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7D" w:rsidRPr="0091287D" w:rsidRDefault="0091287D" w:rsidP="0091287D">
      <w:pPr>
        <w:autoSpaceDE/>
        <w:autoSpaceDN w:val="0"/>
        <w:spacing w:before="120"/>
        <w:ind w:firstLine="0"/>
        <w:jc w:val="center"/>
        <w:rPr>
          <w:b/>
          <w:spacing w:val="60"/>
          <w:sz w:val="40"/>
          <w:lang w:eastAsia="en-US"/>
        </w:rPr>
      </w:pPr>
      <w:r w:rsidRPr="0091287D">
        <w:rPr>
          <w:b/>
          <w:spacing w:val="60"/>
          <w:sz w:val="40"/>
          <w:lang w:eastAsia="en-US"/>
        </w:rPr>
        <w:t>ПРЕДСТАВИТЕЛЬНОЕ СОБРАНИЕ</w:t>
      </w:r>
    </w:p>
    <w:p w:rsidR="0091287D" w:rsidRPr="0091287D" w:rsidRDefault="0091287D" w:rsidP="0091287D">
      <w:pPr>
        <w:autoSpaceDE/>
        <w:autoSpaceDN w:val="0"/>
        <w:ind w:firstLine="0"/>
        <w:jc w:val="center"/>
        <w:rPr>
          <w:b/>
          <w:sz w:val="40"/>
          <w:lang w:eastAsia="en-US"/>
        </w:rPr>
      </w:pPr>
      <w:r w:rsidRPr="0091287D">
        <w:rPr>
          <w:b/>
          <w:sz w:val="40"/>
          <w:lang w:eastAsia="en-US"/>
        </w:rPr>
        <w:t>КУРСКОГО РАЙОНА КУРСКОЙ ОБЛАСТИ</w:t>
      </w:r>
    </w:p>
    <w:p w:rsidR="0091287D" w:rsidRPr="0091287D" w:rsidRDefault="0091287D" w:rsidP="0091287D">
      <w:pPr>
        <w:autoSpaceDE/>
        <w:autoSpaceDN w:val="0"/>
        <w:ind w:firstLine="0"/>
        <w:jc w:val="center"/>
        <w:rPr>
          <w:b/>
          <w:sz w:val="18"/>
          <w:lang w:eastAsia="en-US"/>
        </w:rPr>
      </w:pPr>
    </w:p>
    <w:p w:rsidR="0091287D" w:rsidRPr="0091287D" w:rsidRDefault="0091287D" w:rsidP="0091287D">
      <w:pPr>
        <w:autoSpaceDE/>
        <w:autoSpaceDN w:val="0"/>
        <w:ind w:firstLine="0"/>
        <w:jc w:val="center"/>
        <w:rPr>
          <w:b/>
          <w:sz w:val="40"/>
          <w:lang w:eastAsia="en-US"/>
        </w:rPr>
      </w:pPr>
      <w:r w:rsidRPr="0091287D">
        <w:rPr>
          <w:b/>
          <w:sz w:val="40"/>
          <w:lang w:eastAsia="en-US"/>
        </w:rPr>
        <w:t>РЕШЕНИЕ</w:t>
      </w:r>
    </w:p>
    <w:p w:rsidR="0091287D" w:rsidRPr="0091287D" w:rsidRDefault="0091287D" w:rsidP="0091287D">
      <w:pPr>
        <w:autoSpaceDE/>
        <w:autoSpaceDN w:val="0"/>
        <w:ind w:firstLine="0"/>
        <w:jc w:val="left"/>
        <w:rPr>
          <w:sz w:val="20"/>
          <w:szCs w:val="16"/>
          <w:lang w:eastAsia="en-US"/>
        </w:rPr>
      </w:pPr>
    </w:p>
    <w:p w:rsidR="0091287D" w:rsidRPr="0091287D" w:rsidRDefault="0091287D" w:rsidP="0091287D">
      <w:pPr>
        <w:autoSpaceDN w:val="0"/>
        <w:ind w:firstLine="0"/>
        <w:rPr>
          <w:lang w:eastAsia="en-US"/>
        </w:rPr>
      </w:pPr>
      <w:r w:rsidRPr="0091287D">
        <w:rPr>
          <w:lang w:eastAsia="en-US"/>
        </w:rPr>
        <w:t xml:space="preserve">от </w:t>
      </w:r>
      <w:r>
        <w:rPr>
          <w:lang w:eastAsia="en-US"/>
        </w:rPr>
        <w:t>1</w:t>
      </w:r>
      <w:r w:rsidRPr="0091287D">
        <w:rPr>
          <w:lang w:eastAsia="en-US"/>
        </w:rPr>
        <w:t xml:space="preserve">6 </w:t>
      </w:r>
      <w:r>
        <w:rPr>
          <w:lang w:eastAsia="en-US"/>
        </w:rPr>
        <w:t>февраля</w:t>
      </w:r>
      <w:r w:rsidRPr="0091287D">
        <w:rPr>
          <w:lang w:eastAsia="en-US"/>
        </w:rPr>
        <w:t xml:space="preserve"> 2017г.</w:t>
      </w:r>
      <w:r w:rsidRPr="0091287D">
        <w:rPr>
          <w:lang w:eastAsia="en-US"/>
        </w:rPr>
        <w:tab/>
      </w:r>
      <w:r w:rsidRPr="0091287D">
        <w:rPr>
          <w:lang w:eastAsia="en-US"/>
        </w:rPr>
        <w:tab/>
      </w:r>
      <w:r w:rsidRPr="0091287D">
        <w:rPr>
          <w:lang w:eastAsia="en-US"/>
        </w:rPr>
        <w:tab/>
        <w:t>г</w:t>
      </w:r>
      <w:proofErr w:type="gramStart"/>
      <w:r w:rsidRPr="0091287D">
        <w:rPr>
          <w:lang w:eastAsia="en-US"/>
        </w:rPr>
        <w:t>.К</w:t>
      </w:r>
      <w:proofErr w:type="gramEnd"/>
      <w:r w:rsidRPr="0091287D">
        <w:rPr>
          <w:lang w:eastAsia="en-US"/>
        </w:rPr>
        <w:t>урск</w:t>
      </w:r>
      <w:r w:rsidRPr="0091287D">
        <w:rPr>
          <w:lang w:eastAsia="en-US"/>
        </w:rPr>
        <w:tab/>
      </w:r>
      <w:r w:rsidRPr="0091287D">
        <w:rPr>
          <w:lang w:eastAsia="en-US"/>
        </w:rPr>
        <w:tab/>
      </w:r>
      <w:r w:rsidRPr="0091287D">
        <w:rPr>
          <w:lang w:eastAsia="en-US"/>
        </w:rPr>
        <w:tab/>
        <w:t xml:space="preserve">        № 2</w:t>
      </w:r>
      <w:r>
        <w:rPr>
          <w:lang w:eastAsia="en-US"/>
        </w:rPr>
        <w:t>2</w:t>
      </w:r>
      <w:r w:rsidRPr="0091287D">
        <w:rPr>
          <w:lang w:eastAsia="en-US"/>
        </w:rPr>
        <w:t>-3-16</w:t>
      </w:r>
      <w:r>
        <w:rPr>
          <w:lang w:eastAsia="en-US"/>
        </w:rPr>
        <w:t>7</w:t>
      </w:r>
    </w:p>
    <w:p w:rsidR="0091287D" w:rsidRPr="0091287D" w:rsidRDefault="0091287D" w:rsidP="0091287D">
      <w:pPr>
        <w:suppressAutoHyphens w:val="0"/>
        <w:autoSpaceDE/>
        <w:spacing w:line="276" w:lineRule="auto"/>
        <w:ind w:firstLine="0"/>
        <w:jc w:val="left"/>
        <w:rPr>
          <w:rFonts w:eastAsiaTheme="minorHAnsi"/>
          <w:sz w:val="20"/>
          <w:lang w:eastAsia="en-US"/>
        </w:rPr>
      </w:pPr>
    </w:p>
    <w:p w:rsidR="00645492" w:rsidRDefault="00C05EBA" w:rsidP="00BC7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EBA">
        <w:rPr>
          <w:rFonts w:ascii="Times New Roman" w:hAnsi="Times New Roman" w:cs="Times New Roman"/>
          <w:sz w:val="28"/>
          <w:szCs w:val="28"/>
        </w:rPr>
        <w:t>О</w:t>
      </w:r>
      <w:r w:rsidR="00BC76A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E46A4">
        <w:rPr>
          <w:rFonts w:ascii="Times New Roman" w:hAnsi="Times New Roman" w:cs="Times New Roman"/>
          <w:sz w:val="28"/>
          <w:szCs w:val="28"/>
        </w:rPr>
        <w:t xml:space="preserve">состава </w:t>
      </w:r>
      <w:proofErr w:type="gramStart"/>
      <w:r w:rsidR="00BC76A6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CE46A4" w:rsidRDefault="00BC76A6" w:rsidP="00BC7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645492">
        <w:rPr>
          <w:rFonts w:ascii="Times New Roman" w:hAnsi="Times New Roman" w:cs="Times New Roman"/>
          <w:sz w:val="28"/>
          <w:szCs w:val="28"/>
        </w:rPr>
        <w:t xml:space="preserve"> </w:t>
      </w:r>
      <w:r w:rsidR="00CE46A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BC76A6" w:rsidRDefault="00BC76A6" w:rsidP="00BC7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4CC" w:rsidRPr="00C05EBA" w:rsidRDefault="00B0468B" w:rsidP="00CE46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76A6">
        <w:rPr>
          <w:rFonts w:ascii="Times New Roman" w:hAnsi="Times New Roman" w:cs="Times New Roman"/>
          <w:sz w:val="28"/>
          <w:szCs w:val="28"/>
        </w:rPr>
        <w:t xml:space="preserve">с </w:t>
      </w:r>
      <w:r w:rsidR="00264697">
        <w:rPr>
          <w:rFonts w:ascii="Times New Roman" w:hAnsi="Times New Roman" w:cs="Times New Roman"/>
          <w:sz w:val="28"/>
          <w:szCs w:val="28"/>
        </w:rPr>
        <w:t>Закон</w:t>
      </w:r>
      <w:r w:rsidR="00BC76A6">
        <w:rPr>
          <w:rFonts w:ascii="Times New Roman" w:hAnsi="Times New Roman" w:cs="Times New Roman"/>
          <w:sz w:val="28"/>
          <w:szCs w:val="28"/>
        </w:rPr>
        <w:t>ом</w:t>
      </w:r>
      <w:r w:rsidR="00264697">
        <w:rPr>
          <w:rFonts w:ascii="Times New Roman" w:hAnsi="Times New Roman" w:cs="Times New Roman"/>
          <w:sz w:val="28"/>
          <w:szCs w:val="28"/>
        </w:rPr>
        <w:t xml:space="preserve"> Курской области от 04.01.2003г. № 1-ЗКО «Об административных правонарушениях в Курской области» и в целях обеспечения </w:t>
      </w:r>
      <w:r w:rsidR="008E25D8">
        <w:rPr>
          <w:rFonts w:ascii="Times New Roman" w:hAnsi="Times New Roman" w:cs="Times New Roman"/>
          <w:sz w:val="28"/>
          <w:szCs w:val="28"/>
        </w:rPr>
        <w:t>исполнения Закона Курской области от 29 декабря 2005 года №104-ЗКО «О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</w:t>
      </w:r>
      <w:r w:rsidR="00D07C48">
        <w:rPr>
          <w:rFonts w:ascii="Times New Roman" w:hAnsi="Times New Roman" w:cs="Times New Roman"/>
          <w:sz w:val="28"/>
          <w:szCs w:val="28"/>
        </w:rPr>
        <w:t>ю деятельности административных комиссий»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Представительное Собрание Курского района Курской област</w:t>
      </w:r>
      <w:r w:rsidR="00C61042">
        <w:rPr>
          <w:rFonts w:ascii="Times New Roman" w:hAnsi="Times New Roman" w:cs="Times New Roman"/>
          <w:sz w:val="28"/>
          <w:szCs w:val="28"/>
        </w:rPr>
        <w:t>и РЕШИЛО:</w:t>
      </w:r>
    </w:p>
    <w:p w:rsidR="00C05EBA" w:rsidRDefault="00C05EBA" w:rsidP="00CE46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5E" w:rsidRDefault="00CE46A4" w:rsidP="0091287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</w:t>
      </w:r>
      <w:r w:rsidR="00BC76A6">
        <w:rPr>
          <w:rFonts w:ascii="Times New Roman" w:hAnsi="Times New Roman" w:cs="Times New Roman"/>
          <w:sz w:val="28"/>
          <w:szCs w:val="28"/>
        </w:rPr>
        <w:t xml:space="preserve"> </w:t>
      </w:r>
      <w:r w:rsidR="00192C5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92C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Курского района Курской области согласно приложению.</w:t>
      </w:r>
    </w:p>
    <w:p w:rsidR="009149BC" w:rsidRDefault="006722BC" w:rsidP="0091287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46A4" w:rsidRPr="00CE46A4">
        <w:rPr>
          <w:rFonts w:ascii="Times New Roman" w:hAnsi="Times New Roman" w:cs="Times New Roman"/>
          <w:sz w:val="28"/>
          <w:szCs w:val="28"/>
        </w:rPr>
        <w:t xml:space="preserve"> </w:t>
      </w:r>
      <w:r w:rsidR="00CE46A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192C5E" w:rsidRPr="00E8311C">
        <w:rPr>
          <w:rFonts w:ascii="Times New Roman" w:hAnsi="Times New Roman" w:cs="Times New Roman"/>
          <w:sz w:val="28"/>
          <w:szCs w:val="28"/>
        </w:rPr>
        <w:t>Курского района</w:t>
      </w:r>
      <w:r w:rsidR="00E8311C">
        <w:rPr>
          <w:rFonts w:ascii="Times New Roman" w:hAnsi="Times New Roman" w:cs="Times New Roman"/>
          <w:sz w:val="28"/>
          <w:szCs w:val="28"/>
        </w:rPr>
        <w:t xml:space="preserve"> К</w:t>
      </w:r>
      <w:r w:rsidR="00192C5E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E60C02">
        <w:rPr>
          <w:rFonts w:ascii="Times New Roman" w:hAnsi="Times New Roman" w:cs="Times New Roman"/>
          <w:sz w:val="28"/>
          <w:szCs w:val="28"/>
        </w:rPr>
        <w:t xml:space="preserve">от </w:t>
      </w:r>
      <w:r w:rsidR="009149BC">
        <w:rPr>
          <w:rFonts w:ascii="Times New Roman" w:hAnsi="Times New Roman" w:cs="Times New Roman"/>
          <w:sz w:val="28"/>
          <w:szCs w:val="28"/>
        </w:rPr>
        <w:t>13 ноября 2014г.</w:t>
      </w:r>
      <w:r w:rsidR="00E60C02">
        <w:rPr>
          <w:rFonts w:ascii="Times New Roman" w:hAnsi="Times New Roman" w:cs="Times New Roman"/>
          <w:sz w:val="28"/>
          <w:szCs w:val="28"/>
        </w:rPr>
        <w:t xml:space="preserve"> №</w:t>
      </w:r>
      <w:r w:rsidR="009149BC">
        <w:rPr>
          <w:rFonts w:ascii="Times New Roman" w:hAnsi="Times New Roman" w:cs="Times New Roman"/>
          <w:sz w:val="28"/>
          <w:szCs w:val="28"/>
        </w:rPr>
        <w:t xml:space="preserve"> 3-3-17</w:t>
      </w:r>
      <w:r w:rsidR="00E60C02">
        <w:rPr>
          <w:rFonts w:ascii="Times New Roman" w:hAnsi="Times New Roman" w:cs="Times New Roman"/>
          <w:sz w:val="28"/>
          <w:szCs w:val="28"/>
        </w:rPr>
        <w:t xml:space="preserve"> «Об </w:t>
      </w:r>
      <w:r w:rsidR="009149BC">
        <w:rPr>
          <w:rFonts w:ascii="Times New Roman" w:hAnsi="Times New Roman" w:cs="Times New Roman"/>
          <w:sz w:val="28"/>
          <w:szCs w:val="28"/>
        </w:rPr>
        <w:t xml:space="preserve">утверждении состава административной </w:t>
      </w:r>
      <w:r w:rsidR="00E60C02">
        <w:rPr>
          <w:rFonts w:ascii="Times New Roman" w:hAnsi="Times New Roman" w:cs="Times New Roman"/>
          <w:sz w:val="28"/>
          <w:szCs w:val="28"/>
        </w:rPr>
        <w:t>комиссии</w:t>
      </w:r>
      <w:r w:rsidR="009149B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E60C02">
        <w:rPr>
          <w:rFonts w:ascii="Times New Roman" w:hAnsi="Times New Roman" w:cs="Times New Roman"/>
          <w:sz w:val="28"/>
          <w:szCs w:val="28"/>
        </w:rPr>
        <w:t>»</w:t>
      </w:r>
      <w:r w:rsidR="009149BC">
        <w:rPr>
          <w:rFonts w:ascii="Times New Roman" w:hAnsi="Times New Roman" w:cs="Times New Roman"/>
          <w:sz w:val="28"/>
          <w:szCs w:val="28"/>
        </w:rPr>
        <w:t>.</w:t>
      </w:r>
      <w:r w:rsidR="00E6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D0" w:rsidRDefault="009368D0" w:rsidP="0091287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решение на рассмотрение Курской областной Думы.</w:t>
      </w:r>
    </w:p>
    <w:p w:rsidR="00CE46A4" w:rsidRDefault="00CE46A4" w:rsidP="0091287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«Сельская новь».</w:t>
      </w:r>
    </w:p>
    <w:p w:rsidR="00CE46A4" w:rsidRDefault="00CE46A4" w:rsidP="0091287D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DC6ED0" w:rsidRDefault="00DC6ED0" w:rsidP="00047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6A4" w:rsidRDefault="00CE46A4" w:rsidP="00047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21C" w:rsidRDefault="009F121C" w:rsidP="00047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492" w:rsidRDefault="00645492" w:rsidP="00645492">
      <w:pPr>
        <w:ind w:firstLine="0"/>
      </w:pPr>
      <w:r>
        <w:t xml:space="preserve">Председатель </w:t>
      </w:r>
    </w:p>
    <w:p w:rsidR="00645492" w:rsidRDefault="0091287D" w:rsidP="00645492">
      <w:pPr>
        <w:ind w:firstLine="0"/>
      </w:pPr>
      <w:r>
        <w:t>Представительного Собрания</w:t>
      </w:r>
      <w:r w:rsidR="00645492">
        <w:tab/>
      </w:r>
      <w:r w:rsidR="00645492">
        <w:tab/>
      </w:r>
      <w:r w:rsidR="00645492">
        <w:tab/>
      </w:r>
      <w:r w:rsidR="00645492">
        <w:tab/>
        <w:t xml:space="preserve">  </w:t>
      </w:r>
      <w:r>
        <w:t xml:space="preserve"> </w:t>
      </w:r>
      <w:r w:rsidR="00645492">
        <w:t xml:space="preserve">           А.Н. Пашутин</w:t>
      </w:r>
    </w:p>
    <w:p w:rsidR="007F190B" w:rsidRPr="0091287D" w:rsidRDefault="00CE46A4" w:rsidP="0091287D">
      <w:pPr>
        <w:ind w:left="4536" w:firstLine="0"/>
        <w:jc w:val="center"/>
        <w:rPr>
          <w:color w:val="000000"/>
          <w:sz w:val="24"/>
          <w:szCs w:val="24"/>
          <w:lang w:eastAsia="ru-RU"/>
        </w:rPr>
      </w:pPr>
      <w:r>
        <w:br w:type="page"/>
      </w:r>
      <w:r w:rsidR="007F190B" w:rsidRPr="0091287D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F190B" w:rsidRPr="0091287D" w:rsidRDefault="007F190B" w:rsidP="0091287D">
      <w:pPr>
        <w:ind w:left="4536" w:firstLine="0"/>
        <w:jc w:val="center"/>
        <w:rPr>
          <w:color w:val="000000"/>
          <w:sz w:val="24"/>
          <w:szCs w:val="24"/>
          <w:lang w:eastAsia="ru-RU"/>
        </w:rPr>
      </w:pPr>
      <w:r w:rsidRPr="0091287D">
        <w:rPr>
          <w:color w:val="000000"/>
          <w:sz w:val="24"/>
          <w:szCs w:val="24"/>
          <w:lang w:eastAsia="ru-RU"/>
        </w:rPr>
        <w:t>к решению Представительного Собрания</w:t>
      </w:r>
    </w:p>
    <w:p w:rsidR="007F190B" w:rsidRPr="0091287D" w:rsidRDefault="007F190B" w:rsidP="0091287D">
      <w:pPr>
        <w:ind w:left="4536" w:firstLine="0"/>
        <w:jc w:val="center"/>
        <w:rPr>
          <w:color w:val="000000"/>
          <w:sz w:val="24"/>
          <w:szCs w:val="24"/>
          <w:lang w:eastAsia="ru-RU"/>
        </w:rPr>
      </w:pPr>
      <w:r w:rsidRPr="0091287D">
        <w:rPr>
          <w:color w:val="000000"/>
          <w:sz w:val="24"/>
          <w:szCs w:val="24"/>
          <w:lang w:eastAsia="ru-RU"/>
        </w:rPr>
        <w:t>Курского района Курской области</w:t>
      </w:r>
    </w:p>
    <w:p w:rsidR="007F190B" w:rsidRPr="0091287D" w:rsidRDefault="007F190B" w:rsidP="0091287D">
      <w:pPr>
        <w:ind w:left="4536" w:firstLine="0"/>
        <w:jc w:val="center"/>
        <w:rPr>
          <w:color w:val="000000"/>
          <w:sz w:val="24"/>
          <w:szCs w:val="24"/>
          <w:lang w:eastAsia="ru-RU"/>
        </w:rPr>
      </w:pPr>
      <w:r w:rsidRPr="0091287D">
        <w:rPr>
          <w:color w:val="000000"/>
          <w:sz w:val="24"/>
          <w:szCs w:val="24"/>
          <w:lang w:eastAsia="ru-RU"/>
        </w:rPr>
        <w:t xml:space="preserve">от </w:t>
      </w:r>
      <w:r w:rsidR="0091287D" w:rsidRPr="0091287D">
        <w:rPr>
          <w:color w:val="000000"/>
          <w:sz w:val="24"/>
          <w:szCs w:val="24"/>
          <w:lang w:eastAsia="ru-RU"/>
        </w:rPr>
        <w:t>16 февраля 2017г.</w:t>
      </w:r>
      <w:r w:rsidRPr="0091287D">
        <w:rPr>
          <w:color w:val="000000"/>
          <w:sz w:val="24"/>
          <w:szCs w:val="24"/>
          <w:lang w:eastAsia="ru-RU"/>
        </w:rPr>
        <w:t xml:space="preserve"> г. № </w:t>
      </w:r>
      <w:r w:rsidR="0091287D" w:rsidRPr="0091287D">
        <w:rPr>
          <w:color w:val="000000"/>
          <w:sz w:val="24"/>
          <w:szCs w:val="24"/>
          <w:lang w:eastAsia="ru-RU"/>
        </w:rPr>
        <w:t>22-3-167</w:t>
      </w:r>
    </w:p>
    <w:p w:rsidR="007F190B" w:rsidRPr="0091287D" w:rsidRDefault="007F190B" w:rsidP="0091287D">
      <w:pPr>
        <w:ind w:firstLine="0"/>
        <w:rPr>
          <w:sz w:val="24"/>
          <w:szCs w:val="24"/>
        </w:rPr>
      </w:pPr>
    </w:p>
    <w:p w:rsidR="007F190B" w:rsidRPr="00D44DBA" w:rsidRDefault="007F190B" w:rsidP="007F190B">
      <w:pPr>
        <w:pStyle w:val="a3"/>
        <w:tabs>
          <w:tab w:val="left" w:pos="1134"/>
          <w:tab w:val="left" w:pos="298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4DB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190B" w:rsidRPr="00D44DBA" w:rsidRDefault="007F190B" w:rsidP="007F19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BA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CE46A4" w:rsidRDefault="007F190B" w:rsidP="007F190B">
      <w:pPr>
        <w:jc w:val="center"/>
        <w:rPr>
          <w:b/>
        </w:rPr>
      </w:pPr>
      <w:r w:rsidRPr="00D44DBA">
        <w:rPr>
          <w:b/>
        </w:rPr>
        <w:t>Курского</w:t>
      </w:r>
      <w:r>
        <w:rPr>
          <w:b/>
        </w:rPr>
        <w:t xml:space="preserve"> </w:t>
      </w:r>
      <w:r w:rsidRPr="00D44DBA">
        <w:rPr>
          <w:b/>
        </w:rPr>
        <w:t>района Курской области</w:t>
      </w:r>
    </w:p>
    <w:p w:rsidR="007F190B" w:rsidRDefault="007F190B" w:rsidP="007F190B">
      <w:pPr>
        <w:jc w:val="center"/>
        <w:rPr>
          <w:b/>
        </w:rPr>
      </w:pPr>
    </w:p>
    <w:tbl>
      <w:tblPr>
        <w:tblStyle w:val="a4"/>
        <w:tblW w:w="10073" w:type="dxa"/>
        <w:tblInd w:w="-318" w:type="dxa"/>
        <w:tblLook w:val="04A0"/>
      </w:tblPr>
      <w:tblGrid>
        <w:gridCol w:w="710"/>
        <w:gridCol w:w="2232"/>
        <w:gridCol w:w="7131"/>
      </w:tblGrid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BF3640" w:rsidP="00BF3640">
            <w:pPr>
              <w:tabs>
                <w:tab w:val="center" w:pos="460"/>
              </w:tabs>
              <w:ind w:right="-181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7F190B" w:rsidRPr="0091287D">
              <w:rPr>
                <w:b/>
              </w:rPr>
              <w:t xml:space="preserve">№ </w:t>
            </w:r>
            <w:proofErr w:type="spellStart"/>
            <w:r w:rsidR="007F190B" w:rsidRPr="0091287D">
              <w:rPr>
                <w:b/>
              </w:rPr>
              <w:t>п\</w:t>
            </w:r>
            <w:proofErr w:type="gramStart"/>
            <w:r w:rsidR="007F190B" w:rsidRPr="0091287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center"/>
              <w:rPr>
                <w:b/>
              </w:rPr>
            </w:pPr>
            <w:r w:rsidRPr="0091287D">
              <w:rPr>
                <w:b/>
              </w:rPr>
              <w:t>Ф.И.О.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center"/>
              <w:rPr>
                <w:b/>
              </w:rPr>
            </w:pPr>
            <w:r w:rsidRPr="0091287D">
              <w:rPr>
                <w:b/>
              </w:rPr>
              <w:t>Занимаемая должность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1.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Сафонова Е.П.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tabs>
                <w:tab w:val="left" w:pos="975"/>
                <w:tab w:val="center" w:pos="4677"/>
              </w:tabs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управляющий делами Администрации Курского района Курской области (председатель комиссии);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2.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left"/>
            </w:pPr>
            <w:proofErr w:type="spellStart"/>
            <w:r w:rsidRPr="0091287D">
              <w:t>Домогаров</w:t>
            </w:r>
            <w:proofErr w:type="spellEnd"/>
            <w:r w:rsidRPr="0091287D">
              <w:t xml:space="preserve"> Р.В.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tabs>
                <w:tab w:val="left" w:pos="975"/>
                <w:tab w:val="center" w:pos="4677"/>
              </w:tabs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заместитель начальника полиции ОМВД России по Курскому району Курской области (заместитель председателя комиссии);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3.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Прокопова Н.Л.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tabs>
                <w:tab w:val="left" w:pos="975"/>
                <w:tab w:val="center" w:pos="4677"/>
              </w:tabs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главный специалист-эксперт Администрации Курского района Курской области</w:t>
            </w:r>
            <w:r w:rsidR="0091287D">
              <w:t xml:space="preserve"> </w:t>
            </w:r>
            <w:r w:rsidR="0091287D" w:rsidRPr="0091287D">
              <w:t>(</w:t>
            </w:r>
            <w:r w:rsidR="0091287D">
              <w:t>секретарь</w:t>
            </w:r>
            <w:r w:rsidR="0091287D" w:rsidRPr="0091287D">
              <w:t xml:space="preserve"> комиссии);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4.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Жилина Н.В.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tabs>
                <w:tab w:val="left" w:pos="975"/>
                <w:tab w:val="center" w:pos="4677"/>
              </w:tabs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консультант отдела культуры, по делам молодежи, физкультуры и спорта Администрации Курского района Курской области;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5.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Черненко О.А.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tabs>
                <w:tab w:val="left" w:pos="975"/>
                <w:tab w:val="center" w:pos="4677"/>
              </w:tabs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начальник отдела по предоставлению муниципальных услуг Администрации Курского района Курской области;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  <w:tab w:val="left" w:pos="975"/>
                <w:tab w:val="center" w:pos="4677"/>
              </w:tabs>
              <w:ind w:firstLine="0"/>
              <w:jc w:val="left"/>
            </w:pPr>
            <w:r w:rsidRPr="0091287D">
              <w:t>6.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tabs>
                <w:tab w:val="left" w:pos="975"/>
                <w:tab w:val="center" w:pos="4677"/>
              </w:tabs>
              <w:ind w:firstLine="0"/>
              <w:jc w:val="left"/>
            </w:pPr>
            <w:proofErr w:type="spellStart"/>
            <w:r w:rsidRPr="0091287D">
              <w:t>Шмыкова</w:t>
            </w:r>
            <w:proofErr w:type="spellEnd"/>
            <w:r w:rsidRPr="0091287D">
              <w:t xml:space="preserve"> Н.Д.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tabs>
                <w:tab w:val="left" w:pos="975"/>
                <w:tab w:val="center" w:pos="4677"/>
              </w:tabs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старший инспектор группы по исполнению административного законодательства ОМВД по Курскому району;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</w:tabs>
              <w:ind w:firstLine="0"/>
              <w:jc w:val="left"/>
            </w:pPr>
            <w:r w:rsidRPr="0091287D">
              <w:t>7.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ind w:firstLine="0"/>
              <w:jc w:val="left"/>
            </w:pPr>
            <w:proofErr w:type="spellStart"/>
            <w:r w:rsidRPr="0091287D">
              <w:t>Жиляев</w:t>
            </w:r>
            <w:proofErr w:type="spellEnd"/>
            <w:r w:rsidRPr="0091287D">
              <w:t xml:space="preserve"> Р.Г.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начальник отдела по правовым вопросам Администрации Курского района Курской области;</w:t>
            </w:r>
          </w:p>
        </w:tc>
      </w:tr>
      <w:tr w:rsidR="007F190B" w:rsidRPr="0091287D" w:rsidTr="00BF3640">
        <w:tc>
          <w:tcPr>
            <w:tcW w:w="710" w:type="dxa"/>
            <w:vAlign w:val="center"/>
          </w:tcPr>
          <w:p w:rsidR="007F190B" w:rsidRPr="0091287D" w:rsidRDefault="007F190B" w:rsidP="00BF3640">
            <w:pPr>
              <w:tabs>
                <w:tab w:val="center" w:pos="460"/>
              </w:tabs>
              <w:ind w:firstLine="0"/>
              <w:jc w:val="left"/>
            </w:pPr>
            <w:r w:rsidRPr="0091287D">
              <w:t>8.</w:t>
            </w:r>
          </w:p>
        </w:tc>
        <w:tc>
          <w:tcPr>
            <w:tcW w:w="2232" w:type="dxa"/>
            <w:vAlign w:val="center"/>
          </w:tcPr>
          <w:p w:rsidR="007F190B" w:rsidRPr="0091287D" w:rsidRDefault="007F190B" w:rsidP="0091287D">
            <w:pPr>
              <w:ind w:firstLine="0"/>
              <w:jc w:val="left"/>
            </w:pPr>
            <w:proofErr w:type="spellStart"/>
            <w:r w:rsidRPr="0091287D">
              <w:t>Голопятова</w:t>
            </w:r>
            <w:proofErr w:type="spellEnd"/>
            <w:r w:rsidRPr="0091287D">
              <w:t xml:space="preserve"> Г.А.</w:t>
            </w:r>
          </w:p>
        </w:tc>
        <w:tc>
          <w:tcPr>
            <w:tcW w:w="7131" w:type="dxa"/>
            <w:vAlign w:val="center"/>
          </w:tcPr>
          <w:p w:rsidR="007F190B" w:rsidRPr="0091287D" w:rsidRDefault="007F190B" w:rsidP="00BF3640">
            <w:pPr>
              <w:spacing w:before="120" w:after="120"/>
              <w:ind w:firstLine="0"/>
              <w:jc w:val="left"/>
            </w:pPr>
            <w:r w:rsidRPr="0091287D">
              <w:t>-</w:t>
            </w:r>
            <w:r w:rsidR="0091287D">
              <w:t xml:space="preserve"> </w:t>
            </w:r>
            <w:r w:rsidRPr="0091287D">
              <w:t>консультант по труду управления по бюджету и налогам Администрации Курского района Курской области.</w:t>
            </w:r>
          </w:p>
        </w:tc>
      </w:tr>
    </w:tbl>
    <w:p w:rsidR="007F190B" w:rsidRDefault="007F190B" w:rsidP="0091287D">
      <w:pPr>
        <w:ind w:firstLine="851"/>
      </w:pPr>
    </w:p>
    <w:sectPr w:rsidR="007F190B" w:rsidSect="0091287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31" w:rsidRDefault="00472231" w:rsidP="00E609C7">
      <w:r>
        <w:separator/>
      </w:r>
    </w:p>
  </w:endnote>
  <w:endnote w:type="continuationSeparator" w:id="1">
    <w:p w:rsidR="00472231" w:rsidRDefault="00472231" w:rsidP="00E6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31" w:rsidRDefault="00472231" w:rsidP="00E609C7">
      <w:r>
        <w:separator/>
      </w:r>
    </w:p>
  </w:footnote>
  <w:footnote w:type="continuationSeparator" w:id="1">
    <w:p w:rsidR="00472231" w:rsidRDefault="00472231" w:rsidP="00E6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40188"/>
      <w:docPartObj>
        <w:docPartGallery w:val="Page Numbers (Top of Page)"/>
        <w:docPartUnique/>
      </w:docPartObj>
    </w:sdtPr>
    <w:sdtContent>
      <w:p w:rsidR="0034177E" w:rsidRDefault="000803E1">
        <w:pPr>
          <w:pStyle w:val="a5"/>
          <w:jc w:val="center"/>
        </w:pPr>
        <w:fldSimple w:instr=" PAGE   \* MERGEFORMAT ">
          <w:r w:rsidR="008D2EFD">
            <w:rPr>
              <w:noProof/>
            </w:rPr>
            <w:t>2</w:t>
          </w:r>
        </w:fldSimple>
      </w:p>
    </w:sdtContent>
  </w:sdt>
  <w:p w:rsidR="0034177E" w:rsidRDefault="00341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AE8"/>
    <w:multiLevelType w:val="hybridMultilevel"/>
    <w:tmpl w:val="B2A84F82"/>
    <w:lvl w:ilvl="0" w:tplc="AE56CD4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1F76B9"/>
    <w:multiLevelType w:val="hybridMultilevel"/>
    <w:tmpl w:val="3E4E9B50"/>
    <w:lvl w:ilvl="0" w:tplc="CD54BE7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7A77E8"/>
    <w:multiLevelType w:val="hybridMultilevel"/>
    <w:tmpl w:val="78CA8438"/>
    <w:lvl w:ilvl="0" w:tplc="82DE09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4497133"/>
    <w:multiLevelType w:val="hybridMultilevel"/>
    <w:tmpl w:val="1876E01C"/>
    <w:lvl w:ilvl="0" w:tplc="F7808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CFA5B92"/>
    <w:multiLevelType w:val="hybridMultilevel"/>
    <w:tmpl w:val="54AC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5E4"/>
    <w:rsid w:val="0001255B"/>
    <w:rsid w:val="0003086C"/>
    <w:rsid w:val="00047B1C"/>
    <w:rsid w:val="000803E1"/>
    <w:rsid w:val="00093877"/>
    <w:rsid w:val="00141F26"/>
    <w:rsid w:val="001528BC"/>
    <w:rsid w:val="00192C5E"/>
    <w:rsid w:val="001A2561"/>
    <w:rsid w:val="001B0E4F"/>
    <w:rsid w:val="001E3211"/>
    <w:rsid w:val="00246CF0"/>
    <w:rsid w:val="00264697"/>
    <w:rsid w:val="002B6A93"/>
    <w:rsid w:val="00314E11"/>
    <w:rsid w:val="00331EDF"/>
    <w:rsid w:val="0034177E"/>
    <w:rsid w:val="00351DBA"/>
    <w:rsid w:val="00376316"/>
    <w:rsid w:val="003A2251"/>
    <w:rsid w:val="00427052"/>
    <w:rsid w:val="00472231"/>
    <w:rsid w:val="00477C98"/>
    <w:rsid w:val="00496CD7"/>
    <w:rsid w:val="00511D00"/>
    <w:rsid w:val="0051786D"/>
    <w:rsid w:val="00525E49"/>
    <w:rsid w:val="005337FF"/>
    <w:rsid w:val="005447C3"/>
    <w:rsid w:val="005B0828"/>
    <w:rsid w:val="005C2AE4"/>
    <w:rsid w:val="005F3255"/>
    <w:rsid w:val="00610E43"/>
    <w:rsid w:val="00645492"/>
    <w:rsid w:val="00662DB4"/>
    <w:rsid w:val="006722BC"/>
    <w:rsid w:val="0075532B"/>
    <w:rsid w:val="00773C52"/>
    <w:rsid w:val="007F190B"/>
    <w:rsid w:val="007F56C7"/>
    <w:rsid w:val="0089265D"/>
    <w:rsid w:val="008D2EFD"/>
    <w:rsid w:val="008E25D8"/>
    <w:rsid w:val="0091287D"/>
    <w:rsid w:val="009149BC"/>
    <w:rsid w:val="0093547C"/>
    <w:rsid w:val="009368D0"/>
    <w:rsid w:val="00943482"/>
    <w:rsid w:val="00977D74"/>
    <w:rsid w:val="009A31AE"/>
    <w:rsid w:val="009B17CB"/>
    <w:rsid w:val="009C6D92"/>
    <w:rsid w:val="009F0872"/>
    <w:rsid w:val="009F121C"/>
    <w:rsid w:val="009F351E"/>
    <w:rsid w:val="00A06DBB"/>
    <w:rsid w:val="00A3209F"/>
    <w:rsid w:val="00A5553A"/>
    <w:rsid w:val="00A655F9"/>
    <w:rsid w:val="00A660CF"/>
    <w:rsid w:val="00A806E6"/>
    <w:rsid w:val="00B0468B"/>
    <w:rsid w:val="00B7095C"/>
    <w:rsid w:val="00BC76A6"/>
    <w:rsid w:val="00BF086D"/>
    <w:rsid w:val="00BF3640"/>
    <w:rsid w:val="00C00919"/>
    <w:rsid w:val="00C05EBA"/>
    <w:rsid w:val="00C25694"/>
    <w:rsid w:val="00C61042"/>
    <w:rsid w:val="00C674CC"/>
    <w:rsid w:val="00C86F40"/>
    <w:rsid w:val="00CA3ED2"/>
    <w:rsid w:val="00CD2FAE"/>
    <w:rsid w:val="00CE46A4"/>
    <w:rsid w:val="00CF2028"/>
    <w:rsid w:val="00CF6552"/>
    <w:rsid w:val="00D069B1"/>
    <w:rsid w:val="00D07C48"/>
    <w:rsid w:val="00D45C49"/>
    <w:rsid w:val="00DB1324"/>
    <w:rsid w:val="00DC58AA"/>
    <w:rsid w:val="00DC6ED0"/>
    <w:rsid w:val="00DF3B70"/>
    <w:rsid w:val="00E036C4"/>
    <w:rsid w:val="00E149C8"/>
    <w:rsid w:val="00E355E4"/>
    <w:rsid w:val="00E609C7"/>
    <w:rsid w:val="00E60C02"/>
    <w:rsid w:val="00E8311C"/>
    <w:rsid w:val="00E95091"/>
    <w:rsid w:val="00ED6305"/>
    <w:rsid w:val="00EF6C4C"/>
    <w:rsid w:val="00F55F63"/>
    <w:rsid w:val="00F85DE6"/>
    <w:rsid w:val="00FD0C4A"/>
    <w:rsid w:val="00FE036F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92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EBA"/>
    <w:pPr>
      <w:spacing w:after="0" w:line="240" w:lineRule="auto"/>
    </w:pPr>
  </w:style>
  <w:style w:type="table" w:styleId="a4">
    <w:name w:val="Table Grid"/>
    <w:basedOn w:val="a1"/>
    <w:uiPriority w:val="59"/>
    <w:rsid w:val="0004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9C7"/>
    <w:pPr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609C7"/>
  </w:style>
  <w:style w:type="paragraph" w:styleId="a7">
    <w:name w:val="footer"/>
    <w:basedOn w:val="a"/>
    <w:link w:val="a8"/>
    <w:uiPriority w:val="99"/>
    <w:semiHidden/>
    <w:unhideWhenUsed/>
    <w:rsid w:val="00E60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09C7"/>
  </w:style>
  <w:style w:type="paragraph" w:styleId="a9">
    <w:name w:val="Balloon Text"/>
    <w:basedOn w:val="a"/>
    <w:link w:val="aa"/>
    <w:uiPriority w:val="99"/>
    <w:semiHidden/>
    <w:unhideWhenUsed/>
    <w:rsid w:val="00912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8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358C-1029-4990-A780-4A776A3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44</cp:revision>
  <cp:lastPrinted>2017-02-14T09:56:00Z</cp:lastPrinted>
  <dcterms:created xsi:type="dcterms:W3CDTF">2014-01-09T06:49:00Z</dcterms:created>
  <dcterms:modified xsi:type="dcterms:W3CDTF">2017-02-17T05:08:00Z</dcterms:modified>
</cp:coreProperties>
</file>