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89" w:rsidRDefault="00541489" w:rsidP="00BA09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Segoe UI" w:hAnsi="Segoe UI" w:cs="Segoe UI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703F8" w:rsidTr="00567817">
        <w:tc>
          <w:tcPr>
            <w:tcW w:w="4785" w:type="dxa"/>
          </w:tcPr>
          <w:p w:rsidR="00A703F8" w:rsidRDefault="00A703F8" w:rsidP="00BA092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Segoe UI" w:hAnsi="Segoe UI" w:cs="Segoe UI"/>
                <w:sz w:val="28"/>
                <w:szCs w:val="28"/>
              </w:rPr>
            </w:pPr>
            <w:r w:rsidRPr="00541489">
              <w:rPr>
                <w:rFonts w:ascii="Segoe UI" w:hAnsi="Segoe UI" w:cs="Segoe U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52700" cy="1055116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055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A703F8" w:rsidRPr="00567817" w:rsidRDefault="00567817" w:rsidP="0056781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78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Специалисты Управления </w:t>
            </w:r>
            <w:proofErr w:type="spellStart"/>
            <w:r w:rsidRPr="00567817">
              <w:rPr>
                <w:rFonts w:ascii="Times New Roman" w:hAnsi="Times New Roman" w:cs="Times New Roman"/>
                <w:b/>
                <w:sz w:val="32"/>
                <w:szCs w:val="32"/>
              </w:rPr>
              <w:t>Росреестра</w:t>
            </w:r>
            <w:proofErr w:type="spellEnd"/>
            <w:r w:rsidRPr="005678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Курской области </w:t>
            </w:r>
            <w:r w:rsidR="00A703F8" w:rsidRPr="005678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отвечают </w:t>
            </w:r>
            <w:r w:rsidRPr="00567817">
              <w:rPr>
                <w:rFonts w:ascii="Times New Roman" w:hAnsi="Times New Roman" w:cs="Times New Roman"/>
                <w:b/>
                <w:sz w:val="32"/>
                <w:szCs w:val="32"/>
              </w:rPr>
              <w:t>на вопросы граждан</w:t>
            </w:r>
          </w:p>
        </w:tc>
      </w:tr>
    </w:tbl>
    <w:p w:rsidR="00123C31" w:rsidRPr="00567817" w:rsidRDefault="00A703F8" w:rsidP="005678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67817">
        <w:rPr>
          <w:rFonts w:ascii="Times New Roman" w:hAnsi="Times New Roman" w:cs="Times New Roman"/>
          <w:sz w:val="26"/>
          <w:szCs w:val="26"/>
        </w:rPr>
        <w:t xml:space="preserve">20 сентября в Управлении </w:t>
      </w:r>
      <w:proofErr w:type="spellStart"/>
      <w:r w:rsidRPr="00567817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567817">
        <w:rPr>
          <w:rFonts w:ascii="Times New Roman" w:hAnsi="Times New Roman" w:cs="Times New Roman"/>
          <w:sz w:val="26"/>
          <w:szCs w:val="26"/>
        </w:rPr>
        <w:t xml:space="preserve"> по Курской области состоялась очередная «горячая линия». На актуальные вопросы курян отвечали специалисты </w:t>
      </w:r>
      <w:r w:rsidRPr="00567817">
        <w:rPr>
          <w:rFonts w:ascii="Times New Roman" w:eastAsia="Calibri" w:hAnsi="Times New Roman" w:cs="Times New Roman"/>
          <w:sz w:val="26"/>
          <w:szCs w:val="26"/>
        </w:rPr>
        <w:t>отдел</w:t>
      </w:r>
      <w:r w:rsidRPr="00567817">
        <w:rPr>
          <w:rFonts w:ascii="Times New Roman" w:hAnsi="Times New Roman" w:cs="Times New Roman"/>
          <w:sz w:val="26"/>
          <w:szCs w:val="26"/>
        </w:rPr>
        <w:t>а</w:t>
      </w:r>
      <w:r w:rsidRPr="00567817">
        <w:rPr>
          <w:rFonts w:ascii="Times New Roman" w:eastAsia="Calibri" w:hAnsi="Times New Roman" w:cs="Times New Roman"/>
          <w:sz w:val="26"/>
          <w:szCs w:val="26"/>
        </w:rPr>
        <w:t xml:space="preserve"> регистрации</w:t>
      </w:r>
      <w:r w:rsidR="00977581">
        <w:rPr>
          <w:rFonts w:ascii="Times New Roman" w:eastAsia="Calibri" w:hAnsi="Times New Roman" w:cs="Times New Roman"/>
          <w:sz w:val="26"/>
          <w:szCs w:val="26"/>
        </w:rPr>
        <w:t xml:space="preserve"> арестов</w:t>
      </w:r>
      <w:r w:rsidRPr="00567817">
        <w:rPr>
          <w:rFonts w:ascii="Times New Roman" w:hAnsi="Times New Roman" w:cs="Times New Roman"/>
          <w:sz w:val="26"/>
          <w:szCs w:val="26"/>
        </w:rPr>
        <w:t>.</w:t>
      </w:r>
    </w:p>
    <w:p w:rsidR="00A703F8" w:rsidRPr="00567817" w:rsidRDefault="00A703F8" w:rsidP="00567817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567817">
        <w:rPr>
          <w:rFonts w:ascii="Times New Roman" w:hAnsi="Times New Roman"/>
          <w:sz w:val="26"/>
          <w:szCs w:val="26"/>
        </w:rPr>
        <w:t>- Получил уведомление о провед</w:t>
      </w:r>
      <w:r w:rsidR="00036421" w:rsidRPr="00567817">
        <w:rPr>
          <w:rFonts w:ascii="Times New Roman" w:hAnsi="Times New Roman"/>
          <w:sz w:val="26"/>
          <w:szCs w:val="26"/>
        </w:rPr>
        <w:t>ении</w:t>
      </w:r>
      <w:r w:rsidRPr="00567817">
        <w:rPr>
          <w:rFonts w:ascii="Times New Roman" w:hAnsi="Times New Roman"/>
          <w:sz w:val="26"/>
          <w:szCs w:val="26"/>
        </w:rPr>
        <w:t xml:space="preserve"> государственн</w:t>
      </w:r>
      <w:r w:rsidR="00036421" w:rsidRPr="00567817">
        <w:rPr>
          <w:rFonts w:ascii="Times New Roman" w:hAnsi="Times New Roman"/>
          <w:sz w:val="26"/>
          <w:szCs w:val="26"/>
        </w:rPr>
        <w:t>ой</w:t>
      </w:r>
      <w:r w:rsidRPr="00567817">
        <w:rPr>
          <w:rFonts w:ascii="Times New Roman" w:hAnsi="Times New Roman"/>
          <w:sz w:val="26"/>
          <w:szCs w:val="26"/>
        </w:rPr>
        <w:t xml:space="preserve"> регистраци</w:t>
      </w:r>
      <w:r w:rsidR="00036421" w:rsidRPr="00567817">
        <w:rPr>
          <w:rFonts w:ascii="Times New Roman" w:hAnsi="Times New Roman"/>
          <w:sz w:val="26"/>
          <w:szCs w:val="26"/>
        </w:rPr>
        <w:t>и</w:t>
      </w:r>
      <w:r w:rsidRPr="00567817">
        <w:rPr>
          <w:rFonts w:ascii="Times New Roman" w:hAnsi="Times New Roman"/>
          <w:sz w:val="26"/>
          <w:szCs w:val="26"/>
        </w:rPr>
        <w:t xml:space="preserve"> ареста, наложенного на </w:t>
      </w:r>
      <w:r w:rsidR="00036421" w:rsidRPr="00567817">
        <w:rPr>
          <w:rFonts w:ascii="Times New Roman" w:hAnsi="Times New Roman"/>
          <w:sz w:val="26"/>
          <w:szCs w:val="26"/>
        </w:rPr>
        <w:t xml:space="preserve">мой земельный участок. </w:t>
      </w:r>
      <w:r w:rsidRPr="00567817">
        <w:rPr>
          <w:rFonts w:ascii="Times New Roman" w:hAnsi="Times New Roman"/>
          <w:sz w:val="26"/>
          <w:szCs w:val="26"/>
        </w:rPr>
        <w:t>Откуда он взялся и как я могу его снять?</w:t>
      </w:r>
    </w:p>
    <w:p w:rsidR="00567817" w:rsidRPr="00567817" w:rsidRDefault="00A703F8" w:rsidP="0056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817">
        <w:rPr>
          <w:rFonts w:ascii="Times New Roman" w:hAnsi="Times New Roman" w:cs="Times New Roman"/>
          <w:sz w:val="26"/>
          <w:szCs w:val="26"/>
        </w:rPr>
        <w:t xml:space="preserve">- </w:t>
      </w:r>
      <w:r w:rsidR="00567817" w:rsidRPr="00567817">
        <w:rPr>
          <w:rFonts w:ascii="Times New Roman" w:hAnsi="Times New Roman" w:cs="Times New Roman"/>
          <w:sz w:val="26"/>
          <w:szCs w:val="26"/>
        </w:rPr>
        <w:t>В</w:t>
      </w:r>
      <w:r w:rsidR="00567817" w:rsidRPr="00567817">
        <w:rPr>
          <w:rFonts w:ascii="Times New Roman" w:eastAsia="Calibri" w:hAnsi="Times New Roman" w:cs="Times New Roman"/>
          <w:sz w:val="26"/>
          <w:szCs w:val="26"/>
        </w:rPr>
        <w:t xml:space="preserve"> случае наложения судом или уполномоченным органом ареста на недвижимое имущество или установления запрета на совершение определенных действий с недвижимым имуществом либо избрания залога недвижимого имущества в качестве меры пресечения в соответствии с уголовно-процессуальным законодательством Российской Федерации указанные суд или уполномоченный орган, в срок не более чем три рабочих дня, направляют в орган регистрации прав заверенную копию акта о наложении ареста, о запрете совершать определенные действия с недвижимым имуществом или об избрании в качестве меры пресечения залога, либо заверенную копию акта о снятии ареста или запрета, о возврате залога залогодателю или об обращении залога в доход государства, либо соответствующий акт, вынесенный в форме электронного документа, подписанный усиленной квалифицированной электронной.</w:t>
      </w:r>
    </w:p>
    <w:p w:rsidR="00567817" w:rsidRPr="00567817" w:rsidRDefault="00567817" w:rsidP="00567817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567817">
        <w:rPr>
          <w:rFonts w:ascii="Times New Roman" w:hAnsi="Times New Roman"/>
          <w:sz w:val="26"/>
          <w:szCs w:val="26"/>
        </w:rPr>
        <w:t xml:space="preserve">То есть орган, вынесший решение о наложении ареста на недвижимое имущество направляет соответствующий документ в Управление </w:t>
      </w:r>
      <w:proofErr w:type="spellStart"/>
      <w:r w:rsidRPr="00567817"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567817">
        <w:rPr>
          <w:rFonts w:ascii="Times New Roman" w:hAnsi="Times New Roman"/>
          <w:sz w:val="26"/>
          <w:szCs w:val="26"/>
        </w:rPr>
        <w:t xml:space="preserve"> по Курской области для государственной регистрации ограничения. В таких случаях государственная регистрация проводится без заявления правообладателя.</w:t>
      </w:r>
    </w:p>
    <w:p w:rsidR="00567817" w:rsidRPr="00567817" w:rsidRDefault="00567817" w:rsidP="0056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817">
        <w:rPr>
          <w:rFonts w:ascii="Times New Roman" w:eastAsia="Calibri" w:hAnsi="Times New Roman" w:cs="Times New Roman"/>
          <w:sz w:val="26"/>
          <w:szCs w:val="26"/>
        </w:rPr>
        <w:t>Орган регистрации прав осуществляет внесение в Единый государственный реестр недвижимости (далее – ЕГРН) сведений в течение трех рабочих дней с даты поступления документов об аресте (запрете), о чем уведомляет правообладателя в течение пяти рабочих дней.</w:t>
      </w:r>
    </w:p>
    <w:p w:rsidR="00977581" w:rsidRPr="00977581" w:rsidRDefault="00977581" w:rsidP="00977581">
      <w:pPr>
        <w:pStyle w:val="a8"/>
        <w:ind w:firstLine="851"/>
        <w:jc w:val="both"/>
        <w:rPr>
          <w:rFonts w:ascii="Times New Roman" w:hAnsi="Times New Roman"/>
          <w:sz w:val="26"/>
          <w:szCs w:val="26"/>
        </w:rPr>
      </w:pPr>
      <w:r w:rsidRPr="00977581">
        <w:rPr>
          <w:rFonts w:ascii="Times New Roman" w:hAnsi="Times New Roman"/>
          <w:sz w:val="26"/>
          <w:szCs w:val="26"/>
        </w:rPr>
        <w:t>Обеспечительные меры прекращают действие в случае их отмены в установленном законом порядке.</w:t>
      </w:r>
    </w:p>
    <w:p w:rsidR="00567817" w:rsidRPr="00567817" w:rsidRDefault="00567817" w:rsidP="0056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817">
        <w:rPr>
          <w:rFonts w:ascii="Times New Roman" w:eastAsia="Calibri" w:hAnsi="Times New Roman" w:cs="Times New Roman"/>
          <w:sz w:val="26"/>
          <w:szCs w:val="26"/>
        </w:rPr>
        <w:t xml:space="preserve">В аналогичном порядке органом регистрации прав в ЕГРН вносятся сведения о </w:t>
      </w:r>
      <w:r w:rsidRPr="0056781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погашении регистрационной записи о регистрации ограничения (обременения).</w:t>
      </w:r>
    </w:p>
    <w:p w:rsidR="00567817" w:rsidRDefault="00567817" w:rsidP="0056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817">
        <w:rPr>
          <w:rFonts w:ascii="Times New Roman" w:eastAsia="Calibri" w:hAnsi="Times New Roman" w:cs="Times New Roman"/>
          <w:sz w:val="26"/>
          <w:szCs w:val="26"/>
        </w:rPr>
        <w:t xml:space="preserve">В случае, если в установленные сроки такие документы по каким-либо причинам не были направлены в орган регистрации прав в сроки, предусмотренные законом, и не внесены в ЕГРН, то заинтересованное лицо вправе обратиться в орган регистрации прав с заявлением о внесении соответствующих сведений в ЕГРН в порядке, установленном для представления заявления на государственный кадастровый учет и (или) государственную регистрацию прав. </w:t>
      </w:r>
    </w:p>
    <w:p w:rsidR="00A703F8" w:rsidRPr="00977581" w:rsidRDefault="00977581" w:rsidP="00977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Таким образом, для снятия ареста необходимо обратиться в орган, </w:t>
      </w:r>
      <w:r w:rsidRPr="00567817">
        <w:rPr>
          <w:rFonts w:ascii="Times New Roman" w:hAnsi="Times New Roman"/>
          <w:sz w:val="26"/>
          <w:szCs w:val="26"/>
        </w:rPr>
        <w:t>вынесший решение о наложении ареста</w:t>
      </w:r>
      <w:r>
        <w:rPr>
          <w:rFonts w:ascii="Times New Roman" w:hAnsi="Times New Roman"/>
          <w:sz w:val="26"/>
          <w:szCs w:val="26"/>
        </w:rPr>
        <w:t>.</w:t>
      </w:r>
      <w:r w:rsidRPr="00567817">
        <w:rPr>
          <w:rFonts w:ascii="Times New Roman" w:hAnsi="Times New Roman"/>
          <w:sz w:val="26"/>
          <w:szCs w:val="26"/>
        </w:rPr>
        <w:t xml:space="preserve"> </w:t>
      </w:r>
    </w:p>
    <w:p w:rsidR="00977581" w:rsidRDefault="00977581" w:rsidP="005678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7817" w:rsidRPr="00567817" w:rsidRDefault="00567817" w:rsidP="005678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регистрации арестов </w:t>
      </w:r>
    </w:p>
    <w:p w:rsidR="00567817" w:rsidRPr="00567817" w:rsidRDefault="00567817" w:rsidP="005678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</w:t>
      </w:r>
      <w:proofErr w:type="spellStart"/>
      <w:r w:rsidRPr="0056781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567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Курской области </w:t>
      </w:r>
    </w:p>
    <w:p w:rsidR="00AF12E2" w:rsidRPr="00567817" w:rsidRDefault="00567817" w:rsidP="005678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81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Каранда Светлана Николаевна</w:t>
      </w:r>
    </w:p>
    <w:sectPr w:rsidR="00AF12E2" w:rsidRPr="00567817" w:rsidSect="00F15EB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092A"/>
    <w:rsid w:val="000241D5"/>
    <w:rsid w:val="00036421"/>
    <w:rsid w:val="000B654A"/>
    <w:rsid w:val="000E365F"/>
    <w:rsid w:val="00123C31"/>
    <w:rsid w:val="002A0D4E"/>
    <w:rsid w:val="00541489"/>
    <w:rsid w:val="00567817"/>
    <w:rsid w:val="0057758B"/>
    <w:rsid w:val="00686616"/>
    <w:rsid w:val="008918E4"/>
    <w:rsid w:val="008978B2"/>
    <w:rsid w:val="00897CBA"/>
    <w:rsid w:val="009043EA"/>
    <w:rsid w:val="00977581"/>
    <w:rsid w:val="00A528FA"/>
    <w:rsid w:val="00A703F8"/>
    <w:rsid w:val="00AF12E2"/>
    <w:rsid w:val="00B334A7"/>
    <w:rsid w:val="00B60B9D"/>
    <w:rsid w:val="00B9707B"/>
    <w:rsid w:val="00BA092A"/>
    <w:rsid w:val="00C42AC2"/>
    <w:rsid w:val="00D36DC6"/>
    <w:rsid w:val="00E0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7CB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E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7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703F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Ю С</dc:creator>
  <cp:lastModifiedBy>Полина</cp:lastModifiedBy>
  <cp:revision>2</cp:revision>
  <cp:lastPrinted>2017-09-21T07:05:00Z</cp:lastPrinted>
  <dcterms:created xsi:type="dcterms:W3CDTF">2017-09-21T11:58:00Z</dcterms:created>
  <dcterms:modified xsi:type="dcterms:W3CDTF">2017-09-21T11:58:00Z</dcterms:modified>
</cp:coreProperties>
</file>