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0" w:rsidRPr="00D45A40" w:rsidRDefault="00CE6C3F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45A40" w:rsidRPr="00D45A40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D45A40" w:rsidRPr="00D45A40" w:rsidRDefault="00D45A40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40" w:rsidRPr="00D45A40" w:rsidRDefault="00D45A40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40">
        <w:rPr>
          <w:rFonts w:ascii="Times New Roman" w:hAnsi="Times New Roman" w:cs="Times New Roman"/>
          <w:b/>
          <w:sz w:val="28"/>
          <w:szCs w:val="28"/>
        </w:rPr>
        <w:t>АДМИНИСТРАЦИЯ ШУМАКОВСКОГО СЕЛЬСОВЕТА</w:t>
      </w:r>
    </w:p>
    <w:p w:rsidR="00D45A40" w:rsidRPr="00D45A40" w:rsidRDefault="00D45A40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4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45A40" w:rsidRPr="00D45A40" w:rsidRDefault="00D45A40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40" w:rsidRPr="00D45A40" w:rsidRDefault="00D45A40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5A40" w:rsidRPr="00D45A40" w:rsidRDefault="00D45A40" w:rsidP="00D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от «</w:t>
      </w:r>
      <w:r w:rsidR="00CE6C3F">
        <w:rPr>
          <w:rFonts w:ascii="Times New Roman" w:hAnsi="Times New Roman" w:cs="Times New Roman"/>
          <w:sz w:val="28"/>
          <w:szCs w:val="28"/>
        </w:rPr>
        <w:t>29</w:t>
      </w:r>
      <w:r w:rsidRPr="00D45A40">
        <w:rPr>
          <w:rFonts w:ascii="Times New Roman" w:hAnsi="Times New Roman" w:cs="Times New Roman"/>
          <w:sz w:val="28"/>
          <w:szCs w:val="28"/>
        </w:rPr>
        <w:t>»</w:t>
      </w:r>
      <w:r w:rsidR="00CE6C3F">
        <w:rPr>
          <w:rFonts w:ascii="Times New Roman" w:hAnsi="Times New Roman" w:cs="Times New Roman"/>
          <w:sz w:val="28"/>
          <w:szCs w:val="28"/>
        </w:rPr>
        <w:t xml:space="preserve"> октября 2012</w:t>
      </w:r>
      <w:r w:rsidRPr="00D45A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6C3F">
        <w:rPr>
          <w:rFonts w:ascii="Times New Roman" w:hAnsi="Times New Roman" w:cs="Times New Roman"/>
          <w:sz w:val="28"/>
          <w:szCs w:val="28"/>
        </w:rPr>
        <w:t>56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«Принятие 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документов, а также выдача решений о переводе или 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об отказе в переводе жилого помещения в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нежилого помещения в жилое помещение»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со дня его подписания.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Глава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Н.И. Бобынцева</w:t>
      </w:r>
    </w:p>
    <w:p w:rsidR="00D45A40" w:rsidRPr="00D45A40" w:rsidRDefault="00D45A40" w:rsidP="00D45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/>
    <w:p w:rsidR="00D45A40" w:rsidRPr="00D45A40" w:rsidRDefault="00D45A40" w:rsidP="00D45A40"/>
    <w:p w:rsidR="007A3EC3" w:rsidRPr="00D45A40" w:rsidRDefault="007A3EC3"/>
    <w:p w:rsidR="00D45A40" w:rsidRPr="00D45A40" w:rsidRDefault="00D45A40"/>
    <w:p w:rsidR="00D45A40" w:rsidRPr="00D45A40" w:rsidRDefault="00D45A40"/>
    <w:p w:rsidR="00CE6C3F" w:rsidRDefault="00CE6C3F" w:rsidP="00CE6C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E6C3F" w:rsidRDefault="00CE6C3F" w:rsidP="00CE6C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E6C3F" w:rsidRDefault="00CE6C3F" w:rsidP="00CE6C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D45A40" w:rsidRPr="00D45A40" w:rsidRDefault="00CE6C3F" w:rsidP="00CE6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29.10.2012 г. № 56</w:t>
      </w:r>
    </w:p>
    <w:p w:rsidR="00A35AC6" w:rsidRDefault="00A35AC6" w:rsidP="00A35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5AC6" w:rsidRDefault="00A35AC6" w:rsidP="00A35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ШУМАКОВСКОГО СЕЛЬСОВЕТА </w:t>
      </w:r>
    </w:p>
    <w:p w:rsidR="00D45A40" w:rsidRPr="00D45A40" w:rsidRDefault="00A35AC6" w:rsidP="00A35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A4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 принятию документов, а также выдача решений о переводе или об отказе в переводе жилого помещения в нежилое или нежилого помещения в жилое помещение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документов, а также выдача решений о переводе или об отказе в переводе жилого помещения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в нежилое или нежилого помещения в жилое помещение (далее муниципальная услуга), создания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>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-Конституцией Российской Федерации (Российская газета, 1993, № 237, Собрание законодательства Российской Федерации, 2009, № 1, ст. 1; № 1, ст. 2);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A40">
        <w:rPr>
          <w:rFonts w:ascii="Times New Roman" w:hAnsi="Times New Roman" w:cs="Times New Roman"/>
          <w:sz w:val="28"/>
          <w:szCs w:val="28"/>
        </w:rPr>
        <w:t>-Гражданским кодексом Российской Федерации, часть первая от 30.11.1994 г. № 51-ФЗ, часть вторая от 26.01.1996 г. № 14-ФЗ, часть третья от 26.11.2001 г. № 146-ФЗ и часть четвертая от 18.12.2006 г. № 230-ФЗ  (Собрание законодательства Российской Федерации, 1994, № 32, ст. 3301; 1996, № 9, ст. 773; № 34, ст. 4025; № 34, ст. 4026; 1997, № 43, ст. 4903;1999, № 28, ст. 3471; № 51, ст. 6288; 2001, № 17, ст. 1644;  № 21 ст. 2063;  2002, № 12 ст. 1093; 2003, № 2 ст. 160; № 2 ст. 167;  2004, № 49 ст. 4855; 2005,  № 1 (часть I) ст. 39; № 13 ст. 1080;  № 30 (часть I) ст. 3100;  № 30 (часть II) ст. 3120; 2006, № 6 ст. 636;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 № 23 ст. 2380;  № 27 ст. 2881; № 31 (часть I) ст. 3437; № 52 (часть I) ст. 5496; ст. 5497; ст. 5498; 2007, № 5 ст. 558; № 7 ст. 834; № 17 ст. 1929; № 27 ст. 3213; № 31 ст. 3993; ст. 4015; № 41 ст. 4845; № 44 ст. 5282; № 45 ст. 5428; № 49 ст. 6042;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 xml:space="preserve">ст. 6048; ст. 6079; № 50 ст. 6246; ст. 6247; 2008, № 17 ст. 1756; № 18 ст. 1939; № 20 ст. 2253; № 27, ст. 3122; ст. 3123; № 29 (часть I) ст. 3418; № 30 (часть I) ст. 3597; № 30 (часть II) ст. 3616; № 45 ст. 5147; № 52 </w:t>
      </w:r>
      <w:r w:rsidRPr="00D45A40">
        <w:rPr>
          <w:rFonts w:ascii="Times New Roman" w:hAnsi="Times New Roman" w:cs="Times New Roman"/>
          <w:sz w:val="28"/>
          <w:szCs w:val="28"/>
        </w:rPr>
        <w:lastRenderedPageBreak/>
        <w:t>(часть I) ст. 6235; 2009, № 1 ст. 14;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ст. 16; ст. 19; ст. 20; ст. 23; № 7 ст. 775; № 15 ст. 1778; № 26 ст. 3130; № 29 ст. 3582; № 52 (часть I) ст. 6428);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A40">
        <w:rPr>
          <w:rFonts w:ascii="Times New Roman" w:hAnsi="Times New Roman" w:cs="Times New Roman"/>
          <w:sz w:val="28"/>
          <w:szCs w:val="28"/>
        </w:rPr>
        <w:t>-Жилищным кодексом Российской Федерации от 29.12.2004 г. № 188-ФЗ (Собрание законодательства Российской Федерации, 2005, № 1 (часть 1), ст. 14; 2006, № 1, ст. 10; № 52 (часть 1), ст. 5498; 2007, № 1 (часть 1), ст. 13; ст. 14; ст. 21; № 43, ст. 5084; 2008, № 17, ст. 1756; № 20, ст. 2251; № 30 (часть 2), ст.3616;2009, № 23, ст. 2776; № 39, ст. 4542; № 48, ст. 5711; № 51, ст. 6153);</w:t>
      </w:r>
      <w:proofErr w:type="gramEnd"/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-Федеральным законом от  02 мая 2006 года № 59-ФЗ «О порядке рассмотрения обращений граждан Российской Федерации» (Собрание законодательства Российской Федерации , 2006, № 19, ст. 2060);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1.3. Предоставление муниципальной услуги осуществляется Администрацией Шумаковского сельсовета Курского района Курской области.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специалист Шумаковского сельсовета  ответственный за  предоставление данной  муниципальной услуги (далее специалист).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собственнику соответствующего помещения или уполномоченному им лицу (далее заявитель).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1.5. Результатом предоставления муниципальной услуги является выдача заявителю уведомления о переводе (отказе в переводе) жилого (нежилого) помещения в нежилое (жилое) помещение.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II. Требования к порядку предоставления муниципальной услуги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Администрации  Шумаковского сельсовета: 305541, Курская область, Курский район, д. Б. Шумаково.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телефоны  администрации:  8 (4712) 59-27-43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График работы:  понедельник - пятница с 9.00 до 17.00, перерыв - с 13.00 до 14.00, выходные - суббота, воскресенье.</w:t>
      </w:r>
    </w:p>
    <w:p w:rsidR="00C170DB" w:rsidRPr="008E6F2F" w:rsidRDefault="00D45A40" w:rsidP="00C17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2.1.2. Информацию по процедуре предоставления муниципальной услуги можно получить у специалиста  администрации по телефону, а также </w:t>
      </w:r>
      <w:r w:rsidR="00C170DB">
        <w:rPr>
          <w:rFonts w:ascii="Times New Roman" w:hAnsi="Times New Roman" w:cs="Times New Roman"/>
          <w:sz w:val="28"/>
          <w:szCs w:val="28"/>
        </w:rPr>
        <w:t xml:space="preserve">на сайте администрации: </w:t>
      </w:r>
      <w:r w:rsidR="00C170DB">
        <w:rPr>
          <w:rFonts w:ascii="Times New Roman" w:hAnsi="Times New Roman" w:cs="Times New Roman"/>
          <w:sz w:val="28"/>
          <w:szCs w:val="28"/>
        </w:rPr>
        <w:t>www.shumak</w:t>
      </w:r>
      <w:proofErr w:type="spellStart"/>
      <w:r w:rsidR="00C170DB">
        <w:rPr>
          <w:rFonts w:ascii="Times New Roman" w:hAnsi="Times New Roman" w:cs="Times New Roman"/>
          <w:sz w:val="28"/>
          <w:szCs w:val="28"/>
          <w:lang w:val="en-US"/>
        </w:rPr>
        <w:t>ovo</w:t>
      </w:r>
      <w:proofErr w:type="spellEnd"/>
      <w:r w:rsidR="00C170DB" w:rsidRPr="008E6F2F">
        <w:rPr>
          <w:rFonts w:ascii="Times New Roman" w:hAnsi="Times New Roman" w:cs="Times New Roman"/>
          <w:sz w:val="28"/>
          <w:szCs w:val="28"/>
        </w:rPr>
        <w:t>.rkursk.ru</w:t>
      </w:r>
    </w:p>
    <w:p w:rsidR="00D45A40" w:rsidRPr="00D45A40" w:rsidRDefault="00C170DB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F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kursk</w:t>
      </w:r>
      <w:proofErr w:type="spellEnd"/>
      <w:r w:rsidRPr="00D911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2.1.3. Порядок получения информации заявителями по вопросам предоставления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в администрации Шумаковского сельсовета  осуществляется специалистом администрации.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Специалист администрации осуществляет информирование по следующим направлениям: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о местонахождении и графике работы администрации Шумаковского сельсовета;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о справочных телефонах администрации Шумаковского сельсовета;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lastRenderedPageBreak/>
        <w:t>- об адресе официального сайта Шумаковского сельсовета в сети Интернет;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о порядке, форме и месте размещения указанной выше информации.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полнота консультирования;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2.1.4. Информирование заявителей о предоставлении муниципальной услуги осуществляется в форме: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непосредственного общения заявителей (при личном общении либо по телефону) со специалистом администрации по направлениям, предусмотренным пунктом 2.1.3. настоящего  административного регламента;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информационных материалов, которые размещаются на официальном сайте администрации Шумаковского сельсовета в сети Интернет.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2.1.5. Требования к форме и характеру взаимодействия специалиста администрации с заявителями: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 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при личном обращении заявителей специалист администрации 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в конце консультирования (по телефону или лично) специалист администрации, осуществляющий консультирование, должен кратко подвести итоги и перечислить меры, которые следует принять заявителю.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администрации, исполнившего ответ на обращение. Ответ на письменное обращение подписывается Главой администрации Шумаковского сельсовета либо уполномоченным должностным лицом.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lastRenderedPageBreak/>
        <w:t>2.1.6. На информационных стендах в администрации Шумаковского сельсовета размещаются следующие информационные материалы: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сведения о перечне предоставляемых муниципальных услуг;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блок-схема, наглядно отображающая последовательность прохождения всех административных процедур (приложение 1 к настоящему  административному регламенту);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образцы заполнения документов;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адреса, номера телефонов и факса, график работы Шумаковского сельсовета;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в  здании Администрации Шумаковского сельсовета Курского района Курской области.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предоставления муниципальной услуги: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2 к настоящему административному регламенту);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можно получить  у специалиста администрации, а также на официальном сайте Администрации Шумаковского сельсовета.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2.3. Общие требования  к оформлению документов, представляемых для предоставления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2.3.1. В  заявлении  указываются следующие обязательные характеристики: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-фамилия,  имя, отчество;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-адрес места жительства;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-номер телефона;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-номер и серия документа  удостоверяющего личность;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-дата  рождения;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2.3.2. Заявление заполняется от руки.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2.3.3.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2.3.4. Заявление на предоставление муниципальной услуги формируется в одном экземпляре  и  подписывается заявителем.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2.3.5. Копии документов, за исключением заявления, предоставляются 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2.4. Порядок обращения при подаче документов.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        Документы, являющиеся основанием для предоставления муниципальной услуги, представляются в Администрацию Шумаковского сельсовета специалисту ответственному за предоставление данной услуги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Факт подтверждения направления документов по почте лежит на заявителе.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Предоставляются оригиналы документов либо их нотариально заверенные копии.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Датой представления документов является день получения и регистрации  документов специалистом администрации, ответственным за прием документов.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специалистом администрации в соответствии с графиком  работы Администрации Шумаковского сельсовета.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2.5. Сроки предоставления муниципальной услуги: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lastRenderedPageBreak/>
        <w:t>2.5.1. Срок осуществления процедуры рассмотрения документов, представленных заявителем в соответствии с пунктом  2.2. настоящего административного регламента, и принятия решения о переводе или об отказе в переводе помещения составляет не более 45 дней со дня представления указанных документов  специалисту администрации.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2.5.2. Срок осуществления процедуры выдачи или направления заявителю уведомления о переводе (отказе в переводе) жилого (нежилого) помещения в нежилое (жилое) помещение составляет не более 3 рабочих дней со дня принятия одного из решений, указанных в пункте 2.5.1. настоящего административного регламента.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2.6. Основания для приостановления либо отказа в предоставлении муниципальной услуги: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1) непредставление определенных пунктом 2.2. настоящего административного регламента документов;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2) представление документов в ненадлежащий орган;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3) несоблюдение следующих условий перевода помещения: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 и законодательства о градостроительной деятельности;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4)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5)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6)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7) несоответствие проекта переустройства и (или) перепланировки жилого помещения требованиям законодательства.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2.7. Требования к местам предоставления муниципальной услуги: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lastRenderedPageBreak/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секторы для информирования заявителей должны быть оборудованы информационными стендами;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помещения располагаются на первом этаже здания;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входы в здания при необходимости оборудуются пандусами;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помещение выбирается с примыкающими к нему необходимой ширины дверными и коридорными проёмами.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- наличие не менее одного парковочного места для парковки специальных транспортных средств инвалидов.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2.8. Требования к предоставлению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показаны на блок-схеме в приложении 1 к настоящему административному регламенту.</w:t>
      </w:r>
      <w:proofErr w:type="gramEnd"/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прием, регистрация и рассмотрение документов, представленных заявителем,  принятие решения о переводе  или об отказе в  переводе жилых помещений в нежилые и нежилых помещений в жилые помещения;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 выдача или направление заявителю уведомления  о переводе (отказе в переводе) жилого (нежилого) помещения в нежилое (жилое) помещение, 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исполнению административной процедуры «Прием, регистрация и рассмотрение документов, представленных заявителем,  принятие решения о переводе  или об отказе в  переводе жилых помещений в нежилые и нежилых помещений в жилые помещения»  является представление  заявителем  документов в </w:t>
      </w:r>
      <w:r w:rsidRPr="00D45A40">
        <w:rPr>
          <w:rFonts w:ascii="Times New Roman" w:hAnsi="Times New Roman" w:cs="Times New Roman"/>
          <w:sz w:val="28"/>
          <w:szCs w:val="28"/>
        </w:rPr>
        <w:lastRenderedPageBreak/>
        <w:t>комиссию по переводу жилых помещений в нежилые и нежилых помещений в жилые помещения.</w:t>
      </w:r>
      <w:proofErr w:type="gramEnd"/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 администрации.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45 дней со дня представления указанных документов специалисту администрации.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принятие решения о переводе  или об отказе в  переводе жилых помещений в нежилые и нежилых помещений в жилые помещения.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исполнению административной процедуры «Выдача или направление заявителю уведомления  о переводе (отказе в переводе) жилого (нежилого) помещения в нежилое (жилое) помещение, 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решение»  является принятие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решения о переводе  или об отказе в  переводе жилых помещений в нежилые и нежилых помещений в жилые помещения.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 администрации, который: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выдает один экземпляр уведомления заявителю (при личном обращении) либо направляет заявителю уведомление по адресу, указанному в заявлении. Уведомление оформляется по форме, утвержденной постановлением Правительства РФ от 10.08.2005 г. № 502 (приложение 3 к настоящему административному регламенту);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направляет собственникам помещений,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уведомление о принятии указанного решения по форме в соответствии с приложением 4  к  настоящему административному регламенту.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A4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выдача или направление заявителю уведомления  о переводе (отказе в переводе) жилого (нежилого) помещения в нежилое (жилое) помещение и направление собственникам помещений,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уведомления  о принятии указанного решения.</w:t>
      </w:r>
      <w:proofErr w:type="gramEnd"/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3 рабочих дней со дня принятия решения о переводе  или об отказе в  переводе жилых помещений в нежилые и нежилых помещений в жилые помещения.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IV.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Главой администрации Шумаковского сельсовета.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Ответственность специалиста администрации закрепляется в его должностной инструкции.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Главой администрации Шумаковского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администрации.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V. Порядок обжалования действий (бездействия) и решений должностных лиц, осуществляемых (принятых) в ходе предоставления муниципальной услуги 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специалиста администрации и решений должностных лиц, осуществляемых (принятых) в ходе  предоставления муниципальной услуги.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5.2. Жалоба на действия (бездействия) специалиста администрации и решения должностных лиц (далее жалоба) может быть подана как в форме устного обращения, так и в письменной  форме: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1) по адресу: 305541, Курская область, Курский район, д. Б. Шумаково.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2) по телефону/факсу:8 (4712) 59-27-43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который направляет жалобу, либо фамилию, имя, отчество соответствующего специалиста администрации,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Жалоба может быть подана в форме устного обращения на личном приеме заявителей. Прием заявителей в Администрации Шумаковского сельсовета осуществляет Глава администрации.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Прием заявителей Главой администрации Шумаковского сельсовета проводится в соответствии с графиком работы администрации Шумаковского сельсовета, предусмотренным пунктом 2.1. настоящего </w:t>
      </w:r>
      <w:r w:rsidRPr="00D45A4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у специалиста администрации Шумаковского сельсовета.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5.4. Письменная жалоба должны быть рассмотрены Администрацией Шумаковского сельсовета в течение 30 дней со дня их регистрации в Администрации Шумаковского сельсовета. В исключительных случаях, когда для проверки и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45A40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 требуется более длительный срок, допускается продление главой администрации Шумаковского сельсовета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>5.5. 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A40">
        <w:rPr>
          <w:rFonts w:ascii="Times New Roman" w:hAnsi="Times New Roman" w:cs="Times New Roman"/>
          <w:sz w:val="28"/>
          <w:szCs w:val="28"/>
        </w:rPr>
        <w:t xml:space="preserve">5.6. Жалоба считается разрешенной, если </w:t>
      </w:r>
      <w:proofErr w:type="gramStart"/>
      <w:r w:rsidRPr="00D45A40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 w:rsidP="00D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Pr="00D45A40" w:rsidRDefault="00D45A40"/>
    <w:p w:rsidR="00D45A40" w:rsidRDefault="00D45A40"/>
    <w:p w:rsidR="00D45A40" w:rsidRDefault="00D45A40"/>
    <w:p w:rsidR="00D45A40" w:rsidRPr="00D45A40" w:rsidRDefault="00D45A40"/>
    <w:p w:rsidR="00D45A40" w:rsidRPr="00D45A40" w:rsidRDefault="00D45A40" w:rsidP="00D45A40"/>
    <w:p w:rsidR="00D45A40" w:rsidRPr="00D45A40" w:rsidRDefault="00D45A40" w:rsidP="00D45A40"/>
    <w:p w:rsidR="00D45A40" w:rsidRPr="00D45A40" w:rsidRDefault="00D45A40" w:rsidP="00D45A40"/>
    <w:p w:rsidR="00D45A40" w:rsidRPr="00D45A40" w:rsidRDefault="00D45A40" w:rsidP="00D45A40"/>
    <w:p w:rsidR="00D45A40" w:rsidRPr="00D45A40" w:rsidRDefault="00D45A40" w:rsidP="00D45A40"/>
    <w:p w:rsidR="00D45A40" w:rsidRPr="00D45A40" w:rsidRDefault="00D45A40" w:rsidP="00D45A40"/>
    <w:p w:rsidR="00D45A40" w:rsidRPr="00D45A40" w:rsidRDefault="00D45A40"/>
    <w:sectPr w:rsidR="00D45A40" w:rsidRPr="00D45A40" w:rsidSect="00CF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89"/>
    <w:rsid w:val="00017104"/>
    <w:rsid w:val="004C1A89"/>
    <w:rsid w:val="007A3EC3"/>
    <w:rsid w:val="00A35AC6"/>
    <w:rsid w:val="00C170DB"/>
    <w:rsid w:val="00CE6C3F"/>
    <w:rsid w:val="00CF64AF"/>
    <w:rsid w:val="00D4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2012-08-30T18:48:00Z</dcterms:created>
  <dcterms:modified xsi:type="dcterms:W3CDTF">2012-11-22T15:48:00Z</dcterms:modified>
</cp:coreProperties>
</file>