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0F" w:rsidRPr="00620EF8" w:rsidRDefault="003B0B0F" w:rsidP="003B0B0F">
      <w:pPr>
        <w:widowControl w:val="0"/>
        <w:tabs>
          <w:tab w:val="left" w:pos="9632"/>
        </w:tabs>
        <w:ind w:left="0" w:right="-7"/>
        <w:rPr>
          <w:b/>
          <w:sz w:val="32"/>
          <w:szCs w:val="32"/>
        </w:rPr>
      </w:pPr>
    </w:p>
    <w:p w:rsidR="00620EF8" w:rsidRPr="00620EF8" w:rsidRDefault="00620EF8" w:rsidP="003B0B0F">
      <w:pPr>
        <w:pStyle w:val="a6"/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3B0B0F" w:rsidRPr="00620EF8" w:rsidRDefault="00620EF8" w:rsidP="003B0B0F">
      <w:pPr>
        <w:pStyle w:val="a6"/>
        <w:spacing w:after="0" w:line="240" w:lineRule="auto"/>
        <w:ind w:firstLine="709"/>
        <w:jc w:val="both"/>
        <w:rPr>
          <w:b/>
          <w:sz w:val="32"/>
          <w:szCs w:val="32"/>
        </w:rPr>
      </w:pPr>
      <w:r w:rsidRPr="00620EF8">
        <w:rPr>
          <w:b/>
          <w:sz w:val="32"/>
          <w:szCs w:val="32"/>
        </w:rPr>
        <w:t>С</w:t>
      </w:r>
      <w:r w:rsidR="003B0B0F" w:rsidRPr="00620EF8">
        <w:rPr>
          <w:b/>
          <w:sz w:val="32"/>
          <w:szCs w:val="32"/>
        </w:rPr>
        <w:t>тать</w:t>
      </w:r>
      <w:r w:rsidRPr="00620EF8">
        <w:rPr>
          <w:b/>
          <w:sz w:val="32"/>
          <w:szCs w:val="32"/>
        </w:rPr>
        <w:t>я</w:t>
      </w:r>
      <w:r w:rsidR="003B0B0F" w:rsidRPr="00620EF8">
        <w:rPr>
          <w:b/>
          <w:sz w:val="32"/>
          <w:szCs w:val="32"/>
        </w:rPr>
        <w:t xml:space="preserve"> «О результатах проверки исполнения земельного законодательства при ведении государственного кадастра недвижимости».</w:t>
      </w:r>
    </w:p>
    <w:p w:rsidR="003B0B0F" w:rsidRPr="00620EF8" w:rsidRDefault="003B0B0F" w:rsidP="003B0B0F">
      <w:pPr>
        <w:pStyle w:val="a6"/>
        <w:spacing w:after="0" w:line="240" w:lineRule="auto"/>
        <w:ind w:firstLine="709"/>
        <w:jc w:val="both"/>
        <w:rPr>
          <w:sz w:val="28"/>
          <w:szCs w:val="28"/>
        </w:rPr>
      </w:pPr>
    </w:p>
    <w:p w:rsidR="003B0B0F" w:rsidRPr="00620EF8" w:rsidRDefault="003B0B0F" w:rsidP="003B0B0F">
      <w:pPr>
        <w:ind w:left="0" w:right="-1" w:firstLine="567"/>
        <w:rPr>
          <w:szCs w:val="28"/>
        </w:rPr>
      </w:pPr>
    </w:p>
    <w:p w:rsidR="003B0B0F" w:rsidRPr="00620EF8" w:rsidRDefault="003B0B0F" w:rsidP="003B0B0F">
      <w:pPr>
        <w:ind w:left="0" w:right="-1" w:firstLine="567"/>
        <w:rPr>
          <w:szCs w:val="28"/>
        </w:rPr>
      </w:pPr>
      <w:r w:rsidRPr="00620EF8">
        <w:rPr>
          <w:szCs w:val="28"/>
        </w:rPr>
        <w:t>Прокуратурой Октябрьского района проведена проверка соблюдения при ведении государственного кадастра недвижимости органами местного самоуправления.</w:t>
      </w:r>
    </w:p>
    <w:p w:rsidR="003B0B0F" w:rsidRPr="00620EF8" w:rsidRDefault="003B0B0F" w:rsidP="003B0B0F">
      <w:pPr>
        <w:shd w:val="clear" w:color="auto" w:fill="FFFFFF"/>
        <w:tabs>
          <w:tab w:val="left" w:leader="underscore" w:pos="2923"/>
        </w:tabs>
        <w:ind w:left="0" w:right="-1" w:firstLine="567"/>
        <w:rPr>
          <w:szCs w:val="28"/>
        </w:rPr>
      </w:pPr>
      <w:r w:rsidRPr="00620EF8">
        <w:rPr>
          <w:szCs w:val="28"/>
        </w:rPr>
        <w:t xml:space="preserve">Установлено, что </w:t>
      </w:r>
      <w:r w:rsidRPr="00620EF8">
        <w:rPr>
          <w:spacing w:val="-8"/>
          <w:szCs w:val="28"/>
        </w:rPr>
        <w:t xml:space="preserve">администрациями 10 муниципальных образований  </w:t>
      </w:r>
      <w:r w:rsidRPr="00620EF8">
        <w:rPr>
          <w:spacing w:val="-9"/>
          <w:szCs w:val="28"/>
        </w:rPr>
        <w:t xml:space="preserve">нарушаются требования действующего </w:t>
      </w:r>
      <w:r w:rsidRPr="00620EF8">
        <w:rPr>
          <w:szCs w:val="28"/>
        </w:rPr>
        <w:t>законодательства в названной сфере.</w:t>
      </w:r>
    </w:p>
    <w:p w:rsidR="003B0B0F" w:rsidRPr="00620EF8" w:rsidRDefault="003B0B0F" w:rsidP="003B0B0F">
      <w:pPr>
        <w:ind w:left="0" w:right="-1" w:firstLine="567"/>
        <w:rPr>
          <w:szCs w:val="28"/>
        </w:rPr>
      </w:pPr>
      <w:r w:rsidRPr="00620EF8">
        <w:rPr>
          <w:szCs w:val="28"/>
        </w:rPr>
        <w:t xml:space="preserve">Так, главами муниципальных образований нарушен порядок информационного взаимодействия при ведении государственного кадастра недвижимости, а именно: документы, воспроизводящие сведения, содержащиеся в решении об изменении, присвоении адресов объектам недвижимого имущества в Росреестр по Курской области, в пятидневный срок, не направлялись.  </w:t>
      </w:r>
    </w:p>
    <w:p w:rsidR="003B0B0F" w:rsidRPr="00620EF8" w:rsidRDefault="003B0B0F" w:rsidP="003B0B0F">
      <w:pPr>
        <w:ind w:left="0" w:right="-1" w:firstLine="567"/>
        <w:outlineLvl w:val="0"/>
        <w:rPr>
          <w:szCs w:val="28"/>
        </w:rPr>
      </w:pPr>
      <w:r w:rsidRPr="00620EF8">
        <w:rPr>
          <w:spacing w:val="-9"/>
          <w:szCs w:val="28"/>
        </w:rPr>
        <w:t xml:space="preserve">По результатам проверки, прокурором района подготовлено 10 постановлений о возбуждении дела об административном правонарушении по ст. 14.35 ч.3 КоАП РФ, предусматривающей ответственность за </w:t>
      </w:r>
      <w:r w:rsidRPr="00620EF8">
        <w:rPr>
          <w:szCs w:val="28"/>
        </w:rPr>
        <w:t xml:space="preserve">нарушение законодательства о государственном кадастровом учете недвижимого имущества и кадастровой деятельности, </w:t>
      </w:r>
      <w:r w:rsidRPr="00620EF8">
        <w:rPr>
          <w:spacing w:val="-9"/>
          <w:szCs w:val="28"/>
        </w:rPr>
        <w:t xml:space="preserve">а также 10 </w:t>
      </w:r>
      <w:r w:rsidRPr="00620EF8">
        <w:rPr>
          <w:szCs w:val="28"/>
        </w:rPr>
        <w:t>представлений об устранении нарушений федерального законодательства.</w:t>
      </w:r>
    </w:p>
    <w:p w:rsidR="003B0B0F" w:rsidRPr="00620EF8" w:rsidRDefault="003B0B0F" w:rsidP="003B0B0F">
      <w:pPr>
        <w:ind w:left="0" w:firstLine="540"/>
        <w:rPr>
          <w:szCs w:val="28"/>
        </w:rPr>
      </w:pPr>
      <w:r w:rsidRPr="00620EF8">
        <w:rPr>
          <w:szCs w:val="28"/>
        </w:rPr>
        <w:t xml:space="preserve"> </w:t>
      </w:r>
    </w:p>
    <w:p w:rsidR="003B0B0F" w:rsidRPr="00620EF8" w:rsidRDefault="003B0B0F" w:rsidP="003B0B0F">
      <w:pPr>
        <w:rPr>
          <w:szCs w:val="28"/>
        </w:rPr>
      </w:pPr>
    </w:p>
    <w:p w:rsidR="009B468E" w:rsidRPr="00620EF8" w:rsidRDefault="009B468E">
      <w:pPr>
        <w:rPr>
          <w:szCs w:val="28"/>
        </w:rPr>
      </w:pPr>
    </w:p>
    <w:sectPr w:rsidR="009B468E" w:rsidRPr="00620EF8" w:rsidSect="00415158">
      <w:headerReference w:type="even" r:id="rId6"/>
      <w:headerReference w:type="default" r:id="rId7"/>
      <w:pgSz w:w="11901" w:h="16817"/>
      <w:pgMar w:top="1134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F7A" w:rsidRDefault="00BA6F7A" w:rsidP="005522E2">
      <w:r>
        <w:separator/>
      </w:r>
    </w:p>
  </w:endnote>
  <w:endnote w:type="continuationSeparator" w:id="1">
    <w:p w:rsidR="00BA6F7A" w:rsidRDefault="00BA6F7A" w:rsidP="0055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F7A" w:rsidRDefault="00BA6F7A" w:rsidP="005522E2">
      <w:r>
        <w:separator/>
      </w:r>
    </w:p>
  </w:footnote>
  <w:footnote w:type="continuationSeparator" w:id="1">
    <w:p w:rsidR="00BA6F7A" w:rsidRDefault="00BA6F7A" w:rsidP="00552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A6" w:rsidRDefault="00552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55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BA6" w:rsidRDefault="00BA6F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BA6" w:rsidRDefault="005522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55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B0F">
      <w:rPr>
        <w:rStyle w:val="a5"/>
        <w:noProof/>
      </w:rPr>
      <w:t>2</w:t>
    </w:r>
    <w:r>
      <w:rPr>
        <w:rStyle w:val="a5"/>
      </w:rPr>
      <w:fldChar w:fldCharType="end"/>
    </w:r>
  </w:p>
  <w:p w:rsidR="00100BA6" w:rsidRDefault="00BA6F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B0F"/>
    <w:rsid w:val="003B0B0F"/>
    <w:rsid w:val="005522E2"/>
    <w:rsid w:val="00620EF8"/>
    <w:rsid w:val="00755556"/>
    <w:rsid w:val="009B468E"/>
    <w:rsid w:val="00BA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0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B0F"/>
    <w:pPr>
      <w:keepNext/>
      <w:widowControl w:val="0"/>
      <w:spacing w:line="320" w:lineRule="exact"/>
      <w:ind w:left="1134" w:right="-6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B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3B0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0B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B0B0F"/>
  </w:style>
  <w:style w:type="paragraph" w:styleId="a6">
    <w:name w:val="Body Text Indent"/>
    <w:basedOn w:val="a"/>
    <w:link w:val="a7"/>
    <w:rsid w:val="003B0B0F"/>
    <w:pPr>
      <w:spacing w:after="120" w:line="480" w:lineRule="auto"/>
      <w:ind w:left="0"/>
      <w:jc w:val="left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rsid w:val="003B0B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>Prokuratura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PC-038</dc:creator>
  <cp:keywords/>
  <dc:description/>
  <cp:lastModifiedBy>user</cp:lastModifiedBy>
  <cp:revision>2</cp:revision>
  <cp:lastPrinted>2014-12-05T11:09:00Z</cp:lastPrinted>
  <dcterms:created xsi:type="dcterms:W3CDTF">2014-12-05T11:07:00Z</dcterms:created>
  <dcterms:modified xsi:type="dcterms:W3CDTF">2014-12-07T15:49:00Z</dcterms:modified>
</cp:coreProperties>
</file>