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39" w:rsidRDefault="00E67739" w:rsidP="00D57011">
      <w:pPr>
        <w:spacing w:after="0" w:line="240" w:lineRule="auto"/>
        <w:ind w:left="708"/>
        <w:jc w:val="center"/>
        <w:rPr>
          <w:rFonts w:ascii="Arial" w:hAnsi="Arial" w:cs="Arial"/>
          <w:b/>
          <w:sz w:val="32"/>
          <w:szCs w:val="32"/>
        </w:rPr>
      </w:pPr>
      <w:r>
        <w:rPr>
          <w:rFonts w:ascii="Arial" w:hAnsi="Arial" w:cs="Arial"/>
          <w:b/>
          <w:sz w:val="32"/>
          <w:szCs w:val="32"/>
        </w:rPr>
        <w:t>проект</w:t>
      </w:r>
    </w:p>
    <w:p w:rsidR="00D57011" w:rsidRDefault="00D57011" w:rsidP="00D57011">
      <w:pPr>
        <w:spacing w:after="0" w:line="240" w:lineRule="auto"/>
        <w:ind w:left="708"/>
        <w:jc w:val="center"/>
        <w:rPr>
          <w:rFonts w:ascii="Arial" w:hAnsi="Arial" w:cs="Arial"/>
          <w:b/>
          <w:sz w:val="32"/>
          <w:szCs w:val="32"/>
        </w:rPr>
      </w:pPr>
      <w:r>
        <w:rPr>
          <w:rFonts w:ascii="Arial" w:hAnsi="Arial" w:cs="Arial"/>
          <w:b/>
          <w:sz w:val="32"/>
          <w:szCs w:val="32"/>
        </w:rPr>
        <w:t>АДМИНИСТРАЦИЯ</w:t>
      </w:r>
    </w:p>
    <w:p w:rsidR="00D57011" w:rsidRDefault="00D57011" w:rsidP="00D57011">
      <w:pPr>
        <w:spacing w:after="0" w:line="240" w:lineRule="auto"/>
        <w:ind w:left="708"/>
        <w:jc w:val="center"/>
        <w:rPr>
          <w:rFonts w:ascii="Arial" w:hAnsi="Arial" w:cs="Arial"/>
          <w:b/>
          <w:sz w:val="32"/>
          <w:szCs w:val="32"/>
        </w:rPr>
      </w:pPr>
      <w:r>
        <w:rPr>
          <w:rFonts w:ascii="Arial" w:hAnsi="Arial" w:cs="Arial"/>
          <w:b/>
          <w:sz w:val="32"/>
          <w:szCs w:val="32"/>
        </w:rPr>
        <w:t>ГУЕВСКОГО СЕЛЬСОВЕТА</w:t>
      </w:r>
    </w:p>
    <w:p w:rsidR="00D57011" w:rsidRDefault="00D57011" w:rsidP="00D57011">
      <w:pPr>
        <w:spacing w:after="0" w:line="240" w:lineRule="auto"/>
        <w:ind w:left="708"/>
        <w:jc w:val="center"/>
        <w:rPr>
          <w:rFonts w:ascii="Arial" w:hAnsi="Arial" w:cs="Arial"/>
          <w:b/>
          <w:sz w:val="32"/>
          <w:szCs w:val="32"/>
        </w:rPr>
      </w:pPr>
      <w:r>
        <w:rPr>
          <w:rFonts w:ascii="Arial" w:hAnsi="Arial" w:cs="Arial"/>
          <w:b/>
          <w:sz w:val="32"/>
          <w:szCs w:val="32"/>
        </w:rPr>
        <w:t>СУДЖАНСКОГО РАЙОНА КУРСКОЙ ОБЛАСТИ</w:t>
      </w:r>
    </w:p>
    <w:p w:rsidR="00D57011" w:rsidRDefault="00D57011" w:rsidP="00D57011">
      <w:pPr>
        <w:spacing w:after="0" w:line="240" w:lineRule="auto"/>
        <w:ind w:left="708"/>
        <w:jc w:val="center"/>
        <w:rPr>
          <w:rFonts w:ascii="Arial" w:hAnsi="Arial" w:cs="Arial"/>
          <w:b/>
          <w:sz w:val="32"/>
          <w:szCs w:val="32"/>
        </w:rPr>
      </w:pPr>
    </w:p>
    <w:p w:rsidR="00D57011" w:rsidRDefault="00D57011" w:rsidP="00D57011">
      <w:pPr>
        <w:spacing w:after="0" w:line="240" w:lineRule="auto"/>
        <w:ind w:left="708"/>
        <w:jc w:val="center"/>
        <w:rPr>
          <w:rFonts w:ascii="Arial" w:hAnsi="Arial" w:cs="Arial"/>
          <w:b/>
          <w:sz w:val="32"/>
          <w:szCs w:val="32"/>
        </w:rPr>
      </w:pPr>
      <w:r>
        <w:rPr>
          <w:rFonts w:ascii="Arial" w:hAnsi="Arial" w:cs="Arial"/>
          <w:b/>
          <w:sz w:val="32"/>
          <w:szCs w:val="32"/>
        </w:rPr>
        <w:t>ПОСТАНОВЛЕНИЕ</w:t>
      </w:r>
    </w:p>
    <w:p w:rsidR="00D57011" w:rsidRDefault="00E67739" w:rsidP="00D57011">
      <w:pPr>
        <w:spacing w:after="0" w:line="240" w:lineRule="auto"/>
        <w:ind w:left="708"/>
        <w:jc w:val="center"/>
        <w:rPr>
          <w:rFonts w:ascii="Arial" w:hAnsi="Arial" w:cs="Arial"/>
          <w:b/>
          <w:sz w:val="32"/>
          <w:szCs w:val="32"/>
        </w:rPr>
      </w:pPr>
      <w:r>
        <w:rPr>
          <w:rFonts w:ascii="Arial" w:hAnsi="Arial" w:cs="Arial"/>
          <w:b/>
          <w:sz w:val="32"/>
          <w:szCs w:val="32"/>
        </w:rPr>
        <w:t>о</w:t>
      </w:r>
      <w:r w:rsidR="001C0A36">
        <w:rPr>
          <w:rFonts w:ascii="Arial" w:hAnsi="Arial" w:cs="Arial"/>
          <w:b/>
          <w:sz w:val="32"/>
          <w:szCs w:val="32"/>
        </w:rPr>
        <w:t xml:space="preserve">т </w:t>
      </w:r>
      <w:r>
        <w:rPr>
          <w:rFonts w:ascii="Arial" w:hAnsi="Arial" w:cs="Arial"/>
          <w:b/>
          <w:sz w:val="32"/>
          <w:szCs w:val="32"/>
        </w:rPr>
        <w:t>«___»</w:t>
      </w:r>
      <w:r w:rsidR="001C0A36">
        <w:rPr>
          <w:rFonts w:ascii="Arial" w:hAnsi="Arial" w:cs="Arial"/>
          <w:b/>
          <w:sz w:val="32"/>
          <w:szCs w:val="32"/>
        </w:rPr>
        <w:t xml:space="preserve">    марта 2014 года № </w:t>
      </w:r>
      <w:r>
        <w:rPr>
          <w:rFonts w:ascii="Arial" w:hAnsi="Arial" w:cs="Arial"/>
          <w:b/>
          <w:sz w:val="32"/>
          <w:szCs w:val="32"/>
        </w:rPr>
        <w:t>___</w:t>
      </w:r>
    </w:p>
    <w:p w:rsidR="00D57011" w:rsidRDefault="00D57011" w:rsidP="00D57011">
      <w:pPr>
        <w:spacing w:after="0" w:line="240" w:lineRule="auto"/>
        <w:rPr>
          <w:rFonts w:ascii="Arial" w:hAnsi="Arial" w:cs="Arial"/>
          <w:b/>
          <w:sz w:val="32"/>
          <w:szCs w:val="32"/>
        </w:rPr>
      </w:pPr>
    </w:p>
    <w:p w:rsidR="00D57011" w:rsidRDefault="00D57011" w:rsidP="00D57011">
      <w:pPr>
        <w:widowControl w:val="0"/>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О создании конкурсной комиссии по осуществлению закупок</w:t>
      </w:r>
    </w:p>
    <w:p w:rsidR="00D57011" w:rsidRDefault="00D57011" w:rsidP="00D57011">
      <w:pPr>
        <w:widowControl w:val="0"/>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для нужд Администрации муниципального образования</w:t>
      </w:r>
    </w:p>
    <w:p w:rsidR="00D57011" w:rsidRDefault="00D57011" w:rsidP="00D57011">
      <w:pPr>
        <w:widowControl w:val="0"/>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w:t>
      </w:r>
      <w:proofErr w:type="spellStart"/>
      <w:r>
        <w:rPr>
          <w:rFonts w:ascii="Times New Roman" w:hAnsi="Times New Roman" w:cs="Times New Roman"/>
          <w:b/>
          <w:bCs/>
          <w:sz w:val="32"/>
          <w:szCs w:val="32"/>
        </w:rPr>
        <w:t>Гуевский</w:t>
      </w:r>
      <w:proofErr w:type="spellEnd"/>
      <w:r>
        <w:rPr>
          <w:rFonts w:ascii="Times New Roman" w:hAnsi="Times New Roman" w:cs="Times New Roman"/>
          <w:b/>
          <w:bCs/>
          <w:sz w:val="32"/>
          <w:szCs w:val="32"/>
        </w:rPr>
        <w:t xml:space="preserve"> сельсовет</w:t>
      </w:r>
      <w:proofErr w:type="gramStart"/>
      <w:r>
        <w:rPr>
          <w:rFonts w:ascii="Times New Roman" w:hAnsi="Times New Roman" w:cs="Times New Roman"/>
          <w:b/>
          <w:bCs/>
          <w:sz w:val="32"/>
          <w:szCs w:val="32"/>
        </w:rPr>
        <w:t>"</w:t>
      </w:r>
      <w:proofErr w:type="spellStart"/>
      <w:r>
        <w:rPr>
          <w:rFonts w:ascii="Times New Roman" w:hAnsi="Times New Roman" w:cs="Times New Roman"/>
          <w:b/>
          <w:bCs/>
          <w:sz w:val="32"/>
          <w:szCs w:val="32"/>
        </w:rPr>
        <w:t>С</w:t>
      </w:r>
      <w:proofErr w:type="gramEnd"/>
      <w:r>
        <w:rPr>
          <w:rFonts w:ascii="Times New Roman" w:hAnsi="Times New Roman" w:cs="Times New Roman"/>
          <w:b/>
          <w:bCs/>
          <w:sz w:val="32"/>
          <w:szCs w:val="32"/>
        </w:rPr>
        <w:t>уджанского</w:t>
      </w:r>
      <w:proofErr w:type="spellEnd"/>
      <w:r>
        <w:rPr>
          <w:rFonts w:ascii="Times New Roman" w:hAnsi="Times New Roman" w:cs="Times New Roman"/>
          <w:b/>
          <w:bCs/>
          <w:sz w:val="32"/>
          <w:szCs w:val="32"/>
        </w:rPr>
        <w:t xml:space="preserve"> района Курской области</w:t>
      </w:r>
    </w:p>
    <w:p w:rsidR="00D57011" w:rsidRDefault="00D57011" w:rsidP="00D570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 w:history="1">
        <w:proofErr w:type="gramStart"/>
        <w:r>
          <w:rPr>
            <w:rStyle w:val="a3"/>
            <w:rFonts w:ascii="Times New Roman" w:hAnsi="Times New Roman" w:cs="Times New Roman"/>
            <w:sz w:val="24"/>
            <w:szCs w:val="24"/>
            <w:u w:val="none"/>
          </w:rPr>
          <w:t>ч</w:t>
        </w:r>
        <w:proofErr w:type="gramEnd"/>
        <w:r>
          <w:rPr>
            <w:rStyle w:val="a3"/>
            <w:rFonts w:ascii="Times New Roman" w:hAnsi="Times New Roman" w:cs="Times New Roman"/>
            <w:sz w:val="24"/>
            <w:szCs w:val="24"/>
            <w:u w:val="none"/>
          </w:rPr>
          <w:t>. 3 ст. 39</w:t>
        </w:r>
      </w:hyperlink>
      <w:r>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Гуевского  сельсовета  </w:t>
      </w:r>
      <w:proofErr w:type="spellStart"/>
      <w:r w:rsidR="00E67739">
        <w:rPr>
          <w:rFonts w:ascii="Times New Roman" w:hAnsi="Times New Roman" w:cs="Times New Roman"/>
          <w:sz w:val="24"/>
          <w:szCs w:val="24"/>
        </w:rPr>
        <w:t>Суджанского</w:t>
      </w:r>
      <w:proofErr w:type="spellEnd"/>
      <w:r w:rsidR="00E67739">
        <w:rPr>
          <w:rFonts w:ascii="Times New Roman" w:hAnsi="Times New Roman" w:cs="Times New Roman"/>
          <w:sz w:val="24"/>
          <w:szCs w:val="24"/>
        </w:rPr>
        <w:t xml:space="preserve"> района Курской области </w:t>
      </w:r>
      <w:r>
        <w:rPr>
          <w:rFonts w:ascii="Times New Roman" w:hAnsi="Times New Roman" w:cs="Times New Roman"/>
          <w:sz w:val="24"/>
          <w:szCs w:val="24"/>
        </w:rPr>
        <w:t>ПОСТАНОВЛЯЕТ:</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Создать конкурсную комиссию по определению поставщиков, подрядчиков, исполнителей Администрации муниципального образования "</w:t>
      </w:r>
      <w:r>
        <w:rPr>
          <w:rFonts w:ascii="Times New Roman" w:hAnsi="Times New Roman" w:cs="Times New Roman"/>
          <w:b/>
          <w:bCs/>
          <w:sz w:val="24"/>
          <w:szCs w:val="24"/>
        </w:rPr>
        <w:t xml:space="preserve"> </w:t>
      </w:r>
      <w:proofErr w:type="spellStart"/>
      <w:r>
        <w:rPr>
          <w:rFonts w:ascii="Times New Roman" w:hAnsi="Times New Roman" w:cs="Times New Roman"/>
          <w:bCs/>
          <w:sz w:val="24"/>
          <w:szCs w:val="24"/>
        </w:rPr>
        <w:t>Гуевский</w:t>
      </w:r>
      <w:proofErr w:type="spellEnd"/>
      <w:r>
        <w:rPr>
          <w:rFonts w:ascii="Times New Roman" w:hAnsi="Times New Roman" w:cs="Times New Roman"/>
          <w:bCs/>
          <w:sz w:val="24"/>
          <w:szCs w:val="24"/>
        </w:rPr>
        <w:t xml:space="preserve"> сельсовет</w:t>
      </w:r>
      <w:r>
        <w:rPr>
          <w:rFonts w:ascii="Times New Roman" w:hAnsi="Times New Roman" w:cs="Times New Roman"/>
          <w:sz w:val="24"/>
          <w:szCs w:val="24"/>
        </w:rPr>
        <w:t xml:space="preserve"> " для заключения контрактов на поставку товаров, выполнение работ, оказание услуг для нужд Администрации путем проведения конкурсов.</w:t>
      </w:r>
    </w:p>
    <w:p w:rsidR="00D57011" w:rsidRDefault="00D57011" w:rsidP="00D570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Утвердить состав постоянно действующей конкурсной комиссии </w:t>
      </w:r>
      <w:hyperlink r:id="rId6" w:anchor="Par42" w:history="1">
        <w:r>
          <w:rPr>
            <w:rStyle w:val="a3"/>
            <w:rFonts w:ascii="Times New Roman" w:hAnsi="Times New Roman" w:cs="Times New Roman"/>
            <w:color w:val="auto"/>
            <w:sz w:val="24"/>
            <w:szCs w:val="24"/>
            <w:u w:val="none"/>
          </w:rPr>
          <w:t>(приложение N 1)</w:t>
        </w:r>
      </w:hyperlink>
      <w:r>
        <w:rPr>
          <w:rFonts w:ascii="Times New Roman" w:hAnsi="Times New Roman" w:cs="Times New Roman"/>
          <w:sz w:val="24"/>
          <w:szCs w:val="24"/>
        </w:rPr>
        <w:t>.</w:t>
      </w:r>
    </w:p>
    <w:p w:rsidR="00D57011" w:rsidRDefault="00D57011" w:rsidP="00D57011">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Утвердить прилагаем</w:t>
      </w:r>
      <w:r>
        <w:rPr>
          <w:rFonts w:ascii="Times New Roman" w:hAnsi="Times New Roman" w:cs="Times New Roman"/>
          <w:sz w:val="24"/>
          <w:szCs w:val="24"/>
        </w:rPr>
        <w:t>ое</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Положение </w:t>
      </w:r>
      <w:r>
        <w:rPr>
          <w:rFonts w:ascii="Times New Roman" w:eastAsia="Times New Roman" w:hAnsi="Times New Roman" w:cs="Times New Roman"/>
          <w:sz w:val="24"/>
          <w:szCs w:val="24"/>
        </w:rPr>
        <w:t xml:space="preserve">о    конкурсной  комиссии по определению поставщиков (подрядчиков, исполнителей) Администрации  Гуевского  сельсовета  </w:t>
      </w:r>
      <w:proofErr w:type="spellStart"/>
      <w:r>
        <w:rPr>
          <w:rFonts w:ascii="Times New Roman" w:eastAsia="Times New Roman" w:hAnsi="Times New Roman" w:cs="Times New Roman"/>
          <w:sz w:val="24"/>
          <w:szCs w:val="24"/>
        </w:rPr>
        <w:t>Суджанского</w:t>
      </w:r>
      <w:proofErr w:type="spellEnd"/>
      <w:r>
        <w:rPr>
          <w:rFonts w:ascii="Times New Roman" w:eastAsia="Times New Roman" w:hAnsi="Times New Roman" w:cs="Times New Roman"/>
          <w:sz w:val="24"/>
          <w:szCs w:val="24"/>
        </w:rPr>
        <w:t xml:space="preserve"> района  Курской  области.</w:t>
      </w:r>
    </w:p>
    <w:p w:rsidR="00D57011" w:rsidRDefault="00D57011" w:rsidP="00D57011">
      <w:pPr>
        <w:spacing w:after="0" w:line="240" w:lineRule="auto"/>
        <w:ind w:right="5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4. </w:t>
      </w:r>
      <w:r>
        <w:rPr>
          <w:rFonts w:ascii="Times New Roman" w:eastAsia="Arial" w:hAnsi="Times New Roman" w:cs="Times New Roman"/>
          <w:sz w:val="24"/>
          <w:szCs w:val="24"/>
        </w:rPr>
        <w:t xml:space="preserve">Признать утратившим силу </w:t>
      </w:r>
      <w:r>
        <w:rPr>
          <w:rFonts w:ascii="Times New Roman" w:eastAsia="Arial CYR" w:hAnsi="Times New Roman" w:cs="Times New Roman"/>
          <w:sz w:val="24"/>
          <w:szCs w:val="24"/>
        </w:rPr>
        <w:t>Постановление № 21 от 18.04.2011 года «О создании котировочной комиссии по размещению заказов на поставку товаров,  выполнение работ, оказания услуг для нужд муниципального образования «</w:t>
      </w:r>
      <w:proofErr w:type="spellStart"/>
      <w:r>
        <w:rPr>
          <w:rFonts w:ascii="Times New Roman" w:eastAsia="Arial CYR" w:hAnsi="Times New Roman" w:cs="Times New Roman"/>
          <w:sz w:val="24"/>
          <w:szCs w:val="24"/>
        </w:rPr>
        <w:t>Гуевский</w:t>
      </w:r>
      <w:proofErr w:type="spellEnd"/>
      <w:r>
        <w:rPr>
          <w:rFonts w:ascii="Times New Roman" w:eastAsia="Arial CYR" w:hAnsi="Times New Roman" w:cs="Times New Roman"/>
          <w:sz w:val="24"/>
          <w:szCs w:val="24"/>
        </w:rPr>
        <w:t xml:space="preserve"> сельсовет» </w:t>
      </w:r>
      <w:proofErr w:type="spellStart"/>
      <w:r>
        <w:rPr>
          <w:rFonts w:ascii="Times New Roman" w:eastAsia="Arial CYR" w:hAnsi="Times New Roman" w:cs="Times New Roman"/>
          <w:sz w:val="24"/>
          <w:szCs w:val="24"/>
        </w:rPr>
        <w:t>Суджанского</w:t>
      </w:r>
      <w:proofErr w:type="spellEnd"/>
      <w:r>
        <w:rPr>
          <w:rFonts w:ascii="Times New Roman" w:eastAsia="Arial CYR" w:hAnsi="Times New Roman" w:cs="Times New Roman"/>
          <w:sz w:val="24"/>
          <w:szCs w:val="24"/>
        </w:rPr>
        <w:t xml:space="preserve"> района Курской области».</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Ознакомить членов конкурсной комиссии с данным Постановлением  под роспись.</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Постановление вступает в силу со дня подписания.</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Гуевского  сельсовета                                         С.М.Романец</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2"/>
      <w:bookmarkEnd w:id="0"/>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pStyle w:val="1"/>
        <w:numPr>
          <w:ilvl w:val="0"/>
          <w:numId w:val="1"/>
        </w:numPr>
        <w:ind w:left="0" w:firstLine="0"/>
        <w:jc w:val="center"/>
        <w:rPr>
          <w:rFonts w:ascii="Times New Roman" w:eastAsia="Times New Roman" w:hAnsi="Times New Roman"/>
          <w:szCs w:val="28"/>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2173" w:rsidRDefault="004F2173"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2173" w:rsidRDefault="004F2173"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Состав конкурсной комиссии</w:t>
      </w:r>
    </w:p>
    <w:p w:rsidR="00D57011" w:rsidRDefault="00D57011" w:rsidP="00D570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 определению поставщиков (подрядчиков, исполнителей)</w:t>
      </w:r>
    </w:p>
    <w:p w:rsidR="00D57011" w:rsidRDefault="00D57011" w:rsidP="00D570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Администрации муниципального образования «</w:t>
      </w:r>
      <w:proofErr w:type="spellStart"/>
      <w:r>
        <w:rPr>
          <w:rFonts w:ascii="Times New Roman" w:hAnsi="Times New Roman" w:cs="Times New Roman"/>
          <w:b/>
          <w:bCs/>
          <w:sz w:val="24"/>
          <w:szCs w:val="24"/>
        </w:rPr>
        <w:t>Гуевский</w:t>
      </w:r>
      <w:proofErr w:type="spellEnd"/>
      <w:r>
        <w:rPr>
          <w:rFonts w:ascii="Times New Roman" w:hAnsi="Times New Roman" w:cs="Times New Roman"/>
          <w:b/>
          <w:bCs/>
          <w:sz w:val="24"/>
          <w:szCs w:val="24"/>
        </w:rPr>
        <w:t xml:space="preserve"> сельсовет»</w:t>
      </w:r>
    </w:p>
    <w:p w:rsidR="00D57011" w:rsidRDefault="00D57011" w:rsidP="00D5701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Суджанского</w:t>
      </w:r>
      <w:proofErr w:type="spellEnd"/>
      <w:r>
        <w:rPr>
          <w:rFonts w:ascii="Times New Roman" w:hAnsi="Times New Roman" w:cs="Times New Roman"/>
          <w:b/>
          <w:bCs/>
          <w:sz w:val="24"/>
          <w:szCs w:val="24"/>
        </w:rPr>
        <w:t xml:space="preserve">  района  Курской области.</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Ридняк Галина Николаевна -  заместитель Главы Администрации Гуевского  сельсовета.</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конкурсной комиссии:</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Романец Елена Анатольевна – специалист 1 разряда администрации  Гуевского сельсовета</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конкурсной комиссии:</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C00000"/>
          <w:sz w:val="24"/>
          <w:szCs w:val="24"/>
        </w:rPr>
        <w:t xml:space="preserve"> Романец Людмила Сергеевна</w:t>
      </w:r>
      <w:r>
        <w:rPr>
          <w:rFonts w:ascii="Times New Roman" w:hAnsi="Times New Roman" w:cs="Times New Roman"/>
          <w:sz w:val="24"/>
          <w:szCs w:val="24"/>
        </w:rPr>
        <w:t xml:space="preserve"> – специалист 2 разряда администрации  Гуевского сельсовета</w:t>
      </w:r>
    </w:p>
    <w:p w:rsidR="00D57011" w:rsidRDefault="006B30A3"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Долбина</w:t>
      </w:r>
      <w:proofErr w:type="spellEnd"/>
      <w:r>
        <w:rPr>
          <w:rFonts w:ascii="Times New Roman" w:hAnsi="Times New Roman" w:cs="Times New Roman"/>
          <w:sz w:val="24"/>
          <w:szCs w:val="24"/>
        </w:rPr>
        <w:t xml:space="preserve"> Алла Ивановна</w:t>
      </w:r>
      <w:r w:rsidR="00D57011">
        <w:rPr>
          <w:rFonts w:ascii="Times New Roman" w:hAnsi="Times New Roman" w:cs="Times New Roman"/>
          <w:sz w:val="24"/>
          <w:szCs w:val="24"/>
        </w:rPr>
        <w:t xml:space="preserve"> – директор  МКУК  «</w:t>
      </w:r>
      <w:proofErr w:type="spellStart"/>
      <w:r w:rsidR="00D57011">
        <w:rPr>
          <w:rFonts w:ascii="Times New Roman" w:hAnsi="Times New Roman" w:cs="Times New Roman"/>
          <w:sz w:val="24"/>
          <w:szCs w:val="24"/>
        </w:rPr>
        <w:t>Гуевский</w:t>
      </w:r>
      <w:proofErr w:type="spellEnd"/>
      <w:r w:rsidR="00D57011">
        <w:rPr>
          <w:rFonts w:ascii="Times New Roman" w:hAnsi="Times New Roman" w:cs="Times New Roman"/>
          <w:sz w:val="24"/>
          <w:szCs w:val="24"/>
        </w:rPr>
        <w:t xml:space="preserve">  сельский Дом культуры»</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Ридняк Светлана Ивановна– </w:t>
      </w:r>
      <w:proofErr w:type="gramStart"/>
      <w:r>
        <w:rPr>
          <w:rFonts w:ascii="Times New Roman" w:hAnsi="Times New Roman" w:cs="Times New Roman"/>
          <w:sz w:val="24"/>
          <w:szCs w:val="24"/>
        </w:rPr>
        <w:t>ди</w:t>
      </w:r>
      <w:proofErr w:type="gramEnd"/>
      <w:r>
        <w:rPr>
          <w:rFonts w:ascii="Times New Roman" w:hAnsi="Times New Roman" w:cs="Times New Roman"/>
          <w:sz w:val="24"/>
          <w:szCs w:val="24"/>
        </w:rPr>
        <w:t>ректор МКУК «</w:t>
      </w:r>
      <w:proofErr w:type="spellStart"/>
      <w:r>
        <w:rPr>
          <w:rFonts w:ascii="Times New Roman" w:hAnsi="Times New Roman" w:cs="Times New Roman"/>
          <w:sz w:val="24"/>
          <w:szCs w:val="24"/>
        </w:rPr>
        <w:t>Гуевская</w:t>
      </w:r>
      <w:proofErr w:type="spellEnd"/>
      <w:r>
        <w:rPr>
          <w:rFonts w:ascii="Times New Roman" w:hAnsi="Times New Roman" w:cs="Times New Roman"/>
          <w:sz w:val="24"/>
          <w:szCs w:val="24"/>
        </w:rPr>
        <w:t xml:space="preserve"> сельская модельная библиотека»</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Функции секретаря конкурсной комиссии возложить на </w:t>
      </w:r>
      <w:r w:rsidR="006B30A3">
        <w:rPr>
          <w:rFonts w:ascii="Times New Roman" w:hAnsi="Times New Roman" w:cs="Times New Roman"/>
          <w:sz w:val="24"/>
          <w:szCs w:val="24"/>
        </w:rPr>
        <w:t>Романец Елену Анатольевну</w:t>
      </w:r>
    </w:p>
    <w:p w:rsidR="00D57011" w:rsidRDefault="00D57011" w:rsidP="00D570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Задачи и функции членов конкурсной комиссии определить в соответствии с Положением о конкурсной комиссии по определению поставщиков (подрядчиков, исполнителей) Администрации муниципального образования «</w:t>
      </w:r>
      <w:proofErr w:type="spellStart"/>
      <w:r>
        <w:rPr>
          <w:rFonts w:ascii="Times New Roman" w:hAnsi="Times New Roman" w:cs="Times New Roman"/>
          <w:sz w:val="24"/>
          <w:szCs w:val="24"/>
        </w:rPr>
        <w:t>Гуевский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Суджанского</w:t>
      </w:r>
      <w:proofErr w:type="spellEnd"/>
      <w:r>
        <w:rPr>
          <w:rFonts w:ascii="Times New Roman" w:hAnsi="Times New Roman" w:cs="Times New Roman"/>
          <w:sz w:val="24"/>
          <w:szCs w:val="24"/>
        </w:rPr>
        <w:t xml:space="preserve">  района</w:t>
      </w:r>
      <w:r w:rsidR="006B30A3">
        <w:rPr>
          <w:rFonts w:ascii="Times New Roman" w:hAnsi="Times New Roman" w:cs="Times New Roman"/>
          <w:sz w:val="24"/>
          <w:szCs w:val="24"/>
        </w:rPr>
        <w:t xml:space="preserve"> Курской области</w:t>
      </w:r>
      <w:r>
        <w:rPr>
          <w:rFonts w:ascii="Times New Roman" w:hAnsi="Times New Roman" w:cs="Times New Roman"/>
          <w:sz w:val="24"/>
          <w:szCs w:val="24"/>
        </w:rPr>
        <w:t>.</w:t>
      </w:r>
    </w:p>
    <w:p w:rsidR="00D57011" w:rsidRDefault="00D57011" w:rsidP="00D57011">
      <w:pPr>
        <w:widowControl w:val="0"/>
        <w:autoSpaceDE w:val="0"/>
        <w:autoSpaceDN w:val="0"/>
        <w:adjustRightInd w:val="0"/>
        <w:spacing w:after="0" w:line="240" w:lineRule="auto"/>
        <w:ind w:firstLine="540"/>
        <w:jc w:val="both"/>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D57011" w:rsidRDefault="00D57011" w:rsidP="00D57011">
      <w:pPr>
        <w:spacing w:after="0" w:line="240" w:lineRule="auto"/>
      </w:pPr>
    </w:p>
    <w:p w:rsidR="006B30A3" w:rsidRDefault="006B30A3" w:rsidP="00D57011">
      <w:pPr>
        <w:spacing w:after="0" w:line="240" w:lineRule="auto"/>
      </w:pPr>
    </w:p>
    <w:p w:rsidR="00D57011" w:rsidRDefault="00D57011" w:rsidP="00D57011">
      <w:pPr>
        <w:spacing w:after="0" w:line="240" w:lineRule="auto"/>
      </w:pPr>
    </w:p>
    <w:p w:rsidR="00D57011" w:rsidRDefault="00D57011" w:rsidP="00D57011">
      <w:pPr>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D57011" w:rsidRDefault="00D57011" w:rsidP="00D57011">
      <w:pPr>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конкурсной комиссии по определению поставщиков (подрядчиков, исполнителей) Гуевского  сельсовета  </w:t>
      </w:r>
      <w:proofErr w:type="spellStart"/>
      <w:r>
        <w:rPr>
          <w:rFonts w:ascii="Times New Roman" w:eastAsia="Times New Roman" w:hAnsi="Times New Roman" w:cs="Times New Roman"/>
          <w:b/>
          <w:sz w:val="28"/>
          <w:szCs w:val="28"/>
        </w:rPr>
        <w:t>Суджанского</w:t>
      </w:r>
      <w:proofErr w:type="spellEnd"/>
      <w:r>
        <w:rPr>
          <w:rFonts w:ascii="Times New Roman" w:eastAsia="Times New Roman" w:hAnsi="Times New Roman" w:cs="Times New Roman"/>
          <w:b/>
          <w:sz w:val="28"/>
          <w:szCs w:val="28"/>
        </w:rPr>
        <w:t xml:space="preserve"> района </w:t>
      </w:r>
      <w:r w:rsidR="006B30A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Курской  области</w:t>
      </w:r>
    </w:p>
    <w:p w:rsidR="00D57011" w:rsidRDefault="00D57011" w:rsidP="00D5701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Общие положения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Гуевского  сельсовета  </w:t>
      </w:r>
      <w:proofErr w:type="spellStart"/>
      <w:r>
        <w:rPr>
          <w:rFonts w:ascii="Times New Roman" w:eastAsia="Times New Roman" w:hAnsi="Times New Roman" w:cs="Times New Roman"/>
          <w:sz w:val="24"/>
          <w:szCs w:val="24"/>
        </w:rPr>
        <w:t>Суджанского</w:t>
      </w:r>
      <w:proofErr w:type="spellEnd"/>
      <w:r>
        <w:rPr>
          <w:rFonts w:ascii="Times New Roman" w:eastAsia="Times New Roman" w:hAnsi="Times New Roman" w:cs="Times New Roman"/>
          <w:sz w:val="24"/>
          <w:szCs w:val="24"/>
        </w:rPr>
        <w:t xml:space="preserve"> района  (далее — Заказчик) для заключения контрактов на поставку товаров, выполнение работ, оказание услуг для удовлетворения нужд Заказчика в рамках проведения конкурсов (далее — конкурсная комиссия).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 Основные понятия: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rFonts w:ascii="Times New Roman" w:eastAsia="Times New Roman" w:hAnsi="Times New Roman" w:cs="Times New Roman"/>
          <w:sz w:val="24"/>
          <w:szCs w:val="24"/>
        </w:rPr>
        <w:t>предквалификационный</w:t>
      </w:r>
      <w:proofErr w:type="spellEnd"/>
      <w:r>
        <w:rPr>
          <w:rFonts w:ascii="Times New Roman" w:eastAsia="Times New Roman" w:hAnsi="Times New Roman" w:cs="Times New Roman"/>
          <w:sz w:val="24"/>
          <w:szCs w:val="24"/>
        </w:rPr>
        <w:t xml:space="preserve"> отбор;</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rFonts w:ascii="Times New Roman" w:eastAsia="Times New Roman" w:hAnsi="Times New Roman" w:cs="Times New Roman"/>
          <w:sz w:val="24"/>
          <w:szCs w:val="24"/>
        </w:rPr>
        <w:t>предквалификационный</w:t>
      </w:r>
      <w:proofErr w:type="spellEnd"/>
      <w:proofErr w:type="gramEnd"/>
      <w:r>
        <w:rPr>
          <w:rFonts w:ascii="Times New Roman" w:eastAsia="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w:t>
      </w:r>
      <w:r>
        <w:rPr>
          <w:rFonts w:ascii="Times New Roman" w:eastAsia="Times New Roman" w:hAnsi="Times New Roman" w:cs="Times New Roman"/>
          <w:sz w:val="24"/>
          <w:szCs w:val="24"/>
        </w:rPr>
        <w:lastRenderedPageBreak/>
        <w:t>договора деятельность по изучению и оценке предмета экспертизы, а также по подготовке экспертных заключений по</w:t>
      </w:r>
      <w:proofErr w:type="gramEnd"/>
      <w:r>
        <w:rPr>
          <w:rFonts w:ascii="Times New Roman" w:eastAsia="Times New Roman" w:hAnsi="Times New Roman" w:cs="Times New Roman"/>
          <w:sz w:val="24"/>
          <w:szCs w:val="24"/>
        </w:rPr>
        <w:t xml:space="preserve"> поставленным Заказчиком, участником закупки вопросам в случаях, предусмотренных Законом о контрактной системе.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 Процедуры по определению поставщиков (подрядчиков, исполнителей) проводятся самим Заказчиком.</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gramStart"/>
      <w:r>
        <w:rPr>
          <w:rFonts w:ascii="Times New Roman" w:eastAsia="Times New Roman" w:hAnsi="Times New Roman" w:cs="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w:t>
      </w:r>
      <w:proofErr w:type="gramEnd"/>
      <w:r>
        <w:rPr>
          <w:rFonts w:ascii="Times New Roman" w:eastAsia="Times New Roman" w:hAnsi="Times New Roman" w:cs="Times New Roman"/>
          <w:sz w:val="24"/>
          <w:szCs w:val="24"/>
        </w:rPr>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и подписание контракта осуществляются Заказчиком.</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 В процессе осуществления своих полномочий конкурсная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 При отсутствии председателя конкурсной комиссии его обязанности исполняет заместитель председателя.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Правовое регулирование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комиссия в процессе своей деятельности обязана руководствоваться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 создания и принципы работы конкурсной комиссии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 Конкурсная комиссия создается в целях проведения конкурсов (открытый конкурс, конкурс с ограниченным участием, двухэтапный конкурс).</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 В своей деятельности конкурсная комиссия руководствуется следующими принципами.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3.2.1. Эффективность и экономичность использования выделенных средств из муниципального бюджета и внебюджетных источников финансирования.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w:t>
      </w:r>
      <w:proofErr w:type="gramStart"/>
      <w:r>
        <w:rPr>
          <w:rFonts w:ascii="Times New Roman" w:eastAsia="Times New Roman" w:hAnsi="Times New Roman" w:cs="Times New Roman"/>
          <w:sz w:val="24"/>
          <w:szCs w:val="24"/>
        </w:rPr>
        <w:t>ств дл</w:t>
      </w:r>
      <w:proofErr w:type="gramEnd"/>
      <w:r>
        <w:rPr>
          <w:rFonts w:ascii="Times New Roman" w:eastAsia="Times New Roman" w:hAnsi="Times New Roman" w:cs="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Функции конкурсной комиссии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w:t>
      </w:r>
      <w:r>
        <w:rPr>
          <w:rFonts w:ascii="Times New Roman" w:eastAsia="Times New Roman" w:hAnsi="Times New Roman" w:cs="Times New Roman"/>
          <w:sz w:val="24"/>
          <w:szCs w:val="24"/>
        </w:rPr>
        <w:lastRenderedPageBreak/>
        <w:t>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proofErr w:type="gramStart"/>
      <w:r>
        <w:rPr>
          <w:rFonts w:ascii="Times New Roman" w:eastAsia="Times New Roman" w:hAnsi="Times New Roman" w:cs="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rFonts w:ascii="Times New Roman" w:eastAsia="Times New Roman" w:hAnsi="Times New Roman" w:cs="Times New Roman"/>
          <w:sz w:val="24"/>
          <w:szCs w:val="24"/>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Pr>
          <w:rFonts w:ascii="Times New Roman" w:eastAsia="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rFonts w:ascii="Times New Roman" w:eastAsia="Times New Roman" w:hAnsi="Times New Roman" w:cs="Times New Roman"/>
          <w:sz w:val="24"/>
          <w:szCs w:val="24"/>
        </w:rPr>
        <w:t xml:space="preserve"> участнику.</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Pr>
          <w:rFonts w:ascii="Times New Roman" w:eastAsia="Times New Roman" w:hAnsi="Times New Roman" w:cs="Times New Roman"/>
          <w:sz w:val="24"/>
          <w:szCs w:val="24"/>
        </w:rPr>
        <w:t>с даты</w:t>
      </w:r>
      <w:proofErr w:type="gramEnd"/>
      <w:r>
        <w:rPr>
          <w:rFonts w:ascii="Times New Roman" w:eastAsia="Times New Roman" w:hAnsi="Times New Roman" w:cs="Times New Roman"/>
          <w:sz w:val="24"/>
          <w:szCs w:val="24"/>
        </w:rPr>
        <w:t xml:space="preserve"> его подписания.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4.1.5. В обязанности конкурсной комиссии входит рассмотрение и оценка конкурсных заявок.</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4.1.6.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рассмотрения заявок на участие в конкурсе отражаются в протоколе рассмотрения и оценки заявок на участие в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w:t>
      </w:r>
      <w:r>
        <w:rPr>
          <w:rFonts w:ascii="Times New Roman" w:eastAsia="Times New Roman" w:hAnsi="Times New Roman" w:cs="Times New Roman"/>
          <w:sz w:val="24"/>
          <w:szCs w:val="24"/>
        </w:rPr>
        <w:lastRenderedPageBreak/>
        <w:t>требованиям, указанным в конкурсной документации, конкурс признается несостоявшимся.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rFonts w:ascii="Times New Roman" w:eastAsia="Times New Roman" w:hAnsi="Times New Roman" w:cs="Times New Roman"/>
          <w:sz w:val="24"/>
          <w:szCs w:val="24"/>
        </w:rPr>
        <w:t>конкурсе</w:t>
      </w:r>
      <w:proofErr w:type="gramEnd"/>
      <w:r>
        <w:rPr>
          <w:rFonts w:ascii="Times New Roman" w:eastAsia="Times New Roman" w:hAnsi="Times New Roman" w:cs="Times New Roman"/>
          <w:sz w:val="24"/>
          <w:szCs w:val="24"/>
        </w:rPr>
        <w:t xml:space="preserve"> которого присвоен первый номер.</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место, дата, время проведения рассмотрения и оценки таких заявок;</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участниках конкурса, заявки на участие в конкурсе которых были рассмотрены;</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каждого члена комиссии об отклонении заявок на участие в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оценки заявок на участие в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присвоенные заявкам </w:t>
      </w:r>
      <w:proofErr w:type="gramStart"/>
      <w:r>
        <w:rPr>
          <w:rFonts w:ascii="Times New Roman" w:eastAsia="Times New Roman" w:hAnsi="Times New Roman" w:cs="Times New Roman"/>
          <w:sz w:val="24"/>
          <w:szCs w:val="24"/>
        </w:rPr>
        <w:t>на участие в конкурсе значения по каждому из предусмотренных критериев оценки заявок на участие</w:t>
      </w:r>
      <w:proofErr w:type="gramEnd"/>
      <w:r>
        <w:rPr>
          <w:rFonts w:ascii="Times New Roman" w:eastAsia="Times New Roman" w:hAnsi="Times New Roman" w:cs="Times New Roman"/>
          <w:sz w:val="24"/>
          <w:szCs w:val="24"/>
        </w:rPr>
        <w:t xml:space="preserve"> в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место, дата, время проведения рассмотрения такой заявки;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4.1.11. Протоколы, указанные в п. п. 4.1.9 и 4.1.10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w:t>
      </w:r>
      <w:r>
        <w:rPr>
          <w:rFonts w:ascii="Times New Roman" w:eastAsia="Times New Roman" w:hAnsi="Times New Roman" w:cs="Times New Roman"/>
          <w:sz w:val="24"/>
          <w:szCs w:val="24"/>
        </w:rPr>
        <w:lastRenderedPageBreak/>
        <w:t>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4.1.12.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 Особенности проведения конкурса с ограниченным участием.</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При проведении конкурса с ограниченным участием применяются положения Закона о контрактной </w:t>
      </w:r>
      <w:proofErr w:type="gramStart"/>
      <w:r>
        <w:rPr>
          <w:rFonts w:ascii="Times New Roman" w:eastAsia="Times New Roman" w:hAnsi="Times New Roman" w:cs="Times New Roman"/>
          <w:sz w:val="24"/>
          <w:szCs w:val="24"/>
        </w:rPr>
        <w:t>системе</w:t>
      </w:r>
      <w:proofErr w:type="gramEnd"/>
      <w:r>
        <w:rPr>
          <w:rFonts w:ascii="Times New Roman" w:eastAsia="Times New Roman" w:hAnsi="Times New Roman" w:cs="Times New Roman"/>
          <w:sz w:val="24"/>
          <w:szCs w:val="24"/>
        </w:rPr>
        <w:t xml:space="preserve"> о проведении открытого конкурса, п. 4.1 настоящего Положения с учетом особенностей, определенных ст. 56 Закона о контрактной системе.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 Особенности проведения двухэтапного конкурса.</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При проведении двухэтапного конкурса применяются положения Закона о контрактной </w:t>
      </w:r>
      <w:proofErr w:type="gramStart"/>
      <w:r>
        <w:rPr>
          <w:rFonts w:ascii="Times New Roman" w:eastAsia="Times New Roman" w:hAnsi="Times New Roman" w:cs="Times New Roman"/>
          <w:sz w:val="24"/>
          <w:szCs w:val="24"/>
        </w:rPr>
        <w:t>системе</w:t>
      </w:r>
      <w:proofErr w:type="gramEnd"/>
      <w:r>
        <w:rPr>
          <w:rFonts w:ascii="Times New Roman" w:eastAsia="Times New Roman" w:hAnsi="Times New Roman" w:cs="Times New Roman"/>
          <w:sz w:val="24"/>
          <w:szCs w:val="24"/>
        </w:rPr>
        <w:t xml:space="preserve"> о проведении открытого конкурса, п. 4.1 настоящего Положения с учетом особенностей, определенных ст. 57 Закона о контрактной системе.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проведения первого этапа двухэтапного конкурса не может превышать двадцать дней </w:t>
      </w:r>
      <w:proofErr w:type="gramStart"/>
      <w:r>
        <w:rPr>
          <w:rFonts w:ascii="Times New Roman" w:eastAsia="Times New Roman" w:hAnsi="Times New Roman" w:cs="Times New Roman"/>
          <w:sz w:val="24"/>
          <w:szCs w:val="24"/>
        </w:rPr>
        <w:t>с даты вскрытия</w:t>
      </w:r>
      <w:proofErr w:type="gramEnd"/>
      <w:r>
        <w:rPr>
          <w:rFonts w:ascii="Times New Roman" w:eastAsia="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Pr>
          <w:rFonts w:ascii="Times New Roman" w:eastAsia="Times New Roman" w:hAnsi="Times New Roman" w:cs="Times New Roman"/>
          <w:sz w:val="24"/>
          <w:szCs w:val="24"/>
        </w:rPr>
        <w:t>конверт</w:t>
      </w:r>
      <w:proofErr w:type="gramEnd"/>
      <w:r>
        <w:rPr>
          <w:rFonts w:ascii="Times New Roman" w:eastAsia="Times New Roman" w:hAnsi="Times New Roman" w:cs="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Pr>
          <w:rFonts w:ascii="Times New Roman" w:eastAsia="Times New Roman" w:hAnsi="Times New Roman" w:cs="Times New Roman"/>
          <w:sz w:val="24"/>
          <w:szCs w:val="24"/>
        </w:rPr>
        <w:t>отношении</w:t>
      </w:r>
      <w:proofErr w:type="gramEnd"/>
      <w:r>
        <w:rPr>
          <w:rFonts w:ascii="Times New Roman" w:eastAsia="Times New Roman" w:hAnsi="Times New Roman" w:cs="Times New Roman"/>
          <w:sz w:val="24"/>
          <w:szCs w:val="24"/>
        </w:rPr>
        <w:t xml:space="preserve"> объекта закупки.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w:t>
      </w:r>
      <w:proofErr w:type="gramStart"/>
      <w:r>
        <w:rPr>
          <w:rFonts w:ascii="Times New Roman" w:eastAsia="Times New Roman" w:hAnsi="Times New Roman" w:cs="Times New Roman"/>
          <w:sz w:val="24"/>
          <w:szCs w:val="24"/>
        </w:rPr>
        <w:t xml:space="preserve">В случае если по результатам </w:t>
      </w:r>
      <w:proofErr w:type="spellStart"/>
      <w:r>
        <w:rPr>
          <w:rFonts w:ascii="Times New Roman" w:eastAsia="Times New Roman" w:hAnsi="Times New Roman" w:cs="Times New Roman"/>
          <w:sz w:val="24"/>
          <w:szCs w:val="24"/>
        </w:rPr>
        <w:t>предквалификационного</w:t>
      </w:r>
      <w:proofErr w:type="spellEnd"/>
      <w:r>
        <w:rPr>
          <w:rFonts w:ascii="Times New Roman" w:eastAsia="Times New Roman" w:hAnsi="Times New Roman" w:cs="Times New Roman"/>
          <w:sz w:val="24"/>
          <w:szCs w:val="24"/>
        </w:rPr>
        <w:t xml:space="preserve">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Закона о контрактной </w:t>
      </w:r>
      <w:proofErr w:type="gramStart"/>
      <w:r>
        <w:rPr>
          <w:rFonts w:ascii="Times New Roman" w:eastAsia="Times New Roman" w:hAnsi="Times New Roman" w:cs="Times New Roman"/>
          <w:sz w:val="24"/>
          <w:szCs w:val="24"/>
        </w:rPr>
        <w:t>системе</w:t>
      </w:r>
      <w:proofErr w:type="gramEnd"/>
      <w:r>
        <w:rPr>
          <w:rFonts w:ascii="Times New Roman" w:eastAsia="Times New Roman" w:hAnsi="Times New Roman" w:cs="Times New Roman"/>
          <w:sz w:val="24"/>
          <w:szCs w:val="24"/>
        </w:rPr>
        <w:t xml:space="preserve"> о проведении открытого конкурса, п. 4.1 настоящего Положения в сроки, установленные для проведения </w:t>
      </w:r>
      <w:r>
        <w:rPr>
          <w:rFonts w:ascii="Times New Roman" w:eastAsia="Times New Roman" w:hAnsi="Times New Roman" w:cs="Times New Roman"/>
          <w:sz w:val="24"/>
          <w:szCs w:val="24"/>
        </w:rPr>
        <w:lastRenderedPageBreak/>
        <w:t>открытого конкурса и исчисляемые с даты вскрытия конвертов с окончательными заявками на участие в двухэтапном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proofErr w:type="spellStart"/>
      <w:proofErr w:type="gramStart"/>
      <w:r>
        <w:rPr>
          <w:rFonts w:ascii="Times New Roman" w:eastAsia="Times New Roman" w:hAnsi="Times New Roman" w:cs="Times New Roman"/>
          <w:sz w:val="24"/>
          <w:szCs w:val="24"/>
        </w:rPr>
        <w:t>конкурсная</w:t>
      </w:r>
      <w:proofErr w:type="spellEnd"/>
      <w:proofErr w:type="gramEnd"/>
      <w:r>
        <w:rPr>
          <w:rFonts w:ascii="Times New Roman" w:eastAsia="Times New Roman" w:hAnsi="Times New Roman" w:cs="Times New Roman"/>
          <w:sz w:val="24"/>
          <w:szCs w:val="24"/>
        </w:rPr>
        <w:t xml:space="preserve"> комиссия отклонила все такие заявки, двухэтапный конкурс признается несостоявшимся.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rFonts w:ascii="Times New Roman" w:eastAsia="Times New Roman" w:hAnsi="Times New Roman" w:cs="Times New Roman"/>
          <w:sz w:val="24"/>
          <w:szCs w:val="24"/>
        </w:rPr>
        <w:t>предквалификационного</w:t>
      </w:r>
      <w:proofErr w:type="spellEnd"/>
      <w:r>
        <w:rPr>
          <w:rFonts w:ascii="Times New Roman" w:eastAsia="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создания и работы конкурсной комиссии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Конкурсная комиссия является коллегиальным органом Заказчика, действующим на постоянной основе. Персональный состав конкурсной комиссии, ее председатель, заместитель председателя, </w:t>
      </w:r>
      <w:proofErr w:type="gramStart"/>
      <w:r>
        <w:rPr>
          <w:rFonts w:ascii="Times New Roman" w:eastAsia="Times New Roman" w:hAnsi="Times New Roman" w:cs="Times New Roman"/>
          <w:sz w:val="24"/>
          <w:szCs w:val="24"/>
        </w:rPr>
        <w:t>секретарь</w:t>
      </w:r>
      <w:proofErr w:type="gramEnd"/>
      <w:r>
        <w:rPr>
          <w:rFonts w:ascii="Times New Roman" w:eastAsia="Times New Roman" w:hAnsi="Times New Roman" w:cs="Times New Roman"/>
          <w:sz w:val="24"/>
          <w:szCs w:val="24"/>
        </w:rPr>
        <w:t xml:space="preserve"> и члены конкурсной комиссии утверждаются приказом Заказчика.</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членов конкурсной комиссии должно быть не менее чем пять человек.</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5.4.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proofErr w:type="gramStart"/>
      <w:r>
        <w:rPr>
          <w:rFonts w:ascii="Times New Roman" w:eastAsia="Times New Roman" w:hAnsi="Times New Roman" w:cs="Times New Roman"/>
          <w:sz w:val="24"/>
          <w:szCs w:val="24"/>
        </w:rPr>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eastAsia="Times New Roman" w:hAnsi="Times New Roman" w:cs="Times New Roman"/>
          <w:sz w:val="24"/>
          <w:szCs w:val="24"/>
        </w:rPr>
        <w:t>предквалификационного</w:t>
      </w:r>
      <w:proofErr w:type="spellEnd"/>
      <w:r>
        <w:rPr>
          <w:rFonts w:ascii="Times New Roman" w:eastAsia="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случае выявления в составе конкурсной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w:t>
      </w:r>
      <w:r>
        <w:rPr>
          <w:rFonts w:ascii="Times New Roman" w:eastAsia="Times New Roman" w:hAnsi="Times New Roman" w:cs="Times New Roman"/>
          <w:sz w:val="24"/>
          <w:szCs w:val="24"/>
        </w:rPr>
        <w:lastRenderedPageBreak/>
        <w:t>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5.6. Замена члена конкурсной комиссии допускается только по решению Заказчика.</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5.8. Уведомление членов конкурсной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5.9. Члены конкурсной комиссии вправе: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5.9.1. Знакомиться со всеми представленными на рассмотрение документами и сведениями, составляющими заявку на участие в конкурсе.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5.9.2. Выступать по вопросам повестки дня на заседаниях конкурсной комиссии.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5.9.3.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5.10. Члены конкурсной комиссии обязаны:</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5.10.1.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5.10.2. Принимать решения в пределах своей компетенции.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5.11.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5.12. Председатель конкурсной комиссии либо лицо, его замещающее:</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5.12.1. Осуществляет общее руководство работой конкурсной комиссии и обеспечивает выполнение настоящего Положения.</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5.12.3. Открывает и ведет заседания конкурсной комиссии, объявляет перерывы.</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5.12.4. В случае необходимости выносит на обсуждение конкурсной комиссии вопрос о привлечении к работе экспертов.</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5.12.5. Подписывает протоколы, составленные в ходе работы конкурсной комиссии.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D57011" w:rsidRDefault="00D57011" w:rsidP="00D5701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Не реже, чем один раз в два года осуществляется ротация членов конкурсной комиссии. Такая ротация заключается в замене не менее чем пятидесяти процентов членов конкурсной комиссии в целях недопущения работы в составе комиссии заинтересованных </w:t>
      </w:r>
      <w:r>
        <w:rPr>
          <w:rFonts w:ascii="Times New Roman" w:eastAsia="Times New Roman" w:hAnsi="Times New Roman" w:cs="Times New Roman"/>
          <w:sz w:val="24"/>
          <w:szCs w:val="24"/>
        </w:rPr>
        <w:lastRenderedPageBreak/>
        <w:t>лиц, а также снижения и предотвращения коррупционных рисков и повышения качества осуществления закупок.</w:t>
      </w:r>
    </w:p>
    <w:p w:rsidR="00D57011" w:rsidRDefault="00D57011" w:rsidP="00D57011">
      <w:pPr>
        <w:spacing w:after="0" w:line="240" w:lineRule="auto"/>
        <w:rPr>
          <w:rFonts w:ascii="Times New Roman" w:hAnsi="Times New Roman" w:cs="Times New Roman"/>
          <w:sz w:val="24"/>
          <w:szCs w:val="24"/>
        </w:rPr>
      </w:pPr>
    </w:p>
    <w:p w:rsidR="00D57011" w:rsidRDefault="00D57011" w:rsidP="00D57011">
      <w:pPr>
        <w:spacing w:after="0" w:line="240" w:lineRule="auto"/>
        <w:rPr>
          <w:rFonts w:ascii="Times New Roman" w:hAnsi="Times New Roman" w:cs="Times New Roman"/>
          <w:sz w:val="24"/>
          <w:szCs w:val="24"/>
        </w:rPr>
      </w:pPr>
    </w:p>
    <w:p w:rsidR="0091707D" w:rsidRDefault="0091707D"/>
    <w:sectPr w:rsidR="0091707D" w:rsidSect="00956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7011"/>
    <w:rsid w:val="000E62AB"/>
    <w:rsid w:val="001C0A36"/>
    <w:rsid w:val="00401ABB"/>
    <w:rsid w:val="004F2173"/>
    <w:rsid w:val="006B30A3"/>
    <w:rsid w:val="0091707D"/>
    <w:rsid w:val="0095627E"/>
    <w:rsid w:val="00B076B6"/>
    <w:rsid w:val="00D57011"/>
    <w:rsid w:val="00E6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7E"/>
  </w:style>
  <w:style w:type="paragraph" w:styleId="1">
    <w:name w:val="heading 1"/>
    <w:basedOn w:val="a"/>
    <w:next w:val="a"/>
    <w:link w:val="10"/>
    <w:qFormat/>
    <w:rsid w:val="00D57011"/>
    <w:pPr>
      <w:keepNext/>
      <w:widowControl w:val="0"/>
      <w:tabs>
        <w:tab w:val="num" w:pos="360"/>
      </w:tabs>
      <w:suppressAutoHyphens/>
      <w:spacing w:after="0" w:line="240" w:lineRule="auto"/>
      <w:ind w:firstLine="709"/>
      <w:outlineLvl w:val="0"/>
    </w:pPr>
    <w:rPr>
      <w:rFonts w:ascii="Arial" w:eastAsia="Lucida Sans Unicode" w:hAnsi="Arial" w:cs="Times New Roman"/>
      <w:b/>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011"/>
    <w:rPr>
      <w:rFonts w:ascii="Arial" w:eastAsia="Lucida Sans Unicode" w:hAnsi="Arial" w:cs="Times New Roman"/>
      <w:b/>
      <w:sz w:val="28"/>
      <w:szCs w:val="24"/>
      <w:lang w:eastAsia="ar-SA"/>
    </w:rPr>
  </w:style>
  <w:style w:type="character" w:styleId="a3">
    <w:name w:val="Hyperlink"/>
    <w:basedOn w:val="a0"/>
    <w:uiPriority w:val="99"/>
    <w:semiHidden/>
    <w:unhideWhenUsed/>
    <w:rsid w:val="00D57011"/>
    <w:rPr>
      <w:color w:val="0000FF"/>
      <w:u w:val="single"/>
    </w:rPr>
  </w:style>
</w:styles>
</file>

<file path=word/webSettings.xml><?xml version="1.0" encoding="utf-8"?>
<w:webSettings xmlns:r="http://schemas.openxmlformats.org/officeDocument/2006/relationships" xmlns:w="http://schemas.openxmlformats.org/wordprocessingml/2006/main">
  <w:divs>
    <w:div w:id="21081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44%20&#1060;&#1047;\&#1050;&#1086;&#1085;&#1082;&#1091;&#1088;&#1089;&#1085;&#1072;&#1103;%20&#1082;&#1086;&#1084;.docx" TargetMode="External"/><Relationship Id="rId5" Type="http://schemas.openxmlformats.org/officeDocument/2006/relationships/hyperlink" Target="consultantplus://offline/ref=05617D9914C003A755EF69C780017B2D890606BFE0603A26EFCB021F204231ED3C5F189ED6C3DE3Dp9Y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4294967248</TotalTime>
  <Pages>1</Pages>
  <Words>4254</Words>
  <Characters>24249</Characters>
  <Application>Microsoft Office Word</Application>
  <DocSecurity>0</DocSecurity>
  <Lines>202</Lines>
  <Paragraphs>56</Paragraphs>
  <ScaleCrop>false</ScaleCrop>
  <Company>Pirated Aliance</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Guevo</dc:creator>
  <cp:keywords/>
  <dc:description/>
  <cp:lastModifiedBy>Guevo</cp:lastModifiedBy>
  <cp:revision>11</cp:revision>
  <cp:lastPrinted>2014-04-01T13:10:00Z</cp:lastPrinted>
  <dcterms:created xsi:type="dcterms:W3CDTF">2014-03-31T08:17:00Z</dcterms:created>
  <dcterms:modified xsi:type="dcterms:W3CDTF">2014-04-02T13:23:00Z</dcterms:modified>
</cp:coreProperties>
</file>