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A85" w:rsidRDefault="00F03A85" w:rsidP="00F03A85">
      <w:pPr>
        <w:jc w:val="center"/>
      </w:pPr>
      <w:r>
        <w:rPr>
          <w:b/>
          <w:noProof/>
        </w:rPr>
        <w:drawing>
          <wp:inline distT="0" distB="0" distL="0" distR="0">
            <wp:extent cx="1352550" cy="12858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4000" contrast="5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3A85" w:rsidRDefault="00F03A85" w:rsidP="00F03A85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СОБРАНИЕ ДЕПУТАТОВ</w:t>
      </w:r>
    </w:p>
    <w:p w:rsidR="00F03A85" w:rsidRDefault="00F03A85" w:rsidP="00F03A85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ПРИГОРОДНЕНСКОГО СЕЛЬСОВЕТА</w:t>
      </w:r>
    </w:p>
    <w:p w:rsidR="00F03A85" w:rsidRDefault="00F03A85" w:rsidP="00F03A85">
      <w:pPr>
        <w:jc w:val="center"/>
        <w:rPr>
          <w:sz w:val="40"/>
          <w:szCs w:val="40"/>
        </w:rPr>
      </w:pPr>
      <w:r>
        <w:rPr>
          <w:sz w:val="40"/>
          <w:szCs w:val="40"/>
        </w:rPr>
        <w:t>ЩИГРОВСКОГО РАЙОНА КУРСКОЙ ОБЛАСТИ</w:t>
      </w:r>
    </w:p>
    <w:p w:rsidR="00F03A85" w:rsidRDefault="00F03A85" w:rsidP="00F03A85">
      <w:pPr>
        <w:jc w:val="center"/>
        <w:rPr>
          <w:sz w:val="32"/>
          <w:szCs w:val="32"/>
        </w:rPr>
      </w:pPr>
    </w:p>
    <w:p w:rsidR="00F03A85" w:rsidRDefault="00F03A85" w:rsidP="00F03A85">
      <w:pPr>
        <w:jc w:val="center"/>
        <w:rPr>
          <w:b/>
          <w:bCs/>
          <w:sz w:val="48"/>
          <w:szCs w:val="48"/>
        </w:rPr>
      </w:pPr>
      <w:proofErr w:type="gramStart"/>
      <w:r>
        <w:rPr>
          <w:b/>
          <w:bCs/>
          <w:sz w:val="48"/>
          <w:szCs w:val="48"/>
        </w:rPr>
        <w:t>Р</w:t>
      </w:r>
      <w:proofErr w:type="gramEnd"/>
      <w:r>
        <w:rPr>
          <w:b/>
          <w:bCs/>
          <w:sz w:val="48"/>
          <w:szCs w:val="48"/>
        </w:rPr>
        <w:t xml:space="preserve"> Е Ш Е Н И Е</w:t>
      </w:r>
    </w:p>
    <w:p w:rsidR="00F03A85" w:rsidRDefault="00F03A85" w:rsidP="00F03A85">
      <w:pPr>
        <w:jc w:val="center"/>
        <w:rPr>
          <w:b/>
          <w:bCs/>
          <w:sz w:val="32"/>
          <w:szCs w:val="32"/>
        </w:rPr>
      </w:pPr>
    </w:p>
    <w:p w:rsidR="00F03A85" w:rsidRDefault="00015D37" w:rsidP="00F03A85">
      <w:pPr>
        <w:rPr>
          <w:sz w:val="28"/>
          <w:szCs w:val="28"/>
        </w:rPr>
      </w:pPr>
      <w:r>
        <w:rPr>
          <w:sz w:val="28"/>
          <w:szCs w:val="28"/>
        </w:rPr>
        <w:t>от«19» июня 2018г.   № 35-124-6</w:t>
      </w:r>
    </w:p>
    <w:p w:rsidR="00F03A85" w:rsidRDefault="00F03A85" w:rsidP="00F03A85"/>
    <w:p w:rsidR="00F03A85" w:rsidRDefault="00F03A85" w:rsidP="00F03A85"/>
    <w:p w:rsidR="00F03A85" w:rsidRDefault="00F03A85" w:rsidP="00F03A85">
      <w:pPr>
        <w:pStyle w:val="formattexttopleveltextcentertext"/>
        <w:spacing w:before="0" w:beforeAutospacing="0" w:after="0" w:afterAutospacing="0"/>
        <w:ind w:firstLine="709"/>
        <w:jc w:val="center"/>
      </w:pPr>
    </w:p>
    <w:p w:rsidR="00F03A85" w:rsidRDefault="00F03A85" w:rsidP="00F03A85">
      <w:pPr>
        <w:pStyle w:val="headertexttopleveltextcentertext"/>
        <w:spacing w:before="0" w:beforeAutospacing="0" w:after="0" w:afterAutospacing="0"/>
        <w:ind w:firstLine="709"/>
        <w:jc w:val="center"/>
        <w:rPr>
          <w:b/>
        </w:rPr>
      </w:pPr>
      <w:r>
        <w:rPr>
          <w:b/>
        </w:rPr>
        <w:t>Об утверждении Положения о порядке организации и проведения публичных слушаний по проекту Правил благоустройства  территории муниципального образования «</w:t>
      </w:r>
      <w:proofErr w:type="spellStart"/>
      <w:r>
        <w:rPr>
          <w:b/>
        </w:rPr>
        <w:t>Пригородненский</w:t>
      </w:r>
      <w:proofErr w:type="spellEnd"/>
      <w:r>
        <w:rPr>
          <w:b/>
        </w:rPr>
        <w:t xml:space="preserve"> сельсовет» </w:t>
      </w:r>
      <w:proofErr w:type="spellStart"/>
      <w:r>
        <w:rPr>
          <w:b/>
        </w:rPr>
        <w:t>Щигровского</w:t>
      </w:r>
      <w:proofErr w:type="spellEnd"/>
      <w:r>
        <w:rPr>
          <w:b/>
        </w:rPr>
        <w:t xml:space="preserve"> района Курской области</w:t>
      </w:r>
      <w:r>
        <w:rPr>
          <w:b/>
        </w:rPr>
        <w:br/>
      </w:r>
    </w:p>
    <w:p w:rsidR="00F03A85" w:rsidRDefault="00F03A85" w:rsidP="00F03A85">
      <w:pPr>
        <w:pStyle w:val="headertexttopleveltextcentertext"/>
        <w:spacing w:before="0" w:beforeAutospacing="0" w:after="0" w:afterAutospacing="0"/>
        <w:ind w:firstLine="709"/>
        <w:jc w:val="both"/>
      </w:pPr>
      <w:r>
        <w:rPr>
          <w:b/>
        </w:rPr>
        <w:br/>
      </w:r>
      <w:r>
        <w:rPr>
          <w:color w:val="000000"/>
        </w:rPr>
        <w:t xml:space="preserve">     В соответствии </w:t>
      </w:r>
      <w:r w:rsidRPr="00A576F1">
        <w:rPr>
          <w:color w:val="000000"/>
        </w:rPr>
        <w:t xml:space="preserve">с </w:t>
      </w:r>
      <w:hyperlink r:id="rId6" w:history="1">
        <w:r w:rsidRPr="00A576F1">
          <w:rPr>
            <w:rStyle w:val="a3"/>
            <w:color w:val="000000"/>
            <w:u w:val="none"/>
          </w:rPr>
          <w:t>Федеральным законом от 6 октября 2003 года N 131-ФЗ "Об общих принципах организации местного самоуправления в Российской Федерации"</w:t>
        </w:r>
      </w:hyperlink>
      <w:r w:rsidRPr="00A576F1">
        <w:rPr>
          <w:color w:val="000000"/>
        </w:rPr>
        <w:t xml:space="preserve">, </w:t>
      </w:r>
      <w:hyperlink r:id="rId7" w:history="1">
        <w:r w:rsidRPr="00A576F1">
          <w:rPr>
            <w:rStyle w:val="a3"/>
            <w:color w:val="000000"/>
            <w:u w:val="none"/>
          </w:rPr>
          <w:t>Градостроительным кодексом Российской Федерации</w:t>
        </w:r>
      </w:hyperlink>
      <w:r>
        <w:t xml:space="preserve">,  Собрание депутатов </w:t>
      </w:r>
      <w:proofErr w:type="spellStart"/>
      <w:r>
        <w:t>Пригородненского</w:t>
      </w:r>
      <w:proofErr w:type="spellEnd"/>
      <w:r>
        <w:t xml:space="preserve"> сельсовета  </w:t>
      </w:r>
      <w:proofErr w:type="spellStart"/>
      <w:r>
        <w:t>Щигровского</w:t>
      </w:r>
      <w:proofErr w:type="spellEnd"/>
      <w:r>
        <w:t xml:space="preserve"> района</w:t>
      </w:r>
    </w:p>
    <w:p w:rsidR="00F03A85" w:rsidRDefault="00F03A85" w:rsidP="00F03A85">
      <w:pPr>
        <w:pStyle w:val="headertexttopleveltextcentertext"/>
        <w:spacing w:before="0" w:beforeAutospacing="0" w:after="0" w:afterAutospacing="0"/>
        <w:ind w:firstLine="709"/>
        <w:jc w:val="both"/>
      </w:pPr>
      <w:r>
        <w:t xml:space="preserve">                                                     решило:</w:t>
      </w:r>
    </w:p>
    <w:p w:rsidR="00F03A85" w:rsidRDefault="00F03A85" w:rsidP="00F03A85">
      <w:pPr>
        <w:pStyle w:val="formattexttopleveltext"/>
        <w:spacing w:before="0" w:beforeAutospacing="0" w:after="0" w:afterAutospacing="0"/>
        <w:ind w:firstLine="709"/>
        <w:jc w:val="both"/>
      </w:pPr>
      <w:r>
        <w:t xml:space="preserve">1. Утвердить </w:t>
      </w:r>
      <w:r w:rsidR="002C2E1F">
        <w:t xml:space="preserve">прилагаемое </w:t>
      </w:r>
      <w:r>
        <w:t>Положение о порядке организации и проведения публичных слушаний по проекту Правил благоустройства территории муниципального образования «</w:t>
      </w:r>
      <w:proofErr w:type="spellStart"/>
      <w:r>
        <w:t>Пригородненский</w:t>
      </w:r>
      <w:proofErr w:type="spellEnd"/>
      <w:r>
        <w:t xml:space="preserve"> сельсовет» </w:t>
      </w:r>
      <w:proofErr w:type="spellStart"/>
      <w:r>
        <w:t>Щигровского</w:t>
      </w:r>
      <w:proofErr w:type="spellEnd"/>
      <w:r>
        <w:t xml:space="preserve"> района Курской области согласно приложению.</w:t>
      </w:r>
    </w:p>
    <w:p w:rsidR="00F03A85" w:rsidRDefault="00F03A85" w:rsidP="00F03A85">
      <w:pPr>
        <w:pStyle w:val="formattexttopleveltext"/>
        <w:spacing w:before="0" w:beforeAutospacing="0" w:after="0" w:afterAutospacing="0"/>
        <w:ind w:firstLine="709"/>
        <w:jc w:val="both"/>
      </w:pPr>
      <w:r>
        <w:t>2. Решение вступает в силу со дня его официального обнародования.</w:t>
      </w:r>
    </w:p>
    <w:p w:rsidR="00F03A85" w:rsidRDefault="00F03A85" w:rsidP="00F03A85">
      <w:pPr>
        <w:pStyle w:val="formattexttopleveltext"/>
        <w:spacing w:before="0" w:beforeAutospacing="0" w:after="0" w:afterAutospacing="0"/>
        <w:jc w:val="both"/>
      </w:pPr>
    </w:p>
    <w:p w:rsidR="00F03A85" w:rsidRDefault="00F03A85" w:rsidP="00F03A85">
      <w:pPr>
        <w:pStyle w:val="formattexttopleveltext"/>
        <w:spacing w:before="0" w:beforeAutospacing="0" w:after="0" w:afterAutospacing="0"/>
        <w:jc w:val="both"/>
      </w:pPr>
    </w:p>
    <w:p w:rsidR="00F03A85" w:rsidRDefault="00F03A85" w:rsidP="00F03A85">
      <w:pPr>
        <w:pStyle w:val="formattexttopleveltext"/>
        <w:spacing w:before="0" w:beforeAutospacing="0" w:after="0" w:afterAutospacing="0"/>
        <w:jc w:val="both"/>
      </w:pPr>
      <w:r>
        <w:t xml:space="preserve">Председатель Собрания депутатов                                       </w:t>
      </w:r>
      <w:proofErr w:type="spellStart"/>
      <w:r>
        <w:t>В.Г.Андрейцев</w:t>
      </w:r>
      <w:proofErr w:type="spellEnd"/>
    </w:p>
    <w:p w:rsidR="00F03A85" w:rsidRDefault="00F03A85" w:rsidP="00F03A85">
      <w:pPr>
        <w:pStyle w:val="formattexttopleveltext"/>
        <w:spacing w:before="0" w:beforeAutospacing="0" w:after="0" w:afterAutospacing="0"/>
        <w:jc w:val="both"/>
      </w:pPr>
      <w:proofErr w:type="spellStart"/>
      <w:r>
        <w:t>Пригородненского</w:t>
      </w:r>
      <w:proofErr w:type="spellEnd"/>
      <w:r>
        <w:t xml:space="preserve"> сельсовета</w:t>
      </w:r>
    </w:p>
    <w:p w:rsidR="00F03A85" w:rsidRDefault="00F03A85" w:rsidP="00F03A85">
      <w:pPr>
        <w:pStyle w:val="formattexttopleveltext"/>
        <w:spacing w:before="0" w:beforeAutospacing="0" w:after="0" w:afterAutospacing="0"/>
        <w:ind w:firstLine="709"/>
        <w:jc w:val="both"/>
      </w:pPr>
    </w:p>
    <w:p w:rsidR="00F03A85" w:rsidRDefault="00F03A85" w:rsidP="00F03A85">
      <w:pPr>
        <w:pStyle w:val="formattexttopleveltext"/>
        <w:spacing w:before="0" w:beforeAutospacing="0" w:after="0" w:afterAutospacing="0"/>
        <w:jc w:val="both"/>
      </w:pPr>
      <w:r>
        <w:t xml:space="preserve">Глава </w:t>
      </w:r>
      <w:proofErr w:type="spellStart"/>
      <w:r>
        <w:t>Пригородненского</w:t>
      </w:r>
      <w:proofErr w:type="spellEnd"/>
      <w:r>
        <w:t xml:space="preserve">  сельсовета                                    </w:t>
      </w:r>
      <w:proofErr w:type="spellStart"/>
      <w:r>
        <w:t>В.И.Воронин</w:t>
      </w:r>
      <w:proofErr w:type="spellEnd"/>
    </w:p>
    <w:p w:rsidR="00F03A85" w:rsidRDefault="00F03A85" w:rsidP="00F03A85">
      <w:pPr>
        <w:pStyle w:val="formattexttopleveltext"/>
        <w:spacing w:before="0" w:beforeAutospacing="0" w:after="0" w:afterAutospacing="0"/>
        <w:jc w:val="both"/>
      </w:pPr>
      <w:r>
        <w:t xml:space="preserve"> </w:t>
      </w:r>
      <w:proofErr w:type="spellStart"/>
      <w:r>
        <w:t>Щигровского</w:t>
      </w:r>
      <w:proofErr w:type="spellEnd"/>
      <w:r>
        <w:t xml:space="preserve"> района Курской области                                                                                     </w:t>
      </w:r>
    </w:p>
    <w:p w:rsidR="00F03A85" w:rsidRDefault="00F03A85" w:rsidP="00F03A85">
      <w:pPr>
        <w:pStyle w:val="2"/>
        <w:spacing w:before="0" w:beforeAutospacing="0" w:after="0" w:afterAutospacing="0"/>
        <w:ind w:firstLine="709"/>
        <w:jc w:val="both"/>
        <w:rPr>
          <w:sz w:val="24"/>
          <w:szCs w:val="24"/>
        </w:rPr>
      </w:pPr>
    </w:p>
    <w:p w:rsidR="00F03A85" w:rsidRDefault="00F03A85" w:rsidP="00F03A85">
      <w:pPr>
        <w:pStyle w:val="2"/>
        <w:spacing w:before="0" w:beforeAutospacing="0" w:after="0" w:afterAutospacing="0"/>
        <w:ind w:firstLine="709"/>
        <w:jc w:val="both"/>
        <w:rPr>
          <w:sz w:val="24"/>
          <w:szCs w:val="24"/>
        </w:rPr>
      </w:pPr>
    </w:p>
    <w:p w:rsidR="00F03A85" w:rsidRDefault="00F03A85" w:rsidP="00F03A85">
      <w:pPr>
        <w:pStyle w:val="2"/>
        <w:spacing w:before="0" w:beforeAutospacing="0" w:after="0" w:afterAutospacing="0"/>
        <w:ind w:firstLine="709"/>
        <w:jc w:val="both"/>
        <w:rPr>
          <w:sz w:val="24"/>
          <w:szCs w:val="24"/>
        </w:rPr>
      </w:pPr>
    </w:p>
    <w:p w:rsidR="00F03A85" w:rsidRDefault="00F03A85" w:rsidP="00F03A85">
      <w:pPr>
        <w:pStyle w:val="2"/>
        <w:spacing w:before="0" w:beforeAutospacing="0" w:after="0" w:afterAutospacing="0"/>
        <w:ind w:firstLine="709"/>
        <w:jc w:val="both"/>
        <w:rPr>
          <w:sz w:val="24"/>
          <w:szCs w:val="24"/>
        </w:rPr>
      </w:pPr>
    </w:p>
    <w:p w:rsidR="00F03A85" w:rsidRDefault="00F03A85" w:rsidP="00F03A85">
      <w:pPr>
        <w:pStyle w:val="2"/>
        <w:spacing w:before="0" w:beforeAutospacing="0" w:after="0" w:afterAutospacing="0"/>
        <w:ind w:firstLine="709"/>
        <w:jc w:val="both"/>
        <w:rPr>
          <w:sz w:val="24"/>
          <w:szCs w:val="24"/>
        </w:rPr>
      </w:pPr>
    </w:p>
    <w:p w:rsidR="00F03A85" w:rsidRDefault="00F03A85" w:rsidP="00F03A85">
      <w:pPr>
        <w:pStyle w:val="2"/>
        <w:spacing w:before="0" w:beforeAutospacing="0" w:after="0" w:afterAutospacing="0"/>
        <w:ind w:firstLine="709"/>
        <w:jc w:val="both"/>
        <w:rPr>
          <w:sz w:val="24"/>
          <w:szCs w:val="24"/>
        </w:rPr>
      </w:pPr>
    </w:p>
    <w:p w:rsidR="00F03A85" w:rsidRDefault="00F03A85" w:rsidP="00F03A85">
      <w:pPr>
        <w:pStyle w:val="2"/>
        <w:spacing w:before="0" w:beforeAutospacing="0" w:after="0" w:afterAutospacing="0"/>
        <w:ind w:firstLine="709"/>
        <w:jc w:val="both"/>
        <w:rPr>
          <w:sz w:val="24"/>
          <w:szCs w:val="24"/>
        </w:rPr>
      </w:pPr>
    </w:p>
    <w:p w:rsidR="00F03A85" w:rsidRDefault="00F03A85" w:rsidP="00F03A85">
      <w:pPr>
        <w:pStyle w:val="2"/>
        <w:spacing w:before="0" w:beforeAutospacing="0" w:after="0" w:afterAutospacing="0"/>
        <w:ind w:firstLine="709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Приложение</w:t>
      </w:r>
      <w:r>
        <w:rPr>
          <w:b w:val="0"/>
          <w:sz w:val="24"/>
          <w:szCs w:val="24"/>
        </w:rPr>
        <w:br/>
        <w:t xml:space="preserve">                                                                   </w:t>
      </w:r>
    </w:p>
    <w:p w:rsidR="00F03A85" w:rsidRDefault="00F03A85" w:rsidP="00F03A85">
      <w:pPr>
        <w:pStyle w:val="formattexttopleveltext"/>
        <w:spacing w:before="0" w:beforeAutospacing="0" w:after="0" w:afterAutospacing="0"/>
        <w:jc w:val="both"/>
      </w:pPr>
      <w:r>
        <w:t xml:space="preserve">                                                                               К решению Собрания депутатов </w:t>
      </w:r>
    </w:p>
    <w:p w:rsidR="00F03A85" w:rsidRDefault="00F03A85" w:rsidP="00F03A85">
      <w:pPr>
        <w:pStyle w:val="formattexttopleveltext"/>
        <w:spacing w:before="0" w:beforeAutospacing="0" w:after="0" w:afterAutospacing="0"/>
        <w:jc w:val="both"/>
      </w:pPr>
      <w:r>
        <w:t xml:space="preserve">                                                                               </w:t>
      </w:r>
      <w:proofErr w:type="spellStart"/>
      <w:r>
        <w:t>Пригородненского</w:t>
      </w:r>
      <w:proofErr w:type="spellEnd"/>
      <w:r>
        <w:t xml:space="preserve"> сельсовета</w:t>
      </w:r>
    </w:p>
    <w:p w:rsidR="00F03A85" w:rsidRDefault="00F03A85" w:rsidP="00F03A85">
      <w:pPr>
        <w:pStyle w:val="formattexttopleveltext"/>
        <w:spacing w:before="0" w:beforeAutospacing="0" w:after="0" w:afterAutospacing="0"/>
        <w:jc w:val="both"/>
      </w:pPr>
      <w:r>
        <w:t xml:space="preserve">                                                                               </w:t>
      </w:r>
      <w:proofErr w:type="spellStart"/>
      <w:r>
        <w:t>Щигровского</w:t>
      </w:r>
      <w:proofErr w:type="spellEnd"/>
      <w:r>
        <w:t xml:space="preserve"> района </w:t>
      </w:r>
    </w:p>
    <w:p w:rsidR="00F03A85" w:rsidRDefault="00F03A85" w:rsidP="00F03A85">
      <w:pPr>
        <w:pStyle w:val="formattexttopleveltext"/>
        <w:spacing w:before="0" w:beforeAutospacing="0" w:after="0" w:afterAutospacing="0"/>
        <w:jc w:val="both"/>
      </w:pPr>
      <w:r>
        <w:t xml:space="preserve">                                                                               Курской области</w:t>
      </w:r>
    </w:p>
    <w:p w:rsidR="00F03A85" w:rsidRDefault="00F03A85" w:rsidP="00F03A85">
      <w:pPr>
        <w:pStyle w:val="formattexttopleveltext"/>
        <w:spacing w:before="0" w:beforeAutospacing="0" w:after="0" w:afterAutospacing="0"/>
        <w:jc w:val="both"/>
      </w:pPr>
      <w:r>
        <w:t xml:space="preserve">                                                              </w:t>
      </w:r>
      <w:r w:rsidR="00015D37">
        <w:t xml:space="preserve">                 от 19.06. 2018 года  № 35-124-6</w:t>
      </w:r>
      <w:r>
        <w:t xml:space="preserve"> </w:t>
      </w:r>
    </w:p>
    <w:p w:rsidR="00F03A85" w:rsidRDefault="00F03A85" w:rsidP="00F03A85">
      <w:pPr>
        <w:pStyle w:val="1"/>
        <w:spacing w:before="0" w:beforeAutospacing="0" w:after="0" w:afterAutospacing="0"/>
        <w:ind w:firstLine="709"/>
        <w:jc w:val="both"/>
        <w:rPr>
          <w:sz w:val="24"/>
          <w:szCs w:val="24"/>
        </w:rPr>
      </w:pPr>
    </w:p>
    <w:p w:rsidR="00F03A85" w:rsidRDefault="00F03A85" w:rsidP="00F03A85">
      <w:pPr>
        <w:pStyle w:val="1"/>
        <w:spacing w:before="0" w:beforeAutospacing="0" w:after="0" w:afterAutospacing="0"/>
        <w:ind w:firstLine="709"/>
        <w:jc w:val="center"/>
        <w:rPr>
          <w:sz w:val="24"/>
          <w:szCs w:val="24"/>
        </w:rPr>
      </w:pPr>
    </w:p>
    <w:p w:rsidR="00F03A85" w:rsidRDefault="00F03A85" w:rsidP="00F03A85">
      <w:pPr>
        <w:pStyle w:val="1"/>
        <w:spacing w:before="0" w:beforeAutospacing="0" w:after="0" w:afterAutospacing="0"/>
        <w:ind w:firstLine="709"/>
        <w:jc w:val="center"/>
        <w:rPr>
          <w:sz w:val="24"/>
          <w:szCs w:val="24"/>
        </w:rPr>
      </w:pPr>
    </w:p>
    <w:p w:rsidR="00EB2D59" w:rsidRDefault="00F03A85" w:rsidP="00F03A85">
      <w:pPr>
        <w:pStyle w:val="1"/>
        <w:spacing w:before="0" w:beforeAutospacing="0" w:after="0" w:afterAutospacing="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Положение</w:t>
      </w:r>
    </w:p>
    <w:p w:rsidR="00F03A85" w:rsidRDefault="00F03A85" w:rsidP="00F03A85">
      <w:pPr>
        <w:pStyle w:val="1"/>
        <w:spacing w:before="0" w:beforeAutospacing="0" w:after="0" w:afterAutospacing="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о порядке организации и проведения публичных слушаний по проекту Правил благоустройства  территории муниципального образования «</w:t>
      </w:r>
      <w:proofErr w:type="spellStart"/>
      <w:r>
        <w:rPr>
          <w:sz w:val="24"/>
          <w:szCs w:val="24"/>
        </w:rPr>
        <w:t>Пригородненский</w:t>
      </w:r>
      <w:proofErr w:type="spellEnd"/>
      <w:r>
        <w:rPr>
          <w:sz w:val="24"/>
          <w:szCs w:val="24"/>
        </w:rPr>
        <w:t xml:space="preserve"> сельсовет» </w:t>
      </w:r>
      <w:proofErr w:type="spellStart"/>
      <w:r>
        <w:rPr>
          <w:sz w:val="24"/>
          <w:szCs w:val="24"/>
        </w:rPr>
        <w:t>Щигровского</w:t>
      </w:r>
      <w:proofErr w:type="spellEnd"/>
      <w:r>
        <w:rPr>
          <w:sz w:val="24"/>
          <w:szCs w:val="24"/>
        </w:rPr>
        <w:t xml:space="preserve"> района Курской области</w:t>
      </w:r>
    </w:p>
    <w:p w:rsidR="00F03A85" w:rsidRDefault="00F03A85" w:rsidP="00EB2D59">
      <w:pPr>
        <w:pStyle w:val="2"/>
        <w:spacing w:before="0" w:beforeAutospacing="0" w:after="0" w:afterAutospacing="0"/>
        <w:ind w:firstLine="709"/>
        <w:jc w:val="both"/>
      </w:pPr>
      <w:r>
        <w:rPr>
          <w:sz w:val="24"/>
          <w:szCs w:val="24"/>
        </w:rPr>
        <w:br/>
        <w:t xml:space="preserve">                                                                          </w:t>
      </w:r>
      <w:bookmarkStart w:id="0" w:name="_GoBack"/>
      <w:bookmarkEnd w:id="0"/>
    </w:p>
    <w:p w:rsidR="00F03A85" w:rsidRDefault="00F03A85" w:rsidP="00F03A85">
      <w:pPr>
        <w:pStyle w:val="3"/>
        <w:spacing w:before="0" w:beforeAutospacing="0" w:after="0" w:afterAutospacing="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1. Общие положения</w:t>
      </w:r>
    </w:p>
    <w:p w:rsidR="00F03A85" w:rsidRDefault="00F03A85" w:rsidP="00F03A85">
      <w:pPr>
        <w:pStyle w:val="ConsPlusNormal"/>
        <w:ind w:firstLine="709"/>
        <w:jc w:val="both"/>
        <w:rPr>
          <w:szCs w:val="24"/>
        </w:rPr>
      </w:pPr>
      <w:r>
        <w:rPr>
          <w:szCs w:val="24"/>
        </w:rPr>
        <w:t xml:space="preserve">1.1. </w:t>
      </w:r>
      <w:proofErr w:type="gramStart"/>
      <w:r>
        <w:rPr>
          <w:szCs w:val="24"/>
        </w:rPr>
        <w:t>Настоящее Положение о порядке организации и проведения публичных слушаний по проекту правил благоустройства территории муниципального образования «</w:t>
      </w:r>
      <w:proofErr w:type="spellStart"/>
      <w:r>
        <w:rPr>
          <w:szCs w:val="24"/>
        </w:rPr>
        <w:t>Пригородненский</w:t>
      </w:r>
      <w:proofErr w:type="spellEnd"/>
      <w:r>
        <w:rPr>
          <w:szCs w:val="24"/>
        </w:rPr>
        <w:t xml:space="preserve"> сельсовет» </w:t>
      </w:r>
      <w:proofErr w:type="spellStart"/>
      <w:r>
        <w:rPr>
          <w:szCs w:val="24"/>
        </w:rPr>
        <w:t>Щигровского</w:t>
      </w:r>
      <w:proofErr w:type="spellEnd"/>
      <w:r>
        <w:rPr>
          <w:szCs w:val="24"/>
        </w:rPr>
        <w:t xml:space="preserve"> района Курской области разработано на основании </w:t>
      </w:r>
      <w:hyperlink r:id="rId8" w:history="1">
        <w:r>
          <w:rPr>
            <w:rStyle w:val="a3"/>
            <w:color w:val="000000"/>
            <w:szCs w:val="24"/>
          </w:rPr>
          <w:t>Градостроительного кодекса Российской Федерации</w:t>
        </w:r>
      </w:hyperlink>
      <w:r>
        <w:rPr>
          <w:color w:val="000000"/>
          <w:szCs w:val="24"/>
        </w:rPr>
        <w:t xml:space="preserve">, </w:t>
      </w:r>
      <w:hyperlink r:id="rId9" w:history="1">
        <w:r>
          <w:rPr>
            <w:rStyle w:val="a3"/>
            <w:color w:val="000000"/>
            <w:szCs w:val="24"/>
          </w:rPr>
          <w:t>Федерального закона от 06.10.2003 N 131-ФЗ "Об общих принципах организации местного самоуправления в Российской Федерации"</w:t>
        </w:r>
      </w:hyperlink>
      <w:r>
        <w:rPr>
          <w:szCs w:val="24"/>
        </w:rPr>
        <w:t xml:space="preserve"> и направлено на реализацию права граждан Российской Федерации на участие в публичных слушаниях, соблюдение прав граждан</w:t>
      </w:r>
      <w:proofErr w:type="gramEnd"/>
      <w:r>
        <w:rPr>
          <w:szCs w:val="24"/>
        </w:rPr>
        <w:t xml:space="preserve"> на благоприятные условия жизнедеятельности, прав и законных интересов правообладателей земельных участков и объектов капитального строительства, определяет порядок </w:t>
      </w:r>
      <w:proofErr w:type="gramStart"/>
      <w:r>
        <w:rPr>
          <w:szCs w:val="24"/>
        </w:rPr>
        <w:t>организации</w:t>
      </w:r>
      <w:proofErr w:type="gramEnd"/>
      <w:r>
        <w:rPr>
          <w:szCs w:val="24"/>
        </w:rPr>
        <w:t xml:space="preserve"> и проведения публичных слушаний по проекту правил благоустройства территории муниципального образования «</w:t>
      </w:r>
      <w:proofErr w:type="spellStart"/>
      <w:r>
        <w:rPr>
          <w:szCs w:val="24"/>
        </w:rPr>
        <w:t>Пригородненский</w:t>
      </w:r>
      <w:proofErr w:type="spellEnd"/>
      <w:r>
        <w:rPr>
          <w:szCs w:val="24"/>
        </w:rPr>
        <w:t xml:space="preserve"> сельсовет» </w:t>
      </w:r>
      <w:proofErr w:type="spellStart"/>
      <w:r>
        <w:rPr>
          <w:szCs w:val="24"/>
        </w:rPr>
        <w:t>Щигровского</w:t>
      </w:r>
      <w:proofErr w:type="spellEnd"/>
      <w:r>
        <w:rPr>
          <w:szCs w:val="24"/>
        </w:rPr>
        <w:t xml:space="preserve"> района Курской области </w:t>
      </w:r>
    </w:p>
    <w:p w:rsidR="00F03A85" w:rsidRDefault="00F03A85" w:rsidP="0096320D">
      <w:pPr>
        <w:pStyle w:val="ConsPlusNormal"/>
        <w:ind w:firstLine="709"/>
        <w:jc w:val="both"/>
        <w:rPr>
          <w:szCs w:val="24"/>
        </w:rPr>
      </w:pPr>
      <w:r>
        <w:rPr>
          <w:szCs w:val="24"/>
        </w:rPr>
        <w:t xml:space="preserve">1.2. </w:t>
      </w:r>
      <w:proofErr w:type="gramStart"/>
      <w:r>
        <w:rPr>
          <w:szCs w:val="24"/>
        </w:rPr>
        <w:t>Для целей настоящего Положения используются следующие основные понятия:</w:t>
      </w:r>
      <w:r>
        <w:rPr>
          <w:szCs w:val="24"/>
        </w:rPr>
        <w:br/>
      </w:r>
      <w:r w:rsidR="0096320D">
        <w:t xml:space="preserve">          </w:t>
      </w:r>
      <w:r w:rsidR="0096320D" w:rsidRPr="00D94633">
        <w:t xml:space="preserve">публичные слушания </w:t>
      </w:r>
      <w:r w:rsidR="0096320D" w:rsidRPr="0096320D">
        <w:t>по вопросам правил благоустройства территории муниципального образования «</w:t>
      </w:r>
      <w:proofErr w:type="spellStart"/>
      <w:r w:rsidR="0096320D" w:rsidRPr="0096320D">
        <w:t>Пригородненский</w:t>
      </w:r>
      <w:proofErr w:type="spellEnd"/>
      <w:r w:rsidR="0096320D" w:rsidRPr="0096320D">
        <w:t xml:space="preserve"> сельсовет» </w:t>
      </w:r>
      <w:proofErr w:type="spellStart"/>
      <w:r w:rsidR="0096320D" w:rsidRPr="0096320D">
        <w:t>Щигровского</w:t>
      </w:r>
      <w:proofErr w:type="spellEnd"/>
      <w:r w:rsidR="0096320D" w:rsidRPr="0096320D">
        <w:t xml:space="preserve"> района Курской области </w:t>
      </w:r>
      <w:r w:rsidR="0096320D" w:rsidRPr="00D94633">
        <w:t xml:space="preserve"> (далее по тексту - публичные слушания) - процесс (совокупность последовательных взаимосвязанных мероприятий) выявления м</w:t>
      </w:r>
      <w:r w:rsidR="0096320D">
        <w:t xml:space="preserve">нения </w:t>
      </w:r>
      <w:r w:rsidR="0096320D" w:rsidRPr="0096320D">
        <w:t>общественности по проекту правил благоустройства территории муниципального образования «</w:t>
      </w:r>
      <w:proofErr w:type="spellStart"/>
      <w:r w:rsidR="0096320D" w:rsidRPr="0096320D">
        <w:t>Пригородненский</w:t>
      </w:r>
      <w:proofErr w:type="spellEnd"/>
      <w:r w:rsidR="0096320D" w:rsidRPr="0096320D">
        <w:t xml:space="preserve"> сельсовет» </w:t>
      </w:r>
      <w:proofErr w:type="spellStart"/>
      <w:r w:rsidR="0096320D" w:rsidRPr="0096320D">
        <w:t>Щигровского</w:t>
      </w:r>
      <w:proofErr w:type="spellEnd"/>
      <w:r w:rsidR="0096320D" w:rsidRPr="0096320D">
        <w:t xml:space="preserve"> района Курской области  </w:t>
      </w:r>
      <w:r w:rsidR="0096320D" w:rsidRPr="00D94633">
        <w:t>для дальнейшего учета этого мнения при принятии органами местного самоуправления градостроительных</w:t>
      </w:r>
      <w:proofErr w:type="gramEnd"/>
      <w:r w:rsidR="0096320D" w:rsidRPr="00D94633">
        <w:t xml:space="preserve"> решений. </w:t>
      </w:r>
      <w:proofErr w:type="gramStart"/>
      <w:r w:rsidR="0096320D" w:rsidRPr="00D94633">
        <w:t xml:space="preserve">Публичные слушания включают в себя информирование общественности о вынесенных на слушания </w:t>
      </w:r>
      <w:r w:rsidR="0096320D" w:rsidRPr="0096320D">
        <w:t>проекта правил благоустройства территории муниципального образования «</w:t>
      </w:r>
      <w:proofErr w:type="spellStart"/>
      <w:r w:rsidR="0096320D" w:rsidRPr="0096320D">
        <w:t>Пригородненский</w:t>
      </w:r>
      <w:proofErr w:type="spellEnd"/>
      <w:r w:rsidR="0096320D" w:rsidRPr="0096320D">
        <w:t xml:space="preserve"> сельсовет» </w:t>
      </w:r>
      <w:proofErr w:type="spellStart"/>
      <w:r w:rsidR="0096320D" w:rsidRPr="0096320D">
        <w:t>Щигровского</w:t>
      </w:r>
      <w:proofErr w:type="spellEnd"/>
      <w:r w:rsidR="0096320D" w:rsidRPr="0096320D">
        <w:t xml:space="preserve"> района Курской области,</w:t>
      </w:r>
      <w:r w:rsidR="0096320D" w:rsidRPr="00D94633">
        <w:t xml:space="preserve"> подготовку и проведение непосредственного обсуждения с</w:t>
      </w:r>
      <w:r w:rsidR="0096320D">
        <w:t xml:space="preserve"> общественностью соответствующего </w:t>
      </w:r>
      <w:r w:rsidR="0096320D" w:rsidRPr="0096320D">
        <w:t>проекта правил благоустройства территории муниципального образования «</w:t>
      </w:r>
      <w:proofErr w:type="spellStart"/>
      <w:r w:rsidR="0096320D" w:rsidRPr="0096320D">
        <w:t>Пригородненский</w:t>
      </w:r>
      <w:proofErr w:type="spellEnd"/>
      <w:r w:rsidR="0096320D" w:rsidRPr="0096320D">
        <w:t xml:space="preserve"> сельсовет» </w:t>
      </w:r>
      <w:proofErr w:type="spellStart"/>
      <w:r w:rsidR="0096320D" w:rsidRPr="0096320D">
        <w:t>Щигровского</w:t>
      </w:r>
      <w:proofErr w:type="spellEnd"/>
      <w:r w:rsidR="0096320D" w:rsidRPr="0096320D">
        <w:t xml:space="preserve"> района Курской области</w:t>
      </w:r>
      <w:r w:rsidR="0096320D" w:rsidRPr="00D94633">
        <w:t>, а также документальное оформление результатов слушаний (протокола публичных слушаний и заключения о р</w:t>
      </w:r>
      <w:r w:rsidR="0096320D">
        <w:t>езультатах публичных слушаний);</w:t>
      </w:r>
      <w:proofErr w:type="gramEnd"/>
      <w:r>
        <w:rPr>
          <w:szCs w:val="24"/>
        </w:rPr>
        <w:br/>
      </w:r>
      <w:r w:rsidR="0096320D">
        <w:rPr>
          <w:szCs w:val="24"/>
        </w:rPr>
        <w:t xml:space="preserve">       </w:t>
      </w:r>
      <w:r>
        <w:rPr>
          <w:szCs w:val="24"/>
        </w:rPr>
        <w:t xml:space="preserve">общественность - достигшие на дату проведения публичных слушаний 18-летнего возраста дееспособные жители </w:t>
      </w:r>
      <w:proofErr w:type="spellStart"/>
      <w:r>
        <w:rPr>
          <w:szCs w:val="24"/>
        </w:rPr>
        <w:t>Пригородненского</w:t>
      </w:r>
      <w:proofErr w:type="spellEnd"/>
      <w:r>
        <w:rPr>
          <w:szCs w:val="24"/>
        </w:rPr>
        <w:t xml:space="preserve"> сельсовета </w:t>
      </w:r>
      <w:proofErr w:type="spellStart"/>
      <w:r>
        <w:rPr>
          <w:szCs w:val="24"/>
        </w:rPr>
        <w:t>Щигровского</w:t>
      </w:r>
      <w:proofErr w:type="spellEnd"/>
      <w:r>
        <w:rPr>
          <w:szCs w:val="24"/>
        </w:rPr>
        <w:t xml:space="preserve"> района Курской области, в том числе жители, проживающие на территории, применительно к которой осуществляется подготовка проекта правил благоустройства территории; </w:t>
      </w:r>
    </w:p>
    <w:p w:rsidR="00F03A85" w:rsidRDefault="00F03A85" w:rsidP="00F03A85">
      <w:pPr>
        <w:pStyle w:val="ConsPlusNormal"/>
        <w:ind w:firstLine="709"/>
        <w:jc w:val="both"/>
        <w:rPr>
          <w:szCs w:val="24"/>
        </w:rPr>
      </w:pPr>
      <w:r>
        <w:rPr>
          <w:szCs w:val="24"/>
        </w:rPr>
        <w:t xml:space="preserve">срок проведения публичных слушаний (продолжительность) - период, в течение которого проводятся публичные слушания, начиная со дня оповещения жителей </w:t>
      </w:r>
      <w:r>
        <w:rPr>
          <w:szCs w:val="24"/>
        </w:rPr>
        <w:lastRenderedPageBreak/>
        <w:t>муниципального образования о времени и месте их проведения до дня опубликования заключения о результатах публичных слушаний;</w:t>
      </w:r>
    </w:p>
    <w:p w:rsidR="00F03A85" w:rsidRDefault="00F03A85" w:rsidP="00F03A85">
      <w:pPr>
        <w:pStyle w:val="ConsPlusNormal"/>
        <w:ind w:firstLine="709"/>
        <w:jc w:val="both"/>
        <w:rPr>
          <w:szCs w:val="24"/>
        </w:rPr>
      </w:pPr>
    </w:p>
    <w:p w:rsidR="00F03A85" w:rsidRDefault="0096320D" w:rsidP="00F03A85">
      <w:pPr>
        <w:pStyle w:val="ConsPlusNormal"/>
        <w:jc w:val="both"/>
        <w:rPr>
          <w:szCs w:val="24"/>
        </w:rPr>
      </w:pPr>
      <w:r>
        <w:rPr>
          <w:szCs w:val="24"/>
        </w:rPr>
        <w:t xml:space="preserve">         </w:t>
      </w:r>
      <w:r w:rsidR="00F03A85">
        <w:rPr>
          <w:szCs w:val="24"/>
        </w:rPr>
        <w:t>протокол публичных слушаний - документ, в котором отражается дата оформления</w:t>
      </w:r>
      <w:proofErr w:type="gramStart"/>
      <w:r w:rsidR="00F03A85">
        <w:rPr>
          <w:szCs w:val="24"/>
        </w:rPr>
        <w:t xml:space="preserve"> ,</w:t>
      </w:r>
      <w:proofErr w:type="gramEnd"/>
      <w:r w:rsidR="00F03A85">
        <w:rPr>
          <w:szCs w:val="24"/>
        </w:rPr>
        <w:t xml:space="preserve"> информация об организаторе публичных слушаний, предмет публичных слушаний, информация, содержащаяся в опубликованном оповещении о начале общественных обсуждений или публичных слушаний, дата и источник его опубликования, информация о сроке, в течение которого принимались предложения и замечания участников общественных обсуждений или публичных слушаний, о территории, в пределах которой проводятся общественные обсуждения или публичные </w:t>
      </w:r>
      <w:proofErr w:type="gramStart"/>
      <w:r w:rsidR="00F03A85">
        <w:rPr>
          <w:szCs w:val="24"/>
        </w:rPr>
        <w:t>слушания, все предложения и замечания участников общественных обсуждений или публичных слушаний с разделением на предложения и замечания граждан, являющихся участниками общественных обсуждений или публичных слушаний и постоянно проживающих на территории, в пределах которой проводятся общественные обсуждения или публичные слушания, и предложения и замечания иных участников общественных обсуждений или публичных слушаний, время и место, количество участников публичных слушаний (согласно листу регистрации</w:t>
      </w:r>
      <w:proofErr w:type="gramEnd"/>
      <w:r w:rsidR="00F03A85">
        <w:rPr>
          <w:szCs w:val="24"/>
        </w:rPr>
        <w:t xml:space="preserve"> участников, </w:t>
      </w:r>
      <w:proofErr w:type="gramStart"/>
      <w:r w:rsidR="00F03A85">
        <w:rPr>
          <w:szCs w:val="24"/>
        </w:rPr>
        <w:t>который</w:t>
      </w:r>
      <w:proofErr w:type="gramEnd"/>
      <w:r w:rsidR="00F03A85">
        <w:rPr>
          <w:szCs w:val="24"/>
        </w:rPr>
        <w:t xml:space="preserve"> является неотъемлемой частью протокола публичных слушаний), последовательность проведения публичных слушаний, фамилия, имя, отчество докладчиков и (или) выступающих участников публичных слушаний, краткое содержание доклада или выступления, предложения и замечания участников публичных слушаний, а в случаях, установленных настоящим Положением, итоги голосования.</w:t>
      </w:r>
    </w:p>
    <w:p w:rsidR="00F03A85" w:rsidRDefault="00F03A85" w:rsidP="00F03A85">
      <w:pPr>
        <w:pStyle w:val="ConsPlusNormal"/>
        <w:jc w:val="both"/>
        <w:rPr>
          <w:szCs w:val="24"/>
        </w:rPr>
      </w:pPr>
    </w:p>
    <w:p w:rsidR="00F03A85" w:rsidRDefault="0096320D" w:rsidP="00F03A85">
      <w:pPr>
        <w:pStyle w:val="ConsPlusNormal"/>
        <w:jc w:val="both"/>
        <w:rPr>
          <w:szCs w:val="24"/>
        </w:rPr>
      </w:pPr>
      <w:r>
        <w:rPr>
          <w:szCs w:val="24"/>
        </w:rPr>
        <w:t xml:space="preserve">        </w:t>
      </w:r>
      <w:r w:rsidR="00F03A85">
        <w:rPr>
          <w:szCs w:val="24"/>
        </w:rPr>
        <w:t>заключение о результатах публичных слушаний - итоговый документ, завершающий процедуру проведения публичных слушаний и подтверждающий факт состоявшихся публичных слушаний;</w:t>
      </w:r>
    </w:p>
    <w:p w:rsidR="00F03A85" w:rsidRDefault="00F03A85" w:rsidP="00F03A85">
      <w:pPr>
        <w:pStyle w:val="ConsPlusNormal"/>
        <w:jc w:val="both"/>
        <w:rPr>
          <w:szCs w:val="24"/>
        </w:rPr>
      </w:pPr>
    </w:p>
    <w:p w:rsidR="00F03A85" w:rsidRDefault="0096320D" w:rsidP="00F03A85">
      <w:pPr>
        <w:pStyle w:val="ConsPlusNormal"/>
        <w:jc w:val="both"/>
        <w:rPr>
          <w:szCs w:val="24"/>
        </w:rPr>
      </w:pPr>
      <w:r>
        <w:rPr>
          <w:szCs w:val="24"/>
        </w:rPr>
        <w:t xml:space="preserve">        </w:t>
      </w:r>
      <w:r w:rsidR="00F03A85">
        <w:rPr>
          <w:szCs w:val="24"/>
        </w:rPr>
        <w:t xml:space="preserve">документы публичных слушаний - протокол публичных слушаний и заключение о результатах </w:t>
      </w:r>
      <w:proofErr w:type="spellStart"/>
      <w:r w:rsidR="00F03A85">
        <w:rPr>
          <w:szCs w:val="24"/>
        </w:rPr>
        <w:t>публичныхслушаний</w:t>
      </w:r>
      <w:proofErr w:type="spellEnd"/>
      <w:r w:rsidR="00F03A85">
        <w:rPr>
          <w:szCs w:val="24"/>
        </w:rPr>
        <w:t>.</w:t>
      </w:r>
    </w:p>
    <w:p w:rsidR="00F03A85" w:rsidRDefault="00F03A85" w:rsidP="00F03A85">
      <w:pPr>
        <w:pStyle w:val="ConsPlusNormal"/>
        <w:jc w:val="both"/>
        <w:rPr>
          <w:szCs w:val="24"/>
        </w:rPr>
      </w:pPr>
    </w:p>
    <w:p w:rsidR="00015D37" w:rsidRDefault="00F03A85" w:rsidP="00F03A85">
      <w:pPr>
        <w:pStyle w:val="ConsPlusNormal"/>
        <w:jc w:val="both"/>
        <w:rPr>
          <w:szCs w:val="24"/>
        </w:rPr>
      </w:pPr>
      <w:r>
        <w:rPr>
          <w:szCs w:val="24"/>
        </w:rPr>
        <w:t>1.3. Предметом публичных слушаний, проводимых в соответствии с настоящим Положением, являются:</w:t>
      </w:r>
    </w:p>
    <w:p w:rsidR="00F03A85" w:rsidRDefault="00015D37" w:rsidP="00F03A85">
      <w:pPr>
        <w:pStyle w:val="ConsPlusNormal"/>
        <w:jc w:val="both"/>
        <w:rPr>
          <w:szCs w:val="24"/>
        </w:rPr>
      </w:pPr>
      <w:r>
        <w:rPr>
          <w:szCs w:val="24"/>
        </w:rPr>
        <w:t xml:space="preserve">         </w:t>
      </w:r>
      <w:r w:rsidR="00F03A85">
        <w:rPr>
          <w:szCs w:val="24"/>
        </w:rPr>
        <w:t>проект правил благоустройства территорий муниципального образования «</w:t>
      </w:r>
      <w:proofErr w:type="spellStart"/>
      <w:r w:rsidR="00F03A85">
        <w:rPr>
          <w:szCs w:val="24"/>
        </w:rPr>
        <w:t>Пригородненский</w:t>
      </w:r>
      <w:proofErr w:type="spellEnd"/>
      <w:r w:rsidR="00F03A85">
        <w:rPr>
          <w:szCs w:val="24"/>
        </w:rPr>
        <w:t xml:space="preserve"> сельсовет» </w:t>
      </w:r>
      <w:proofErr w:type="spellStart"/>
      <w:r w:rsidR="00F03A85">
        <w:rPr>
          <w:szCs w:val="24"/>
        </w:rPr>
        <w:t>Щигровского</w:t>
      </w:r>
      <w:proofErr w:type="spellEnd"/>
      <w:r w:rsidR="00F03A85">
        <w:rPr>
          <w:szCs w:val="24"/>
        </w:rPr>
        <w:t xml:space="preserve"> района Курской области, а также внесение изменений в правила благоустройства территорий муниципального образования «</w:t>
      </w:r>
      <w:proofErr w:type="spellStart"/>
      <w:r w:rsidR="00F03A85">
        <w:rPr>
          <w:szCs w:val="24"/>
        </w:rPr>
        <w:t>Пригородненский</w:t>
      </w:r>
      <w:proofErr w:type="spellEnd"/>
      <w:r w:rsidR="00F03A85">
        <w:rPr>
          <w:szCs w:val="24"/>
        </w:rPr>
        <w:t xml:space="preserve"> сельсовет» </w:t>
      </w:r>
      <w:proofErr w:type="spellStart"/>
      <w:r w:rsidR="00F03A85">
        <w:rPr>
          <w:szCs w:val="24"/>
        </w:rPr>
        <w:t>Щигровского</w:t>
      </w:r>
      <w:proofErr w:type="spellEnd"/>
      <w:r w:rsidR="00F03A85">
        <w:rPr>
          <w:szCs w:val="24"/>
        </w:rPr>
        <w:t xml:space="preserve"> района Курской области. </w:t>
      </w:r>
      <w:r w:rsidR="00F03A85">
        <w:rPr>
          <w:szCs w:val="24"/>
        </w:rPr>
        <w:br/>
        <w:t>1.4. Целями проведения публичных слушаний являются:</w:t>
      </w:r>
    </w:p>
    <w:p w:rsidR="00F03A85" w:rsidRDefault="00F03A85" w:rsidP="00F03A85">
      <w:pPr>
        <w:pStyle w:val="ConsPlusNormal"/>
        <w:jc w:val="both"/>
        <w:rPr>
          <w:szCs w:val="24"/>
        </w:rPr>
      </w:pPr>
      <w:r>
        <w:rPr>
          <w:szCs w:val="24"/>
        </w:rPr>
        <w:t>- соблюдение прав человека на благоприятные условия жизнедеятельности;</w:t>
      </w:r>
    </w:p>
    <w:p w:rsidR="00F03A85" w:rsidRDefault="00F03A85" w:rsidP="00F03A85">
      <w:pPr>
        <w:pStyle w:val="ConsPlusNormal"/>
        <w:jc w:val="both"/>
        <w:rPr>
          <w:szCs w:val="24"/>
        </w:rPr>
      </w:pPr>
      <w:proofErr w:type="gramStart"/>
      <w:r>
        <w:rPr>
          <w:szCs w:val="24"/>
        </w:rPr>
        <w:t>реализация комплекса мероприятий, установленного правилами благоустройства территории муниципального образования,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муниципального образования, по содержанию территорий населенных пунктов 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территорий;</w:t>
      </w:r>
      <w:proofErr w:type="gramEnd"/>
    </w:p>
    <w:p w:rsidR="00F03A85" w:rsidRDefault="00F03A85" w:rsidP="00F03A85">
      <w:pPr>
        <w:pStyle w:val="ConsPlusNormal"/>
        <w:jc w:val="both"/>
        <w:rPr>
          <w:szCs w:val="24"/>
        </w:rPr>
      </w:pPr>
      <w:r>
        <w:rPr>
          <w:szCs w:val="24"/>
        </w:rPr>
        <w:t>- предоставление общественности полной и достоверной информации о проектах правил благоустройства территории муниципального образования, а также возможных последствиях реализации проекта;</w:t>
      </w:r>
    </w:p>
    <w:p w:rsidR="00F03A85" w:rsidRDefault="00F03A85" w:rsidP="00F03A85">
      <w:pPr>
        <w:pStyle w:val="ConsPlusNormal"/>
        <w:jc w:val="both"/>
        <w:rPr>
          <w:szCs w:val="24"/>
        </w:rPr>
      </w:pPr>
      <w:r>
        <w:rPr>
          <w:szCs w:val="24"/>
        </w:rPr>
        <w:t>- выявление и учет общественного мнения;</w:t>
      </w:r>
    </w:p>
    <w:p w:rsidR="00F03A85" w:rsidRDefault="00F03A85" w:rsidP="00F03A85">
      <w:pPr>
        <w:pStyle w:val="ConsPlusNormal"/>
        <w:jc w:val="both"/>
        <w:rPr>
          <w:szCs w:val="24"/>
        </w:rPr>
      </w:pPr>
      <w:r>
        <w:rPr>
          <w:szCs w:val="24"/>
        </w:rPr>
        <w:t>- соблюдение прав и законных интересов правообладателей земельных участков и объектов капитального строительства;</w:t>
      </w:r>
    </w:p>
    <w:p w:rsidR="00F03A85" w:rsidRDefault="00F03A85" w:rsidP="00F03A85">
      <w:pPr>
        <w:pStyle w:val="ConsPlusNormal"/>
        <w:jc w:val="both"/>
        <w:rPr>
          <w:szCs w:val="24"/>
        </w:rPr>
      </w:pPr>
      <w:r>
        <w:rPr>
          <w:szCs w:val="24"/>
        </w:rPr>
        <w:t xml:space="preserve">- обеспечение всем участникам публичных слушаний равных возможностей для </w:t>
      </w:r>
      <w:r>
        <w:rPr>
          <w:szCs w:val="24"/>
        </w:rPr>
        <w:lastRenderedPageBreak/>
        <w:t>выражения своего мнения.</w:t>
      </w:r>
    </w:p>
    <w:p w:rsidR="00F03A85" w:rsidRDefault="00F03A85" w:rsidP="00F03A85">
      <w:pPr>
        <w:pStyle w:val="ConsPlusNormal"/>
        <w:jc w:val="both"/>
        <w:rPr>
          <w:szCs w:val="24"/>
        </w:rPr>
      </w:pPr>
      <w:r>
        <w:rPr>
          <w:szCs w:val="24"/>
        </w:rPr>
        <w:t>1.5. Органом, уполномоченным на проведение публичных слушаний (далее - Комиссия), является:</w:t>
      </w:r>
    </w:p>
    <w:p w:rsidR="00F03A85" w:rsidRPr="0096320D" w:rsidRDefault="00F03A85" w:rsidP="00F03A85">
      <w:pPr>
        <w:pStyle w:val="ConsPlusNormal"/>
        <w:jc w:val="both"/>
        <w:rPr>
          <w:szCs w:val="24"/>
        </w:rPr>
      </w:pPr>
      <w:r w:rsidRPr="0096320D">
        <w:rPr>
          <w:szCs w:val="24"/>
        </w:rPr>
        <w:t>комиссия по подготовке проекта Правил землепользования и застройки муниципального образования «</w:t>
      </w:r>
      <w:proofErr w:type="spellStart"/>
      <w:r w:rsidRPr="0096320D">
        <w:rPr>
          <w:szCs w:val="24"/>
        </w:rPr>
        <w:t>Пригородненский</w:t>
      </w:r>
      <w:proofErr w:type="spellEnd"/>
      <w:r w:rsidRPr="0096320D">
        <w:rPr>
          <w:szCs w:val="24"/>
        </w:rPr>
        <w:t xml:space="preserve"> сельсовет» </w:t>
      </w:r>
      <w:proofErr w:type="spellStart"/>
      <w:r w:rsidRPr="0096320D">
        <w:rPr>
          <w:szCs w:val="24"/>
        </w:rPr>
        <w:t>Щигровского</w:t>
      </w:r>
      <w:proofErr w:type="spellEnd"/>
      <w:r w:rsidRPr="0096320D">
        <w:rPr>
          <w:szCs w:val="24"/>
        </w:rPr>
        <w:t xml:space="preserve"> района Курской области, состав которой утверждается Постановлением Администрации </w:t>
      </w:r>
      <w:proofErr w:type="spellStart"/>
      <w:r w:rsidRPr="0096320D">
        <w:rPr>
          <w:szCs w:val="24"/>
        </w:rPr>
        <w:t>Пригородненского</w:t>
      </w:r>
      <w:proofErr w:type="spellEnd"/>
      <w:r w:rsidRPr="0096320D">
        <w:rPr>
          <w:szCs w:val="24"/>
        </w:rPr>
        <w:t xml:space="preserve"> сельсовета </w:t>
      </w:r>
      <w:proofErr w:type="spellStart"/>
      <w:r w:rsidRPr="0096320D">
        <w:rPr>
          <w:szCs w:val="24"/>
        </w:rPr>
        <w:t>Щигровского</w:t>
      </w:r>
      <w:proofErr w:type="spellEnd"/>
      <w:r w:rsidRPr="0096320D">
        <w:rPr>
          <w:szCs w:val="24"/>
        </w:rPr>
        <w:t xml:space="preserve"> района Курской области;</w:t>
      </w:r>
    </w:p>
    <w:p w:rsidR="00F03A85" w:rsidRDefault="00F03A85" w:rsidP="00F03A85">
      <w:pPr>
        <w:pStyle w:val="ConsPlusNormal"/>
        <w:jc w:val="both"/>
        <w:rPr>
          <w:szCs w:val="24"/>
        </w:rPr>
      </w:pPr>
      <w:r>
        <w:rPr>
          <w:szCs w:val="24"/>
        </w:rPr>
        <w:t xml:space="preserve">1.6. При принятии решений в области </w:t>
      </w:r>
      <w:r w:rsidR="0096320D">
        <w:rPr>
          <w:szCs w:val="24"/>
        </w:rPr>
        <w:t>благоустройства муниципального образования</w:t>
      </w:r>
      <w:r>
        <w:rPr>
          <w:szCs w:val="24"/>
        </w:rPr>
        <w:t xml:space="preserve"> результаты публичных слушаний носят рекомендательный характер.</w:t>
      </w:r>
    </w:p>
    <w:p w:rsidR="00F03A85" w:rsidRDefault="00F03A85" w:rsidP="00F03A85">
      <w:pPr>
        <w:pStyle w:val="ConsPlusNormal"/>
        <w:jc w:val="both"/>
        <w:rPr>
          <w:szCs w:val="24"/>
        </w:rPr>
      </w:pPr>
      <w:r>
        <w:rPr>
          <w:szCs w:val="24"/>
        </w:rPr>
        <w:t xml:space="preserve">1.7. Уполномоченный орган перед представлением на публичные слушания проекта </w:t>
      </w:r>
      <w:bookmarkStart w:id="1" w:name="OLE_LINK2"/>
      <w:bookmarkStart w:id="2" w:name="OLE_LINK1"/>
      <w:r>
        <w:rPr>
          <w:szCs w:val="24"/>
        </w:rPr>
        <w:t>правил благоустройства территорий</w:t>
      </w:r>
      <w:bookmarkEnd w:id="1"/>
      <w:bookmarkEnd w:id="2"/>
      <w:r>
        <w:rPr>
          <w:szCs w:val="24"/>
        </w:rPr>
        <w:t>, проекта по внесению изменений в правила благоустройства территорий в обязательном порядке обеспечивает его проверку на соответствие требованиям действующего законодательства. Соответствие проекта правил благоустройства территорий, проекта по внесению изменений в правила благоустройства территорий указанным требованиям действующего законодательства или конкретное несоответствие отражается в заключении.</w:t>
      </w:r>
    </w:p>
    <w:p w:rsidR="00F03A85" w:rsidRDefault="00F03A85" w:rsidP="00F03A85">
      <w:pPr>
        <w:pStyle w:val="ConsPlusNormal"/>
        <w:jc w:val="both"/>
        <w:rPr>
          <w:szCs w:val="24"/>
        </w:rPr>
      </w:pPr>
      <w:r>
        <w:rPr>
          <w:szCs w:val="24"/>
        </w:rPr>
        <w:t>1.8. Продолжительность публичных слушаний исчисляется со дня оповещения жителей о времени и месте их проведения до дня опубликования заключения о результатах публичных слушаний и составляет не менее одного месяца и  более трех месяцев;</w:t>
      </w:r>
    </w:p>
    <w:p w:rsidR="0043106B" w:rsidRDefault="0043106B" w:rsidP="00F03A85">
      <w:pPr>
        <w:pStyle w:val="ConsPlusNormal"/>
        <w:jc w:val="both"/>
        <w:rPr>
          <w:szCs w:val="24"/>
        </w:rPr>
      </w:pPr>
      <w:r>
        <w:rPr>
          <w:szCs w:val="24"/>
        </w:rPr>
        <w:t xml:space="preserve">1.9. </w:t>
      </w:r>
      <w:proofErr w:type="gramStart"/>
      <w:r>
        <w:rPr>
          <w:szCs w:val="24"/>
        </w:rPr>
        <w:t>Участниками публичных слушаний по проектам правил благоустройства территорий, проектам внесения изменений в правила благоустройства территорий 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  <w:proofErr w:type="gramEnd"/>
    </w:p>
    <w:p w:rsidR="00F03A85" w:rsidRDefault="00F03A85" w:rsidP="00F03A85">
      <w:pPr>
        <w:pStyle w:val="ConsPlusNormal"/>
        <w:jc w:val="both"/>
        <w:rPr>
          <w:szCs w:val="24"/>
        </w:rPr>
      </w:pPr>
      <w:r>
        <w:rPr>
          <w:szCs w:val="24"/>
        </w:rPr>
        <w:t>2.0. Организация и проведение публичных слушаний по проекту правил благоустройства территорий поселения, а также по внесению в него изменений по инициативе органов местного самоуправления  финансируются за счет средств бюджета органа местного самоуправления.</w:t>
      </w:r>
    </w:p>
    <w:p w:rsidR="00F03A85" w:rsidRDefault="00F03A85" w:rsidP="00F03A85">
      <w:pPr>
        <w:pStyle w:val="ConsPlusNormal"/>
        <w:jc w:val="both"/>
        <w:rPr>
          <w:szCs w:val="24"/>
        </w:rPr>
      </w:pPr>
    </w:p>
    <w:p w:rsidR="00F03A85" w:rsidRDefault="00F03A85" w:rsidP="00F03A85">
      <w:pPr>
        <w:pStyle w:val="3"/>
        <w:spacing w:before="0" w:beforeAutospacing="0" w:after="0" w:afterAutospacing="0"/>
        <w:ind w:firstLine="709"/>
        <w:jc w:val="center"/>
        <w:rPr>
          <w:b w:val="0"/>
          <w:sz w:val="24"/>
          <w:szCs w:val="24"/>
        </w:rPr>
      </w:pPr>
    </w:p>
    <w:p w:rsidR="00F03A85" w:rsidRDefault="00F03A85" w:rsidP="00F03A85">
      <w:pPr>
        <w:pStyle w:val="3"/>
        <w:spacing w:before="0" w:beforeAutospacing="0" w:after="0" w:afterAutospacing="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2. Оповещение о начале  публичных слушаний</w:t>
      </w:r>
    </w:p>
    <w:p w:rsidR="00F03A85" w:rsidRDefault="00F03A85" w:rsidP="00F03A85">
      <w:pPr>
        <w:pStyle w:val="formattexttopleveltext"/>
        <w:spacing w:before="0" w:beforeAutospacing="0" w:after="0" w:afterAutospacing="0"/>
        <w:ind w:firstLine="709"/>
        <w:jc w:val="both"/>
      </w:pPr>
      <w:r>
        <w:t xml:space="preserve">2.1. Публичные слушания проводятся по инициативе населения муниципального образования, Собрания депутатов </w:t>
      </w:r>
      <w:proofErr w:type="spellStart"/>
      <w:r>
        <w:t>Пригородненского</w:t>
      </w:r>
      <w:proofErr w:type="spellEnd"/>
      <w:r>
        <w:t xml:space="preserve"> сельсовета </w:t>
      </w:r>
      <w:proofErr w:type="spellStart"/>
      <w:r>
        <w:t>Щигровского</w:t>
      </w:r>
      <w:proofErr w:type="spellEnd"/>
      <w:r>
        <w:t xml:space="preserve"> района Курской области, Главы </w:t>
      </w:r>
      <w:proofErr w:type="spellStart"/>
      <w:r>
        <w:t>Пригородненского</w:t>
      </w:r>
      <w:proofErr w:type="spellEnd"/>
      <w:r>
        <w:t xml:space="preserve"> сельсовета </w:t>
      </w:r>
      <w:proofErr w:type="spellStart"/>
      <w:r>
        <w:t>Щигровского</w:t>
      </w:r>
      <w:proofErr w:type="spellEnd"/>
      <w:r>
        <w:t xml:space="preserve"> района Курской области.</w:t>
      </w:r>
    </w:p>
    <w:p w:rsidR="00F03A85" w:rsidRDefault="00F03A85" w:rsidP="00F03A85">
      <w:pPr>
        <w:pStyle w:val="formattexttopleveltext"/>
        <w:spacing w:before="0" w:beforeAutospacing="0" w:after="0" w:afterAutospacing="0"/>
        <w:ind w:firstLine="709"/>
        <w:jc w:val="both"/>
      </w:pPr>
      <w:r>
        <w:t xml:space="preserve">Публичные слушания, проводимые по инициативе населения или Собрания депутатов </w:t>
      </w:r>
      <w:proofErr w:type="spellStart"/>
      <w:r>
        <w:t>Пригородненского</w:t>
      </w:r>
      <w:proofErr w:type="spellEnd"/>
      <w:r>
        <w:t xml:space="preserve"> сельсовета </w:t>
      </w:r>
      <w:proofErr w:type="spellStart"/>
      <w:r>
        <w:t>Щигровского</w:t>
      </w:r>
      <w:proofErr w:type="spellEnd"/>
      <w:r>
        <w:t xml:space="preserve"> района Курской области, назначаются Собранием депутатов </w:t>
      </w:r>
      <w:proofErr w:type="spellStart"/>
      <w:r>
        <w:t>Пригородненского</w:t>
      </w:r>
      <w:proofErr w:type="spellEnd"/>
      <w:r>
        <w:t xml:space="preserve"> сельсовета </w:t>
      </w:r>
      <w:proofErr w:type="spellStart"/>
      <w:r>
        <w:t>Щигровского</w:t>
      </w:r>
      <w:proofErr w:type="spellEnd"/>
      <w:r>
        <w:t xml:space="preserve"> района Курской области, по инициативе Главы </w:t>
      </w:r>
      <w:proofErr w:type="spellStart"/>
      <w:r>
        <w:t>Пригородненского</w:t>
      </w:r>
      <w:proofErr w:type="spellEnd"/>
      <w:r>
        <w:t xml:space="preserve"> сельсовета </w:t>
      </w:r>
      <w:proofErr w:type="spellStart"/>
      <w:r>
        <w:t>Щигровского</w:t>
      </w:r>
      <w:proofErr w:type="spellEnd"/>
      <w:r>
        <w:t xml:space="preserve"> района Курской области - Главой </w:t>
      </w:r>
      <w:proofErr w:type="spellStart"/>
      <w:r>
        <w:t>Пригородненского</w:t>
      </w:r>
      <w:proofErr w:type="spellEnd"/>
      <w:r>
        <w:t xml:space="preserve"> сельсовета </w:t>
      </w:r>
      <w:proofErr w:type="spellStart"/>
      <w:r>
        <w:t>Щигровского</w:t>
      </w:r>
      <w:proofErr w:type="spellEnd"/>
      <w:r>
        <w:t xml:space="preserve"> района Курской области.</w:t>
      </w:r>
    </w:p>
    <w:p w:rsidR="00F03A85" w:rsidRDefault="00F03A85" w:rsidP="00F03A85">
      <w:pPr>
        <w:pStyle w:val="formattexttopleveltext"/>
        <w:spacing w:before="0" w:beforeAutospacing="0" w:after="0" w:afterAutospacing="0"/>
        <w:ind w:firstLine="709"/>
        <w:jc w:val="both"/>
      </w:pPr>
      <w:r>
        <w:t xml:space="preserve">2.2. Собрание депутатов </w:t>
      </w:r>
      <w:proofErr w:type="spellStart"/>
      <w:r>
        <w:t>Пригородненского</w:t>
      </w:r>
      <w:proofErr w:type="spellEnd"/>
      <w:r>
        <w:t xml:space="preserve"> сельсовета </w:t>
      </w:r>
      <w:proofErr w:type="spellStart"/>
      <w:r>
        <w:t>Щигровского</w:t>
      </w:r>
      <w:proofErr w:type="spellEnd"/>
      <w:r>
        <w:t xml:space="preserve"> района Курской области или Глава </w:t>
      </w:r>
      <w:proofErr w:type="spellStart"/>
      <w:r>
        <w:t>Пригородненского</w:t>
      </w:r>
      <w:proofErr w:type="spellEnd"/>
      <w:r>
        <w:t xml:space="preserve"> сельсовета </w:t>
      </w:r>
      <w:proofErr w:type="spellStart"/>
      <w:r>
        <w:t>Щигровского</w:t>
      </w:r>
      <w:proofErr w:type="spellEnd"/>
      <w:r>
        <w:t xml:space="preserve"> района Курской области, назначающие публичные слушания, издают соответствующий правовой акт.</w:t>
      </w:r>
    </w:p>
    <w:p w:rsidR="00F03A85" w:rsidRDefault="00F03A85" w:rsidP="00F03A85">
      <w:pPr>
        <w:pStyle w:val="formattexttopleveltext"/>
        <w:spacing w:before="0" w:beforeAutospacing="0" w:after="0" w:afterAutospacing="0"/>
        <w:ind w:firstLine="709"/>
        <w:jc w:val="both"/>
      </w:pPr>
      <w:r>
        <w:t xml:space="preserve">2.3. Публичные слушания по инициативе жителей </w:t>
      </w:r>
      <w:proofErr w:type="spellStart"/>
      <w:r>
        <w:t>Пригородненского</w:t>
      </w:r>
      <w:proofErr w:type="spellEnd"/>
      <w:r>
        <w:t xml:space="preserve"> сельсовета </w:t>
      </w:r>
      <w:proofErr w:type="spellStart"/>
      <w:r>
        <w:t>Щигровского</w:t>
      </w:r>
      <w:proofErr w:type="spellEnd"/>
      <w:r>
        <w:t xml:space="preserve"> района назначаются с учетом нормативно-правового акта представительного органа муниципального образования.</w:t>
      </w:r>
    </w:p>
    <w:p w:rsidR="00F03A85" w:rsidRDefault="00F03A85" w:rsidP="00F03A85">
      <w:pPr>
        <w:pStyle w:val="formattexttopleveltext"/>
        <w:spacing w:before="0" w:beforeAutospacing="0" w:after="0" w:afterAutospacing="0"/>
        <w:ind w:firstLine="709"/>
        <w:jc w:val="both"/>
      </w:pPr>
      <w:r>
        <w:t xml:space="preserve">2.4. В решении об </w:t>
      </w:r>
      <w:proofErr w:type="gramStart"/>
      <w:r>
        <w:t>оповещении</w:t>
      </w:r>
      <w:proofErr w:type="gramEnd"/>
      <w:r>
        <w:t xml:space="preserve"> о начале публичных слушаний указываются:</w:t>
      </w:r>
    </w:p>
    <w:p w:rsidR="00F03A85" w:rsidRDefault="00F03A85" w:rsidP="00F03A85">
      <w:pPr>
        <w:pStyle w:val="formattexttopleveltext"/>
        <w:spacing w:before="0" w:beforeAutospacing="0" w:after="0" w:afterAutospacing="0"/>
        <w:ind w:firstLine="709"/>
        <w:jc w:val="both"/>
      </w:pPr>
      <w:r>
        <w:t>1) информация о проекте, подлежащем рассмотрению на публичных слушаниях, и перечень информационных материалов к такому проекту;</w:t>
      </w:r>
    </w:p>
    <w:p w:rsidR="00F03A85" w:rsidRDefault="00F03A85" w:rsidP="00F03A85">
      <w:pPr>
        <w:pStyle w:val="formattexttopleveltext"/>
        <w:spacing w:before="0" w:beforeAutospacing="0" w:after="0" w:afterAutospacing="0"/>
        <w:ind w:firstLine="709"/>
        <w:jc w:val="both"/>
      </w:pPr>
      <w:r>
        <w:lastRenderedPageBreak/>
        <w:t>2) информацию о порядке и сроках проведения публичных слушаний по проекту, подлежащему рассмотрению на публичных слушаниях;</w:t>
      </w:r>
    </w:p>
    <w:p w:rsidR="00F03A85" w:rsidRDefault="00F03A85" w:rsidP="00F03A85">
      <w:pPr>
        <w:pStyle w:val="formattexttopleveltext"/>
        <w:spacing w:before="0" w:beforeAutospacing="0" w:after="0" w:afterAutospacing="0"/>
        <w:ind w:firstLine="709"/>
        <w:jc w:val="both"/>
      </w:pPr>
      <w:r>
        <w:t>3) информацию о месте, дате открытия экспозиции или экспозиций проекта, подлежащего рассмотрению на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экспозиций;</w:t>
      </w:r>
    </w:p>
    <w:p w:rsidR="00F03A85" w:rsidRDefault="00F03A85" w:rsidP="00F03A85">
      <w:pPr>
        <w:pStyle w:val="formattexttopleveltext"/>
        <w:spacing w:before="0" w:beforeAutospacing="0" w:after="0" w:afterAutospacing="0"/>
        <w:ind w:firstLine="709"/>
        <w:jc w:val="both"/>
      </w:pPr>
      <w:r>
        <w:t xml:space="preserve">4) порядок принятия предложений и замечаний по предмету публичных слушаний, в </w:t>
      </w:r>
      <w:proofErr w:type="spellStart"/>
      <w:r>
        <w:t>т.ч</w:t>
      </w:r>
      <w:proofErr w:type="spellEnd"/>
      <w:r>
        <w:t>. сроки и место представления предложений и замечаний;</w:t>
      </w:r>
    </w:p>
    <w:p w:rsidR="00F03A85" w:rsidRDefault="00F03A85" w:rsidP="00F03A85">
      <w:pPr>
        <w:pStyle w:val="formattexttopleveltext"/>
        <w:spacing w:before="0" w:beforeAutospacing="0" w:after="0" w:afterAutospacing="0"/>
        <w:ind w:firstLine="709"/>
        <w:jc w:val="both"/>
      </w:pPr>
      <w:r>
        <w:t>5) информацию об официальном сайте, на котором будут размещены проект, подлежащий рассмотрению на публичных слушаниях;</w:t>
      </w:r>
    </w:p>
    <w:p w:rsidR="00F03A85" w:rsidRDefault="00F03A85" w:rsidP="00F03A85">
      <w:pPr>
        <w:pStyle w:val="formattexttopleveltext"/>
        <w:spacing w:before="0" w:beforeAutospacing="0" w:after="0" w:afterAutospacing="0"/>
        <w:ind w:firstLine="709"/>
        <w:jc w:val="both"/>
      </w:pPr>
      <w:r>
        <w:t>иные вопросы, связанные с организацией и проведением слушаний.</w:t>
      </w:r>
    </w:p>
    <w:p w:rsidR="00F03A85" w:rsidRDefault="00F03A85" w:rsidP="00F03A85">
      <w:pPr>
        <w:pStyle w:val="formattexttopleveltext"/>
        <w:spacing w:before="0" w:beforeAutospacing="0" w:after="0" w:afterAutospacing="0"/>
        <w:ind w:firstLine="709"/>
        <w:jc w:val="both"/>
      </w:pPr>
      <w:r>
        <w:t xml:space="preserve">2.5. Решение об </w:t>
      </w:r>
      <w:proofErr w:type="gramStart"/>
      <w:r>
        <w:t>оповещении</w:t>
      </w:r>
      <w:proofErr w:type="gramEnd"/>
      <w:r>
        <w:t xml:space="preserve"> о начале  публичных слушаний:</w:t>
      </w:r>
    </w:p>
    <w:p w:rsidR="00F03A85" w:rsidRDefault="00F03A85" w:rsidP="00F03A85">
      <w:pPr>
        <w:pStyle w:val="formattexttopleveltext"/>
        <w:spacing w:before="0" w:beforeAutospacing="0" w:after="0" w:afterAutospacing="0"/>
        <w:ind w:firstLine="709"/>
        <w:jc w:val="both"/>
      </w:pPr>
      <w:r>
        <w:t xml:space="preserve">1) подлежит опубликованию (обнародованию) в порядке, установленном для официального опубликования муниципальных правовых актов органов местного самоуправления, а также размещается на официальном сайте Администрации </w:t>
      </w:r>
      <w:proofErr w:type="spellStart"/>
      <w:r>
        <w:t>Пригородненского</w:t>
      </w:r>
      <w:proofErr w:type="spellEnd"/>
      <w:r>
        <w:t xml:space="preserve"> сельсовета </w:t>
      </w:r>
      <w:proofErr w:type="spellStart"/>
      <w:r>
        <w:t>Щигровского</w:t>
      </w:r>
      <w:proofErr w:type="spellEnd"/>
      <w:r>
        <w:t xml:space="preserve"> района в информационно-телекоммуникационной сети "Интернет" (далее - Официальный сайт) в течение 7 дней со дня его принятия;</w:t>
      </w:r>
    </w:p>
    <w:p w:rsidR="00F03A85" w:rsidRDefault="00F03A85" w:rsidP="00F03A85">
      <w:pPr>
        <w:pStyle w:val="formattexttopleveltext"/>
        <w:spacing w:before="0" w:beforeAutospacing="0" w:after="0" w:afterAutospacing="0"/>
        <w:ind w:firstLine="709"/>
        <w:jc w:val="both"/>
      </w:pPr>
      <w:r>
        <w:t xml:space="preserve">2) распространяется на информационных стендах, оборудованных около здания Администрации </w:t>
      </w:r>
      <w:proofErr w:type="spellStart"/>
      <w:r>
        <w:t>Пригородненского</w:t>
      </w:r>
      <w:proofErr w:type="spellEnd"/>
      <w:r>
        <w:t xml:space="preserve"> сельсовета </w:t>
      </w:r>
      <w:proofErr w:type="spellStart"/>
      <w:r>
        <w:t>Щигровского</w:t>
      </w:r>
      <w:proofErr w:type="spellEnd"/>
      <w:r>
        <w:t xml:space="preserve"> района Курской области, и (или) в границах территориальных зон и (или) земельных участков, указанных в части 3 ст.5.1 Градостроительного кодекса РФ (далее – территория, в пределах которой проводятся публичные слушания).</w:t>
      </w:r>
    </w:p>
    <w:p w:rsidR="00F03A85" w:rsidRDefault="00F03A85" w:rsidP="00F03A85">
      <w:pPr>
        <w:pStyle w:val="formattexttopleveltext"/>
        <w:spacing w:before="0" w:beforeAutospacing="0" w:after="0" w:afterAutospacing="0"/>
        <w:ind w:firstLine="709"/>
        <w:jc w:val="both"/>
      </w:pPr>
      <w:r>
        <w:t xml:space="preserve">Со дня официального опубликования (обнародования) решения об </w:t>
      </w:r>
      <w:proofErr w:type="gramStart"/>
      <w:r>
        <w:t>оповещении</w:t>
      </w:r>
      <w:proofErr w:type="gramEnd"/>
      <w:r>
        <w:t xml:space="preserve"> о начале  публичных слушаний их потенциальные участники считаются оповещенными о времени и месте проведения публичных слушаний.</w:t>
      </w:r>
    </w:p>
    <w:p w:rsidR="00F03A85" w:rsidRDefault="00F03A85" w:rsidP="00F03A85">
      <w:pPr>
        <w:pStyle w:val="formattexttopleveltext"/>
        <w:spacing w:before="0" w:beforeAutospacing="0" w:after="0" w:afterAutospacing="0"/>
        <w:ind w:firstLine="709"/>
        <w:jc w:val="both"/>
      </w:pPr>
      <w:r>
        <w:t>2.6. Участники публичных слушаний, иные заинтересованные лица вправе представить в Комиссию предложения и замечания, касающиеся предмета публичных слушаний, для включения их в протокол со дня опубликования решения о проведении публичных слушаний и материалов публичных слушаний до срока, указанного в решении о назначении публичных слушаний.</w:t>
      </w:r>
    </w:p>
    <w:p w:rsidR="00F03A85" w:rsidRDefault="00F03A85" w:rsidP="00F03A85">
      <w:pPr>
        <w:pStyle w:val="formattexttopleveltext"/>
        <w:spacing w:before="0" w:beforeAutospacing="0" w:after="0" w:afterAutospacing="0"/>
        <w:ind w:firstLine="709"/>
        <w:jc w:val="both"/>
      </w:pPr>
      <w:r>
        <w:t xml:space="preserve">2.7. Ознакомление с материалами предмета публичных слушаний осуществляется в порядке, указанном в решении об </w:t>
      </w:r>
      <w:proofErr w:type="gramStart"/>
      <w:r>
        <w:t>оповещении</w:t>
      </w:r>
      <w:proofErr w:type="gramEnd"/>
      <w:r>
        <w:t xml:space="preserve"> о начале  публичных слушаний.</w:t>
      </w:r>
      <w:r>
        <w:br/>
        <w:t>При ознакомлении с материалами участники публичных слушаний, прошедшие в соответствии с частью 3.5 настоящего положения идентификацию вправе вносить предложения и замечания по проекту:</w:t>
      </w:r>
    </w:p>
    <w:p w:rsidR="00F03A85" w:rsidRDefault="00F03A85" w:rsidP="00F03A85">
      <w:pPr>
        <w:pStyle w:val="formattexttopleveltext"/>
        <w:spacing w:before="0" w:beforeAutospacing="0" w:after="0" w:afterAutospacing="0"/>
        <w:ind w:firstLine="709"/>
        <w:jc w:val="both"/>
      </w:pPr>
      <w:r>
        <w:t>в письменной или устной форме в ходе проведения собрания;</w:t>
      </w:r>
    </w:p>
    <w:p w:rsidR="00F03A85" w:rsidRDefault="00F03A85" w:rsidP="00F03A85">
      <w:pPr>
        <w:pStyle w:val="formattexttopleveltext"/>
        <w:spacing w:before="0" w:beforeAutospacing="0" w:after="0" w:afterAutospacing="0"/>
        <w:ind w:firstLine="709"/>
        <w:jc w:val="both"/>
      </w:pPr>
      <w:r>
        <w:t>в письменной форме в адрес организатора публичных слушаний;</w:t>
      </w:r>
    </w:p>
    <w:p w:rsidR="00F03A85" w:rsidRDefault="00F03A85" w:rsidP="00F03A85">
      <w:pPr>
        <w:pStyle w:val="formattexttopleveltext"/>
        <w:spacing w:before="0" w:beforeAutospacing="0" w:after="0" w:afterAutospacing="0"/>
        <w:ind w:firstLine="709"/>
        <w:jc w:val="both"/>
      </w:pPr>
      <w:r>
        <w:t>посредством записи в книге (журнале) учета посетителей экспозиции проекта, подлежащему обсуждению на публичных слушаниях</w:t>
      </w:r>
    </w:p>
    <w:p w:rsidR="00F03A85" w:rsidRDefault="00F03A85" w:rsidP="00F03A85">
      <w:pPr>
        <w:pStyle w:val="formattexttopleveltext"/>
        <w:spacing w:before="0" w:beforeAutospacing="0" w:after="0" w:afterAutospacing="0"/>
        <w:ind w:firstLine="709"/>
        <w:jc w:val="both"/>
      </w:pPr>
      <w:r>
        <w:t xml:space="preserve">2.8. Непосредственное обсуждение предмета публичных слушаний, консультирование посетителей экспозиции проводится в будние дни с 9.00 до 17.00 часов </w:t>
      </w:r>
      <w:r w:rsidRPr="0096320D">
        <w:t>комиссией по подготовке проекта Правил землепользования и застройки муниципального образования «</w:t>
      </w:r>
      <w:proofErr w:type="spellStart"/>
      <w:r w:rsidRPr="0096320D">
        <w:t>Пригородненский</w:t>
      </w:r>
      <w:proofErr w:type="spellEnd"/>
      <w:r w:rsidRPr="0096320D">
        <w:t xml:space="preserve"> сельсовет» </w:t>
      </w:r>
      <w:proofErr w:type="spellStart"/>
      <w:r w:rsidRPr="0096320D">
        <w:t>Щигровского</w:t>
      </w:r>
      <w:proofErr w:type="spellEnd"/>
      <w:r w:rsidRPr="0096320D">
        <w:t xml:space="preserve"> района Курской области</w:t>
      </w:r>
      <w:r>
        <w:t>. Не допускается назначение непосредственного обсуждения на нерабочий праздничный день, на день, непосредственно предшествующий нерабочему праздничному дню, а также на день, следующий за нерабочим праздничным днем, выходные дни.</w:t>
      </w:r>
    </w:p>
    <w:p w:rsidR="00F03A85" w:rsidRDefault="00F03A85" w:rsidP="00F03A85">
      <w:pPr>
        <w:pStyle w:val="3"/>
        <w:spacing w:before="0" w:beforeAutospacing="0" w:after="0" w:afterAutospacing="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3. Порядок проведения публичных слушаний</w:t>
      </w:r>
    </w:p>
    <w:p w:rsidR="00F03A85" w:rsidRDefault="00F03A85" w:rsidP="00F03A85">
      <w:pPr>
        <w:pStyle w:val="formattexttopleveltext"/>
        <w:spacing w:before="0" w:beforeAutospacing="0" w:after="0" w:afterAutospacing="0"/>
        <w:ind w:firstLine="709"/>
        <w:jc w:val="both"/>
      </w:pPr>
      <w:r>
        <w:t>3.1. При подготовке и проведении публичных слушаний Комиссия:</w:t>
      </w:r>
      <w:r>
        <w:br/>
      </w:r>
      <w:r>
        <w:tab/>
        <w:t xml:space="preserve">- в случаях и в порядке, предусмотренных действующим законодательством, обеспечивает опубликование (обнародование), а также размещение на официальном сайте и информационных стендах информации о предмете публичных слушаний, за </w:t>
      </w:r>
      <w:r>
        <w:lastRenderedPageBreak/>
        <w:t>исключением документов, содержащих информацию, доступ к которой ограничен в соответствии с законодательством Российской Федерации;</w:t>
      </w:r>
    </w:p>
    <w:p w:rsidR="00F03A85" w:rsidRDefault="00F03A85" w:rsidP="00F03A85">
      <w:pPr>
        <w:pStyle w:val="formattexttopleveltext"/>
        <w:spacing w:before="0" w:beforeAutospacing="0" w:after="0" w:afterAutospacing="0"/>
        <w:ind w:firstLine="709"/>
        <w:jc w:val="both"/>
      </w:pPr>
      <w:r>
        <w:t>размещение проекта, подлежащего рассмотрению на публичных слушаниях, и информационных материалов к нему на официальном сайте и открытие экспозиции такого проекта;</w:t>
      </w:r>
    </w:p>
    <w:p w:rsidR="00F03A85" w:rsidRDefault="00F03A85" w:rsidP="00F03A85">
      <w:pPr>
        <w:pStyle w:val="formattexttopleveltext"/>
        <w:spacing w:before="0" w:beforeAutospacing="0" w:after="0" w:afterAutospacing="0"/>
        <w:ind w:firstLine="709"/>
        <w:jc w:val="both"/>
      </w:pPr>
      <w:r>
        <w:t>проведение экспозиции проекта, подлежащего рассмотрению на публичных слушаниях;</w:t>
      </w:r>
    </w:p>
    <w:p w:rsidR="00F03A85" w:rsidRDefault="00F03A85" w:rsidP="00F03A85">
      <w:pPr>
        <w:pStyle w:val="formattexttopleveltext"/>
        <w:spacing w:before="0" w:beforeAutospacing="0" w:after="0" w:afterAutospacing="0"/>
        <w:ind w:firstLine="709"/>
        <w:jc w:val="both"/>
      </w:pPr>
      <w:r>
        <w:t>проведение собраний участников публичных слушаний;</w:t>
      </w:r>
    </w:p>
    <w:p w:rsidR="00F03A85" w:rsidRDefault="00F03A85" w:rsidP="00F03A85">
      <w:pPr>
        <w:pStyle w:val="formattexttopleveltext"/>
        <w:spacing w:before="0" w:beforeAutospacing="0" w:after="0" w:afterAutospacing="0"/>
        <w:ind w:firstLine="709"/>
        <w:jc w:val="both"/>
      </w:pPr>
      <w:r>
        <w:t>содействует участникам публичных слушаний в получении информации, необходимой им для подготовки предложений и замечаний по предмету публичных слушаний;</w:t>
      </w:r>
    </w:p>
    <w:p w:rsidR="00F03A85" w:rsidRDefault="00F03A85" w:rsidP="00F03A85">
      <w:pPr>
        <w:pStyle w:val="formattexttopleveltext"/>
        <w:spacing w:before="0" w:beforeAutospacing="0" w:after="0" w:afterAutospacing="0"/>
        <w:ind w:firstLine="709"/>
        <w:jc w:val="both"/>
      </w:pPr>
      <w:r>
        <w:t>обеспечивает ведение протокола публичных слушаний;</w:t>
      </w:r>
      <w:r>
        <w:br/>
        <w:t>определяет докладчиков (содокладчиков) во время проведения непосредственного обсуждения с общественностью; определяет регламент проведения непосредственного обсуждения с общественностью;</w:t>
      </w:r>
    </w:p>
    <w:p w:rsidR="00F03A85" w:rsidRDefault="00F03A85" w:rsidP="00F03A85">
      <w:pPr>
        <w:pStyle w:val="formattexttopleveltext"/>
        <w:spacing w:before="0" w:beforeAutospacing="0" w:after="0" w:afterAutospacing="0"/>
        <w:ind w:firstLine="709"/>
        <w:jc w:val="both"/>
      </w:pPr>
      <w:r>
        <w:t>организует регистрацию участников непосредственного обсуждения с общественностью;</w:t>
      </w:r>
      <w:r>
        <w:br/>
      </w:r>
      <w:r>
        <w:tab/>
        <w:t>анализирует все поступившие в письменной форме предложения и замечания по предмету публичных слушаний;</w:t>
      </w:r>
    </w:p>
    <w:p w:rsidR="00F03A85" w:rsidRDefault="00F03A85" w:rsidP="00F03A85">
      <w:pPr>
        <w:pStyle w:val="formattexttopleveltext"/>
        <w:spacing w:before="0" w:beforeAutospacing="0" w:after="0" w:afterAutospacing="0"/>
        <w:ind w:firstLine="709"/>
        <w:jc w:val="both"/>
      </w:pPr>
      <w:r>
        <w:t xml:space="preserve">принимает решение о признании публичных слушаний </w:t>
      </w:r>
      <w:proofErr w:type="gramStart"/>
      <w:r>
        <w:t>несостоявшимися</w:t>
      </w:r>
      <w:proofErr w:type="gramEnd"/>
      <w:r>
        <w:t xml:space="preserve"> при прекращении непосредственного обсуждения на основании абзаца одиннадцатого пункта 3.2 настоящего Положения;</w:t>
      </w:r>
    </w:p>
    <w:p w:rsidR="00F03A85" w:rsidRDefault="00F03A85" w:rsidP="00F03A85">
      <w:pPr>
        <w:pStyle w:val="formattexttopleveltext"/>
        <w:spacing w:before="0" w:beforeAutospacing="0" w:after="0" w:afterAutospacing="0"/>
        <w:ind w:firstLine="709"/>
        <w:jc w:val="both"/>
      </w:pPr>
      <w:r>
        <w:t>обеспечивает подготовку и опубликование заключения о результатах публичных слушаний;</w:t>
      </w:r>
    </w:p>
    <w:p w:rsidR="00F03A85" w:rsidRDefault="00F03A85" w:rsidP="00F03A85">
      <w:pPr>
        <w:pStyle w:val="formattexttopleveltext"/>
        <w:spacing w:before="0" w:beforeAutospacing="0" w:after="0" w:afterAutospacing="0"/>
        <w:ind w:firstLine="709"/>
        <w:jc w:val="both"/>
      </w:pPr>
      <w:r>
        <w:t>решает иные вопросы организации и проведения публичных слушаний.</w:t>
      </w:r>
      <w:r>
        <w:br/>
      </w:r>
      <w:r>
        <w:br/>
        <w:t xml:space="preserve">Комиссия вправе привлекать к своей деятельности специалистов отраслевых органов Администрации </w:t>
      </w:r>
      <w:proofErr w:type="spellStart"/>
      <w:r>
        <w:t>Щигровского</w:t>
      </w:r>
      <w:proofErr w:type="spellEnd"/>
      <w:r>
        <w:t xml:space="preserve"> района Курской области, а также иных лиц для выполнения консультационных и экспертных работ.</w:t>
      </w:r>
    </w:p>
    <w:p w:rsidR="00F03A85" w:rsidRDefault="00F03A85" w:rsidP="00F03A85">
      <w:pPr>
        <w:pStyle w:val="formattexttopleveltext"/>
        <w:spacing w:before="0" w:beforeAutospacing="0" w:after="0" w:afterAutospacing="0"/>
        <w:ind w:firstLine="709"/>
        <w:jc w:val="both"/>
      </w:pPr>
      <w:r>
        <w:t>3.2. Председатель Комиссии вправе:</w:t>
      </w:r>
    </w:p>
    <w:p w:rsidR="00F03A85" w:rsidRDefault="00F03A85" w:rsidP="00F03A85">
      <w:pPr>
        <w:pStyle w:val="formattexttopleveltext"/>
        <w:spacing w:before="0" w:beforeAutospacing="0" w:after="0" w:afterAutospacing="0"/>
        <w:ind w:firstLine="709"/>
        <w:jc w:val="both"/>
      </w:pPr>
      <w:r>
        <w:t>продлить срок регистрации участников непосредственного обсуждения на срок, не превышающий 30 минут;</w:t>
      </w:r>
    </w:p>
    <w:p w:rsidR="00F03A85" w:rsidRDefault="00F03A85" w:rsidP="00F03A85">
      <w:pPr>
        <w:pStyle w:val="formattexttopleveltext"/>
        <w:spacing w:before="0" w:beforeAutospacing="0" w:after="0" w:afterAutospacing="0"/>
        <w:ind w:firstLine="709"/>
        <w:jc w:val="both"/>
      </w:pPr>
      <w:r>
        <w:t>перенести время начала проведения непосредственного обсуждения на срок, не превышающий 30 минут;</w:t>
      </w:r>
    </w:p>
    <w:p w:rsidR="00F03A85" w:rsidRDefault="00F03A85" w:rsidP="00F03A85">
      <w:pPr>
        <w:pStyle w:val="formattexttopleveltext"/>
        <w:spacing w:before="0" w:beforeAutospacing="0" w:after="0" w:afterAutospacing="0"/>
        <w:ind w:firstLine="709"/>
        <w:jc w:val="both"/>
      </w:pPr>
      <w:r>
        <w:t>объявить перерыв в непосредственном обсуждении с указанием времени перерыва;</w:t>
      </w:r>
      <w:r>
        <w:br/>
      </w:r>
      <w:r>
        <w:tab/>
        <w:t>предложить выступающему высказываться по существу обсуждаемого вопроса или проекта;</w:t>
      </w:r>
    </w:p>
    <w:p w:rsidR="00F03A85" w:rsidRDefault="00F03A85" w:rsidP="00F03A85">
      <w:pPr>
        <w:pStyle w:val="formattexttopleveltext"/>
        <w:spacing w:before="0" w:beforeAutospacing="0" w:after="0" w:afterAutospacing="0"/>
        <w:ind w:firstLine="709"/>
        <w:jc w:val="both"/>
      </w:pPr>
      <w:proofErr w:type="gramStart"/>
      <w:r>
        <w:t>предложить выступающему не повторять выступление предыдущих участников;</w:t>
      </w:r>
      <w:r>
        <w:br/>
      </w:r>
      <w:r>
        <w:tab/>
        <w:t>прерывать выступление после однократного предупреждения, сделанного выступающему, если тот вышел за рамки отведенного ему времени либо вышел за рамки предмета обсуждаемого вопроса;</w:t>
      </w:r>
      <w:proofErr w:type="gramEnd"/>
    </w:p>
    <w:p w:rsidR="00F03A85" w:rsidRDefault="00F03A85" w:rsidP="00F03A85">
      <w:pPr>
        <w:pStyle w:val="formattexttopleveltext"/>
        <w:spacing w:before="0" w:beforeAutospacing="0" w:after="0" w:afterAutospacing="0"/>
        <w:ind w:firstLine="709"/>
        <w:jc w:val="both"/>
      </w:pPr>
      <w:r>
        <w:t>задавать вопросы выступающему по окончании его выступления;</w:t>
      </w:r>
      <w:r>
        <w:br/>
      </w:r>
      <w:r>
        <w:tab/>
        <w:t>принять меры по удалению из помещения участника непосредственного обсуждения, нарушающего общественный порядок либо иными действиями проявляющего неуважение к участникам непосредственного обсуждения, препятствующего проведению непосредственного обсуждения;</w:t>
      </w:r>
    </w:p>
    <w:p w:rsidR="00F03A85" w:rsidRDefault="00F03A85" w:rsidP="00F03A85">
      <w:pPr>
        <w:pStyle w:val="formattexttopleveltext"/>
        <w:spacing w:before="0" w:beforeAutospacing="0" w:after="0" w:afterAutospacing="0"/>
        <w:ind w:firstLine="709"/>
        <w:jc w:val="both"/>
      </w:pPr>
      <w:r>
        <w:t>принять решение о прекращении непосредственного обсуждения:</w:t>
      </w:r>
      <w:r>
        <w:br/>
        <w:t>- при наличии факторов, создающих угрозу безопасности жизни и здоровья участников непосредственного обсуждения;</w:t>
      </w:r>
    </w:p>
    <w:p w:rsidR="00F03A85" w:rsidRDefault="00F03A85" w:rsidP="00F03A85">
      <w:pPr>
        <w:pStyle w:val="formattexttopleveltext"/>
        <w:spacing w:before="0" w:beforeAutospacing="0" w:after="0" w:afterAutospacing="0"/>
        <w:ind w:firstLine="709"/>
        <w:jc w:val="both"/>
      </w:pPr>
      <w:r>
        <w:t xml:space="preserve">- в случае если количество участников непосредственного обсуждения превышает количество мест в помещении, в котором проводится непосредственное обсуждение, что </w:t>
      </w:r>
      <w:r>
        <w:lastRenderedPageBreak/>
        <w:t>ограничивает доступ в помещение всех заинтересованных лиц или их представителей и не позволяет выявить и учесть общественное мнение по предмету публичных слушаний;</w:t>
      </w:r>
    </w:p>
    <w:p w:rsidR="00F03A85" w:rsidRDefault="00F03A85" w:rsidP="00F03A85">
      <w:pPr>
        <w:pStyle w:val="formattexttopleveltext"/>
        <w:spacing w:before="0" w:beforeAutospacing="0" w:after="0" w:afterAutospacing="0"/>
        <w:ind w:firstLine="709"/>
        <w:jc w:val="both"/>
      </w:pPr>
      <w:r>
        <w:t>- при наличии технических и иных причин, препятствующих проведению непосредственного обсуждения.</w:t>
      </w:r>
    </w:p>
    <w:p w:rsidR="00F03A85" w:rsidRDefault="00F03A85" w:rsidP="00F03A85">
      <w:pPr>
        <w:pStyle w:val="formattexttopleveltext"/>
        <w:spacing w:before="0" w:beforeAutospacing="0" w:after="0" w:afterAutospacing="0"/>
        <w:ind w:firstLine="709"/>
        <w:jc w:val="both"/>
      </w:pPr>
      <w:r>
        <w:t>Решение о прекращении непосредственного обсуждения, принятое председателем Комиссии в процессе проведения непосредственного обсуждения, заносится в протокол публичных слушаний.</w:t>
      </w:r>
    </w:p>
    <w:p w:rsidR="00F03A85" w:rsidRDefault="00F03A85" w:rsidP="00F03A85">
      <w:pPr>
        <w:pStyle w:val="formattexttopleveltext"/>
        <w:spacing w:before="0" w:beforeAutospacing="0" w:after="0" w:afterAutospacing="0"/>
        <w:ind w:firstLine="709"/>
        <w:jc w:val="both"/>
      </w:pPr>
      <w:r>
        <w:t>Решение о прекращении непосредственного обсуждения, принятое председателем Комиссии до начала открытия непосредственного обсуждения, оформляется актом о прекращении непосредственного обсуждения, в котором указываются причины невозможности проведения непосредственного обсуждения, подписанным председателем и секретарем Комиссии.</w:t>
      </w:r>
    </w:p>
    <w:p w:rsidR="00F03A85" w:rsidRDefault="00F03A85" w:rsidP="00F03A85">
      <w:pPr>
        <w:pStyle w:val="formattexttopleveltext"/>
        <w:spacing w:before="0" w:beforeAutospacing="0" w:after="0" w:afterAutospacing="0"/>
        <w:ind w:firstLine="709"/>
        <w:jc w:val="both"/>
      </w:pPr>
      <w:r>
        <w:t xml:space="preserve">На основании решения о прекращении непосредственного обсуждения, принятого председателем, Комиссия принимает решение о признании публичных слушаний несостоявшимися. На основании протокола о признании публичных слушаний </w:t>
      </w:r>
      <w:proofErr w:type="gramStart"/>
      <w:r>
        <w:t>несостоявшимися</w:t>
      </w:r>
      <w:proofErr w:type="gramEnd"/>
      <w:r>
        <w:t xml:space="preserve"> публичные слушания назначаются заново.</w:t>
      </w:r>
      <w:r>
        <w:br/>
      </w:r>
      <w:r>
        <w:tab/>
        <w:t>3.3. До начала непосредственного обсуждения с общественностью Комиссия обязана ознакомить участников с регламентом проведения обсуждения.</w:t>
      </w:r>
      <w:r>
        <w:br/>
        <w:t>Регламент должен предусматривать достаточное время для выступления всех лиц, желающих высказать мнения, замечания и предложения относительно предмета публичных слушаний, а также время для ответов на все поступившие в процессе обсуждения вопросы.</w:t>
      </w:r>
    </w:p>
    <w:p w:rsidR="00F03A85" w:rsidRDefault="00F03A85" w:rsidP="00F03A85">
      <w:pPr>
        <w:pStyle w:val="formattexttopleveltext"/>
        <w:spacing w:before="0" w:beforeAutospacing="0" w:after="0" w:afterAutospacing="0"/>
        <w:ind w:firstLine="709"/>
        <w:jc w:val="both"/>
      </w:pPr>
      <w:r>
        <w:t>3.4. Непосредственное обсуждение проводится в следующей последовательности:</w:t>
      </w:r>
    </w:p>
    <w:p w:rsidR="00F03A85" w:rsidRDefault="00F03A85" w:rsidP="00F03A85">
      <w:pPr>
        <w:pStyle w:val="formattexttopleveltext"/>
        <w:spacing w:before="0" w:beforeAutospacing="0" w:after="0" w:afterAutospacing="0"/>
        <w:ind w:firstLine="709"/>
        <w:jc w:val="both"/>
      </w:pPr>
      <w:r>
        <w:t>регистрация участников обсуждения;</w:t>
      </w:r>
    </w:p>
    <w:p w:rsidR="00F03A85" w:rsidRDefault="00F03A85" w:rsidP="00F03A85">
      <w:pPr>
        <w:pStyle w:val="formattexttopleveltext"/>
        <w:spacing w:before="0" w:beforeAutospacing="0" w:after="0" w:afterAutospacing="0"/>
        <w:ind w:firstLine="709"/>
        <w:jc w:val="both"/>
      </w:pPr>
      <w:r>
        <w:t>определение повестки дня;</w:t>
      </w:r>
    </w:p>
    <w:p w:rsidR="00F03A85" w:rsidRDefault="00F03A85" w:rsidP="00F03A85">
      <w:pPr>
        <w:pStyle w:val="formattexttopleveltext"/>
        <w:spacing w:before="0" w:beforeAutospacing="0" w:after="0" w:afterAutospacing="0"/>
        <w:ind w:firstLine="709"/>
        <w:jc w:val="both"/>
      </w:pPr>
      <w:r>
        <w:t>основной доклад и содоклады;</w:t>
      </w:r>
    </w:p>
    <w:p w:rsidR="00F03A85" w:rsidRDefault="00F03A85" w:rsidP="00F03A85">
      <w:pPr>
        <w:pStyle w:val="formattexttopleveltext"/>
        <w:spacing w:before="0" w:beforeAutospacing="0" w:after="0" w:afterAutospacing="0"/>
        <w:ind w:firstLine="709"/>
        <w:jc w:val="both"/>
      </w:pPr>
      <w:r>
        <w:t>вопросы и ответы на них;</w:t>
      </w:r>
    </w:p>
    <w:p w:rsidR="00F03A85" w:rsidRDefault="00F03A85" w:rsidP="00F03A85">
      <w:pPr>
        <w:pStyle w:val="formattexttopleveltext"/>
        <w:spacing w:before="0" w:beforeAutospacing="0" w:after="0" w:afterAutospacing="0"/>
        <w:ind w:firstLine="709"/>
        <w:jc w:val="both"/>
      </w:pPr>
      <w:r>
        <w:t>оглашение заключений экспертиз (при наличии);</w:t>
      </w:r>
    </w:p>
    <w:p w:rsidR="00F03A85" w:rsidRDefault="00F03A85" w:rsidP="00F03A85">
      <w:pPr>
        <w:pStyle w:val="formattexttopleveltext"/>
        <w:spacing w:before="0" w:beforeAutospacing="0" w:after="0" w:afterAutospacing="0"/>
        <w:ind w:firstLine="709"/>
        <w:jc w:val="both"/>
      </w:pPr>
      <w:r>
        <w:t>оглашение поступивших в Комиссию письменных замечаний и предложений по предмету публичных слушаний (при наличии);</w:t>
      </w:r>
    </w:p>
    <w:p w:rsidR="00F03A85" w:rsidRDefault="00F03A85" w:rsidP="00F03A85">
      <w:pPr>
        <w:pStyle w:val="formattexttopleveltext"/>
        <w:spacing w:before="0" w:beforeAutospacing="0" w:after="0" w:afterAutospacing="0"/>
        <w:ind w:firstLine="709"/>
        <w:jc w:val="both"/>
      </w:pPr>
      <w:r>
        <w:t>выступления присутствующих участников обсуждения;</w:t>
      </w:r>
    </w:p>
    <w:p w:rsidR="00F03A85" w:rsidRDefault="00F03A85" w:rsidP="00F03A85">
      <w:pPr>
        <w:pStyle w:val="formattexttopleveltext"/>
        <w:spacing w:before="0" w:beforeAutospacing="0" w:after="0" w:afterAutospacing="0"/>
        <w:ind w:firstLine="709"/>
        <w:jc w:val="both"/>
      </w:pPr>
      <w:r>
        <w:t>подведение итогов обсуждения.</w:t>
      </w:r>
    </w:p>
    <w:p w:rsidR="00F03A85" w:rsidRDefault="00F03A85" w:rsidP="00F03A85">
      <w:pPr>
        <w:pStyle w:val="formattexttopleveltext"/>
        <w:spacing w:before="0" w:beforeAutospacing="0" w:after="0" w:afterAutospacing="0"/>
        <w:ind w:firstLine="709"/>
        <w:jc w:val="both"/>
      </w:pPr>
      <w:r>
        <w:t xml:space="preserve">3.5. Сведения о зарегистрированных участниках публичных слушаний заносятся в регистрационные листы на основании документов, удостоверяющих личность, в которых указываются фамилия, имя, отчество (при наличии), дату рождения и адрес регистрации по месту жительства гражданина (подтверждается предъявлением документа, удостоверяющего личность и регистрацию по месту жительства) – для физических лиц; </w:t>
      </w:r>
    </w:p>
    <w:p w:rsidR="00F03A85" w:rsidRDefault="00F03A85" w:rsidP="00F03A85">
      <w:pPr>
        <w:pStyle w:val="formattexttopleveltext"/>
        <w:spacing w:before="0" w:beforeAutospacing="0" w:after="0" w:afterAutospacing="0"/>
        <w:ind w:firstLine="709"/>
        <w:jc w:val="both"/>
      </w:pPr>
      <w:r>
        <w:t>в случае если представитель - юридическое лицо, -  наименование, основной государственный регистрационный номер, место нахождения и адрес организации, с приложением документов, подтверждающих такие сведения;</w:t>
      </w:r>
    </w:p>
    <w:p w:rsidR="00F03A85" w:rsidRDefault="00F03A85" w:rsidP="00F03A85">
      <w:pPr>
        <w:pStyle w:val="formattexttopleveltext"/>
        <w:spacing w:before="0" w:beforeAutospacing="0" w:after="0" w:afterAutospacing="0"/>
        <w:ind w:firstLine="709"/>
        <w:jc w:val="both"/>
      </w:pPr>
      <w:proofErr w:type="gramStart"/>
      <w: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строительство,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>
        <w:t>, объекты капитального строительства, помещения, являющиеся частью указанных объектов капитального строительства.</w:t>
      </w:r>
    </w:p>
    <w:p w:rsidR="00F03A85" w:rsidRDefault="00F03A85" w:rsidP="00F03A85">
      <w:pPr>
        <w:pStyle w:val="formattexttopleveltext"/>
        <w:spacing w:before="0" w:beforeAutospacing="0" w:after="0" w:afterAutospacing="0"/>
        <w:ind w:firstLine="709"/>
        <w:jc w:val="both"/>
      </w:pPr>
      <w:r>
        <w:t>3.6. Участник публичных слушаний проверяет правильность внесенных сведений в регистрационный лист, расписывается в соответствующей графе регистрационного листа, подтверждая правильность внесенных сведений.</w:t>
      </w:r>
    </w:p>
    <w:p w:rsidR="00F03A85" w:rsidRDefault="00F03A85" w:rsidP="00F03A85">
      <w:pPr>
        <w:pStyle w:val="formattexttopleveltext"/>
        <w:spacing w:before="0" w:beforeAutospacing="0" w:after="0" w:afterAutospacing="0"/>
        <w:ind w:firstLine="709"/>
        <w:jc w:val="both"/>
      </w:pPr>
      <w:r>
        <w:lastRenderedPageBreak/>
        <w:t>3.7. Не требуется представление указанных в части 3.5. настоящего положения документов, подтверждающих сведения об участниках публичных слушаний, если данными лицами вносятся предложения и замечания, касающиеся проекта, подлежащего рассмотрению на публичных слушаниях, посредством официального сайта или информационных систем (при условии, что эти сведения содержатся на официальном сайте или в информационных системах). При этом для подтверждения сведений указанных в части 3.5. настоящего положения, может использоваться единая система идентификац</w:t>
      </w:r>
      <w:proofErr w:type="gramStart"/>
      <w:r>
        <w:t>ии и ау</w:t>
      </w:r>
      <w:proofErr w:type="gramEnd"/>
      <w:r>
        <w:t>тентификации.</w:t>
      </w:r>
    </w:p>
    <w:p w:rsidR="00F03A85" w:rsidRDefault="00F03A85" w:rsidP="00F03A85">
      <w:pPr>
        <w:pStyle w:val="formattexttopleveltext"/>
        <w:spacing w:before="0" w:beforeAutospacing="0" w:after="0" w:afterAutospacing="0"/>
        <w:ind w:firstLine="709"/>
        <w:jc w:val="both"/>
      </w:pPr>
      <w:r>
        <w:t>3.8. Обработка персональных данных участников публичных слушаний осуществляется с учетом требований, установленных Федеральным законом от 27.07.2006г. № 152-ФЗ «О персональных данных».</w:t>
      </w:r>
    </w:p>
    <w:p w:rsidR="00F03A85" w:rsidRDefault="00F03A85" w:rsidP="00F03A85">
      <w:pPr>
        <w:pStyle w:val="formattexttopleveltext"/>
        <w:spacing w:before="0" w:beforeAutospacing="0" w:after="0" w:afterAutospacing="0"/>
        <w:ind w:firstLine="709"/>
        <w:jc w:val="both"/>
      </w:pPr>
      <w:r>
        <w:t>3.9. На непосредственное обсуждение не допускаются лица, находящиеся в состоянии алкогольного, наркотического или токсического опьянения.</w:t>
      </w:r>
      <w:r>
        <w:br/>
        <w:t>Присутствующие и выступающие на публичных слушаниях не вправе употреблять в своей речи грубые и оскорбительные выражения, порочащие честь и достоинство других лиц, допускать необоснованные обвинения в чей-либо адрес, использовать заведомо ложную и непроверенную информацию, призывать к незаконным действиям, мешать нормальному ходу проведения публичных слушаний. При несоблюдении указанных требований они могут быть удалены из помещения, являющегося местом проведения непосредственного обсуждения.</w:t>
      </w:r>
    </w:p>
    <w:p w:rsidR="00F03A85" w:rsidRDefault="00F03A85" w:rsidP="00F03A85">
      <w:pPr>
        <w:pStyle w:val="formattexttopleveltext"/>
        <w:spacing w:before="0" w:beforeAutospacing="0" w:after="0" w:afterAutospacing="0"/>
        <w:ind w:firstLine="709"/>
        <w:jc w:val="both"/>
      </w:pPr>
      <w:r>
        <w:t>3.10. В помещении, где проводится непосредственное обсуждение, должны быть размещены документы и материалы по предмету публичных слушаний, за исключением документов, содержащих информацию, доступ к которой ограничен в соответствии с законодательством Российской Федерации.</w:t>
      </w:r>
    </w:p>
    <w:p w:rsidR="00F03A85" w:rsidRDefault="00F03A85" w:rsidP="00F03A85">
      <w:pPr>
        <w:pStyle w:val="formattexttopleveltext"/>
        <w:spacing w:before="0" w:beforeAutospacing="0" w:after="0" w:afterAutospacing="0"/>
        <w:ind w:firstLine="709"/>
        <w:jc w:val="both"/>
      </w:pPr>
      <w:r>
        <w:t>3.11. Председатель Комиссии открывает непосредственное обсуждение, информирует о численности присутствующих участников обсуждения, регламенте непосредственного обсуждения, оглашает основные положения проекта градостроительного документа, вынесенного на обсуждение.</w:t>
      </w:r>
    </w:p>
    <w:p w:rsidR="00F03A85" w:rsidRDefault="00F03A85" w:rsidP="00F03A85">
      <w:pPr>
        <w:pStyle w:val="formattexttopleveltext"/>
        <w:spacing w:before="0" w:beforeAutospacing="0" w:after="0" w:afterAutospacing="0"/>
        <w:ind w:firstLine="709"/>
        <w:jc w:val="both"/>
      </w:pPr>
      <w:r>
        <w:t>3.12. Регламент непосредственного обсуждения принимается простым большинством голосов от числа зарегистрированных участников публичных слушаний и устанавливает порядок проведения обсуждения, в том числе: очередность выступлений, время для докладов, содокладов, выступлений, оглашения вопросов, предложений и замечаний.</w:t>
      </w:r>
    </w:p>
    <w:p w:rsidR="00F03A85" w:rsidRDefault="00F03A85" w:rsidP="00F03A85">
      <w:pPr>
        <w:pStyle w:val="formattexttopleveltext"/>
        <w:spacing w:before="0" w:beforeAutospacing="0" w:after="0" w:afterAutospacing="0"/>
        <w:ind w:firstLine="709"/>
        <w:jc w:val="both"/>
      </w:pPr>
      <w:r>
        <w:t xml:space="preserve">Время выступления определяется </w:t>
      </w:r>
      <w:proofErr w:type="gramStart"/>
      <w:r>
        <w:t>исходя из количества желающих выступить</w:t>
      </w:r>
      <w:proofErr w:type="gramEnd"/>
      <w:r>
        <w:t>, но не может быть более 5 минут на одно выступление. Участник слушаний, который задает вопрос или хочет высказаться по вопросу, вынесенному на публичные слушания, может сделать это только после предоставления ему слова ведущим, а также после названия своих фамилии, имени и отчества. На вопросы и высказывания с места и без представления слова председателем Комиссии ответы не даются, а выступление не заносится в протокол публичных слушаний.</w:t>
      </w:r>
    </w:p>
    <w:p w:rsidR="00F03A85" w:rsidRDefault="00F03A85" w:rsidP="00F03A85">
      <w:pPr>
        <w:pStyle w:val="formattexttopleveltext"/>
        <w:spacing w:before="0" w:beforeAutospacing="0" w:after="0" w:afterAutospacing="0"/>
        <w:ind w:firstLine="709"/>
        <w:jc w:val="both"/>
      </w:pPr>
      <w:r>
        <w:t>Председательствующий вправе в любой момент объявить перерыв в публичных слушаниях с указанием времени перерыва.</w:t>
      </w:r>
    </w:p>
    <w:p w:rsidR="00F03A85" w:rsidRDefault="00F03A85" w:rsidP="00F03A85">
      <w:pPr>
        <w:pStyle w:val="formattexttopleveltext"/>
        <w:spacing w:before="0" w:beforeAutospacing="0" w:after="0" w:afterAutospacing="0"/>
        <w:ind w:firstLine="709"/>
        <w:jc w:val="both"/>
      </w:pPr>
      <w:r>
        <w:t xml:space="preserve">3.13. Каждый присутствующий участник непосредственного обсуждения имеет право выступить, </w:t>
      </w:r>
      <w:proofErr w:type="gramStart"/>
      <w:r>
        <w:t>высказать свое отношение</w:t>
      </w:r>
      <w:proofErr w:type="gramEnd"/>
      <w:r>
        <w:t xml:space="preserve"> к проекту вынесенного на слушания градостроительного документа, предложения и замечания в данный проект, а также свое мнение относительно вынесенного на обсуждение градостроительного документа, задавать вопросы, вносить свои предложения и замечания, участвовать в голосовании.</w:t>
      </w:r>
      <w:r>
        <w:br/>
      </w:r>
      <w:r>
        <w:tab/>
        <w:t xml:space="preserve">3.14. Участник публичных слушаний в ходе собрания не может быть ограничен </w:t>
      </w:r>
      <w:proofErr w:type="gramStart"/>
      <w:r>
        <w:t>в праве</w:t>
      </w:r>
      <w:proofErr w:type="gramEnd"/>
      <w:r>
        <w:t xml:space="preserve"> задать вопрос или выступить с предложением либо замечанием.</w:t>
      </w:r>
    </w:p>
    <w:p w:rsidR="00F03A85" w:rsidRDefault="00F03A85" w:rsidP="00F03A85">
      <w:pPr>
        <w:pStyle w:val="formattexttopleveltext"/>
        <w:spacing w:before="0" w:beforeAutospacing="0" w:after="0" w:afterAutospacing="0"/>
        <w:ind w:firstLine="709"/>
        <w:jc w:val="both"/>
      </w:pPr>
      <w:r>
        <w:t>3.15. Для изложения основных положений обсуждаемого проекта градостроительного документа к участию в очном обсуждении с общественностью могут приглашаться разработчики проекта.</w:t>
      </w:r>
    </w:p>
    <w:p w:rsidR="00F03A85" w:rsidRDefault="00F03A85" w:rsidP="00F03A85">
      <w:pPr>
        <w:pStyle w:val="formattexttopleveltext"/>
        <w:spacing w:before="0" w:beforeAutospacing="0" w:after="0" w:afterAutospacing="0"/>
        <w:ind w:firstLine="709"/>
        <w:jc w:val="both"/>
      </w:pPr>
      <w:r>
        <w:lastRenderedPageBreak/>
        <w:t>3.16. Решения на непосредственном обсуждении принимаются большинством голосов от числа зарегистрированных участников публичных слушаний.</w:t>
      </w:r>
    </w:p>
    <w:p w:rsidR="00F03A85" w:rsidRDefault="00F03A85" w:rsidP="00F03A85">
      <w:pPr>
        <w:pStyle w:val="formattexttopleveltext"/>
        <w:spacing w:before="0" w:beforeAutospacing="0" w:after="0" w:afterAutospacing="0"/>
        <w:ind w:firstLine="709"/>
        <w:jc w:val="both"/>
      </w:pPr>
      <w:r>
        <w:t>3.17. Непосредственное обсуждение не может быть прекращено раньше, чем будут получены ответы на вопросы и выскажутся по существу обсуждаемого вопроса градостроительной деятельности все желающие зарегистрированные участники публичных слушаний.</w:t>
      </w:r>
    </w:p>
    <w:p w:rsidR="00F03A85" w:rsidRDefault="00F03A85" w:rsidP="00F03A85">
      <w:pPr>
        <w:pStyle w:val="formattexttopleveltext"/>
        <w:spacing w:before="0" w:beforeAutospacing="0" w:after="0" w:afterAutospacing="0"/>
        <w:ind w:firstLine="709"/>
        <w:jc w:val="both"/>
      </w:pPr>
      <w:r>
        <w:t>3.18. Ход непосредственного обсуждения и его итоги оформляются протоколом публичных слушаний, в котором указываются:</w:t>
      </w:r>
    </w:p>
    <w:p w:rsidR="00F03A85" w:rsidRDefault="00F03A85" w:rsidP="00F03A85">
      <w:pPr>
        <w:pStyle w:val="formattexttopleveltext"/>
        <w:spacing w:before="0" w:beforeAutospacing="0" w:after="0" w:afterAutospacing="0"/>
        <w:ind w:firstLine="709"/>
        <w:jc w:val="both"/>
      </w:pPr>
      <w:r>
        <w:t>дата оформления протокола публичных слушаний информация об организаторе публичных слушаний;</w:t>
      </w:r>
    </w:p>
    <w:p w:rsidR="00F03A85" w:rsidRDefault="00F03A85" w:rsidP="00F03A85">
      <w:pPr>
        <w:pStyle w:val="formattexttopleveltext"/>
        <w:spacing w:before="0" w:beforeAutospacing="0" w:after="0" w:afterAutospacing="0"/>
        <w:ind w:firstLine="709"/>
        <w:jc w:val="both"/>
      </w:pPr>
      <w:r>
        <w:t>дата, номер и наименование решения о назначении публичных слушаний;</w:t>
      </w:r>
    </w:p>
    <w:p w:rsidR="00F03A85" w:rsidRDefault="00F03A85" w:rsidP="00F03A85">
      <w:pPr>
        <w:pStyle w:val="formattexttopleveltext"/>
        <w:spacing w:before="0" w:beforeAutospacing="0" w:after="0" w:afterAutospacing="0"/>
        <w:ind w:firstLine="709"/>
        <w:jc w:val="both"/>
      </w:pPr>
      <w:r>
        <w:t>также дата и место его опубликования;</w:t>
      </w:r>
    </w:p>
    <w:p w:rsidR="00F03A85" w:rsidRDefault="00F03A85" w:rsidP="00F03A85">
      <w:pPr>
        <w:pStyle w:val="formattexttopleveltext"/>
        <w:spacing w:before="0" w:beforeAutospacing="0" w:after="0" w:afterAutospacing="0"/>
        <w:ind w:firstLine="709"/>
        <w:jc w:val="both"/>
      </w:pPr>
      <w:r>
        <w:t>предмет публичных слушаний;</w:t>
      </w:r>
    </w:p>
    <w:p w:rsidR="00F03A85" w:rsidRDefault="00F03A85" w:rsidP="00F03A85">
      <w:pPr>
        <w:pStyle w:val="formattexttopleveltext"/>
        <w:spacing w:before="0" w:beforeAutospacing="0" w:after="0" w:afterAutospacing="0"/>
        <w:ind w:firstLine="709"/>
        <w:jc w:val="both"/>
      </w:pPr>
      <w:r>
        <w:t>инициатор проведения публичных слушаний;</w:t>
      </w:r>
    </w:p>
    <w:p w:rsidR="00F03A85" w:rsidRDefault="00F03A85" w:rsidP="00F03A85">
      <w:pPr>
        <w:pStyle w:val="formattexttopleveltext"/>
        <w:spacing w:before="0" w:beforeAutospacing="0" w:after="0" w:afterAutospacing="0"/>
        <w:ind w:firstLine="709"/>
        <w:jc w:val="both"/>
      </w:pPr>
      <w:r>
        <w:t>территория (границы территории), в пределах которой проводятся публичные слушания;</w:t>
      </w:r>
    </w:p>
    <w:p w:rsidR="00F03A85" w:rsidRDefault="00F03A85" w:rsidP="00F03A85">
      <w:pPr>
        <w:pStyle w:val="formattexttopleveltext"/>
        <w:spacing w:before="0" w:beforeAutospacing="0" w:after="0" w:afterAutospacing="0"/>
        <w:ind w:firstLine="709"/>
        <w:jc w:val="both"/>
      </w:pPr>
      <w:r>
        <w:t>срок проведения публичных слушаний;</w:t>
      </w:r>
    </w:p>
    <w:p w:rsidR="00F03A85" w:rsidRDefault="00F03A85" w:rsidP="00F03A85">
      <w:pPr>
        <w:pStyle w:val="formattexttopleveltext"/>
        <w:spacing w:before="0" w:beforeAutospacing="0" w:after="0" w:afterAutospacing="0"/>
        <w:ind w:firstLine="709"/>
        <w:jc w:val="both"/>
      </w:pPr>
      <w:r>
        <w:t>орган, уполномоченный на проведение публичных слушаний;</w:t>
      </w:r>
    </w:p>
    <w:p w:rsidR="00F03A85" w:rsidRDefault="00F03A85" w:rsidP="00F03A85">
      <w:pPr>
        <w:pStyle w:val="formattexttopleveltext"/>
        <w:spacing w:before="0" w:beforeAutospacing="0" w:after="0" w:afterAutospacing="0"/>
        <w:ind w:firstLine="709"/>
        <w:jc w:val="both"/>
      </w:pPr>
      <w:r>
        <w:t>сведения об опубликовании (обнародовании) предмета публичных слушаний;</w:t>
      </w:r>
    </w:p>
    <w:p w:rsidR="00F03A85" w:rsidRDefault="00F03A85" w:rsidP="00F03A85">
      <w:pPr>
        <w:pStyle w:val="formattexttopleveltext"/>
        <w:spacing w:before="0" w:beforeAutospacing="0" w:after="0" w:afterAutospacing="0"/>
        <w:ind w:firstLine="709"/>
        <w:jc w:val="both"/>
      </w:pPr>
      <w:r>
        <w:t>сведения о работе выставок и экспозиций;</w:t>
      </w:r>
    </w:p>
    <w:p w:rsidR="00F03A85" w:rsidRDefault="00F03A85" w:rsidP="00F03A85">
      <w:pPr>
        <w:pStyle w:val="formattexttopleveltext"/>
        <w:spacing w:before="0" w:beforeAutospacing="0" w:after="0" w:afterAutospacing="0"/>
        <w:ind w:firstLine="709"/>
        <w:jc w:val="both"/>
      </w:pPr>
      <w:r>
        <w:t>дата, место и время проведения непосредственного обсуждения с общественностью;</w:t>
      </w:r>
    </w:p>
    <w:p w:rsidR="00F03A85" w:rsidRDefault="00F03A85" w:rsidP="00F03A85">
      <w:pPr>
        <w:pStyle w:val="formattexttopleveltext"/>
        <w:spacing w:before="0" w:beforeAutospacing="0" w:after="0" w:afterAutospacing="0"/>
        <w:ind w:firstLine="709"/>
        <w:jc w:val="both"/>
      </w:pPr>
      <w:r>
        <w:t>члены Комиссии;</w:t>
      </w:r>
    </w:p>
    <w:p w:rsidR="00F03A85" w:rsidRDefault="00F03A85" w:rsidP="00F03A85">
      <w:pPr>
        <w:pStyle w:val="formattexttopleveltext"/>
        <w:spacing w:before="0" w:beforeAutospacing="0" w:after="0" w:afterAutospacing="0"/>
        <w:ind w:firstLine="709"/>
        <w:jc w:val="both"/>
      </w:pPr>
      <w:r>
        <w:t>сведения о поступивших в письменном виде предложениях и замечаниях по предмету публичных слушаний, а также заключениях экспертиз (при наличии);</w:t>
      </w:r>
      <w:r>
        <w:br/>
        <w:t>количество лиц, присутствующих на непосредственном обсуждении с общественностью;</w:t>
      </w:r>
    </w:p>
    <w:p w:rsidR="00F03A85" w:rsidRDefault="00F03A85" w:rsidP="00F03A85">
      <w:pPr>
        <w:pStyle w:val="formattexttopleveltext"/>
        <w:spacing w:before="0" w:beforeAutospacing="0" w:after="0" w:afterAutospacing="0"/>
        <w:ind w:firstLine="709"/>
        <w:jc w:val="both"/>
      </w:pPr>
      <w:r>
        <w:t>список выступающих и краткое содержание их выступлений;</w:t>
      </w:r>
    </w:p>
    <w:p w:rsidR="00F03A85" w:rsidRDefault="00F03A85" w:rsidP="00F03A85">
      <w:pPr>
        <w:pStyle w:val="formattexttopleveltext"/>
        <w:spacing w:before="0" w:beforeAutospacing="0" w:after="0" w:afterAutospacing="0"/>
        <w:ind w:firstLine="709"/>
        <w:jc w:val="both"/>
      </w:pPr>
      <w:r>
        <w:t>заданные в процессе непосредственного обсуждения вопросы и ответы на них;</w:t>
      </w:r>
    </w:p>
    <w:p w:rsidR="00F03A85" w:rsidRDefault="00F03A85" w:rsidP="00F03A85">
      <w:pPr>
        <w:pStyle w:val="formattexttopleveltext"/>
        <w:spacing w:before="0" w:beforeAutospacing="0" w:after="0" w:afterAutospacing="0"/>
        <w:ind w:firstLine="709"/>
        <w:jc w:val="both"/>
      </w:pPr>
      <w:r>
        <w:t>результаты голосования с распределением голосов по следующим вариантам:</w:t>
      </w:r>
    </w:p>
    <w:p w:rsidR="00F03A85" w:rsidRDefault="00F03A85" w:rsidP="00F03A85">
      <w:pPr>
        <w:pStyle w:val="formattexttopleveltext"/>
        <w:spacing w:before="0" w:beforeAutospacing="0" w:after="0" w:afterAutospacing="0"/>
        <w:ind w:firstLine="709"/>
        <w:jc w:val="both"/>
      </w:pPr>
      <w:r>
        <w:t>одобрить планируемую деятельность (документацию), проект муниципального правового акта;</w:t>
      </w:r>
    </w:p>
    <w:p w:rsidR="00F03A85" w:rsidRDefault="00F03A85" w:rsidP="00F03A85">
      <w:pPr>
        <w:pStyle w:val="formattexttopleveltext"/>
        <w:spacing w:before="0" w:beforeAutospacing="0" w:after="0" w:afterAutospacing="0"/>
        <w:ind w:firstLine="709"/>
        <w:jc w:val="both"/>
      </w:pPr>
      <w:r>
        <w:t>одобрить планируемую деятельность (документацию), проект муниципального правового акта с учетом прилагаемых замечаний;</w:t>
      </w:r>
    </w:p>
    <w:p w:rsidR="00F03A85" w:rsidRDefault="00F03A85" w:rsidP="00F03A85">
      <w:pPr>
        <w:pStyle w:val="formattexttopleveltext"/>
        <w:spacing w:before="0" w:beforeAutospacing="0" w:after="0" w:afterAutospacing="0"/>
        <w:ind w:firstLine="709"/>
        <w:jc w:val="both"/>
      </w:pPr>
      <w:r>
        <w:t>отклонить планируемую деятельность (документацию), проект муниципального правового акта как не соответствующие интересам населения (с обоснованием).</w:t>
      </w:r>
      <w:r>
        <w:br/>
        <w:t>Протокол подписывается всеми членами Комиссии в срок не более 5 рабочих дней с момента окончания проведения непосредственного обсуждения.</w:t>
      </w:r>
    </w:p>
    <w:p w:rsidR="00F03A85" w:rsidRDefault="00F03A85" w:rsidP="00F03A85">
      <w:pPr>
        <w:pStyle w:val="formattexttopleveltext"/>
        <w:spacing w:before="0" w:beforeAutospacing="0" w:after="0" w:afterAutospacing="0"/>
        <w:ind w:firstLine="709"/>
        <w:jc w:val="both"/>
      </w:pPr>
      <w:r>
        <w:t>В течение 3 рабочих дней после проведения непосредственного обсуждения Комиссия принимает от участников обсуждения письменные аргументированные предложения и обоснованные замечания относительно предмета публичных слушаний.</w:t>
      </w:r>
      <w:r>
        <w:br/>
        <w:t>К протоколу публичных слушаний прилагается список всех зарегистрированных участников непосредственного обсуждения с общественностью, все поступившие в письменной форме замечания и предложения относительно предмета публичных слушаний.</w:t>
      </w:r>
    </w:p>
    <w:p w:rsidR="00F03A85" w:rsidRDefault="00F03A85" w:rsidP="00F03A85">
      <w:pPr>
        <w:pStyle w:val="formattexttopleveltext"/>
        <w:spacing w:before="0" w:beforeAutospacing="0" w:after="0" w:afterAutospacing="0"/>
        <w:ind w:firstLine="709"/>
        <w:jc w:val="both"/>
      </w:pPr>
      <w:r>
        <w:t>3.19. Не вносятся в протокол публичных слушаний и не рассматриваются Комиссией замечания и предложения заинтересованных лиц, поступившие в письменном виде, не позволяющие установить фамилию и (или) имя, и (или) отчество, и (или) место жительства физического лица, а также название и (или) организационно-правовую форму юридического лица.</w:t>
      </w:r>
    </w:p>
    <w:p w:rsidR="00F03A85" w:rsidRDefault="00F03A85" w:rsidP="00F03A85">
      <w:pPr>
        <w:pStyle w:val="formattexttopleveltext"/>
        <w:spacing w:before="0" w:beforeAutospacing="0" w:after="0" w:afterAutospacing="0"/>
        <w:ind w:firstLine="709"/>
        <w:jc w:val="both"/>
      </w:pPr>
      <w:r>
        <w:t xml:space="preserve">3.20. Участник публичных слушаний, который внес предложения и замечания, касающиеся проекта, рассмотренного на публичных слушаниях, имеет право получить </w:t>
      </w:r>
      <w:r>
        <w:lastRenderedPageBreak/>
        <w:t>выписку из протокола публичных слушаний, содержащую внесенные этим участником предложения и замечания.</w:t>
      </w:r>
    </w:p>
    <w:p w:rsidR="00F03A85" w:rsidRDefault="00F03A85" w:rsidP="00F03A85">
      <w:pPr>
        <w:pStyle w:val="formattexttopleveltext"/>
        <w:spacing w:before="0" w:beforeAutospacing="0" w:after="0" w:afterAutospacing="0"/>
        <w:ind w:firstLine="709"/>
        <w:jc w:val="both"/>
      </w:pPr>
      <w:r>
        <w:t>3.21. При проведении публичных слушаний может осуществляться ауди</w:t>
      </w:r>
      <w:proofErr w:type="gramStart"/>
      <w:r>
        <w:t>о-</w:t>
      </w:r>
      <w:proofErr w:type="gramEnd"/>
      <w:r>
        <w:t xml:space="preserve"> и (или) видеозапись, о чем заносится запись в протокол.</w:t>
      </w:r>
    </w:p>
    <w:p w:rsidR="00F03A85" w:rsidRDefault="00F03A85" w:rsidP="00F03A85">
      <w:pPr>
        <w:pStyle w:val="formattexttopleveltext"/>
        <w:spacing w:before="0" w:beforeAutospacing="0" w:after="0" w:afterAutospacing="0"/>
        <w:ind w:firstLine="709"/>
        <w:jc w:val="both"/>
      </w:pPr>
      <w:r>
        <w:t>3.22. На основании протокола публичных слушаний, а также приложенных к нему материалов Комиссия подготавливает заключение о результатах публичных слушаний, которое должно содержать следующую информацию:</w:t>
      </w:r>
    </w:p>
    <w:p w:rsidR="00F03A85" w:rsidRDefault="00F03A85" w:rsidP="00F03A85">
      <w:pPr>
        <w:pStyle w:val="formattexttopleveltext"/>
        <w:spacing w:before="0" w:beforeAutospacing="0" w:after="0" w:afterAutospacing="0"/>
        <w:ind w:firstLine="709"/>
        <w:jc w:val="both"/>
      </w:pPr>
      <w:r>
        <w:t>дата оформления заключения о результатах публичных слушаниях;</w:t>
      </w:r>
    </w:p>
    <w:p w:rsidR="00F03A85" w:rsidRDefault="00F03A85" w:rsidP="00F03A85">
      <w:pPr>
        <w:pStyle w:val="formattexttopleveltext"/>
        <w:spacing w:before="0" w:beforeAutospacing="0" w:after="0" w:afterAutospacing="0"/>
        <w:ind w:firstLine="709"/>
        <w:jc w:val="both"/>
      </w:pPr>
      <w:r>
        <w:t>наименование предмета публичных слушаний;</w:t>
      </w:r>
    </w:p>
    <w:p w:rsidR="00F03A85" w:rsidRDefault="00F03A85" w:rsidP="00F03A85">
      <w:pPr>
        <w:pStyle w:val="formattexttopleveltext"/>
        <w:spacing w:before="0" w:beforeAutospacing="0" w:after="0" w:afterAutospacing="0"/>
        <w:ind w:firstLine="709"/>
        <w:jc w:val="both"/>
      </w:pPr>
      <w:r>
        <w:t>реквизиты протокола публичных слушаний, на основании которого подготовлено заключение о результатах публичных слушаний;</w:t>
      </w:r>
    </w:p>
    <w:p w:rsidR="00F03A85" w:rsidRDefault="00F03A85" w:rsidP="00F03A85">
      <w:pPr>
        <w:pStyle w:val="formattexttopleveltext"/>
        <w:spacing w:before="0" w:beforeAutospacing="0" w:after="0" w:afterAutospacing="0"/>
        <w:ind w:firstLine="709"/>
        <w:jc w:val="both"/>
      </w:pPr>
      <w:r>
        <w:t>инициатор проведения публичных слушаний;</w:t>
      </w:r>
    </w:p>
    <w:p w:rsidR="00F03A85" w:rsidRDefault="00F03A85" w:rsidP="00F03A85">
      <w:pPr>
        <w:pStyle w:val="formattexttopleveltext"/>
        <w:spacing w:before="0" w:beforeAutospacing="0" w:after="0" w:afterAutospacing="0"/>
        <w:ind w:firstLine="709"/>
        <w:jc w:val="both"/>
      </w:pPr>
      <w:r>
        <w:t>дата, номер и наименование решения о назначении публичных слушаний, а также дата и место его опубликования;</w:t>
      </w:r>
    </w:p>
    <w:p w:rsidR="00F03A85" w:rsidRDefault="00F03A85" w:rsidP="00F03A85">
      <w:pPr>
        <w:pStyle w:val="formattexttopleveltext"/>
        <w:spacing w:before="0" w:beforeAutospacing="0" w:after="0" w:afterAutospacing="0"/>
        <w:ind w:firstLine="709"/>
        <w:jc w:val="both"/>
      </w:pPr>
      <w:r>
        <w:t>дата и способ оповещения общественности о проведении публичных слушаний, в том числе о проведении непосредственного обсуждения с общественностью;</w:t>
      </w:r>
    </w:p>
    <w:p w:rsidR="00F03A85" w:rsidRDefault="00F03A85" w:rsidP="00F03A85">
      <w:pPr>
        <w:pStyle w:val="formattexttopleveltext"/>
        <w:spacing w:before="0" w:beforeAutospacing="0" w:after="0" w:afterAutospacing="0"/>
        <w:ind w:firstLine="709"/>
        <w:jc w:val="both"/>
      </w:pPr>
      <w:r>
        <w:t>орган, уполномоченный на организацию и проведение публичных слушаний;</w:t>
      </w:r>
    </w:p>
    <w:p w:rsidR="00F03A85" w:rsidRDefault="00F03A85" w:rsidP="00F03A85">
      <w:pPr>
        <w:pStyle w:val="formattexttopleveltext"/>
        <w:spacing w:before="0" w:beforeAutospacing="0" w:after="0" w:afterAutospacing="0"/>
        <w:ind w:firstLine="709"/>
        <w:jc w:val="both"/>
      </w:pPr>
      <w:r>
        <w:t>сведения об опубликовании (обнародовании) предмета публичных слушаний;</w:t>
      </w:r>
    </w:p>
    <w:p w:rsidR="00F03A85" w:rsidRDefault="00F03A85" w:rsidP="00F03A85">
      <w:pPr>
        <w:pStyle w:val="formattexttopleveltext"/>
        <w:spacing w:before="0" w:beforeAutospacing="0" w:after="0" w:afterAutospacing="0"/>
        <w:ind w:firstLine="709"/>
        <w:jc w:val="both"/>
      </w:pPr>
      <w:r>
        <w:t>сведения о работе экспозиций;</w:t>
      </w:r>
    </w:p>
    <w:p w:rsidR="00F03A85" w:rsidRDefault="00F03A85" w:rsidP="00F03A85">
      <w:pPr>
        <w:pStyle w:val="formattexttopleveltext"/>
        <w:spacing w:before="0" w:beforeAutospacing="0" w:after="0" w:afterAutospacing="0"/>
        <w:ind w:firstLine="709"/>
        <w:jc w:val="both"/>
      </w:pPr>
      <w:r>
        <w:t>дата, место и время проведения непосредственного обсуждения с указанием количества присутствовавших участников;</w:t>
      </w:r>
    </w:p>
    <w:p w:rsidR="00F03A85" w:rsidRDefault="00F03A85" w:rsidP="00F03A85">
      <w:pPr>
        <w:pStyle w:val="formattexttopleveltext"/>
        <w:spacing w:before="0" w:beforeAutospacing="0" w:after="0" w:afterAutospacing="0"/>
        <w:ind w:firstLine="709"/>
        <w:jc w:val="both"/>
      </w:pPr>
      <w:r>
        <w:t>результаты голосования;</w:t>
      </w:r>
    </w:p>
    <w:p w:rsidR="00F03A85" w:rsidRDefault="00F03A85" w:rsidP="00F03A85">
      <w:pPr>
        <w:pStyle w:val="formattexttopleveltext"/>
        <w:spacing w:before="0" w:beforeAutospacing="0" w:after="0" w:afterAutospacing="0"/>
        <w:ind w:firstLine="709"/>
        <w:jc w:val="both"/>
      </w:pPr>
      <w:r>
        <w:t>количество участников публичных слушаний, подавших (высказавших) предложения и замечания по предмету публичных слушаний;</w:t>
      </w:r>
    </w:p>
    <w:p w:rsidR="00F03A85" w:rsidRDefault="00F03A85" w:rsidP="00F03A85">
      <w:pPr>
        <w:pStyle w:val="formattexttopleveltext"/>
        <w:spacing w:before="0" w:beforeAutospacing="0" w:after="0" w:afterAutospacing="0"/>
        <w:ind w:firstLine="709"/>
        <w:jc w:val="both"/>
      </w:pPr>
      <w:r>
        <w:t>сведения в обобщенном виде о поступивших предложениях и замечаниях по предмету публичных слушаний;</w:t>
      </w:r>
    </w:p>
    <w:p w:rsidR="00F03A85" w:rsidRDefault="00F03A85" w:rsidP="00F03A85">
      <w:pPr>
        <w:pStyle w:val="formattexttopleveltext"/>
        <w:spacing w:before="0" w:beforeAutospacing="0" w:after="0" w:afterAutospacing="0"/>
        <w:ind w:firstLine="709"/>
        <w:jc w:val="both"/>
      </w:pPr>
      <w:r>
        <w:t>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слушаний.</w:t>
      </w:r>
      <w:r>
        <w:br/>
        <w:t xml:space="preserve">Для подготовки заключения о результатах публичных слушаний Комиссия может привлекать специалистов отраслевых органов Администрации </w:t>
      </w:r>
      <w:proofErr w:type="spellStart"/>
      <w:r>
        <w:t>Щигровского</w:t>
      </w:r>
      <w:proofErr w:type="spellEnd"/>
      <w:r>
        <w:t xml:space="preserve"> района Курской области, а также иных лиц, необходимых для выполнения консультационных и экспертных работ.</w:t>
      </w:r>
    </w:p>
    <w:p w:rsidR="00F03A85" w:rsidRDefault="00F03A85" w:rsidP="00F03A85">
      <w:pPr>
        <w:pStyle w:val="formattexttopleveltext"/>
        <w:spacing w:before="0" w:beforeAutospacing="0" w:after="0" w:afterAutospacing="0"/>
        <w:ind w:firstLine="709"/>
        <w:jc w:val="both"/>
      </w:pPr>
      <w:r>
        <w:t>3.23. Заключение о результатах публичных слушаний должно быть подготовлено в течение 7 дней после окончания непосредственного обсуждения с общественностью.</w:t>
      </w:r>
      <w:r>
        <w:br/>
        <w:t>Заключения о результатах публичных слушаний подлежит опубликованию (обнародованию) в порядке, установленном для официального опубликования муниципальных правовых актов, а также размещается на официальном сайте и (или) в информационных системах.</w:t>
      </w:r>
    </w:p>
    <w:p w:rsidR="00F03A85" w:rsidRDefault="00F03A85" w:rsidP="00F03A85">
      <w:pPr>
        <w:pStyle w:val="formattexttopleveltext"/>
        <w:spacing w:before="0" w:beforeAutospacing="0" w:after="0" w:afterAutospacing="0"/>
        <w:ind w:firstLine="709"/>
        <w:jc w:val="both"/>
      </w:pPr>
      <w:r>
        <w:t>3.24. Документация по каждому проведенному предмету публичных слушаний подлежит хранению в Уполномоченном органе в отдельной папке с присвоением регистрационного номера.</w:t>
      </w:r>
    </w:p>
    <w:p w:rsidR="00F03A85" w:rsidRDefault="00F03A85" w:rsidP="00F03A85">
      <w:pPr>
        <w:pStyle w:val="formattexttopleveltext"/>
        <w:spacing w:before="0" w:beforeAutospacing="0" w:after="0" w:afterAutospacing="0"/>
        <w:ind w:firstLine="709"/>
        <w:jc w:val="both"/>
      </w:pPr>
      <w:r>
        <w:t xml:space="preserve">3.25. Результаты публичных слушаний носят для органов местного самоуправления рекомендательный характер, но подлежат обязательному рассмотрению и учету при принятии Главой </w:t>
      </w:r>
      <w:proofErr w:type="spellStart"/>
      <w:r>
        <w:t>Пригородненского</w:t>
      </w:r>
      <w:proofErr w:type="spellEnd"/>
      <w:r>
        <w:t xml:space="preserve"> сельсовета </w:t>
      </w:r>
      <w:proofErr w:type="spellStart"/>
      <w:r>
        <w:t>Щигровского</w:t>
      </w:r>
      <w:proofErr w:type="spellEnd"/>
      <w:r>
        <w:t xml:space="preserve"> района Курской области и Собранием депутатов </w:t>
      </w:r>
      <w:proofErr w:type="spellStart"/>
      <w:r>
        <w:t>Пригородненского</w:t>
      </w:r>
      <w:proofErr w:type="spellEnd"/>
      <w:r>
        <w:t xml:space="preserve"> сельсовета </w:t>
      </w:r>
      <w:proofErr w:type="spellStart"/>
      <w:r>
        <w:t>Щигровского</w:t>
      </w:r>
      <w:proofErr w:type="spellEnd"/>
      <w:r>
        <w:t xml:space="preserve"> района Курской области соответствующего градостроительного решения.</w:t>
      </w:r>
    </w:p>
    <w:p w:rsidR="00F03A85" w:rsidRDefault="00F03A85" w:rsidP="00F03A85">
      <w:pPr>
        <w:pStyle w:val="formattexttopleveltext"/>
        <w:spacing w:before="0" w:beforeAutospacing="0" w:after="0" w:afterAutospacing="0"/>
        <w:ind w:firstLine="709"/>
        <w:jc w:val="both"/>
      </w:pPr>
      <w:r>
        <w:t>3.26. В установленный законом срок Комиссия направляет участникам публичных слушаний, которые вносили письменно предложения и замечания, мотивированное обоснование, в котором указываются причины невозможности учета при решении соответствующего градостроительного вопроса или внесение изменений в те</w:t>
      </w:r>
      <w:proofErr w:type="gramStart"/>
      <w:r>
        <w:t>кст пр</w:t>
      </w:r>
      <w:proofErr w:type="gramEnd"/>
      <w:r>
        <w:t>оекта градостроительного документа.</w:t>
      </w:r>
    </w:p>
    <w:p w:rsidR="00F03A85" w:rsidRDefault="00F03A85" w:rsidP="00F03A85">
      <w:pPr>
        <w:pStyle w:val="formattexttopleveltext"/>
        <w:spacing w:before="0" w:beforeAutospacing="0" w:after="0" w:afterAutospacing="0"/>
        <w:ind w:firstLine="709"/>
        <w:jc w:val="both"/>
      </w:pPr>
      <w:r>
        <w:lastRenderedPageBreak/>
        <w:t xml:space="preserve">3.27. Публичные слушания считаются состоявшимися в случаях, когда выполнены требования </w:t>
      </w:r>
      <w:hyperlink r:id="rId10" w:history="1">
        <w:r>
          <w:rPr>
            <w:rStyle w:val="a3"/>
            <w:color w:val="000000"/>
          </w:rPr>
          <w:t>Градостроительного кодекса Российской Федерации</w:t>
        </w:r>
      </w:hyperlink>
      <w:r>
        <w:t xml:space="preserve"> и настоящего Положения в части сроков, процедур информирования и наличия подготовленных к непосредственным обсуждениям документов и материалов.</w:t>
      </w:r>
      <w:r>
        <w:br/>
        <w:t>Публичные слушания признаются несостоявшимися в случаях:</w:t>
      </w:r>
      <w:r>
        <w:br/>
        <w:t>если по предмету публичных слушаний, указанных в настоящем Положении, в непосредственном обсуждении, подготовленном с соблюдением всех указанных требований, не приняло участие ни одно лицо;</w:t>
      </w:r>
      <w:r>
        <w:br/>
        <w:t>- при наличии акта о прекращении непосредственного обсуждения.</w:t>
      </w:r>
    </w:p>
    <w:p w:rsidR="00F03A85" w:rsidRDefault="00F03A85" w:rsidP="00F03A85">
      <w:pPr>
        <w:pStyle w:val="formattexttopleveltext"/>
        <w:spacing w:before="0" w:beforeAutospacing="0" w:after="0" w:afterAutospacing="0"/>
        <w:ind w:firstLine="709"/>
        <w:jc w:val="both"/>
      </w:pPr>
      <w:r>
        <w:t xml:space="preserve">3.28. В случае неявки участников публичных слушаний по вопросу, указанным в  настоящем Положении в установленный день для проведения непосредственного обсуждения или </w:t>
      </w:r>
      <w:proofErr w:type="spellStart"/>
      <w:r>
        <w:t>непоступления</w:t>
      </w:r>
      <w:proofErr w:type="spellEnd"/>
      <w:r>
        <w:t xml:space="preserve"> от участников публичных слушаний предложений и замечаний по существу вопроса, поставленного на обсуждение, Главой </w:t>
      </w:r>
      <w:proofErr w:type="spellStart"/>
      <w:r>
        <w:t>Пригородненского</w:t>
      </w:r>
      <w:proofErr w:type="spellEnd"/>
      <w:r>
        <w:t xml:space="preserve"> сельсовета </w:t>
      </w:r>
      <w:proofErr w:type="spellStart"/>
      <w:r>
        <w:t>Щигровского</w:t>
      </w:r>
      <w:proofErr w:type="spellEnd"/>
      <w:r>
        <w:t xml:space="preserve"> района назначаются повторное непосредственное обсуждение.</w:t>
      </w:r>
    </w:p>
    <w:p w:rsidR="00F03A85" w:rsidRDefault="00F03A85" w:rsidP="00F03A85">
      <w:pPr>
        <w:pStyle w:val="formattexttopleveltext"/>
        <w:spacing w:before="0" w:beforeAutospacing="0" w:after="0" w:afterAutospacing="0"/>
        <w:ind w:firstLine="709"/>
        <w:jc w:val="both"/>
      </w:pPr>
      <w:r>
        <w:t>3.29. Публичные слушания по проекту правил благоустройства территорий муниципального образования, а также по внесению изменений в правила благоустройства территорий муниципального образования проводятся в каждом населенном пункте муниципального образования.</w:t>
      </w:r>
    </w:p>
    <w:p w:rsidR="00F03A85" w:rsidRDefault="00F03A85" w:rsidP="00F03A85">
      <w:pPr>
        <w:pStyle w:val="formattexttopleveltext"/>
        <w:spacing w:before="0" w:beforeAutospacing="0" w:after="0" w:afterAutospacing="0"/>
        <w:ind w:firstLine="709"/>
        <w:jc w:val="both"/>
      </w:pPr>
      <w:r>
        <w:t xml:space="preserve">3.30. </w:t>
      </w:r>
      <w:proofErr w:type="gramStart"/>
      <w:r>
        <w:t xml:space="preserve">При проведении публичных слушаний в целях обеспечения всем заинтересованным лицам равных возможностей для участия в публичных слушаниях территория населенного пункта муниципального образования может быть разделена на части в соответствии с </w:t>
      </w:r>
      <w:hyperlink r:id="rId11" w:history="1">
        <w:r>
          <w:rPr>
            <w:rStyle w:val="a3"/>
            <w:color w:val="000000"/>
          </w:rPr>
          <w:t>Законом Курской области от 31.10.2006 N 76-ЗКО "О градостроительной деятельности в Курской области"</w:t>
        </w:r>
      </w:hyperlink>
      <w:r>
        <w:t xml:space="preserve"> правовым актом Администрации </w:t>
      </w:r>
      <w:proofErr w:type="spellStart"/>
      <w:r>
        <w:t>Пригородненского</w:t>
      </w:r>
      <w:proofErr w:type="spellEnd"/>
      <w:r>
        <w:t xml:space="preserve"> сельсовета </w:t>
      </w:r>
      <w:proofErr w:type="spellStart"/>
      <w:r>
        <w:t>Щигровского</w:t>
      </w:r>
      <w:proofErr w:type="spellEnd"/>
      <w:r>
        <w:t xml:space="preserve"> района Курской области.</w:t>
      </w:r>
      <w:proofErr w:type="gramEnd"/>
    </w:p>
    <w:p w:rsidR="00F03A85" w:rsidRDefault="00F03A85" w:rsidP="00F03A85">
      <w:pPr>
        <w:ind w:firstLine="709"/>
        <w:jc w:val="center"/>
      </w:pPr>
    </w:p>
    <w:p w:rsidR="00F03A85" w:rsidRDefault="00F03A85" w:rsidP="00F03A85">
      <w:pPr>
        <w:ind w:firstLine="709"/>
        <w:jc w:val="center"/>
        <w:rPr>
          <w:b/>
        </w:rPr>
      </w:pPr>
      <w:r>
        <w:rPr>
          <w:b/>
        </w:rPr>
        <w:t>4. Порядок проведения экспозиции проекта, подлежащего рассмотрению на публичных слушаниях, а также порядок консультирования посетителей экспозиции проекта, подлежащего рассмотрению на публичных слушаниях</w:t>
      </w:r>
    </w:p>
    <w:p w:rsidR="00F03A85" w:rsidRDefault="00F03A85" w:rsidP="00F03A85">
      <w:pPr>
        <w:autoSpaceDE w:val="0"/>
        <w:autoSpaceDN w:val="0"/>
        <w:adjustRightInd w:val="0"/>
        <w:ind w:firstLine="709"/>
        <w:jc w:val="both"/>
      </w:pPr>
      <w:r>
        <w:t>4.1. В целях доведения до населения информации о содержании предмета публичных слушаний в течение всего периода размещения проекта, подлежащего рассмотрению публичных слушаниях, и информационных материалов к нему проводятся экспозиция или экспозиции такого проекта. В ходе работы экспозиции организовывается консультирование посетителей экспозиции. Консультирование посетителей экспозиции осуществляется уполномоченным органом в рабочие дни с 9 - 00 до 17 – 00 часов.</w:t>
      </w:r>
    </w:p>
    <w:p w:rsidR="00F03A85" w:rsidRDefault="00F03A85" w:rsidP="00F03A85">
      <w:pPr>
        <w:autoSpaceDE w:val="0"/>
        <w:autoSpaceDN w:val="0"/>
        <w:adjustRightInd w:val="0"/>
        <w:ind w:firstLine="709"/>
        <w:jc w:val="both"/>
      </w:pPr>
      <w:r>
        <w:t>4.2. Экспозиция должна быть организована не позднее чем через 10 дней со дня опубликования оповещения о начале общественных обсуждений или публичных слушаний.</w:t>
      </w:r>
    </w:p>
    <w:p w:rsidR="00F03A85" w:rsidRDefault="00F03A85" w:rsidP="00F03A85">
      <w:pPr>
        <w:ind w:firstLine="709"/>
        <w:jc w:val="center"/>
        <w:rPr>
          <w:b/>
          <w:bCs/>
        </w:rPr>
      </w:pPr>
      <w:r>
        <w:rPr>
          <w:b/>
          <w:bCs/>
        </w:rPr>
        <w:t>5. Официальный сайт органов местного самоуправления.</w:t>
      </w:r>
    </w:p>
    <w:p w:rsidR="00F03A85" w:rsidRDefault="00F03A85" w:rsidP="00F03A85">
      <w:pPr>
        <w:pStyle w:val="a4"/>
        <w:jc w:val="both"/>
        <w:rPr>
          <w:color w:val="000000"/>
        </w:rPr>
      </w:pPr>
      <w:r>
        <w:rPr>
          <w:bCs/>
        </w:rPr>
        <w:t xml:space="preserve">10.1.Официальным сайтом органов местного самоуправления </w:t>
      </w:r>
      <w:proofErr w:type="spellStart"/>
      <w:r>
        <w:t>Пригородненского</w:t>
      </w:r>
      <w:proofErr w:type="spellEnd"/>
      <w:r>
        <w:t xml:space="preserve"> сельсовета </w:t>
      </w:r>
      <w:proofErr w:type="spellStart"/>
      <w:r>
        <w:rPr>
          <w:bCs/>
        </w:rPr>
        <w:t>Щигровского</w:t>
      </w:r>
      <w:proofErr w:type="spellEnd"/>
      <w:r>
        <w:rPr>
          <w:bCs/>
        </w:rPr>
        <w:t xml:space="preserve"> района Курской области определить с доменным именем:  </w:t>
      </w:r>
      <w:hyperlink r:id="rId12" w:history="1">
        <w:r>
          <w:rPr>
            <w:rStyle w:val="a3"/>
            <w:color w:val="000000"/>
          </w:rPr>
          <w:t>www.prigorod.rkursk.ru</w:t>
        </w:r>
      </w:hyperlink>
    </w:p>
    <w:p w:rsidR="00F03A85" w:rsidRDefault="00F03A85" w:rsidP="00F03A85">
      <w:pPr>
        <w:ind w:firstLine="709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10.2. Официальный сайт должен обеспечивать возможность:</w:t>
      </w:r>
    </w:p>
    <w:p w:rsidR="00F03A85" w:rsidRDefault="00F03A85" w:rsidP="00F03A85">
      <w:pPr>
        <w:ind w:firstLine="709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1) проверки участниками публичных слушаний полноты и достоверности отражения на официальном сайте внесенных ими предложений и замечаний;</w:t>
      </w:r>
    </w:p>
    <w:p w:rsidR="00F03A85" w:rsidRDefault="00F03A85" w:rsidP="00F03A85">
      <w:pPr>
        <w:ind w:firstLine="709"/>
        <w:jc w:val="both"/>
        <w:rPr>
          <w:bCs/>
        </w:rPr>
      </w:pPr>
      <w:r>
        <w:rPr>
          <w:rFonts w:ascii="Times New Roman CYR" w:eastAsia="Times New Roman CYR" w:hAnsi="Times New Roman CYR" w:cs="Times New Roman CYR"/>
        </w:rPr>
        <w:t>2) представления информации о результатах общественных обсуждений, количестве участников общественных обсуждений.</w:t>
      </w:r>
    </w:p>
    <w:p w:rsidR="00F03A85" w:rsidRDefault="00F03A85" w:rsidP="00F03A85">
      <w:pPr>
        <w:pStyle w:val="ConsPlusNormal"/>
        <w:ind w:firstLine="709"/>
        <w:jc w:val="both"/>
        <w:rPr>
          <w:szCs w:val="24"/>
        </w:rPr>
      </w:pPr>
    </w:p>
    <w:p w:rsidR="00F03A85" w:rsidRDefault="00F03A85" w:rsidP="00F03A85">
      <w:pPr>
        <w:pStyle w:val="ConsPlusNormal"/>
        <w:ind w:firstLine="709"/>
        <w:jc w:val="both"/>
        <w:rPr>
          <w:szCs w:val="24"/>
        </w:rPr>
      </w:pPr>
    </w:p>
    <w:p w:rsidR="00F03A85" w:rsidRDefault="00F03A85" w:rsidP="00F03A85">
      <w:pPr>
        <w:pStyle w:val="ConsPlusNormal"/>
        <w:ind w:firstLine="709"/>
        <w:jc w:val="both"/>
        <w:rPr>
          <w:szCs w:val="24"/>
        </w:rPr>
      </w:pPr>
    </w:p>
    <w:p w:rsidR="00F03A85" w:rsidRDefault="00F03A85" w:rsidP="00F03A85">
      <w:pPr>
        <w:pStyle w:val="ConsPlusNormal"/>
        <w:ind w:firstLine="709"/>
        <w:jc w:val="both"/>
        <w:rPr>
          <w:szCs w:val="24"/>
        </w:rPr>
      </w:pPr>
    </w:p>
    <w:p w:rsidR="00F03A85" w:rsidRDefault="00F03A85" w:rsidP="00F03A85">
      <w:pPr>
        <w:pStyle w:val="ConsPlusNormal"/>
        <w:ind w:firstLine="709"/>
        <w:jc w:val="both"/>
        <w:rPr>
          <w:szCs w:val="24"/>
        </w:rPr>
      </w:pPr>
    </w:p>
    <w:p w:rsidR="00F03A85" w:rsidRDefault="00F03A85" w:rsidP="00F03A85">
      <w:pPr>
        <w:ind w:firstLine="709"/>
        <w:jc w:val="both"/>
        <w:rPr>
          <w:bCs/>
        </w:rPr>
      </w:pPr>
      <w:r>
        <w:lastRenderedPageBreak/>
        <w:t xml:space="preserve">                                                    </w:t>
      </w:r>
      <w:r>
        <w:rPr>
          <w:bCs/>
        </w:rPr>
        <w:t>Приложение 1</w:t>
      </w:r>
    </w:p>
    <w:p w:rsidR="00F03A85" w:rsidRDefault="00F03A85" w:rsidP="00F03A85">
      <w:pPr>
        <w:ind w:firstLine="709"/>
        <w:jc w:val="both"/>
      </w:pPr>
      <w:r>
        <w:rPr>
          <w:bCs/>
        </w:rPr>
        <w:t xml:space="preserve">                                                   к </w:t>
      </w:r>
      <w:hyperlink r:id="rId13" w:anchor="block_1000" w:history="1">
        <w:r>
          <w:rPr>
            <w:rStyle w:val="-"/>
            <w:bCs/>
            <w:color w:val="000000"/>
          </w:rPr>
          <w:t>Положению</w:t>
        </w:r>
      </w:hyperlink>
      <w:r>
        <w:rPr>
          <w:bCs/>
        </w:rPr>
        <w:t xml:space="preserve"> о порядке организации и </w:t>
      </w:r>
    </w:p>
    <w:p w:rsidR="00F03A85" w:rsidRDefault="00F03A85" w:rsidP="00F03A85">
      <w:pPr>
        <w:ind w:firstLine="709"/>
        <w:jc w:val="both"/>
        <w:rPr>
          <w:bCs/>
        </w:rPr>
      </w:pPr>
      <w:r>
        <w:rPr>
          <w:bCs/>
        </w:rPr>
        <w:t xml:space="preserve">                                                   проведения  публичных слушаний по проекту </w:t>
      </w:r>
    </w:p>
    <w:p w:rsidR="00F03A85" w:rsidRDefault="00F03A85" w:rsidP="00F03A85">
      <w:pPr>
        <w:ind w:firstLine="709"/>
        <w:jc w:val="both"/>
      </w:pPr>
      <w:r>
        <w:rPr>
          <w:bCs/>
        </w:rPr>
        <w:t xml:space="preserve">                                                   </w:t>
      </w:r>
      <w:r>
        <w:t xml:space="preserve">правил благоустройства территории </w:t>
      </w:r>
    </w:p>
    <w:p w:rsidR="00F03A85" w:rsidRDefault="00F03A85" w:rsidP="00F03A85">
      <w:pPr>
        <w:ind w:firstLine="709"/>
        <w:jc w:val="both"/>
      </w:pPr>
      <w:r>
        <w:t xml:space="preserve">                                                   муниципального образования </w:t>
      </w:r>
    </w:p>
    <w:p w:rsidR="00F03A85" w:rsidRDefault="00F03A85" w:rsidP="00F03A85">
      <w:pPr>
        <w:ind w:firstLine="709"/>
        <w:jc w:val="both"/>
      </w:pPr>
      <w:r>
        <w:t xml:space="preserve">                                                 «</w:t>
      </w:r>
      <w:proofErr w:type="spellStart"/>
      <w:r>
        <w:t>Пригородненский</w:t>
      </w:r>
      <w:proofErr w:type="spellEnd"/>
      <w:r>
        <w:t xml:space="preserve"> сельсовет»</w:t>
      </w:r>
    </w:p>
    <w:p w:rsidR="00F03A85" w:rsidRDefault="00F03A85" w:rsidP="00F03A85">
      <w:pPr>
        <w:ind w:firstLine="709"/>
        <w:jc w:val="both"/>
        <w:rPr>
          <w:bCs/>
        </w:rPr>
      </w:pPr>
      <w:r>
        <w:t xml:space="preserve">                                                   </w:t>
      </w:r>
      <w:proofErr w:type="spellStart"/>
      <w:r>
        <w:t>Щигровского</w:t>
      </w:r>
      <w:proofErr w:type="spellEnd"/>
      <w:r>
        <w:t xml:space="preserve"> района Курской области</w:t>
      </w:r>
    </w:p>
    <w:p w:rsidR="00F03A85" w:rsidRDefault="00F03A85" w:rsidP="00F03A85">
      <w:pPr>
        <w:ind w:firstLine="709"/>
        <w:jc w:val="both"/>
        <w:rPr>
          <w:bCs/>
        </w:rPr>
      </w:pPr>
      <w:r>
        <w:rPr>
          <w:bCs/>
        </w:rPr>
        <w:t xml:space="preserve">                                              </w:t>
      </w:r>
    </w:p>
    <w:p w:rsidR="00F03A85" w:rsidRDefault="00F03A85" w:rsidP="00F03A85">
      <w:pPr>
        <w:ind w:firstLine="709"/>
        <w:jc w:val="both"/>
        <w:rPr>
          <w:bCs/>
        </w:rPr>
      </w:pPr>
    </w:p>
    <w:p w:rsidR="00F03A85" w:rsidRDefault="00F03A85" w:rsidP="00F03A85">
      <w:pPr>
        <w:ind w:firstLine="709"/>
        <w:jc w:val="both"/>
        <w:rPr>
          <w:bCs/>
        </w:rPr>
      </w:pPr>
      <w:r>
        <w:rPr>
          <w:bCs/>
        </w:rPr>
        <w:t xml:space="preserve">                              </w:t>
      </w:r>
    </w:p>
    <w:p w:rsidR="00F03A85" w:rsidRDefault="00F03A85" w:rsidP="00F03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</w:rPr>
      </w:pPr>
      <w:r>
        <w:rPr>
          <w:b/>
          <w:bCs/>
        </w:rPr>
        <w:t>ПРОТОКОЛ</w:t>
      </w:r>
    </w:p>
    <w:p w:rsidR="00F03A85" w:rsidRDefault="00F03A85" w:rsidP="00F03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Cs/>
        </w:rPr>
      </w:pPr>
      <w:r>
        <w:rPr>
          <w:bCs/>
        </w:rPr>
        <w:t>публичных слушаний</w:t>
      </w:r>
    </w:p>
    <w:p w:rsidR="00F03A85" w:rsidRDefault="00F03A85" w:rsidP="00F03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Cs/>
        </w:rPr>
      </w:pPr>
      <w:r>
        <w:rPr>
          <w:bCs/>
        </w:rPr>
        <w:t>№ ________________ от ___________________</w:t>
      </w:r>
    </w:p>
    <w:p w:rsidR="00F03A85" w:rsidRDefault="00F03A85" w:rsidP="00F03A85">
      <w:pPr>
        <w:ind w:firstLine="709"/>
        <w:jc w:val="center"/>
        <w:rPr>
          <w:bCs/>
        </w:rPr>
      </w:pPr>
      <w:r>
        <w:rPr>
          <w:bCs/>
        </w:rPr>
        <w:br/>
      </w:r>
    </w:p>
    <w:p w:rsidR="00F03A85" w:rsidRDefault="00F03A85" w:rsidP="00F03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>
        <w:rPr>
          <w:bCs/>
        </w:rPr>
        <w:t>По проекту 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03A85" w:rsidRDefault="00F03A85" w:rsidP="00F03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>
        <w:rPr>
          <w:bCs/>
        </w:rPr>
        <w:t>(наименование проекта)</w:t>
      </w:r>
    </w:p>
    <w:p w:rsidR="00F03A85" w:rsidRDefault="00F03A85" w:rsidP="00F03A85">
      <w:pPr>
        <w:ind w:firstLine="709"/>
        <w:jc w:val="both"/>
        <w:rPr>
          <w:bCs/>
        </w:rPr>
      </w:pPr>
      <w:r>
        <w:rPr>
          <w:bCs/>
        </w:rPr>
        <w:t>Общие сведения о проекте, представленном на публичные слушания:</w:t>
      </w:r>
    </w:p>
    <w:p w:rsidR="00F03A85" w:rsidRDefault="00F03A85" w:rsidP="00F03A85">
      <w:pPr>
        <w:ind w:firstLine="709"/>
        <w:jc w:val="both"/>
        <w:rPr>
          <w:bCs/>
        </w:rPr>
      </w:pPr>
      <w:r>
        <w:rPr>
          <w:bCs/>
        </w:rPr>
        <w:t>территория разработки________________________________________________________</w:t>
      </w:r>
    </w:p>
    <w:p w:rsidR="00F03A85" w:rsidRDefault="00F03A85" w:rsidP="00F03A85">
      <w:pPr>
        <w:ind w:firstLine="709"/>
        <w:jc w:val="both"/>
        <w:rPr>
          <w:bCs/>
        </w:rPr>
      </w:pPr>
      <w:r>
        <w:rPr>
          <w:bCs/>
        </w:rPr>
        <w:t>сроки разработки____________________________________________________________</w:t>
      </w:r>
    </w:p>
    <w:p w:rsidR="00F03A85" w:rsidRDefault="00F03A85" w:rsidP="00F03A85">
      <w:pPr>
        <w:ind w:firstLine="709"/>
        <w:jc w:val="both"/>
        <w:rPr>
          <w:bCs/>
        </w:rPr>
      </w:pPr>
      <w:r>
        <w:rPr>
          <w:bCs/>
        </w:rPr>
        <w:t>организация-заказчик_________________________________________________________</w:t>
      </w:r>
    </w:p>
    <w:p w:rsidR="00F03A85" w:rsidRDefault="00F03A85" w:rsidP="00F03A85">
      <w:pPr>
        <w:ind w:firstLine="709"/>
        <w:jc w:val="both"/>
        <w:rPr>
          <w:bCs/>
        </w:rPr>
      </w:pPr>
      <w:r>
        <w:rPr>
          <w:bCs/>
        </w:rPr>
        <w:t>________________________________________________________________________________________________________________________________________________________</w:t>
      </w:r>
    </w:p>
    <w:p w:rsidR="00F03A85" w:rsidRDefault="00F03A85" w:rsidP="00F03A85">
      <w:pPr>
        <w:ind w:firstLine="709"/>
        <w:jc w:val="both"/>
        <w:rPr>
          <w:bCs/>
        </w:rPr>
      </w:pPr>
      <w:r>
        <w:rPr>
          <w:bCs/>
        </w:rPr>
        <w:t>(наименование, юридический адрес, телефон, адрес электронной почты)</w:t>
      </w:r>
    </w:p>
    <w:p w:rsidR="00F03A85" w:rsidRDefault="00F03A85" w:rsidP="00F03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>
        <w:rPr>
          <w:bCs/>
        </w:rPr>
        <w:t xml:space="preserve">Правовой акт о назначении публичных слушаний </w:t>
      </w:r>
    </w:p>
    <w:p w:rsidR="00F03A85" w:rsidRDefault="00F03A85" w:rsidP="00F03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>
        <w:rPr>
          <w:bCs/>
        </w:rPr>
        <w:t>____________________________________________________________________________________________________________________________________</w:t>
      </w:r>
    </w:p>
    <w:p w:rsidR="00F03A85" w:rsidRDefault="00F03A85" w:rsidP="00F03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>
        <w:rPr>
          <w:bCs/>
        </w:rPr>
        <w:t>(дата, номер, заголовок)</w:t>
      </w:r>
    </w:p>
    <w:p w:rsidR="00F03A85" w:rsidRDefault="00F03A85" w:rsidP="00F03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>
        <w:rPr>
          <w:bCs/>
        </w:rPr>
        <w:t>Срок проведения публичных слушаний</w:t>
      </w:r>
    </w:p>
    <w:p w:rsidR="00F03A85" w:rsidRDefault="00F03A85" w:rsidP="00F03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>
        <w:rPr>
          <w:bCs/>
        </w:rPr>
        <w:t>_____________________________________________________________________________________________________________________________________</w:t>
      </w:r>
    </w:p>
    <w:p w:rsidR="00F03A85" w:rsidRDefault="00F03A85" w:rsidP="00F03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>
        <w:rPr>
          <w:bCs/>
        </w:rPr>
        <w:t>Формы оповещения о проведении публичных слушаний</w:t>
      </w:r>
    </w:p>
    <w:p w:rsidR="00F03A85" w:rsidRDefault="00F03A85" w:rsidP="00F03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>
        <w:rPr>
          <w:bCs/>
        </w:rPr>
        <w:t>_____________________________________________________________________________________________________________________________________</w:t>
      </w:r>
    </w:p>
    <w:p w:rsidR="00F03A85" w:rsidRDefault="00F03A85" w:rsidP="00F03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>
        <w:rPr>
          <w:bCs/>
        </w:rPr>
        <w:t>__________________________________________________________________________________________________________________________________________________________________________________________________________</w:t>
      </w:r>
    </w:p>
    <w:p w:rsidR="00F03A85" w:rsidRDefault="00F03A85" w:rsidP="00F03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>
        <w:rPr>
          <w:bCs/>
        </w:rPr>
        <w:t>(название, номер, дата печатных изданий и др. формы)</w:t>
      </w:r>
    </w:p>
    <w:p w:rsidR="00F03A85" w:rsidRDefault="00F03A85" w:rsidP="00F03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>
        <w:rPr>
          <w:bCs/>
        </w:rPr>
        <w:t xml:space="preserve">Сведения о проведении экспозиции по материалам </w:t>
      </w:r>
    </w:p>
    <w:p w:rsidR="00F03A85" w:rsidRDefault="00F03A85" w:rsidP="00F03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</w:p>
    <w:p w:rsidR="00F03A85" w:rsidRDefault="00F03A85" w:rsidP="00F03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</w:p>
    <w:p w:rsidR="00F03A85" w:rsidRDefault="00F03A85" w:rsidP="00F03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</w:p>
    <w:p w:rsidR="00F03A85" w:rsidRDefault="00F03A85" w:rsidP="00F03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>
        <w:rPr>
          <w:bCs/>
        </w:rPr>
        <w:t>__________________________________________________________________________________________________________________________________________________________________________________________________________</w:t>
      </w:r>
    </w:p>
    <w:p w:rsidR="00F03A85" w:rsidRDefault="00F03A85" w:rsidP="00F03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>
        <w:rPr>
          <w:bCs/>
        </w:rPr>
        <w:lastRenderedPageBreak/>
        <w:t>(где и когда проведена)</w:t>
      </w:r>
    </w:p>
    <w:p w:rsidR="00F03A85" w:rsidRDefault="00F03A85" w:rsidP="00F03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>
        <w:rPr>
          <w:bCs/>
        </w:rPr>
        <w:t>Сведения о проведении открытого собрания участников публичных слушаний</w:t>
      </w:r>
    </w:p>
    <w:p w:rsidR="00F03A85" w:rsidRDefault="00F03A85" w:rsidP="00F03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>
        <w:rPr>
          <w:bCs/>
        </w:rPr>
        <w:t>_____________________________________________________________________________________________________________________________________</w:t>
      </w:r>
    </w:p>
    <w:p w:rsidR="00F03A85" w:rsidRDefault="00F03A85" w:rsidP="00F03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>
        <w:rPr>
          <w:bCs/>
        </w:rPr>
        <w:t>_____________________________________________________________________________________________________________________________________</w:t>
      </w:r>
    </w:p>
    <w:p w:rsidR="00F03A85" w:rsidRDefault="00F03A85" w:rsidP="00F03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>
        <w:rPr>
          <w:bCs/>
        </w:rPr>
        <w:t>________________________________________________________________</w:t>
      </w:r>
    </w:p>
    <w:p w:rsidR="00F03A85" w:rsidRDefault="00F03A85" w:rsidP="00F03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>
        <w:rPr>
          <w:bCs/>
        </w:rPr>
        <w:t>(где и когда проведено, состав и количество участников, количество предложений и замечаний)</w:t>
      </w:r>
    </w:p>
    <w:p w:rsidR="00F03A85" w:rsidRDefault="00F03A85" w:rsidP="00F03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</w:p>
    <w:p w:rsidR="00F03A85" w:rsidRDefault="00F03A85" w:rsidP="00F03A85">
      <w:pPr>
        <w:ind w:firstLine="709"/>
        <w:jc w:val="both"/>
        <w:rPr>
          <w:bCs/>
        </w:rPr>
      </w:pPr>
    </w:p>
    <w:tbl>
      <w:tblPr>
        <w:tblW w:w="9348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263"/>
        <w:gridCol w:w="2085"/>
      </w:tblGrid>
      <w:tr w:rsidR="00F03A85" w:rsidTr="00F03A85">
        <w:tc>
          <w:tcPr>
            <w:tcW w:w="72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F03A85" w:rsidRDefault="00F03A85">
            <w:pPr>
              <w:ind w:firstLine="709"/>
              <w:jc w:val="both"/>
            </w:pPr>
            <w:r>
              <w:t>Предложения и замечания участников общественных обсуждений (публичных слушаний)</w:t>
            </w:r>
          </w:p>
        </w:tc>
        <w:tc>
          <w:tcPr>
            <w:tcW w:w="20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F03A85" w:rsidRDefault="00F03A85">
            <w:pPr>
              <w:ind w:firstLine="709"/>
              <w:jc w:val="both"/>
            </w:pPr>
            <w:r>
              <w:t>Количество</w:t>
            </w:r>
          </w:p>
        </w:tc>
      </w:tr>
      <w:tr w:rsidR="00F03A85" w:rsidTr="00F03A85">
        <w:tc>
          <w:tcPr>
            <w:tcW w:w="72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F03A85" w:rsidRDefault="00F03A85">
            <w:pPr>
              <w:ind w:firstLine="709"/>
              <w:jc w:val="both"/>
            </w:pPr>
          </w:p>
        </w:tc>
        <w:tc>
          <w:tcPr>
            <w:tcW w:w="20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F03A85" w:rsidRDefault="00F03A85">
            <w:pPr>
              <w:ind w:firstLine="709"/>
              <w:jc w:val="both"/>
            </w:pPr>
          </w:p>
        </w:tc>
      </w:tr>
      <w:tr w:rsidR="00F03A85" w:rsidTr="00F03A85">
        <w:tc>
          <w:tcPr>
            <w:tcW w:w="72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F03A85" w:rsidRDefault="00F03A85">
            <w:pPr>
              <w:ind w:firstLine="709"/>
              <w:jc w:val="both"/>
            </w:pPr>
          </w:p>
        </w:tc>
        <w:tc>
          <w:tcPr>
            <w:tcW w:w="20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F03A85" w:rsidRDefault="00F03A85">
            <w:pPr>
              <w:ind w:firstLine="709"/>
              <w:jc w:val="both"/>
            </w:pPr>
          </w:p>
        </w:tc>
      </w:tr>
      <w:tr w:rsidR="00F03A85" w:rsidTr="00F03A85">
        <w:tc>
          <w:tcPr>
            <w:tcW w:w="72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F03A85" w:rsidRDefault="00F03A85">
            <w:pPr>
              <w:ind w:firstLine="709"/>
              <w:jc w:val="both"/>
            </w:pPr>
          </w:p>
        </w:tc>
        <w:tc>
          <w:tcPr>
            <w:tcW w:w="20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F03A85" w:rsidRDefault="00F03A85">
            <w:pPr>
              <w:ind w:firstLine="709"/>
              <w:jc w:val="both"/>
            </w:pPr>
          </w:p>
        </w:tc>
      </w:tr>
      <w:tr w:rsidR="00F03A85" w:rsidTr="00F03A85">
        <w:tc>
          <w:tcPr>
            <w:tcW w:w="72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F03A85" w:rsidRDefault="00F03A85">
            <w:pPr>
              <w:ind w:firstLine="709"/>
              <w:jc w:val="both"/>
            </w:pPr>
          </w:p>
        </w:tc>
        <w:tc>
          <w:tcPr>
            <w:tcW w:w="20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F03A85" w:rsidRDefault="00F03A85">
            <w:pPr>
              <w:ind w:firstLine="709"/>
              <w:jc w:val="both"/>
            </w:pPr>
          </w:p>
        </w:tc>
      </w:tr>
      <w:tr w:rsidR="00F03A85" w:rsidTr="00F03A85">
        <w:tc>
          <w:tcPr>
            <w:tcW w:w="72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F03A85" w:rsidRDefault="00F03A85">
            <w:pPr>
              <w:ind w:firstLine="709"/>
              <w:jc w:val="both"/>
            </w:pPr>
          </w:p>
        </w:tc>
        <w:tc>
          <w:tcPr>
            <w:tcW w:w="20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F03A85" w:rsidRDefault="00F03A85">
            <w:pPr>
              <w:ind w:firstLine="709"/>
              <w:jc w:val="both"/>
            </w:pPr>
          </w:p>
        </w:tc>
      </w:tr>
      <w:tr w:rsidR="00F03A85" w:rsidTr="00F03A85">
        <w:tc>
          <w:tcPr>
            <w:tcW w:w="72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F03A85" w:rsidRDefault="00F03A85">
            <w:pPr>
              <w:ind w:firstLine="709"/>
              <w:jc w:val="both"/>
            </w:pPr>
          </w:p>
        </w:tc>
        <w:tc>
          <w:tcPr>
            <w:tcW w:w="20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F03A85" w:rsidRDefault="00F03A85">
            <w:pPr>
              <w:ind w:firstLine="709"/>
              <w:jc w:val="both"/>
            </w:pPr>
          </w:p>
        </w:tc>
      </w:tr>
      <w:tr w:rsidR="00F03A85" w:rsidTr="00F03A85">
        <w:tc>
          <w:tcPr>
            <w:tcW w:w="7262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6" w:space="0" w:color="000001"/>
            </w:tcBorders>
          </w:tcPr>
          <w:p w:rsidR="00F03A85" w:rsidRDefault="00F03A85">
            <w:pPr>
              <w:ind w:firstLine="709"/>
              <w:jc w:val="both"/>
            </w:pPr>
          </w:p>
        </w:tc>
        <w:tc>
          <w:tcPr>
            <w:tcW w:w="2085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6" w:space="0" w:color="000001"/>
            </w:tcBorders>
          </w:tcPr>
          <w:p w:rsidR="00F03A85" w:rsidRDefault="00F03A85">
            <w:pPr>
              <w:ind w:firstLine="709"/>
              <w:jc w:val="both"/>
            </w:pPr>
          </w:p>
        </w:tc>
      </w:tr>
      <w:tr w:rsidR="00F03A85" w:rsidTr="00F03A85">
        <w:tc>
          <w:tcPr>
            <w:tcW w:w="7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03A85" w:rsidRDefault="00F03A85">
            <w:pPr>
              <w:ind w:firstLine="709"/>
              <w:jc w:val="both"/>
            </w:pPr>
          </w:p>
        </w:tc>
        <w:tc>
          <w:tcPr>
            <w:tcW w:w="2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03A85" w:rsidRDefault="00F03A85">
            <w:pPr>
              <w:ind w:firstLine="709"/>
              <w:jc w:val="both"/>
            </w:pPr>
          </w:p>
        </w:tc>
      </w:tr>
      <w:tr w:rsidR="00F03A85" w:rsidTr="00F03A85">
        <w:trPr>
          <w:trHeight w:hRule="exact" w:val="23"/>
        </w:trPr>
        <w:tc>
          <w:tcPr>
            <w:tcW w:w="7262" w:type="dxa"/>
            <w:tcBorders>
              <w:top w:val="single" w:sz="4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F03A85" w:rsidRDefault="00F03A85">
            <w:pPr>
              <w:ind w:firstLine="709"/>
              <w:jc w:val="both"/>
            </w:pPr>
          </w:p>
        </w:tc>
        <w:tc>
          <w:tcPr>
            <w:tcW w:w="2085" w:type="dxa"/>
            <w:tcBorders>
              <w:top w:val="single" w:sz="4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F03A85" w:rsidRDefault="00F03A85">
            <w:pPr>
              <w:ind w:firstLine="709"/>
              <w:jc w:val="both"/>
            </w:pPr>
          </w:p>
        </w:tc>
      </w:tr>
    </w:tbl>
    <w:p w:rsidR="00F03A85" w:rsidRDefault="00F03A85" w:rsidP="00F03A85">
      <w:pPr>
        <w:ind w:firstLine="709"/>
        <w:jc w:val="both"/>
        <w:rPr>
          <w:bCs/>
        </w:rPr>
      </w:pPr>
    </w:p>
    <w:p w:rsidR="00F03A85" w:rsidRDefault="00F03A85" w:rsidP="00F03A85">
      <w:pPr>
        <w:jc w:val="both"/>
        <w:rPr>
          <w:bCs/>
        </w:rPr>
      </w:pPr>
    </w:p>
    <w:p w:rsidR="00F03A85" w:rsidRDefault="00F03A85" w:rsidP="00F03A85">
      <w:pPr>
        <w:jc w:val="both"/>
        <w:rPr>
          <w:bCs/>
        </w:rPr>
      </w:pPr>
      <w:r>
        <w:rPr>
          <w:bCs/>
        </w:rPr>
        <w:t>Председатель комиссии</w:t>
      </w:r>
    </w:p>
    <w:p w:rsidR="00F03A85" w:rsidRDefault="00F03A85" w:rsidP="00F03A85">
      <w:pPr>
        <w:jc w:val="both"/>
        <w:rPr>
          <w:bCs/>
        </w:rPr>
      </w:pPr>
    </w:p>
    <w:p w:rsidR="00F03A85" w:rsidRDefault="00F03A85" w:rsidP="00F03A85">
      <w:pPr>
        <w:jc w:val="both"/>
        <w:rPr>
          <w:bCs/>
        </w:rPr>
      </w:pPr>
      <w:r>
        <w:rPr>
          <w:bCs/>
        </w:rPr>
        <w:t xml:space="preserve"> Секретарь комиссии</w:t>
      </w:r>
    </w:p>
    <w:p w:rsidR="00F03A85" w:rsidRDefault="00F03A85" w:rsidP="00F03A85">
      <w:pPr>
        <w:ind w:firstLine="709"/>
        <w:jc w:val="both"/>
        <w:rPr>
          <w:bCs/>
        </w:rPr>
      </w:pPr>
      <w:r>
        <w:rPr>
          <w:bCs/>
        </w:rPr>
        <w:br/>
      </w:r>
    </w:p>
    <w:p w:rsidR="00F03A85" w:rsidRDefault="00F03A85" w:rsidP="00F03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>
        <w:rPr>
          <w:bCs/>
        </w:rPr>
        <w:t xml:space="preserve">                                 </w:t>
      </w:r>
    </w:p>
    <w:p w:rsidR="00F03A85" w:rsidRDefault="00F03A85" w:rsidP="00F03A85">
      <w:pPr>
        <w:ind w:firstLine="709"/>
        <w:jc w:val="both"/>
        <w:rPr>
          <w:bCs/>
        </w:rPr>
      </w:pPr>
    </w:p>
    <w:p w:rsidR="00F03A85" w:rsidRDefault="00F03A85" w:rsidP="00F03A85">
      <w:pPr>
        <w:ind w:firstLine="709"/>
        <w:jc w:val="both"/>
        <w:rPr>
          <w:bCs/>
        </w:rPr>
      </w:pPr>
    </w:p>
    <w:p w:rsidR="00F03A85" w:rsidRDefault="00F03A85" w:rsidP="00F03A85">
      <w:pPr>
        <w:ind w:firstLine="709"/>
        <w:jc w:val="both"/>
        <w:rPr>
          <w:bCs/>
        </w:rPr>
      </w:pPr>
    </w:p>
    <w:p w:rsidR="00F03A85" w:rsidRDefault="00F03A85" w:rsidP="00F03A85">
      <w:pPr>
        <w:ind w:firstLine="709"/>
        <w:jc w:val="both"/>
        <w:rPr>
          <w:bCs/>
        </w:rPr>
      </w:pPr>
    </w:p>
    <w:p w:rsidR="00F03A85" w:rsidRDefault="00F03A85" w:rsidP="00F03A85">
      <w:pPr>
        <w:ind w:firstLine="709"/>
        <w:jc w:val="both"/>
        <w:rPr>
          <w:bCs/>
        </w:rPr>
      </w:pPr>
    </w:p>
    <w:p w:rsidR="00F03A85" w:rsidRDefault="00F03A85" w:rsidP="00F03A85">
      <w:pPr>
        <w:ind w:firstLine="709"/>
        <w:jc w:val="both"/>
        <w:rPr>
          <w:bCs/>
        </w:rPr>
      </w:pPr>
    </w:p>
    <w:p w:rsidR="00F03A85" w:rsidRDefault="00F03A85" w:rsidP="00F03A85">
      <w:pPr>
        <w:ind w:firstLine="709"/>
        <w:jc w:val="both"/>
        <w:rPr>
          <w:bCs/>
        </w:rPr>
      </w:pPr>
    </w:p>
    <w:p w:rsidR="00F03A85" w:rsidRDefault="00F03A85" w:rsidP="00F03A85">
      <w:pPr>
        <w:ind w:firstLine="709"/>
        <w:jc w:val="both"/>
        <w:rPr>
          <w:bCs/>
        </w:rPr>
      </w:pPr>
    </w:p>
    <w:p w:rsidR="00F03A85" w:rsidRDefault="00F03A85" w:rsidP="00F03A85">
      <w:pPr>
        <w:ind w:firstLine="709"/>
        <w:jc w:val="both"/>
        <w:rPr>
          <w:bCs/>
        </w:rPr>
      </w:pPr>
    </w:p>
    <w:p w:rsidR="00F03A85" w:rsidRDefault="00F03A85" w:rsidP="00F03A85">
      <w:pPr>
        <w:ind w:firstLine="709"/>
        <w:jc w:val="both"/>
        <w:rPr>
          <w:bCs/>
        </w:rPr>
      </w:pPr>
    </w:p>
    <w:p w:rsidR="00F03A85" w:rsidRDefault="00F03A85" w:rsidP="00F03A85">
      <w:pPr>
        <w:ind w:firstLine="709"/>
        <w:jc w:val="both"/>
        <w:rPr>
          <w:bCs/>
        </w:rPr>
      </w:pPr>
    </w:p>
    <w:p w:rsidR="00F03A85" w:rsidRDefault="00F03A85" w:rsidP="00F03A85">
      <w:pPr>
        <w:ind w:firstLine="709"/>
        <w:jc w:val="both"/>
        <w:rPr>
          <w:bCs/>
        </w:rPr>
      </w:pPr>
    </w:p>
    <w:p w:rsidR="00F03A85" w:rsidRDefault="00F03A85" w:rsidP="00F03A85">
      <w:pPr>
        <w:ind w:firstLine="709"/>
        <w:jc w:val="both"/>
        <w:rPr>
          <w:bCs/>
        </w:rPr>
      </w:pPr>
    </w:p>
    <w:p w:rsidR="00F03A85" w:rsidRDefault="00F03A85" w:rsidP="00F03A85">
      <w:pPr>
        <w:ind w:firstLine="709"/>
        <w:jc w:val="both"/>
        <w:rPr>
          <w:bCs/>
        </w:rPr>
      </w:pPr>
    </w:p>
    <w:p w:rsidR="00F03A85" w:rsidRDefault="00F03A85" w:rsidP="00F03A85">
      <w:pPr>
        <w:ind w:firstLine="709"/>
        <w:jc w:val="both"/>
        <w:rPr>
          <w:bCs/>
        </w:rPr>
      </w:pPr>
      <w:r>
        <w:rPr>
          <w:bCs/>
        </w:rPr>
        <w:t xml:space="preserve">                                             </w:t>
      </w:r>
    </w:p>
    <w:p w:rsidR="00F03A85" w:rsidRDefault="00F03A85" w:rsidP="00F03A85">
      <w:pPr>
        <w:ind w:firstLine="709"/>
        <w:jc w:val="both"/>
        <w:rPr>
          <w:bCs/>
        </w:rPr>
      </w:pPr>
    </w:p>
    <w:p w:rsidR="00F03A85" w:rsidRDefault="00F03A85" w:rsidP="00F03A85">
      <w:pPr>
        <w:ind w:firstLine="709"/>
        <w:jc w:val="both"/>
        <w:rPr>
          <w:bCs/>
        </w:rPr>
      </w:pPr>
      <w:r>
        <w:rPr>
          <w:bCs/>
        </w:rPr>
        <w:t xml:space="preserve">                                            </w:t>
      </w:r>
    </w:p>
    <w:p w:rsidR="00F03A85" w:rsidRDefault="00F03A85" w:rsidP="00F03A85">
      <w:pPr>
        <w:ind w:firstLine="709"/>
        <w:jc w:val="both"/>
        <w:rPr>
          <w:bCs/>
        </w:rPr>
      </w:pPr>
    </w:p>
    <w:p w:rsidR="00F03A85" w:rsidRDefault="00F03A85" w:rsidP="00F03A85">
      <w:pPr>
        <w:ind w:firstLine="709"/>
        <w:jc w:val="both"/>
        <w:rPr>
          <w:bCs/>
        </w:rPr>
      </w:pPr>
    </w:p>
    <w:p w:rsidR="00F03A85" w:rsidRDefault="00F03A85" w:rsidP="00F03A85">
      <w:pPr>
        <w:ind w:firstLine="709"/>
        <w:jc w:val="both"/>
        <w:rPr>
          <w:bCs/>
        </w:rPr>
      </w:pPr>
    </w:p>
    <w:p w:rsidR="00F03A85" w:rsidRDefault="00F03A85" w:rsidP="00F03A85">
      <w:pPr>
        <w:ind w:firstLine="709"/>
        <w:jc w:val="both"/>
        <w:rPr>
          <w:bCs/>
        </w:rPr>
      </w:pPr>
      <w:r>
        <w:rPr>
          <w:bCs/>
        </w:rPr>
        <w:t xml:space="preserve">                                               </w:t>
      </w:r>
    </w:p>
    <w:p w:rsidR="00F03A85" w:rsidRDefault="00F03A85" w:rsidP="00F03A85">
      <w:pPr>
        <w:ind w:firstLine="709"/>
        <w:jc w:val="both"/>
        <w:rPr>
          <w:bCs/>
        </w:rPr>
      </w:pPr>
    </w:p>
    <w:p w:rsidR="00F03A85" w:rsidRDefault="00F03A85" w:rsidP="00F03A85">
      <w:pPr>
        <w:ind w:firstLine="709"/>
        <w:jc w:val="both"/>
        <w:rPr>
          <w:bCs/>
        </w:rPr>
      </w:pPr>
    </w:p>
    <w:p w:rsidR="00F03A85" w:rsidRDefault="00F03A85" w:rsidP="00F03A85">
      <w:pPr>
        <w:ind w:firstLine="709"/>
        <w:jc w:val="both"/>
        <w:rPr>
          <w:bCs/>
        </w:rPr>
      </w:pPr>
      <w:r>
        <w:rPr>
          <w:bCs/>
        </w:rPr>
        <w:lastRenderedPageBreak/>
        <w:t xml:space="preserve">                                                   Приложение 2 </w:t>
      </w:r>
    </w:p>
    <w:p w:rsidR="00F03A85" w:rsidRDefault="00F03A85" w:rsidP="00F03A85">
      <w:pPr>
        <w:ind w:firstLine="709"/>
        <w:jc w:val="both"/>
      </w:pPr>
      <w:r>
        <w:rPr>
          <w:bCs/>
        </w:rPr>
        <w:t xml:space="preserve">                                                   к </w:t>
      </w:r>
      <w:hyperlink r:id="rId14" w:anchor="block_1000" w:history="1">
        <w:r>
          <w:rPr>
            <w:rStyle w:val="-"/>
            <w:bCs/>
            <w:color w:val="000000"/>
          </w:rPr>
          <w:t>Положению</w:t>
        </w:r>
      </w:hyperlink>
      <w:r>
        <w:rPr>
          <w:bCs/>
        </w:rPr>
        <w:t xml:space="preserve"> о порядке организации и </w:t>
      </w:r>
    </w:p>
    <w:p w:rsidR="00F03A85" w:rsidRDefault="00F03A85" w:rsidP="00F03A85">
      <w:pPr>
        <w:ind w:firstLine="709"/>
        <w:jc w:val="both"/>
        <w:rPr>
          <w:bCs/>
        </w:rPr>
      </w:pPr>
      <w:r>
        <w:rPr>
          <w:bCs/>
        </w:rPr>
        <w:t xml:space="preserve">                                                   проведения  публичных слушаний по проекту </w:t>
      </w:r>
    </w:p>
    <w:p w:rsidR="00F03A85" w:rsidRDefault="00F03A85" w:rsidP="00F03A85">
      <w:pPr>
        <w:ind w:firstLine="709"/>
        <w:jc w:val="both"/>
      </w:pPr>
      <w:r>
        <w:rPr>
          <w:bCs/>
        </w:rPr>
        <w:t xml:space="preserve">                                                   </w:t>
      </w:r>
      <w:r>
        <w:t xml:space="preserve">правил благоустройства территории </w:t>
      </w:r>
    </w:p>
    <w:p w:rsidR="00F03A85" w:rsidRDefault="00F03A85" w:rsidP="00F03A85">
      <w:pPr>
        <w:ind w:firstLine="709"/>
        <w:jc w:val="both"/>
      </w:pPr>
      <w:r>
        <w:t xml:space="preserve">                                                   муниципального образования </w:t>
      </w:r>
    </w:p>
    <w:p w:rsidR="00F03A85" w:rsidRDefault="00F03A85" w:rsidP="00F03A85">
      <w:pPr>
        <w:ind w:firstLine="709"/>
        <w:jc w:val="both"/>
      </w:pPr>
      <w:r>
        <w:t xml:space="preserve">                                                  «</w:t>
      </w:r>
      <w:proofErr w:type="spellStart"/>
      <w:r>
        <w:t>Пригородненский</w:t>
      </w:r>
      <w:proofErr w:type="spellEnd"/>
      <w:r>
        <w:t xml:space="preserve"> сельсовет»</w:t>
      </w:r>
    </w:p>
    <w:p w:rsidR="00F03A85" w:rsidRDefault="00F03A85" w:rsidP="00F03A85">
      <w:pPr>
        <w:ind w:firstLine="709"/>
        <w:jc w:val="both"/>
        <w:rPr>
          <w:bCs/>
        </w:rPr>
      </w:pPr>
      <w:r>
        <w:t xml:space="preserve">                                                   </w:t>
      </w:r>
      <w:proofErr w:type="spellStart"/>
      <w:r>
        <w:t>Щигровского</w:t>
      </w:r>
      <w:proofErr w:type="spellEnd"/>
      <w:r>
        <w:t xml:space="preserve"> района Курской области</w:t>
      </w:r>
    </w:p>
    <w:p w:rsidR="00F03A85" w:rsidRDefault="00F03A85" w:rsidP="00F03A85">
      <w:pPr>
        <w:ind w:firstLine="709"/>
        <w:jc w:val="both"/>
        <w:rPr>
          <w:bCs/>
        </w:rPr>
      </w:pPr>
      <w:r>
        <w:rPr>
          <w:bCs/>
        </w:rPr>
        <w:t xml:space="preserve">                                              </w:t>
      </w:r>
    </w:p>
    <w:p w:rsidR="00F03A85" w:rsidRDefault="00F03A85" w:rsidP="00F03A85">
      <w:pPr>
        <w:ind w:firstLine="709"/>
        <w:jc w:val="both"/>
        <w:rPr>
          <w:bCs/>
        </w:rPr>
      </w:pPr>
    </w:p>
    <w:p w:rsidR="00F03A85" w:rsidRDefault="00F03A85" w:rsidP="00F03A85">
      <w:pPr>
        <w:ind w:firstLine="709"/>
        <w:jc w:val="both"/>
        <w:rPr>
          <w:bCs/>
        </w:rPr>
      </w:pPr>
    </w:p>
    <w:p w:rsidR="00F03A85" w:rsidRDefault="00F03A85" w:rsidP="00F03A85">
      <w:pPr>
        <w:ind w:firstLine="709"/>
        <w:jc w:val="both"/>
        <w:rPr>
          <w:bCs/>
        </w:rPr>
      </w:pPr>
    </w:p>
    <w:p w:rsidR="00F03A85" w:rsidRDefault="00F03A85" w:rsidP="00F03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</w:rPr>
      </w:pPr>
      <w:r>
        <w:rPr>
          <w:b/>
          <w:bCs/>
        </w:rPr>
        <w:t>ЗАКЛЮЧЕНИЕ</w:t>
      </w:r>
    </w:p>
    <w:p w:rsidR="00F03A85" w:rsidRDefault="00F03A85" w:rsidP="00F03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</w:rPr>
      </w:pPr>
      <w:r>
        <w:rPr>
          <w:b/>
          <w:bCs/>
        </w:rPr>
        <w:t>О РЕЗУЛЬТАТАХ  ПУБЛИЧНЫХ СЛУШАНИЙ</w:t>
      </w:r>
    </w:p>
    <w:p w:rsidR="00F03A85" w:rsidRDefault="00F03A85" w:rsidP="00F03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</w:rPr>
      </w:pPr>
      <w:r>
        <w:rPr>
          <w:b/>
          <w:bCs/>
        </w:rPr>
        <w:t>ПО ПРОЕКТУ</w:t>
      </w:r>
    </w:p>
    <w:p w:rsidR="00F03A85" w:rsidRDefault="00F03A85" w:rsidP="00F03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>
        <w:rPr>
          <w:bCs/>
        </w:rPr>
        <w:t>__________________________________________________________________________________________________________________________________________________________________________________________________________</w:t>
      </w:r>
    </w:p>
    <w:p w:rsidR="00F03A85" w:rsidRDefault="00F03A85" w:rsidP="00F03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>
        <w:rPr>
          <w:bCs/>
        </w:rPr>
        <w:t>(наименование проекта)</w:t>
      </w:r>
    </w:p>
    <w:p w:rsidR="00F03A85" w:rsidRDefault="00F03A85" w:rsidP="00F03A85">
      <w:pPr>
        <w:ind w:firstLine="709"/>
        <w:jc w:val="both"/>
        <w:rPr>
          <w:bCs/>
        </w:rPr>
      </w:pPr>
      <w:r>
        <w:rPr>
          <w:bCs/>
        </w:rPr>
        <w:t>Общие сведения о проекте, представленном на публичные слушания:</w:t>
      </w:r>
    </w:p>
    <w:p w:rsidR="00F03A85" w:rsidRDefault="00F03A85" w:rsidP="00F03A85">
      <w:pPr>
        <w:ind w:firstLine="709"/>
        <w:jc w:val="both"/>
        <w:rPr>
          <w:bCs/>
        </w:rPr>
      </w:pPr>
      <w:r>
        <w:rPr>
          <w:bCs/>
        </w:rPr>
        <w:t>территория разработки________________________________________________________</w:t>
      </w:r>
    </w:p>
    <w:p w:rsidR="00F03A85" w:rsidRDefault="00F03A85" w:rsidP="00F03A85">
      <w:pPr>
        <w:ind w:firstLine="709"/>
        <w:jc w:val="both"/>
        <w:rPr>
          <w:bCs/>
        </w:rPr>
      </w:pPr>
      <w:r>
        <w:rPr>
          <w:bCs/>
        </w:rPr>
        <w:t>сроки разработки____________________________________________________________</w:t>
      </w:r>
    </w:p>
    <w:p w:rsidR="00F03A85" w:rsidRDefault="00F03A85" w:rsidP="00F03A85">
      <w:pPr>
        <w:ind w:firstLine="709"/>
        <w:jc w:val="both"/>
        <w:rPr>
          <w:bCs/>
        </w:rPr>
      </w:pPr>
      <w:r>
        <w:rPr>
          <w:bCs/>
        </w:rPr>
        <w:t>организация-заказчик_________________________________________________________</w:t>
      </w:r>
    </w:p>
    <w:p w:rsidR="00F03A85" w:rsidRDefault="00F03A85" w:rsidP="00F03A85">
      <w:pPr>
        <w:ind w:firstLine="709"/>
        <w:jc w:val="both"/>
        <w:rPr>
          <w:bCs/>
        </w:rPr>
      </w:pPr>
      <w:r>
        <w:rPr>
          <w:bCs/>
        </w:rPr>
        <w:t>_____________________________________________________________________________________________________________________________________</w:t>
      </w:r>
    </w:p>
    <w:p w:rsidR="00F03A85" w:rsidRDefault="00F03A85" w:rsidP="00F03A85">
      <w:pPr>
        <w:ind w:firstLine="709"/>
        <w:jc w:val="both"/>
        <w:rPr>
          <w:bCs/>
        </w:rPr>
      </w:pPr>
      <w:r>
        <w:rPr>
          <w:bCs/>
        </w:rPr>
        <w:t>(наименование, юридический адрес, телефон, адрес электронной почты)</w:t>
      </w:r>
    </w:p>
    <w:p w:rsidR="00F03A85" w:rsidRDefault="00F03A85" w:rsidP="00F03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>
        <w:rPr>
          <w:bCs/>
        </w:rPr>
        <w:t>Правовой акт о назначении общественных публичных слушаний</w:t>
      </w:r>
    </w:p>
    <w:p w:rsidR="00F03A85" w:rsidRDefault="00F03A85" w:rsidP="00F03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>
        <w:rPr>
          <w:bCs/>
        </w:rPr>
        <w:t>____________________________________________________________________________________________________________________________________</w:t>
      </w:r>
    </w:p>
    <w:p w:rsidR="00F03A85" w:rsidRDefault="00F03A85" w:rsidP="00F03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>
        <w:rPr>
          <w:bCs/>
        </w:rPr>
        <w:t>(дата, номер, заголовок)</w:t>
      </w:r>
    </w:p>
    <w:p w:rsidR="00F03A85" w:rsidRDefault="00F03A85" w:rsidP="00F03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</w:p>
    <w:p w:rsidR="00F03A85" w:rsidRDefault="00F03A85" w:rsidP="00F03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>
        <w:rPr>
          <w:bCs/>
        </w:rPr>
        <w:t>Срок проведения публичных слушаний</w:t>
      </w:r>
    </w:p>
    <w:p w:rsidR="00F03A85" w:rsidRDefault="00F03A85" w:rsidP="00F03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>
        <w:rPr>
          <w:bCs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03A85" w:rsidRDefault="00F03A85" w:rsidP="00F03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>
        <w:rPr>
          <w:bCs/>
        </w:rPr>
        <w:t>Формы оповещения о проведении публичных слушаний</w:t>
      </w:r>
    </w:p>
    <w:p w:rsidR="00F03A85" w:rsidRDefault="00F03A85" w:rsidP="00F03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>
        <w:rPr>
          <w:bCs/>
        </w:rPr>
        <w:t>_____________________________________________________________________________________________________________________________________</w:t>
      </w:r>
    </w:p>
    <w:p w:rsidR="00F03A85" w:rsidRDefault="00F03A85" w:rsidP="00F03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>
        <w:rPr>
          <w:bCs/>
        </w:rPr>
        <w:t>____________________________________________________________________________________________________________________________________</w:t>
      </w:r>
    </w:p>
    <w:p w:rsidR="00F03A85" w:rsidRDefault="00F03A85" w:rsidP="00F03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>
        <w:rPr>
          <w:bCs/>
        </w:rPr>
        <w:t>(название, номер, дата печатных изданий и др. формы)</w:t>
      </w:r>
    </w:p>
    <w:p w:rsidR="00F03A85" w:rsidRDefault="00F03A85" w:rsidP="00F03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</w:p>
    <w:p w:rsidR="00F03A85" w:rsidRDefault="00F03A85" w:rsidP="00F03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>
        <w:rPr>
          <w:bCs/>
        </w:rPr>
        <w:t xml:space="preserve">Сведения о проведении экспозиции по материалам </w:t>
      </w:r>
    </w:p>
    <w:p w:rsidR="00F03A85" w:rsidRDefault="00F03A85" w:rsidP="00F03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>
        <w:rPr>
          <w:bCs/>
        </w:rPr>
        <w:t>_____________________________________________________________________________________________________________________________________</w:t>
      </w:r>
    </w:p>
    <w:p w:rsidR="00F03A85" w:rsidRDefault="00F03A85" w:rsidP="00F03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>
        <w:rPr>
          <w:bCs/>
        </w:rPr>
        <w:t>(где и когда проведена)</w:t>
      </w:r>
    </w:p>
    <w:p w:rsidR="00F03A85" w:rsidRDefault="00F03A85" w:rsidP="00F03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</w:p>
    <w:p w:rsidR="00F03A85" w:rsidRDefault="00F03A85" w:rsidP="00F03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>
        <w:rPr>
          <w:bCs/>
        </w:rPr>
        <w:t>Сведения о проведении открытого собрания участников публичных слушаний</w:t>
      </w:r>
    </w:p>
    <w:p w:rsidR="00F03A85" w:rsidRDefault="00F03A85" w:rsidP="00F03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>
        <w:rPr>
          <w:bCs/>
        </w:rPr>
        <w:lastRenderedPageBreak/>
        <w:t>_____________________________________________________________________________________________________________________________________</w:t>
      </w:r>
    </w:p>
    <w:p w:rsidR="00F03A85" w:rsidRDefault="00F03A85" w:rsidP="00F03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>
        <w:rPr>
          <w:bCs/>
        </w:rPr>
        <w:t>_____________________________________________________________________________________________________________________________________</w:t>
      </w:r>
    </w:p>
    <w:p w:rsidR="00F03A85" w:rsidRDefault="00F03A85" w:rsidP="00F03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>
        <w:rPr>
          <w:bCs/>
        </w:rPr>
        <w:t>(где и когда проведено, состав и количество участников, количество предложений и замечаний)</w:t>
      </w:r>
    </w:p>
    <w:p w:rsidR="00F03A85" w:rsidRDefault="00F03A85" w:rsidP="00F03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>
        <w:rPr>
          <w:bCs/>
        </w:rPr>
        <w:t>Предложения и замечания участников общественных публичных слушаний</w:t>
      </w:r>
    </w:p>
    <w:p w:rsidR="00F03A85" w:rsidRDefault="00F03A85" w:rsidP="00F03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>
        <w:rPr>
          <w:bCs/>
        </w:rPr>
        <w:t>_______________________________________________________________</w:t>
      </w:r>
    </w:p>
    <w:p w:rsidR="00F03A85" w:rsidRDefault="00F03A85" w:rsidP="00F03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>
        <w:rPr>
          <w:bCs/>
        </w:rPr>
        <w:t>_____________________________________________________________________________________________________________________________________</w:t>
      </w:r>
    </w:p>
    <w:p w:rsidR="00F03A85" w:rsidRDefault="00F03A85" w:rsidP="00F03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>
        <w:rPr>
          <w:bCs/>
        </w:rPr>
        <w:t>________________________________________________________________</w:t>
      </w:r>
    </w:p>
    <w:p w:rsidR="00F03A85" w:rsidRDefault="00F03A85" w:rsidP="00F03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>
        <w:rPr>
          <w:bCs/>
        </w:rPr>
        <w:t>(количество, выводы)</w:t>
      </w:r>
    </w:p>
    <w:p w:rsidR="00F03A85" w:rsidRDefault="00F03A85" w:rsidP="00F03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</w:p>
    <w:p w:rsidR="00F03A85" w:rsidRDefault="00F03A85" w:rsidP="00F03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>
        <w:rPr>
          <w:bCs/>
        </w:rPr>
        <w:t>Сведения о протоколе публичных слушаний</w:t>
      </w:r>
    </w:p>
    <w:p w:rsidR="00F03A85" w:rsidRDefault="00F03A85" w:rsidP="00F03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>
        <w:rPr>
          <w:bCs/>
        </w:rPr>
        <w:t>_____________________________________________________________________________________________________________________________________</w:t>
      </w:r>
    </w:p>
    <w:p w:rsidR="00F03A85" w:rsidRDefault="00F03A85" w:rsidP="00F03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>
        <w:rPr>
          <w:bCs/>
        </w:rPr>
        <w:t>(когда утвержден)</w:t>
      </w:r>
    </w:p>
    <w:p w:rsidR="00F03A85" w:rsidRDefault="00F03A85" w:rsidP="00F03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</w:p>
    <w:p w:rsidR="00F03A85" w:rsidRDefault="00F03A85" w:rsidP="00F03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>
        <w:rPr>
          <w:bCs/>
        </w:rPr>
        <w:t>Выводы и рекомендации по проведению публичных слушаний по проекту:</w:t>
      </w:r>
    </w:p>
    <w:p w:rsidR="00F03A85" w:rsidRDefault="00F03A85" w:rsidP="00F03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>
        <w:rPr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03A85" w:rsidRDefault="00F03A85" w:rsidP="00F03A85">
      <w:pPr>
        <w:ind w:firstLine="709"/>
        <w:jc w:val="both"/>
        <w:rPr>
          <w:bCs/>
        </w:rPr>
      </w:pPr>
      <w:r>
        <w:rPr>
          <w:bCs/>
        </w:rPr>
        <w:br/>
        <w:t xml:space="preserve">Председатель комиссии </w:t>
      </w:r>
    </w:p>
    <w:p w:rsidR="00F03A85" w:rsidRDefault="00F03A85" w:rsidP="00F03A85">
      <w:pPr>
        <w:ind w:firstLine="709"/>
        <w:jc w:val="both"/>
        <w:rPr>
          <w:bCs/>
        </w:rPr>
      </w:pPr>
      <w:r>
        <w:rPr>
          <w:bCs/>
        </w:rPr>
        <w:br/>
      </w:r>
    </w:p>
    <w:p w:rsidR="00F03A85" w:rsidRDefault="00F03A85" w:rsidP="00F03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>
        <w:rPr>
          <w:bCs/>
        </w:rPr>
        <w:t xml:space="preserve">                         _________________________________________</w:t>
      </w:r>
    </w:p>
    <w:p w:rsidR="00F03A85" w:rsidRDefault="00F03A85" w:rsidP="00F03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>
        <w:rPr>
          <w:bCs/>
        </w:rPr>
        <w:t xml:space="preserve">                                  (должность, Ф.И.О., подпись,  дата)</w:t>
      </w:r>
    </w:p>
    <w:p w:rsidR="00F03A85" w:rsidRDefault="00F03A85" w:rsidP="00F03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</w:p>
    <w:p w:rsidR="00F03A85" w:rsidRDefault="00F03A85" w:rsidP="00F03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</w:p>
    <w:p w:rsidR="00F03A85" w:rsidRDefault="00F03A85" w:rsidP="00F03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</w:p>
    <w:p w:rsidR="00F03A85" w:rsidRDefault="00F03A85" w:rsidP="00F03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</w:p>
    <w:p w:rsidR="00F03A85" w:rsidRDefault="00F03A85" w:rsidP="00F03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</w:p>
    <w:p w:rsidR="00F03A85" w:rsidRDefault="00F03A85" w:rsidP="00F03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</w:p>
    <w:p w:rsidR="00F03A85" w:rsidRDefault="00F03A85" w:rsidP="00F03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</w:p>
    <w:p w:rsidR="00F03A85" w:rsidRDefault="00F03A85" w:rsidP="00F03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</w:p>
    <w:p w:rsidR="00F03A85" w:rsidRDefault="00F03A85" w:rsidP="00F03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</w:p>
    <w:p w:rsidR="00F03A85" w:rsidRDefault="00F03A85" w:rsidP="00F03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</w:p>
    <w:p w:rsidR="00F03A85" w:rsidRDefault="00F03A85" w:rsidP="00F03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>
        <w:rPr>
          <w:bCs/>
        </w:rPr>
        <w:t xml:space="preserve">                                              </w:t>
      </w:r>
    </w:p>
    <w:p w:rsidR="00F03A85" w:rsidRDefault="00F03A85" w:rsidP="00F03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</w:p>
    <w:p w:rsidR="00F03A85" w:rsidRDefault="00F03A85" w:rsidP="00F03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</w:p>
    <w:p w:rsidR="00F03A85" w:rsidRDefault="00F03A85" w:rsidP="00F03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</w:p>
    <w:p w:rsidR="00F03A85" w:rsidRDefault="00F03A85" w:rsidP="00F03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>
        <w:rPr>
          <w:bCs/>
        </w:rPr>
        <w:t xml:space="preserve">                                            </w:t>
      </w:r>
    </w:p>
    <w:p w:rsidR="00F03A85" w:rsidRDefault="00F03A85" w:rsidP="00F03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</w:p>
    <w:p w:rsidR="00F03A85" w:rsidRDefault="00F03A85" w:rsidP="00F03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</w:p>
    <w:p w:rsidR="00F03A85" w:rsidRDefault="00F03A85" w:rsidP="00F03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</w:p>
    <w:p w:rsidR="00F03A85" w:rsidRDefault="00F03A85" w:rsidP="00F03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</w:p>
    <w:p w:rsidR="00F03A85" w:rsidRDefault="00F03A85" w:rsidP="00F03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>
        <w:rPr>
          <w:bCs/>
        </w:rPr>
        <w:t xml:space="preserve">                                                 </w:t>
      </w:r>
    </w:p>
    <w:p w:rsidR="00F03A85" w:rsidRDefault="00F03A85" w:rsidP="00F03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>
        <w:rPr>
          <w:bCs/>
        </w:rPr>
        <w:lastRenderedPageBreak/>
        <w:t xml:space="preserve">                                                   Приложение 3 </w:t>
      </w:r>
    </w:p>
    <w:p w:rsidR="00F03A85" w:rsidRDefault="00F03A85" w:rsidP="00F03A85">
      <w:pPr>
        <w:ind w:firstLine="709"/>
        <w:jc w:val="both"/>
      </w:pPr>
      <w:r>
        <w:rPr>
          <w:bCs/>
        </w:rPr>
        <w:t xml:space="preserve">                                                   к </w:t>
      </w:r>
      <w:hyperlink r:id="rId15" w:anchor="block_1000" w:history="1">
        <w:r>
          <w:rPr>
            <w:rStyle w:val="-"/>
            <w:bCs/>
            <w:color w:val="000000"/>
          </w:rPr>
          <w:t>Положению</w:t>
        </w:r>
      </w:hyperlink>
      <w:r>
        <w:rPr>
          <w:bCs/>
        </w:rPr>
        <w:t xml:space="preserve"> о порядке организации и </w:t>
      </w:r>
    </w:p>
    <w:p w:rsidR="00F03A85" w:rsidRDefault="00F03A85" w:rsidP="00F03A85">
      <w:pPr>
        <w:ind w:firstLine="709"/>
        <w:jc w:val="both"/>
        <w:rPr>
          <w:bCs/>
        </w:rPr>
      </w:pPr>
      <w:r>
        <w:rPr>
          <w:bCs/>
        </w:rPr>
        <w:t xml:space="preserve">                                                   проведения  публичных слушаний по проекту </w:t>
      </w:r>
    </w:p>
    <w:p w:rsidR="00F03A85" w:rsidRDefault="00F03A85" w:rsidP="00F03A85">
      <w:pPr>
        <w:ind w:firstLine="709"/>
        <w:jc w:val="both"/>
      </w:pPr>
      <w:r>
        <w:rPr>
          <w:bCs/>
        </w:rPr>
        <w:t xml:space="preserve">                                                   </w:t>
      </w:r>
      <w:r>
        <w:t xml:space="preserve">правил благоустройства территории </w:t>
      </w:r>
    </w:p>
    <w:p w:rsidR="00F03A85" w:rsidRDefault="00F03A85" w:rsidP="00F03A85">
      <w:pPr>
        <w:ind w:firstLine="709"/>
        <w:jc w:val="both"/>
      </w:pPr>
      <w:r>
        <w:t xml:space="preserve">                                                   муниципального образования </w:t>
      </w:r>
    </w:p>
    <w:p w:rsidR="00F03A85" w:rsidRDefault="00F03A85" w:rsidP="00F03A85">
      <w:pPr>
        <w:ind w:firstLine="709"/>
        <w:jc w:val="both"/>
      </w:pPr>
      <w:r>
        <w:t xml:space="preserve">                                                   «</w:t>
      </w:r>
      <w:proofErr w:type="spellStart"/>
      <w:r>
        <w:t>Пригородненский</w:t>
      </w:r>
      <w:proofErr w:type="spellEnd"/>
      <w:r>
        <w:t xml:space="preserve"> сельсовет»</w:t>
      </w:r>
    </w:p>
    <w:p w:rsidR="00F03A85" w:rsidRDefault="00F03A85" w:rsidP="00F03A85">
      <w:pPr>
        <w:ind w:firstLine="709"/>
        <w:jc w:val="both"/>
        <w:rPr>
          <w:bCs/>
        </w:rPr>
      </w:pPr>
      <w:r>
        <w:t xml:space="preserve">                                                   </w:t>
      </w:r>
      <w:proofErr w:type="spellStart"/>
      <w:r>
        <w:t>Щигровского</w:t>
      </w:r>
      <w:proofErr w:type="spellEnd"/>
      <w:r>
        <w:t xml:space="preserve"> района Курской области</w:t>
      </w:r>
    </w:p>
    <w:p w:rsidR="00F03A85" w:rsidRDefault="00F03A85" w:rsidP="00F03A85">
      <w:pPr>
        <w:ind w:firstLine="709"/>
        <w:jc w:val="both"/>
        <w:rPr>
          <w:bCs/>
        </w:rPr>
      </w:pPr>
      <w:r>
        <w:rPr>
          <w:bCs/>
        </w:rPr>
        <w:t xml:space="preserve">                                              </w:t>
      </w:r>
    </w:p>
    <w:p w:rsidR="00F03A85" w:rsidRDefault="00F03A85" w:rsidP="00F03A85">
      <w:pPr>
        <w:ind w:firstLine="709"/>
        <w:jc w:val="both"/>
        <w:rPr>
          <w:bCs/>
        </w:rPr>
      </w:pPr>
    </w:p>
    <w:p w:rsidR="00F03A85" w:rsidRDefault="00F03A85" w:rsidP="00F03A85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br/>
      </w:r>
    </w:p>
    <w:p w:rsidR="00F03A85" w:rsidRDefault="00F03A85" w:rsidP="00F03A85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Требования к информационным стендам, на которых размещаются оповещения о начале публичных слушаний</w:t>
      </w:r>
    </w:p>
    <w:p w:rsidR="00F03A85" w:rsidRDefault="00F03A85" w:rsidP="00F03A85">
      <w:pPr>
        <w:widowControl w:val="0"/>
        <w:ind w:firstLine="709"/>
        <w:jc w:val="both"/>
        <w:rPr>
          <w:rFonts w:cs="Times New Roman CYR"/>
          <w:lang w:eastAsia="zh-CN"/>
        </w:rPr>
      </w:pPr>
    </w:p>
    <w:p w:rsidR="00F03A85" w:rsidRDefault="00F03A85" w:rsidP="00F03A85">
      <w:pPr>
        <w:widowControl w:val="0"/>
        <w:ind w:firstLine="709"/>
        <w:jc w:val="both"/>
      </w:pPr>
      <w:r>
        <w:rPr>
          <w:rFonts w:cs="Times New Roman CYR"/>
          <w:lang w:eastAsia="zh-CN"/>
        </w:rPr>
        <w:t>Информационные стенды, на которых размещаются оповещения о начале общественных обсуждений или публичных слушаний должны быть максимально заметны, хорошо просматриваемы и функциональны.</w:t>
      </w:r>
    </w:p>
    <w:p w:rsidR="00F03A85" w:rsidRDefault="00F03A85" w:rsidP="00F03A85">
      <w:pPr>
        <w:pStyle w:val="11"/>
        <w:spacing w:after="0" w:line="240" w:lineRule="auto"/>
        <w:ind w:left="0" w:firstLine="709"/>
        <w:jc w:val="both"/>
        <w:rPr>
          <w:sz w:val="24"/>
          <w:szCs w:val="24"/>
        </w:rPr>
      </w:pPr>
    </w:p>
    <w:p w:rsidR="00F03A85" w:rsidRDefault="00F03A85" w:rsidP="00F03A85">
      <w:pPr>
        <w:pStyle w:val="1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 №1</w:t>
      </w:r>
    </w:p>
    <w:p w:rsidR="00F03A85" w:rsidRDefault="00F03A85" w:rsidP="00F03A85">
      <w:pPr>
        <w:pStyle w:val="1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3A85" w:rsidRDefault="00F03A85" w:rsidP="00F03A85">
      <w:pPr>
        <w:pStyle w:val="1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400550" cy="46958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469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3A85" w:rsidRDefault="00F03A85" w:rsidP="00F03A85">
      <w:pPr>
        <w:pStyle w:val="1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3A85" w:rsidRDefault="00F03A85" w:rsidP="00F03A85">
      <w:pPr>
        <w:ind w:firstLine="709"/>
        <w:jc w:val="both"/>
      </w:pPr>
    </w:p>
    <w:p w:rsidR="00F03A85" w:rsidRDefault="00F03A85" w:rsidP="00F03A85">
      <w:pPr>
        <w:ind w:firstLine="709"/>
        <w:jc w:val="both"/>
      </w:pPr>
    </w:p>
    <w:p w:rsidR="00C7034E" w:rsidRDefault="00C7034E"/>
    <w:sectPr w:rsidR="00C70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A85"/>
    <w:rsid w:val="00015D37"/>
    <w:rsid w:val="002C2E1F"/>
    <w:rsid w:val="0043106B"/>
    <w:rsid w:val="0096320D"/>
    <w:rsid w:val="00A576F1"/>
    <w:rsid w:val="00C7034E"/>
    <w:rsid w:val="00EB2D59"/>
    <w:rsid w:val="00F0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A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F03A8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nhideWhenUsed/>
    <w:qFormat/>
    <w:rsid w:val="00F03A8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semiHidden/>
    <w:unhideWhenUsed/>
    <w:qFormat/>
    <w:rsid w:val="00F03A8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3A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F03A8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semiHidden/>
    <w:rsid w:val="00F03A8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semiHidden/>
    <w:unhideWhenUsed/>
    <w:rsid w:val="00F03A85"/>
    <w:rPr>
      <w:color w:val="0000FF"/>
      <w:u w:val="single"/>
    </w:rPr>
  </w:style>
  <w:style w:type="paragraph" w:styleId="a4">
    <w:name w:val="Normal (Web)"/>
    <w:basedOn w:val="a"/>
    <w:semiHidden/>
    <w:unhideWhenUsed/>
    <w:rsid w:val="00F03A85"/>
    <w:pPr>
      <w:spacing w:before="280" w:after="119"/>
    </w:pPr>
    <w:rPr>
      <w:lang w:eastAsia="ar-SA"/>
    </w:rPr>
  </w:style>
  <w:style w:type="paragraph" w:customStyle="1" w:styleId="headertexttopleveltextcentertext">
    <w:name w:val="headertext topleveltext centertext"/>
    <w:basedOn w:val="a"/>
    <w:rsid w:val="00F03A85"/>
    <w:pPr>
      <w:spacing w:before="100" w:beforeAutospacing="1" w:after="100" w:afterAutospacing="1"/>
    </w:pPr>
  </w:style>
  <w:style w:type="paragraph" w:customStyle="1" w:styleId="formattexttopleveltextcentertext">
    <w:name w:val="formattext topleveltext centertext"/>
    <w:basedOn w:val="a"/>
    <w:rsid w:val="00F03A85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"/>
    <w:rsid w:val="00F03A85"/>
    <w:pPr>
      <w:spacing w:before="100" w:beforeAutospacing="1" w:after="100" w:afterAutospacing="1"/>
    </w:pPr>
  </w:style>
  <w:style w:type="paragraph" w:customStyle="1" w:styleId="ConsPlusNormal">
    <w:name w:val="ConsPlusNormal"/>
    <w:rsid w:val="00F03A8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Абзац списка1"/>
    <w:basedOn w:val="a"/>
    <w:rsid w:val="00F03A85"/>
    <w:pPr>
      <w:spacing w:after="160" w:line="25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-">
    <w:name w:val="Интернет-ссылка"/>
    <w:rsid w:val="00F03A85"/>
    <w:rPr>
      <w:rFonts w:ascii="Times New Roman" w:hAnsi="Times New Roman" w:cs="Times New Roman" w:hint="default"/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03A8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3A8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A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F03A8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nhideWhenUsed/>
    <w:qFormat/>
    <w:rsid w:val="00F03A8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semiHidden/>
    <w:unhideWhenUsed/>
    <w:qFormat/>
    <w:rsid w:val="00F03A8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3A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F03A8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semiHidden/>
    <w:rsid w:val="00F03A8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semiHidden/>
    <w:unhideWhenUsed/>
    <w:rsid w:val="00F03A85"/>
    <w:rPr>
      <w:color w:val="0000FF"/>
      <w:u w:val="single"/>
    </w:rPr>
  </w:style>
  <w:style w:type="paragraph" w:styleId="a4">
    <w:name w:val="Normal (Web)"/>
    <w:basedOn w:val="a"/>
    <w:semiHidden/>
    <w:unhideWhenUsed/>
    <w:rsid w:val="00F03A85"/>
    <w:pPr>
      <w:spacing w:before="280" w:after="119"/>
    </w:pPr>
    <w:rPr>
      <w:lang w:eastAsia="ar-SA"/>
    </w:rPr>
  </w:style>
  <w:style w:type="paragraph" w:customStyle="1" w:styleId="headertexttopleveltextcentertext">
    <w:name w:val="headertext topleveltext centertext"/>
    <w:basedOn w:val="a"/>
    <w:rsid w:val="00F03A85"/>
    <w:pPr>
      <w:spacing w:before="100" w:beforeAutospacing="1" w:after="100" w:afterAutospacing="1"/>
    </w:pPr>
  </w:style>
  <w:style w:type="paragraph" w:customStyle="1" w:styleId="formattexttopleveltextcentertext">
    <w:name w:val="formattext topleveltext centertext"/>
    <w:basedOn w:val="a"/>
    <w:rsid w:val="00F03A85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"/>
    <w:rsid w:val="00F03A85"/>
    <w:pPr>
      <w:spacing w:before="100" w:beforeAutospacing="1" w:after="100" w:afterAutospacing="1"/>
    </w:pPr>
  </w:style>
  <w:style w:type="paragraph" w:customStyle="1" w:styleId="ConsPlusNormal">
    <w:name w:val="ConsPlusNormal"/>
    <w:rsid w:val="00F03A8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Абзац списка1"/>
    <w:basedOn w:val="a"/>
    <w:rsid w:val="00F03A85"/>
    <w:pPr>
      <w:spacing w:after="160" w:line="25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-">
    <w:name w:val="Интернет-ссылка"/>
    <w:rsid w:val="00F03A85"/>
    <w:rPr>
      <w:rFonts w:ascii="Times New Roman" w:hAnsi="Times New Roman" w:cs="Times New Roman" w:hint="default"/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03A8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3A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8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19338" TargetMode="External"/><Relationship Id="rId13" Type="http://schemas.openxmlformats.org/officeDocument/2006/relationships/hyperlink" Target="http://base.garant.ru/43201432/1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919338" TargetMode="External"/><Relationship Id="rId12" Type="http://schemas.openxmlformats.org/officeDocument/2006/relationships/hyperlink" Target="http://www.prigorod.rkursk.ru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2.jpeg"/><Relationship Id="rId1" Type="http://schemas.openxmlformats.org/officeDocument/2006/relationships/styles" Target="styles.xml"/><Relationship Id="rId6" Type="http://schemas.openxmlformats.org/officeDocument/2006/relationships/hyperlink" Target="http://docs.cntd.ru/document/901876063" TargetMode="External"/><Relationship Id="rId11" Type="http://schemas.openxmlformats.org/officeDocument/2006/relationships/hyperlink" Target="http://docs.cntd.ru/document/908004910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base.garant.ru/43201432/1/" TargetMode="External"/><Relationship Id="rId10" Type="http://schemas.openxmlformats.org/officeDocument/2006/relationships/hyperlink" Target="http://docs.cntd.ru/document/90191933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876063" TargetMode="External"/><Relationship Id="rId14" Type="http://schemas.openxmlformats.org/officeDocument/2006/relationships/hyperlink" Target="http://base.garant.ru/43201432/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6450</Words>
  <Characters>36770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cp:lastPrinted>2018-06-20T08:02:00Z</cp:lastPrinted>
  <dcterms:created xsi:type="dcterms:W3CDTF">2018-05-15T07:31:00Z</dcterms:created>
  <dcterms:modified xsi:type="dcterms:W3CDTF">2018-06-20T08:03:00Z</dcterms:modified>
</cp:coreProperties>
</file>