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0" w:rsidRDefault="00B93970" w:rsidP="00B93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05BF">
        <w:rPr>
          <w:rFonts w:ascii="Times New Roman" w:hAnsi="Times New Roman" w:cs="Times New Roman"/>
          <w:b/>
          <w:sz w:val="28"/>
          <w:szCs w:val="28"/>
        </w:rPr>
        <w:t xml:space="preserve">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 установлены статьей 12 </w:t>
      </w:r>
      <w:r w:rsidRPr="007805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Федерального закона от 25 декабря 2008 г. N 273-ФЗ </w:t>
      </w:r>
      <w:r w:rsidRPr="00900B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"О </w:t>
      </w:r>
      <w:r w:rsidRPr="007805BF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противодействии коррупции</w:t>
      </w:r>
      <w:r w:rsidRPr="00900BB7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7805BF">
        <w:rPr>
          <w:rFonts w:ascii="Times New Roman" w:hAnsi="Times New Roman" w:cs="Times New Roman"/>
          <w:sz w:val="28"/>
          <w:szCs w:val="28"/>
        </w:rPr>
        <w:t>(в ред. Федерального закона от 21.11.2011 N 329-ФЗ).</w:t>
      </w:r>
    </w:p>
    <w:p w:rsidR="00B93970" w:rsidRPr="007805BF" w:rsidRDefault="00B93970" w:rsidP="00B939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3970" w:rsidRPr="008F6AB1" w:rsidRDefault="00B93970" w:rsidP="00B939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AB1">
        <w:rPr>
          <w:rFonts w:ascii="Times New Roman" w:eastAsia="Times New Roman" w:hAnsi="Times New Roman" w:cs="Times New Roman"/>
          <w:sz w:val="28"/>
          <w:szCs w:val="28"/>
        </w:rPr>
        <w:t>Разъясняет заместитель прокурора Дмитриевского района О.В. Фирсова.</w:t>
      </w:r>
    </w:p>
    <w:p w:rsidR="00B93970" w:rsidRPr="008F6AB1" w:rsidRDefault="00B93970" w:rsidP="00B93970">
      <w:pPr>
        <w:pStyle w:val="ConsPlusNormal"/>
        <w:ind w:firstLine="540"/>
        <w:jc w:val="both"/>
        <w:rPr>
          <w:sz w:val="28"/>
          <w:szCs w:val="28"/>
        </w:rPr>
      </w:pPr>
    </w:p>
    <w:p w:rsidR="00B93970" w:rsidRPr="007805BF" w:rsidRDefault="00B93970" w:rsidP="00B93970">
      <w:pPr>
        <w:pStyle w:val="ConsPlusNormal"/>
        <w:ind w:firstLine="540"/>
        <w:jc w:val="both"/>
        <w:rPr>
          <w:sz w:val="28"/>
          <w:szCs w:val="28"/>
        </w:rPr>
      </w:pPr>
      <w:bookmarkStart w:id="0" w:name="Par3"/>
      <w:bookmarkEnd w:id="0"/>
      <w:r w:rsidRPr="007805BF">
        <w:rPr>
          <w:sz w:val="28"/>
          <w:szCs w:val="28"/>
        </w:rP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B93970" w:rsidRPr="00900BB7" w:rsidRDefault="00B93970" w:rsidP="00B939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BB7">
        <w:rPr>
          <w:rFonts w:ascii="Times New Roman" w:eastAsia="Times New Roman" w:hAnsi="Times New Roman" w:cs="Times New Roman"/>
          <w:sz w:val="28"/>
          <w:szCs w:val="28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B93970" w:rsidRPr="007805BF" w:rsidRDefault="00B93970" w:rsidP="00B939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B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00BB7">
        <w:rPr>
          <w:rFonts w:ascii="Times New Roman" w:eastAsia="Times New Roman" w:hAnsi="Times New Roman" w:cs="Times New Roman"/>
          <w:sz w:val="28"/>
          <w:szCs w:val="28"/>
        </w:rPr>
        <w:t>ринятие решения об обращении в комиссию в целях получения согласия на трудоустройство является ответственностью гражданина (бывшего государственного служащего).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B93970" w:rsidRPr="00232837" w:rsidRDefault="00B93970" w:rsidP="00B939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837">
        <w:rPr>
          <w:rFonts w:ascii="Times New Roman" w:eastAsia="Times New Roman" w:hAnsi="Times New Roman" w:cs="Times New Roman"/>
          <w:sz w:val="28"/>
          <w:szCs w:val="28"/>
        </w:rPr>
        <w:t>В этой связи гражданин при определении необходимости получения согласия комиссии оценивает свои должностные (служебные) обязанности на предмет взаимодействия с организацией, знакомится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государственного управления.</w:t>
      </w:r>
    </w:p>
    <w:p w:rsidR="00B93970" w:rsidRPr="007805BF" w:rsidRDefault="00B93970" w:rsidP="00B93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BF"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</w:t>
      </w:r>
      <w:r w:rsidRPr="007805BF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</w:p>
    <w:p w:rsidR="00B93970" w:rsidRPr="007805BF" w:rsidRDefault="00B93970" w:rsidP="00B93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BF">
        <w:rPr>
          <w:rFonts w:ascii="Times New Roman" w:hAnsi="Times New Roman" w:cs="Times New Roman"/>
          <w:sz w:val="28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bookmarkStart w:id="1" w:name="Par7"/>
      <w:bookmarkStart w:id="2" w:name="Par11"/>
      <w:bookmarkEnd w:id="1"/>
      <w:bookmarkEnd w:id="2"/>
    </w:p>
    <w:p w:rsidR="00B93970" w:rsidRPr="007805BF" w:rsidRDefault="00B93970" w:rsidP="00B9397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BF">
        <w:rPr>
          <w:rFonts w:ascii="Times New Roman" w:hAnsi="Times New Roman" w:cs="Times New Roman"/>
          <w:sz w:val="28"/>
          <w:szCs w:val="28"/>
        </w:rPr>
        <w:t>Работодатель при заключении трудового или гражданско-правового договора на выполнение работ (оказание услуг),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B93970" w:rsidRPr="007805BF" w:rsidRDefault="00B93970" w:rsidP="00B9397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BF">
        <w:rPr>
          <w:rFonts w:ascii="Times New Roman" w:hAnsi="Times New Roman" w:cs="Times New Roman"/>
          <w:sz w:val="28"/>
          <w:szCs w:val="28"/>
        </w:rPr>
        <w:t xml:space="preserve">Неисполнение работодателем указанных обязанностей является правонарушением и влечет ответственность в соответствии с законодательством Российской Федерации. За допущенные нарушения работодатель может быть привлечен к </w:t>
      </w:r>
      <w:r w:rsidRPr="007805BF">
        <w:rPr>
          <w:rFonts w:ascii="Times New Roman" w:eastAsia="Times New Roman" w:hAnsi="Times New Roman" w:cs="Times New Roman"/>
          <w:sz w:val="28"/>
          <w:szCs w:val="28"/>
        </w:rPr>
        <w:t>административной ответственности по ст. 19.29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7063">
        <w:rPr>
          <w:rFonts w:ascii="Times New Roman" w:eastAsia="Times New Roman" w:hAnsi="Times New Roman" w:cs="Times New Roman"/>
          <w:sz w:val="28"/>
          <w:szCs w:val="28"/>
        </w:rPr>
        <w:t>которая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DB2D02" w:rsidRDefault="00DB2D02">
      <w:bookmarkStart w:id="3" w:name="_GoBack"/>
      <w:bookmarkEnd w:id="3"/>
    </w:p>
    <w:sectPr w:rsidR="00DB2D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70"/>
    <w:rsid w:val="00B93970"/>
    <w:rsid w:val="00DB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1712-7681-49D6-BA1B-1050869F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Ольга Владимировна</dc:creator>
  <cp:keywords/>
  <dc:description/>
  <cp:lastModifiedBy>Фирсова Ольга Владимировна</cp:lastModifiedBy>
  <cp:revision>1</cp:revision>
  <dcterms:created xsi:type="dcterms:W3CDTF">2021-12-20T07:56:00Z</dcterms:created>
  <dcterms:modified xsi:type="dcterms:W3CDTF">2021-12-20T07:58:00Z</dcterms:modified>
</cp:coreProperties>
</file>