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965" w:rsidRDefault="009A6965"/>
    <w:p w:rsidR="00CB682D" w:rsidRDefault="00CB682D"/>
    <w:p w:rsidR="00CB682D" w:rsidRDefault="00CB682D"/>
    <w:p w:rsidR="00CB682D" w:rsidRPr="00CB682D" w:rsidRDefault="00CB682D" w:rsidP="00CB682D">
      <w:pPr>
        <w:spacing w:before="161" w:after="150" w:line="240" w:lineRule="auto"/>
        <w:outlineLvl w:val="0"/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</w:pPr>
      <w:r w:rsidRPr="00CB682D"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  <w:t>Вопрос: Кто относится к субъектам малого и среднего предпринимательства</w:t>
      </w:r>
      <w:proofErr w:type="gramStart"/>
      <w:r w:rsidRPr="00CB682D">
        <w:rPr>
          <w:rFonts w:ascii="inherit" w:eastAsia="Times New Roman" w:hAnsi="inherit" w:cs="Times New Roman"/>
          <w:kern w:val="36"/>
          <w:sz w:val="48"/>
          <w:szCs w:val="48"/>
          <w:lang w:eastAsia="ru-RU"/>
        </w:rPr>
        <w:t xml:space="preserve"> ?</w:t>
      </w:r>
      <w:proofErr w:type="gramEnd"/>
    </w:p>
    <w:p w:rsidR="00CB682D" w:rsidRPr="00CB682D" w:rsidRDefault="00CB682D" w:rsidP="00CB682D">
      <w:pPr>
        <w:shd w:val="clear" w:color="auto" w:fill="FFFFFF"/>
        <w:spacing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CB682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Ответ: Крестьянские </w:t>
      </w:r>
      <w:proofErr w:type="gramStart"/>
      <w:r w:rsidRPr="00CB682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 xml:space="preserve">( </w:t>
      </w:r>
      <w:proofErr w:type="gramEnd"/>
      <w:r w:rsidRPr="00CB682D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фермерские ) хозяйства; производственные и сельскохозяйственные кооперативы; хозяйственные партнерства.</w:t>
      </w:r>
    </w:p>
    <w:p w:rsidR="00CB682D" w:rsidRDefault="00CB682D"/>
    <w:sectPr w:rsidR="00CB682D" w:rsidSect="009A6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B682D"/>
    <w:rsid w:val="009A6965"/>
    <w:rsid w:val="00CB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965"/>
  </w:style>
  <w:style w:type="paragraph" w:styleId="1">
    <w:name w:val="heading 1"/>
    <w:basedOn w:val="a"/>
    <w:link w:val="10"/>
    <w:uiPriority w:val="9"/>
    <w:qFormat/>
    <w:rsid w:val="00CB68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8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B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42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1</cp:revision>
  <dcterms:created xsi:type="dcterms:W3CDTF">2021-07-07T07:09:00Z</dcterms:created>
  <dcterms:modified xsi:type="dcterms:W3CDTF">2021-07-07T07:10:00Z</dcterms:modified>
</cp:coreProperties>
</file>