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3E" w:rsidRPr="004B3365" w:rsidRDefault="00426C3E" w:rsidP="00426C3E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26C3E" w:rsidRPr="004B3365" w:rsidRDefault="00426C3E" w:rsidP="00426C3E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АДМИНИСТРАЦИЯ ПОСЕЛКА ОЛЫМСКИЙ</w:t>
      </w:r>
    </w:p>
    <w:p w:rsidR="00426C3E" w:rsidRPr="004B3365" w:rsidRDefault="00426C3E" w:rsidP="00426C3E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426C3E" w:rsidRDefault="00426C3E" w:rsidP="00426C3E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</w:rPr>
      </w:pPr>
    </w:p>
    <w:p w:rsidR="00426C3E" w:rsidRPr="004B3365" w:rsidRDefault="00426C3E" w:rsidP="00426C3E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</w:rPr>
      </w:pPr>
      <w:r w:rsidRPr="004B3365">
        <w:rPr>
          <w:b/>
          <w:sz w:val="32"/>
          <w:szCs w:val="32"/>
        </w:rPr>
        <w:t>ПОСТАНОВЛЕНИЕ</w:t>
      </w:r>
    </w:p>
    <w:p w:rsidR="00426C3E" w:rsidRPr="004B3365" w:rsidRDefault="00426C3E" w:rsidP="00426C3E">
      <w:pPr>
        <w:tabs>
          <w:tab w:val="right" w:pos="900"/>
        </w:tabs>
        <w:contextualSpacing/>
        <w:rPr>
          <w:rFonts w:ascii="Times New Roman" w:hAnsi="Times New Roman"/>
          <w:sz w:val="28"/>
          <w:szCs w:val="28"/>
        </w:rPr>
      </w:pPr>
    </w:p>
    <w:p w:rsidR="00426C3E" w:rsidRDefault="005219AE" w:rsidP="00426C3E">
      <w:pPr>
        <w:tabs>
          <w:tab w:val="right" w:pos="900"/>
          <w:tab w:val="right" w:pos="102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16.08</w:t>
      </w:r>
      <w:r w:rsidR="00426C3E">
        <w:rPr>
          <w:rFonts w:ascii="Times New Roman" w:hAnsi="Times New Roman"/>
          <w:sz w:val="28"/>
          <w:szCs w:val="28"/>
        </w:rPr>
        <w:t>.2021 г.</w:t>
      </w:r>
      <w:r w:rsidR="00426C3E" w:rsidRPr="004B3365">
        <w:rPr>
          <w:rFonts w:ascii="Times New Roman" w:hAnsi="Times New Roman"/>
          <w:sz w:val="28"/>
          <w:szCs w:val="28"/>
        </w:rPr>
        <w:t xml:space="preserve">      №</w:t>
      </w:r>
      <w:r w:rsidR="000C50FF">
        <w:rPr>
          <w:rFonts w:ascii="Times New Roman" w:hAnsi="Times New Roman"/>
          <w:sz w:val="28"/>
          <w:szCs w:val="28"/>
        </w:rPr>
        <w:t xml:space="preserve"> </w:t>
      </w:r>
      <w:r w:rsidR="00C73CCD">
        <w:rPr>
          <w:rFonts w:ascii="Times New Roman" w:hAnsi="Times New Roman"/>
          <w:sz w:val="28"/>
          <w:szCs w:val="28"/>
        </w:rPr>
        <w:t>81</w:t>
      </w:r>
    </w:p>
    <w:p w:rsidR="00426C3E" w:rsidRPr="004B3365" w:rsidRDefault="00426C3E" w:rsidP="00426C3E">
      <w:pPr>
        <w:tabs>
          <w:tab w:val="right" w:pos="900"/>
          <w:tab w:val="right" w:pos="10260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B3365">
        <w:rPr>
          <w:rFonts w:ascii="Times New Roman" w:hAnsi="Times New Roman"/>
          <w:sz w:val="24"/>
          <w:szCs w:val="24"/>
        </w:rPr>
        <w:t>п</w:t>
      </w:r>
      <w:proofErr w:type="gramStart"/>
      <w:r w:rsidRPr="004B3365">
        <w:rPr>
          <w:rFonts w:ascii="Times New Roman" w:hAnsi="Times New Roman"/>
          <w:sz w:val="24"/>
          <w:szCs w:val="24"/>
        </w:rPr>
        <w:t>.О</w:t>
      </w:r>
      <w:proofErr w:type="gramEnd"/>
      <w:r w:rsidRPr="004B3365">
        <w:rPr>
          <w:rFonts w:ascii="Times New Roman" w:hAnsi="Times New Roman"/>
          <w:sz w:val="24"/>
          <w:szCs w:val="24"/>
        </w:rPr>
        <w:t>лымский</w:t>
      </w:r>
      <w:proofErr w:type="spellEnd"/>
    </w:p>
    <w:p w:rsidR="00426C3E" w:rsidRPr="004B3365" w:rsidRDefault="00426C3E" w:rsidP="00426C3E">
      <w:pPr>
        <w:contextualSpacing/>
        <w:rPr>
          <w:rFonts w:ascii="Times New Roman" w:hAnsi="Times New Roman"/>
          <w:sz w:val="28"/>
          <w:szCs w:val="28"/>
        </w:rPr>
      </w:pPr>
    </w:p>
    <w:p w:rsidR="00504771" w:rsidRDefault="005219AE" w:rsidP="0052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недвижимого имущества</w:t>
      </w:r>
    </w:p>
    <w:p w:rsidR="005219AE" w:rsidRDefault="005219AE" w:rsidP="0052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«поселок Олымский»</w:t>
      </w:r>
    </w:p>
    <w:p w:rsidR="005219AE" w:rsidRDefault="005219AE" w:rsidP="0052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области, подлежащего </w:t>
      </w:r>
    </w:p>
    <w:p w:rsidR="005219AE" w:rsidRDefault="005219AE" w:rsidP="0052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 во владение и (или) пользование субъектам</w:t>
      </w:r>
    </w:p>
    <w:p w:rsidR="005219AE" w:rsidRDefault="005219AE" w:rsidP="0052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 и организациям,</w:t>
      </w:r>
    </w:p>
    <w:p w:rsidR="005219AE" w:rsidRDefault="005219AE" w:rsidP="0050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образующим инфраструктуру поддержки малого</w:t>
      </w:r>
    </w:p>
    <w:p w:rsidR="00426C3E" w:rsidRDefault="005219AE" w:rsidP="0050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</w:p>
    <w:p w:rsidR="005219AE" w:rsidRDefault="005219AE" w:rsidP="0050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AE" w:rsidRDefault="005219AE" w:rsidP="0050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содействия развитию субъектов</w:t>
      </w:r>
      <w:r w:rsidRPr="0052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 на территории поселка Олымский</w:t>
      </w:r>
      <w:r w:rsidR="00D0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Касторенского района Курской области, руководствуясь ст. ст. 14, 36, 51Федерального закона от 6 октября 2003 года № 131-ФЗ «Об общих принципах местного самоуправления в РФ», Федеральным законом от 24.07.2007г. № 209-ФЗ «О развитии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F2B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="000A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РФ» ст. 3, ст.31 Устава муниципального образования «поселок Олымский</w:t>
      </w:r>
      <w:proofErr w:type="gramEnd"/>
      <w:r w:rsidR="000A5724">
        <w:rPr>
          <w:rFonts w:ascii="Times New Roman" w:eastAsia="Times New Roman" w:hAnsi="Times New Roman" w:cs="Times New Roman"/>
          <w:color w:val="000000"/>
          <w:sz w:val="28"/>
          <w:szCs w:val="28"/>
        </w:rPr>
        <w:t>» Касторенского района Курской области Администрация п. Олымский  ПОСТАНОВЛЯЕТ:</w:t>
      </w:r>
    </w:p>
    <w:p w:rsidR="000A5724" w:rsidRDefault="000A5724" w:rsidP="000A57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Перечень недвижимого имущества</w:t>
      </w:r>
      <w:r w:rsidRPr="000A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«поселок Олымский» Касторенского района Курской области подлежащего предоставлению во владение и (или) пользование субъектам</w:t>
      </w:r>
    </w:p>
    <w:p w:rsidR="000A5724" w:rsidRDefault="000A5724" w:rsidP="000A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 и организациям, образующим инфраструктуру поддержки малого  и среднего предпринимательства (Приложение 1)</w:t>
      </w:r>
      <w:r w:rsidR="00BA0F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0FCF" w:rsidRDefault="00BA0FCF" w:rsidP="000A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поселка Олымский.</w:t>
      </w:r>
    </w:p>
    <w:p w:rsidR="00BA0FCF" w:rsidRDefault="00BA0FCF" w:rsidP="000A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Настоящее постановление разместить на официальном  сайте администрации поселка Олымский</w:t>
      </w:r>
      <w:r w:rsidRPr="00BA0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Касторенского района Курской области.</w:t>
      </w:r>
    </w:p>
    <w:p w:rsidR="000A5724" w:rsidRPr="000A5724" w:rsidRDefault="000A5724" w:rsidP="000A5724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C3E" w:rsidRPr="00FC1384" w:rsidRDefault="00426C3E" w:rsidP="0050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A8" w:rsidRDefault="00504771" w:rsidP="0042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426C3E">
        <w:rPr>
          <w:rFonts w:ascii="Times New Roman" w:eastAsia="Times New Roman" w:hAnsi="Times New Roman" w:cs="Times New Roman"/>
          <w:color w:val="000000"/>
          <w:sz w:val="28"/>
          <w:szCs w:val="28"/>
        </w:rPr>
        <w:t>п. Олымский</w:t>
      </w:r>
    </w:p>
    <w:p w:rsidR="00504771" w:rsidRDefault="00426C3E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Касторенского района                                             П.И. Батраков</w:t>
      </w:r>
    </w:p>
    <w:p w:rsidR="00BA0FCF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BA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BA0FCF" w:rsidRDefault="00BA0FCF" w:rsidP="00BA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№ </w:t>
      </w:r>
      <w:r w:rsidR="00DC286A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</w:p>
    <w:p w:rsidR="00BA0FCF" w:rsidRDefault="00BA0FCF" w:rsidP="00BA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16.08.2021г.</w:t>
      </w:r>
    </w:p>
    <w:p w:rsidR="00BA0FCF" w:rsidRDefault="00BA0FCF" w:rsidP="00BA0F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BA0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21547B" w:rsidRDefault="00BA0FCF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недвижимого </w:t>
      </w:r>
      <w:r w:rsidR="0021547B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</w:t>
      </w:r>
    </w:p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«поселок Олымский»</w:t>
      </w:r>
    </w:p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Касторенского района Курской области, подлежащего</w:t>
      </w:r>
    </w:p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 во владение и (или) пользование субъектам</w:t>
      </w:r>
    </w:p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 и организациям,</w:t>
      </w:r>
    </w:p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образующим инфраструктуру поддержки малого</w:t>
      </w:r>
    </w:p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среднего предпринимательства</w:t>
      </w:r>
    </w:p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90"/>
        <w:gridCol w:w="1946"/>
        <w:gridCol w:w="1717"/>
        <w:gridCol w:w="1276"/>
        <w:gridCol w:w="2869"/>
        <w:gridCol w:w="1774"/>
      </w:tblGrid>
      <w:tr w:rsidR="00404B51" w:rsidTr="00404B51">
        <w:tc>
          <w:tcPr>
            <w:tcW w:w="590" w:type="dxa"/>
          </w:tcPr>
          <w:p w:rsidR="00404B51" w:rsidRP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46" w:type="dxa"/>
          </w:tcPr>
          <w:p w:rsidR="00404B51" w:rsidRP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объекта</w:t>
            </w:r>
          </w:p>
        </w:tc>
        <w:tc>
          <w:tcPr>
            <w:tcW w:w="1717" w:type="dxa"/>
          </w:tcPr>
          <w:p w:rsidR="00404B51" w:rsidRP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расположения</w:t>
            </w:r>
          </w:p>
        </w:tc>
        <w:tc>
          <w:tcPr>
            <w:tcW w:w="1276" w:type="dxa"/>
          </w:tcPr>
          <w:p w:rsidR="00404B51" w:rsidRP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</w:t>
            </w:r>
          </w:p>
          <w:p w:rsid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404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869" w:type="dxa"/>
          </w:tcPr>
          <w:p w:rsidR="00404B51" w:rsidRP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Инвентарный номер</w:t>
            </w:r>
          </w:p>
        </w:tc>
        <w:tc>
          <w:tcPr>
            <w:tcW w:w="1774" w:type="dxa"/>
          </w:tcPr>
          <w:p w:rsidR="00404B51" w:rsidRP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4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</w:tr>
      <w:tr w:rsidR="00404B51" w:rsidTr="00404B51">
        <w:tc>
          <w:tcPr>
            <w:tcW w:w="590" w:type="dxa"/>
          </w:tcPr>
          <w:p w:rsidR="00404B51" w:rsidRPr="0021547B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46" w:type="dxa"/>
          </w:tcPr>
          <w:p w:rsidR="00404B51" w:rsidRPr="0021547B" w:rsidRDefault="00404B51" w:rsidP="002154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Бывший банно-прачечный комбинат</w:t>
            </w:r>
          </w:p>
        </w:tc>
        <w:tc>
          <w:tcPr>
            <w:tcW w:w="1717" w:type="dxa"/>
          </w:tcPr>
          <w:p w:rsid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Строителей, д. 10</w:t>
            </w:r>
          </w:p>
        </w:tc>
        <w:tc>
          <w:tcPr>
            <w:tcW w:w="1276" w:type="dxa"/>
          </w:tcPr>
          <w:p w:rsid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194,2</w:t>
            </w:r>
          </w:p>
        </w:tc>
        <w:tc>
          <w:tcPr>
            <w:tcW w:w="2869" w:type="dxa"/>
          </w:tcPr>
          <w:p w:rsid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38:214:002:00083520</w:t>
            </w:r>
          </w:p>
        </w:tc>
        <w:tc>
          <w:tcPr>
            <w:tcW w:w="1774" w:type="dxa"/>
          </w:tcPr>
          <w:p w:rsidR="00404B51" w:rsidRDefault="00404B51" w:rsidP="00215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46-46-09/002/2013-200</w:t>
            </w:r>
          </w:p>
        </w:tc>
      </w:tr>
    </w:tbl>
    <w:p w:rsidR="0021547B" w:rsidRDefault="0021547B" w:rsidP="0021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BA0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FCF" w:rsidRPr="00FC1384" w:rsidRDefault="00BA0FCF" w:rsidP="007766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771" w:rsidRPr="00FC1384" w:rsidRDefault="00504771" w:rsidP="0050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771" w:rsidRPr="00FC1384" w:rsidRDefault="00504771" w:rsidP="005047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4771" w:rsidRPr="00FC1384" w:rsidSect="0009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C4"/>
    <w:multiLevelType w:val="hybridMultilevel"/>
    <w:tmpl w:val="7294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22EC6"/>
    <w:multiLevelType w:val="hybridMultilevel"/>
    <w:tmpl w:val="85AE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1599"/>
    <w:multiLevelType w:val="hybridMultilevel"/>
    <w:tmpl w:val="D98A31F6"/>
    <w:lvl w:ilvl="0" w:tplc="9654A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25C"/>
    <w:rsid w:val="00085340"/>
    <w:rsid w:val="00097654"/>
    <w:rsid w:val="000A5724"/>
    <w:rsid w:val="000C50FF"/>
    <w:rsid w:val="001266F4"/>
    <w:rsid w:val="0021547B"/>
    <w:rsid w:val="00293305"/>
    <w:rsid w:val="00323014"/>
    <w:rsid w:val="003B75FA"/>
    <w:rsid w:val="003D6078"/>
    <w:rsid w:val="003F2A97"/>
    <w:rsid w:val="00404B51"/>
    <w:rsid w:val="00426C3E"/>
    <w:rsid w:val="00504771"/>
    <w:rsid w:val="005219AE"/>
    <w:rsid w:val="005A53EE"/>
    <w:rsid w:val="00686507"/>
    <w:rsid w:val="006B6CFB"/>
    <w:rsid w:val="007515EC"/>
    <w:rsid w:val="00776679"/>
    <w:rsid w:val="007A325C"/>
    <w:rsid w:val="00822643"/>
    <w:rsid w:val="008469C7"/>
    <w:rsid w:val="008D3BE4"/>
    <w:rsid w:val="00942060"/>
    <w:rsid w:val="009519D5"/>
    <w:rsid w:val="009F138C"/>
    <w:rsid w:val="00A460F0"/>
    <w:rsid w:val="00BA0FCF"/>
    <w:rsid w:val="00BC3611"/>
    <w:rsid w:val="00C73CCD"/>
    <w:rsid w:val="00D07F2B"/>
    <w:rsid w:val="00D57B1A"/>
    <w:rsid w:val="00DA4DA8"/>
    <w:rsid w:val="00DC286A"/>
    <w:rsid w:val="00DE1C73"/>
    <w:rsid w:val="00DF36A8"/>
    <w:rsid w:val="00FB5A97"/>
    <w:rsid w:val="00FC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54"/>
  </w:style>
  <w:style w:type="paragraph" w:styleId="1">
    <w:name w:val="heading 1"/>
    <w:basedOn w:val="a"/>
    <w:next w:val="a"/>
    <w:link w:val="10"/>
    <w:qFormat/>
    <w:rsid w:val="00426C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C3E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323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5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411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60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030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6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8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7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97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3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5396-7E84-4527-819E-8D6CB6F1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2021-08-17T08:54:00Z</cp:lastPrinted>
  <dcterms:created xsi:type="dcterms:W3CDTF">2021-08-17T06:31:00Z</dcterms:created>
  <dcterms:modified xsi:type="dcterms:W3CDTF">2021-08-17T08:54:00Z</dcterms:modified>
</cp:coreProperties>
</file>