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8B" w:rsidRDefault="0068568B" w:rsidP="00BD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8568B" w:rsidRDefault="0068568B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9A35E9">
      <w:pPr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101EDD" w:rsidRPr="009A35E9" w:rsidRDefault="009A35E9" w:rsidP="009A35E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35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35E9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101EDD" w:rsidRPr="009A35E9" w:rsidRDefault="009A35E9" w:rsidP="009A35E9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35E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9A35E9">
        <w:rPr>
          <w:rFonts w:ascii="Times New Roman" w:hAnsi="Times New Roman" w:cs="Times New Roman"/>
          <w:b/>
          <w:sz w:val="28"/>
          <w:szCs w:val="28"/>
          <w:u w:val="single"/>
        </w:rPr>
        <w:t>14.03.2019 № 27-ра</w:t>
      </w:r>
    </w:p>
    <w:p w:rsidR="00101EDD" w:rsidRPr="009A35E9" w:rsidRDefault="00101EDD" w:rsidP="0068568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D3999" w:rsidRDefault="00BD3999" w:rsidP="0068568B">
      <w:pPr>
        <w:ind w:left="284"/>
        <w:rPr>
          <w:rFonts w:ascii="Times New Roman" w:hAnsi="Times New Roman" w:cs="Times New Roman"/>
        </w:rPr>
      </w:pPr>
    </w:p>
    <w:p w:rsidR="0068568B" w:rsidRDefault="0068568B" w:rsidP="0068568B">
      <w:pPr>
        <w:ind w:lef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исключении из резерва </w:t>
      </w:r>
      <w:r>
        <w:rPr>
          <w:rFonts w:ascii="Times New Roman" w:hAnsi="Times New Roman" w:cs="Times New Roman"/>
          <w:b/>
          <w:sz w:val="28"/>
        </w:rPr>
        <w:t>управленческих кадров муниципального района «Конышевский район» Курской области</w:t>
      </w:r>
    </w:p>
    <w:p w:rsidR="0068568B" w:rsidRDefault="0068568B" w:rsidP="0068568B">
      <w:pPr>
        <w:ind w:left="284"/>
        <w:rPr>
          <w:rFonts w:ascii="Times New Roman" w:hAnsi="Times New Roman" w:cs="Times New Roman"/>
        </w:rPr>
      </w:pPr>
    </w:p>
    <w:p w:rsidR="0068568B" w:rsidRDefault="0068568B" w:rsidP="0068568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В целях продолжения работы по формированию и подготовке резерва управленческих кадров муниципального района «Конышевский район», во исполнение постановления Администрации Конышевского района  от 16.02.2012 г. № 57 «О вопросах формирования и подготовки резерва управленческих кадров Конышевского района Курской области»                (с изменениями и дополнениями),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 по формированию резерва управленческих кадров муниципального района «Конышевский район» Курской области (протокол от  07.03.2019 года)</w:t>
      </w:r>
      <w:r>
        <w:rPr>
          <w:rFonts w:ascii="Times New Roman" w:hAnsi="Times New Roman" w:cs="Times New Roman"/>
          <w:bCs/>
          <w:sz w:val="28"/>
        </w:rPr>
        <w:t>:</w:t>
      </w:r>
    </w:p>
    <w:p w:rsidR="0068568B" w:rsidRDefault="0068568B" w:rsidP="0068568B">
      <w:pPr>
        <w:ind w:left="28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Исключить из резерва управленческих кадров муниципального района «Конышевский район» граждан  </w:t>
      </w:r>
      <w:r>
        <w:rPr>
          <w:rFonts w:ascii="Times New Roman" w:hAnsi="Times New Roman" w:cs="Times New Roman"/>
          <w:sz w:val="28"/>
          <w:szCs w:val="28"/>
        </w:rPr>
        <w:t xml:space="preserve">по целевым группам «Должности муниципальной службы Администрации Конышевского района, относящиеся  к высшей группе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начальники управлений)», «Должности муниципальной службы Администрации Конышевского района, относящиеся  к главной группе должностей ( начальники отделов)», «Должности руководителей районных казенных учреждений» в связи с истечением срока пребывания в резерве управленческих кадров Конышевского района Курской области в 2019 году (прилагается). </w:t>
      </w:r>
    </w:p>
    <w:p w:rsidR="0068568B" w:rsidRDefault="0068568B" w:rsidP="0068568B">
      <w:pPr>
        <w:ind w:left="284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распоряжения возложить   на управляющего делами Администрации Конышевского района              Л.Н. </w:t>
      </w:r>
      <w:proofErr w:type="spellStart"/>
      <w:r>
        <w:rPr>
          <w:rFonts w:ascii="Times New Roman" w:hAnsi="Times New Roman" w:cs="Times New Roman"/>
          <w:sz w:val="28"/>
        </w:rPr>
        <w:t>Теплакову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8568B" w:rsidRDefault="0068568B" w:rsidP="0068568B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3.  Настоящее распоряжение вступает в силу со дня его подписания.</w:t>
      </w:r>
    </w:p>
    <w:p w:rsidR="0068568B" w:rsidRDefault="0068568B" w:rsidP="0068568B">
      <w:pPr>
        <w:ind w:left="284"/>
        <w:rPr>
          <w:rFonts w:ascii="Times New Roman" w:hAnsi="Times New Roman" w:cs="Times New Roman"/>
          <w:sz w:val="28"/>
        </w:rPr>
      </w:pPr>
    </w:p>
    <w:p w:rsidR="0068568B" w:rsidRPr="00BD3999" w:rsidRDefault="0068568B" w:rsidP="0068568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8568B" w:rsidRPr="00BD3999" w:rsidRDefault="0068568B" w:rsidP="0068568B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8568B" w:rsidRDefault="0068568B" w:rsidP="0068568B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Конышевского района  </w:t>
      </w:r>
    </w:p>
    <w:p w:rsidR="0068568B" w:rsidRDefault="0068568B" w:rsidP="0068568B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Курской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D3999">
        <w:rPr>
          <w:rFonts w:ascii="Times New Roman" w:hAnsi="Times New Roman" w:cs="Times New Roman"/>
          <w:sz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</w:rPr>
        <w:t>Д.А.Новиков</w:t>
      </w:r>
      <w:proofErr w:type="spellEnd"/>
    </w:p>
    <w:p w:rsidR="009A35E9" w:rsidRDefault="0068568B" w:rsidP="0068568B">
      <w:pPr>
        <w:rPr>
          <w:rFonts w:ascii="Times New Roman" w:hAnsi="Times New Roman" w:cs="Times New Roman"/>
          <w:sz w:val="28"/>
          <w:szCs w:val="28"/>
        </w:rPr>
      </w:pPr>
      <w:r w:rsidRPr="00BD39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7B2437" w:rsidRPr="00BD39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A35E9" w:rsidRDefault="009A35E9" w:rsidP="0068568B">
      <w:pPr>
        <w:rPr>
          <w:rFonts w:ascii="Times New Roman" w:hAnsi="Times New Roman" w:cs="Times New Roman"/>
          <w:sz w:val="28"/>
          <w:szCs w:val="28"/>
        </w:rPr>
      </w:pPr>
    </w:p>
    <w:p w:rsidR="0068568B" w:rsidRPr="00BD3999" w:rsidRDefault="009A35E9" w:rsidP="0068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B2437" w:rsidRPr="00BD3999">
        <w:rPr>
          <w:rFonts w:ascii="Times New Roman" w:hAnsi="Times New Roman" w:cs="Times New Roman"/>
          <w:sz w:val="28"/>
          <w:szCs w:val="28"/>
        </w:rPr>
        <w:t xml:space="preserve"> </w:t>
      </w:r>
      <w:r w:rsidR="0068568B" w:rsidRPr="00BD3999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68568B" w:rsidRPr="00BD3999" w:rsidRDefault="0068568B" w:rsidP="0068568B">
      <w:pPr>
        <w:rPr>
          <w:rFonts w:ascii="Times New Roman" w:hAnsi="Times New Roman" w:cs="Times New Roman"/>
          <w:sz w:val="28"/>
          <w:szCs w:val="28"/>
        </w:rPr>
      </w:pPr>
      <w:r w:rsidRPr="00BD39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2437" w:rsidRPr="00BD39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D3999">
        <w:rPr>
          <w:rFonts w:ascii="Times New Roman" w:hAnsi="Times New Roman" w:cs="Times New Roman"/>
          <w:sz w:val="28"/>
          <w:szCs w:val="28"/>
        </w:rPr>
        <w:t xml:space="preserve">  к распоряжению Администрации</w:t>
      </w:r>
    </w:p>
    <w:p w:rsidR="0068568B" w:rsidRPr="00BD3999" w:rsidRDefault="0068568B" w:rsidP="0068568B">
      <w:pPr>
        <w:rPr>
          <w:rFonts w:ascii="Times New Roman" w:hAnsi="Times New Roman" w:cs="Times New Roman"/>
          <w:sz w:val="28"/>
          <w:szCs w:val="28"/>
        </w:rPr>
      </w:pPr>
      <w:r w:rsidRPr="00BD3999">
        <w:rPr>
          <w:rFonts w:ascii="Times New Roman" w:hAnsi="Times New Roman" w:cs="Times New Roman"/>
          <w:sz w:val="28"/>
          <w:szCs w:val="28"/>
        </w:rPr>
        <w:t xml:space="preserve">     </w:t>
      </w:r>
      <w:r w:rsidRPr="00BD3999">
        <w:rPr>
          <w:rFonts w:ascii="Times New Roman" w:hAnsi="Times New Roman" w:cs="Times New Roman"/>
          <w:sz w:val="28"/>
          <w:szCs w:val="28"/>
        </w:rPr>
        <w:tab/>
      </w:r>
      <w:r w:rsidRPr="00BD3999">
        <w:rPr>
          <w:rFonts w:ascii="Times New Roman" w:hAnsi="Times New Roman" w:cs="Times New Roman"/>
          <w:sz w:val="28"/>
          <w:szCs w:val="28"/>
        </w:rPr>
        <w:tab/>
      </w:r>
      <w:r w:rsidRPr="00BD3999">
        <w:rPr>
          <w:rFonts w:ascii="Times New Roman" w:hAnsi="Times New Roman" w:cs="Times New Roman"/>
          <w:sz w:val="28"/>
          <w:szCs w:val="28"/>
        </w:rPr>
        <w:tab/>
      </w:r>
      <w:r w:rsidRPr="00BD3999">
        <w:rPr>
          <w:rFonts w:ascii="Times New Roman" w:hAnsi="Times New Roman" w:cs="Times New Roman"/>
          <w:sz w:val="28"/>
          <w:szCs w:val="28"/>
        </w:rPr>
        <w:tab/>
      </w:r>
      <w:r w:rsidRPr="00BD3999">
        <w:rPr>
          <w:rFonts w:ascii="Times New Roman" w:hAnsi="Times New Roman" w:cs="Times New Roman"/>
          <w:sz w:val="28"/>
          <w:szCs w:val="28"/>
        </w:rPr>
        <w:tab/>
      </w:r>
      <w:r w:rsidRPr="00BD3999">
        <w:rPr>
          <w:rFonts w:ascii="Times New Roman" w:hAnsi="Times New Roman" w:cs="Times New Roman"/>
          <w:sz w:val="28"/>
          <w:szCs w:val="28"/>
        </w:rPr>
        <w:tab/>
      </w:r>
      <w:r w:rsidRPr="00BD3999">
        <w:rPr>
          <w:rFonts w:ascii="Times New Roman" w:hAnsi="Times New Roman" w:cs="Times New Roman"/>
          <w:sz w:val="28"/>
          <w:szCs w:val="28"/>
        </w:rPr>
        <w:tab/>
        <w:t>Конышевского района</w:t>
      </w:r>
    </w:p>
    <w:p w:rsidR="0068568B" w:rsidRPr="00BD3999" w:rsidRDefault="0068568B" w:rsidP="0068568B">
      <w:pPr>
        <w:rPr>
          <w:rFonts w:ascii="Times New Roman" w:hAnsi="Times New Roman" w:cs="Times New Roman"/>
          <w:sz w:val="28"/>
          <w:szCs w:val="28"/>
        </w:rPr>
      </w:pPr>
      <w:r w:rsidRPr="00BD3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D3999">
        <w:rPr>
          <w:rFonts w:ascii="Times New Roman" w:hAnsi="Times New Roman" w:cs="Times New Roman"/>
          <w:sz w:val="28"/>
          <w:szCs w:val="28"/>
        </w:rPr>
        <w:t xml:space="preserve"> </w:t>
      </w:r>
      <w:r w:rsidR="007B2437" w:rsidRPr="00BD39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3999">
        <w:rPr>
          <w:rFonts w:ascii="Times New Roman" w:hAnsi="Times New Roman" w:cs="Times New Roman"/>
          <w:sz w:val="28"/>
          <w:szCs w:val="28"/>
        </w:rPr>
        <w:t xml:space="preserve"> Курской  области </w:t>
      </w:r>
    </w:p>
    <w:p w:rsidR="009A35E9" w:rsidRPr="009A35E9" w:rsidRDefault="009A35E9" w:rsidP="009A35E9">
      <w:pPr>
        <w:rPr>
          <w:rFonts w:ascii="Times New Roman" w:hAnsi="Times New Roman"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</w:t>
      </w:r>
      <w:r>
        <w:rPr>
          <w:rFonts w:cs="Times New Roman"/>
          <w:sz w:val="28"/>
        </w:rPr>
        <w:t xml:space="preserve">              </w:t>
      </w:r>
      <w:r w:rsidRPr="009A35E9">
        <w:rPr>
          <w:rFonts w:ascii="Times New Roman" w:hAnsi="Times New Roman" w:cs="Times New Roman"/>
          <w:sz w:val="28"/>
        </w:rPr>
        <w:t>от 14.03.2019  № 27-ра</w:t>
      </w:r>
    </w:p>
    <w:p w:rsidR="009A35E9" w:rsidRDefault="009A35E9" w:rsidP="009A35E9">
      <w:pPr>
        <w:rPr>
          <w:rFonts w:cs="Times New Roman"/>
          <w:sz w:val="28"/>
        </w:rPr>
      </w:pPr>
    </w:p>
    <w:p w:rsidR="0068568B" w:rsidRPr="00BD3999" w:rsidRDefault="0068568B" w:rsidP="0068568B">
      <w:pPr>
        <w:rPr>
          <w:rFonts w:ascii="Times New Roman" w:hAnsi="Times New Roman" w:cs="Times New Roman"/>
          <w:sz w:val="28"/>
          <w:szCs w:val="28"/>
        </w:rPr>
      </w:pPr>
    </w:p>
    <w:p w:rsidR="0048750F" w:rsidRDefault="00902A5D" w:rsidP="00685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8568B" w:rsidRDefault="0068568B" w:rsidP="00BD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8568B" w:rsidRDefault="0068568B" w:rsidP="00BD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для исключения из резерва управленческих кадров</w:t>
      </w:r>
    </w:p>
    <w:p w:rsidR="0068568B" w:rsidRDefault="0068568B" w:rsidP="00BD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«Конышевский рай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он»</w:t>
      </w:r>
    </w:p>
    <w:p w:rsidR="0048750F" w:rsidRDefault="0048750F" w:rsidP="006856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232"/>
        <w:gridCol w:w="4104"/>
        <w:gridCol w:w="1099"/>
      </w:tblGrid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9A35E9" w:rsidRPr="00BD3999" w:rsidRDefault="009A35E9" w:rsidP="00BD3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399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D3999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D3999">
              <w:rPr>
                <w:rFonts w:ascii="Times New Roman" w:hAnsi="Times New Roman" w:cs="Times New Roman"/>
                <w:sz w:val="24"/>
              </w:rPr>
              <w:t>Включен (а) в резерв управленческих кадров для замещения должности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A35E9" w:rsidTr="009A35E9">
        <w:trPr>
          <w:trHeight w:val="55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1.</w:t>
            </w:r>
          </w:p>
          <w:p w:rsidR="009A35E9" w:rsidRPr="00BD3999" w:rsidRDefault="009A35E9" w:rsidP="00BD39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proofErr w:type="spellStart"/>
            <w:r w:rsidRPr="00BD3999">
              <w:rPr>
                <w:b/>
                <w:sz w:val="24"/>
              </w:rPr>
              <w:t>Атрохову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>Ольгу Викторовну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jc w:val="both"/>
              <w:rPr>
                <w:sz w:val="24"/>
              </w:rPr>
            </w:pPr>
            <w:r w:rsidRPr="00BD3999">
              <w:rPr>
                <w:sz w:val="24"/>
              </w:rPr>
              <w:t>Начальник управления экономики, труда, земельных и имущественных отношений Администрации Конышевского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b/>
                <w:sz w:val="24"/>
              </w:rPr>
              <w:t>Белкину</w:t>
            </w:r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>Людмилу Алексеевну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Начальник управления образования Администрации  Конышевского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b/>
                <w:sz w:val="24"/>
              </w:rPr>
              <w:t>Алфимову</w:t>
            </w:r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>Ирину Сергеевну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 xml:space="preserve">Начальник архивного отдела Администрации  Конышевского района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b/>
                <w:sz w:val="24"/>
              </w:rPr>
              <w:t xml:space="preserve">Губину </w:t>
            </w:r>
            <w:r w:rsidRPr="00BD3999">
              <w:rPr>
                <w:sz w:val="24"/>
              </w:rPr>
              <w:t>Наталью</w:t>
            </w:r>
          </w:p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Анатольевну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Начальник отдела социальной защиты населения Администрации  Конышевского 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b/>
                <w:sz w:val="24"/>
              </w:rPr>
              <w:t>Жарких</w:t>
            </w:r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>Алексея</w:t>
            </w:r>
          </w:p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Анатольевича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Начальник отдела аграрной политики Администрации Конышевского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b/>
                <w:sz w:val="24"/>
              </w:rPr>
              <w:t>Ломакину</w:t>
            </w:r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 xml:space="preserve"> Ольгу Анатольевну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Начальник отдела бюджетного учета и отчетности управления финансов Администрации Конышевского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b/>
                <w:sz w:val="24"/>
              </w:rPr>
              <w:t>Лосеву</w:t>
            </w:r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>Маргариту</w:t>
            </w:r>
          </w:p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 xml:space="preserve">Васильевну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Начальник отдела организационной и кадровой работы Администрации Конышевского района,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5E9" w:rsidTr="009A35E9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39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proofErr w:type="spellStart"/>
            <w:r w:rsidRPr="00BD3999">
              <w:rPr>
                <w:b/>
                <w:sz w:val="24"/>
              </w:rPr>
              <w:t>Челенкову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BD3999">
              <w:rPr>
                <w:sz w:val="24"/>
              </w:rPr>
              <w:t>Елену Александровну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E9" w:rsidRPr="00BD3999" w:rsidRDefault="009A35E9" w:rsidP="00BD3999">
            <w:pPr>
              <w:pStyle w:val="a3"/>
              <w:snapToGrid w:val="0"/>
              <w:rPr>
                <w:sz w:val="24"/>
              </w:rPr>
            </w:pPr>
            <w:r w:rsidRPr="00BD3999">
              <w:rPr>
                <w:sz w:val="24"/>
              </w:rPr>
              <w:t>Заместителя начальника управления, начальника отдела бюджета и межбюджетных отношений управления финансов Администрации Конышевского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E9" w:rsidRPr="00BD3999" w:rsidRDefault="009A35E9" w:rsidP="00BD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68B" w:rsidRDefault="0068568B" w:rsidP="0068568B">
      <w:pPr>
        <w:jc w:val="both"/>
        <w:rPr>
          <w:rFonts w:ascii="Times New Roman" w:hAnsi="Times New Roman" w:cs="Times New Roman"/>
        </w:rPr>
      </w:pPr>
    </w:p>
    <w:p w:rsidR="0068568B" w:rsidRDefault="0068568B" w:rsidP="0068568B">
      <w:pPr>
        <w:rPr>
          <w:rFonts w:ascii="Times New Roman" w:hAnsi="Times New Roman" w:cs="Times New Roman"/>
          <w:sz w:val="28"/>
          <w:szCs w:val="28"/>
        </w:rPr>
      </w:pPr>
    </w:p>
    <w:p w:rsidR="00353701" w:rsidRDefault="00353701"/>
    <w:sectPr w:rsidR="00353701" w:rsidSect="00BD3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101EDD"/>
    <w:rsid w:val="00353701"/>
    <w:rsid w:val="0048750F"/>
    <w:rsid w:val="0068568B"/>
    <w:rsid w:val="007B2437"/>
    <w:rsid w:val="00902A5D"/>
    <w:rsid w:val="009A35E9"/>
    <w:rsid w:val="00BD3999"/>
    <w:rsid w:val="00C86BDF"/>
    <w:rsid w:val="00D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">
    <w:name w:val="Основной шрифт абзаца1"/>
    <w:rsid w:val="0068568B"/>
  </w:style>
  <w:style w:type="paragraph" w:styleId="a4">
    <w:name w:val="Balloon Text"/>
    <w:basedOn w:val="a"/>
    <w:link w:val="a5"/>
    <w:uiPriority w:val="99"/>
    <w:semiHidden/>
    <w:unhideWhenUsed/>
    <w:rsid w:val="00BD399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">
    <w:name w:val="Основной шрифт абзаца1"/>
    <w:rsid w:val="0068568B"/>
  </w:style>
  <w:style w:type="paragraph" w:styleId="a4">
    <w:name w:val="Balloon Text"/>
    <w:basedOn w:val="a"/>
    <w:link w:val="a5"/>
    <w:uiPriority w:val="99"/>
    <w:semiHidden/>
    <w:unhideWhenUsed/>
    <w:rsid w:val="00BD399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2019-03-14T14:18:00Z</cp:lastPrinted>
  <dcterms:created xsi:type="dcterms:W3CDTF">2019-03-29T06:34:00Z</dcterms:created>
  <dcterms:modified xsi:type="dcterms:W3CDTF">2019-03-29T06:34:00Z</dcterms:modified>
</cp:coreProperties>
</file>