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75" w:rsidRPr="00BD6494" w:rsidRDefault="00333175" w:rsidP="00BD6494">
      <w:pPr>
        <w:pStyle w:val="Heading1"/>
        <w:shd w:val="clear" w:color="auto" w:fill="FFFFFF"/>
        <w:spacing w:before="0" w:beforeAutospacing="0" w:after="27" w:afterAutospacing="0"/>
        <w:ind w:right="27"/>
        <w:jc w:val="center"/>
        <w:rPr>
          <w:b w:val="0"/>
          <w:bCs w:val="0"/>
          <w:color w:val="000000"/>
          <w:sz w:val="33"/>
          <w:szCs w:val="33"/>
        </w:rPr>
      </w:pPr>
      <w:r>
        <w:rPr>
          <w:b w:val="0"/>
          <w:bCs w:val="0"/>
          <w:color w:val="000000"/>
          <w:sz w:val="33"/>
          <w:szCs w:val="33"/>
        </w:rPr>
        <w:t>Нешуточная статистика: 59 возгораний</w:t>
      </w:r>
      <w:r w:rsidRPr="00BD6494">
        <w:rPr>
          <w:b w:val="0"/>
          <w:bCs w:val="0"/>
          <w:color w:val="000000"/>
          <w:sz w:val="33"/>
          <w:szCs w:val="33"/>
        </w:rPr>
        <w:t xml:space="preserve"> сухой травы с начала 2019 года</w:t>
      </w:r>
    </w:p>
    <w:p w:rsidR="00333175" w:rsidRDefault="00333175" w:rsidP="00BD6494">
      <w:pPr>
        <w:shd w:val="clear" w:color="auto" w:fill="FFFFFF"/>
        <w:jc w:val="center"/>
        <w:rPr>
          <w:rFonts w:ascii="Arial" w:hAnsi="Arial" w:cs="Arial"/>
          <w:color w:val="142A35"/>
          <w:sz w:val="16"/>
          <w:szCs w:val="16"/>
        </w:rPr>
      </w:pPr>
    </w:p>
    <w:p w:rsidR="00333175" w:rsidRDefault="00333175" w:rsidP="00BD6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D6494">
        <w:rPr>
          <w:sz w:val="28"/>
          <w:szCs w:val="28"/>
        </w:rPr>
        <w:t xml:space="preserve">На сегодняшний день </w:t>
      </w:r>
      <w:r>
        <w:rPr>
          <w:sz w:val="28"/>
          <w:szCs w:val="28"/>
        </w:rPr>
        <w:t>с начала текущего года на территории Конышевского района зарегистрировано уже 59 случаев</w:t>
      </w:r>
      <w:r w:rsidRPr="00BD6494">
        <w:rPr>
          <w:sz w:val="28"/>
          <w:szCs w:val="28"/>
        </w:rPr>
        <w:t xml:space="preserve"> возгорания сухой </w:t>
      </w:r>
      <w:r>
        <w:rPr>
          <w:sz w:val="28"/>
          <w:szCs w:val="28"/>
        </w:rPr>
        <w:t xml:space="preserve">травянистой </w:t>
      </w:r>
      <w:r w:rsidRPr="00BD6494">
        <w:rPr>
          <w:sz w:val="28"/>
          <w:szCs w:val="28"/>
        </w:rPr>
        <w:t>растительности</w:t>
      </w:r>
      <w:r>
        <w:rPr>
          <w:sz w:val="28"/>
          <w:szCs w:val="28"/>
        </w:rPr>
        <w:t xml:space="preserve"> и мусора</w:t>
      </w:r>
      <w:r w:rsidRPr="00BD6494">
        <w:rPr>
          <w:sz w:val="28"/>
          <w:szCs w:val="28"/>
        </w:rPr>
        <w:t xml:space="preserve">. Если представлять общую сгоревшую </w:t>
      </w:r>
      <w:r>
        <w:rPr>
          <w:sz w:val="28"/>
          <w:szCs w:val="28"/>
        </w:rPr>
        <w:t>площадь, она составляет почти 15</w:t>
      </w:r>
      <w:r w:rsidRPr="00BD6494">
        <w:rPr>
          <w:sz w:val="28"/>
          <w:szCs w:val="28"/>
        </w:rPr>
        <w:t xml:space="preserve"> гектаров. </w:t>
      </w:r>
      <w:r>
        <w:rPr>
          <w:sz w:val="28"/>
          <w:szCs w:val="28"/>
        </w:rPr>
        <w:t>Сотрудниками отдела надзорной деятельности и профилактической работы по г. Льгову, Льговскому и Конышевскому районам в отношении виновных лиц осуществляющих несанкционированные палы сухой травы, а также в отношении лиц, которые не произвели покос травы, уборку мусора на своих земельных участках возбужден 21 административный материал в соответствии со ст. 20.4 ч. 1 КоАП РФ.</w:t>
      </w:r>
    </w:p>
    <w:p w:rsidR="00333175" w:rsidRDefault="00333175" w:rsidP="00111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четырех случаях горения сухой травы произошел переброс огня на бесхозяйные строения, которые в результате возгорания уничтожены полностью.</w:t>
      </w:r>
    </w:p>
    <w:p w:rsidR="00333175" w:rsidRDefault="00333175" w:rsidP="00111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1ABD">
        <w:rPr>
          <w:sz w:val="28"/>
          <w:szCs w:val="28"/>
        </w:rPr>
        <w:t>Если видите начинающийся пал — не проходите мимо, остановитесь и примите меры по тушению огня.</w:t>
      </w:r>
    </w:p>
    <w:p w:rsidR="00333175" w:rsidRDefault="00333175" w:rsidP="00111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1ABD">
        <w:rPr>
          <w:sz w:val="28"/>
          <w:szCs w:val="28"/>
        </w:rPr>
        <w:t>Если горит высокая сухая трава в ветреную погоду, пламя идет высокой стеной – не пытайтесь тушить самостоятельно.</w:t>
      </w:r>
    </w:p>
    <w:p w:rsidR="00333175" w:rsidRPr="00111ABD" w:rsidRDefault="00333175" w:rsidP="00111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11ABD">
        <w:rPr>
          <w:sz w:val="28"/>
          <w:szCs w:val="28"/>
        </w:rPr>
        <w:t>Позвоните по телефонам «01», «101» или «112», опишите местность, ориентиры и подождите приезда пожарных в безопасном месте.</w:t>
      </w:r>
    </w:p>
    <w:p w:rsidR="00333175" w:rsidRPr="00111ABD" w:rsidRDefault="00333175" w:rsidP="00111ABD">
      <w:pPr>
        <w:jc w:val="both"/>
        <w:rPr>
          <w:sz w:val="28"/>
          <w:szCs w:val="28"/>
        </w:rPr>
      </w:pPr>
      <w:r w:rsidRPr="00111ABD">
        <w:rPr>
          <w:sz w:val="28"/>
          <w:szCs w:val="28"/>
        </w:rPr>
        <w:t xml:space="preserve"> </w:t>
      </w:r>
    </w:p>
    <w:p w:rsidR="00333175" w:rsidRDefault="00333175" w:rsidP="00BD6494">
      <w:pPr>
        <w:jc w:val="both"/>
        <w:rPr>
          <w:sz w:val="28"/>
          <w:szCs w:val="28"/>
        </w:rPr>
      </w:pPr>
    </w:p>
    <w:p w:rsidR="00333175" w:rsidRPr="00574607" w:rsidRDefault="00333175" w:rsidP="00574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3175" w:rsidRPr="00881F5C" w:rsidRDefault="00333175" w:rsidP="00881F5C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Старший инспектор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ОНД</w:t>
      </w:r>
      <w:r>
        <w:rPr>
          <w:rFonts w:ascii="Times New Roman" w:hAnsi="Times New Roman" w:cs="Times New Roman"/>
          <w:sz w:val="28"/>
          <w:szCs w:val="28"/>
          <w:lang w:eastAsia="ru-RU"/>
        </w:rPr>
        <w:t>иПР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по г. Льгову, </w:t>
      </w:r>
    </w:p>
    <w:p w:rsidR="00333175" w:rsidRPr="00881F5C" w:rsidRDefault="00333175" w:rsidP="00881F5C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881F5C">
        <w:rPr>
          <w:rFonts w:ascii="Times New Roman" w:hAnsi="Times New Roman" w:cs="Times New Roman"/>
          <w:sz w:val="28"/>
          <w:szCs w:val="28"/>
          <w:lang w:eastAsia="ru-RU"/>
        </w:rPr>
        <w:t>Льговскому и Конышевскому районам</w:t>
      </w:r>
    </w:p>
    <w:p w:rsidR="00333175" w:rsidRPr="00881F5C" w:rsidRDefault="00333175" w:rsidP="00881F5C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капитан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внутренней службы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В.Н. Быков</w:t>
      </w:r>
    </w:p>
    <w:sectPr w:rsidR="00333175" w:rsidRPr="00881F5C" w:rsidSect="007B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BB6"/>
    <w:rsid w:val="000201F6"/>
    <w:rsid w:val="00022728"/>
    <w:rsid w:val="00084526"/>
    <w:rsid w:val="000A46EB"/>
    <w:rsid w:val="000D4A3A"/>
    <w:rsid w:val="00111ABD"/>
    <w:rsid w:val="00144BF7"/>
    <w:rsid w:val="00191A71"/>
    <w:rsid w:val="00205F93"/>
    <w:rsid w:val="00261998"/>
    <w:rsid w:val="002C7C77"/>
    <w:rsid w:val="00333175"/>
    <w:rsid w:val="00371C03"/>
    <w:rsid w:val="00382960"/>
    <w:rsid w:val="00385F8D"/>
    <w:rsid w:val="004257CE"/>
    <w:rsid w:val="004C25CC"/>
    <w:rsid w:val="00502814"/>
    <w:rsid w:val="00555BF1"/>
    <w:rsid w:val="00574607"/>
    <w:rsid w:val="005A37A5"/>
    <w:rsid w:val="005D52E5"/>
    <w:rsid w:val="006216D1"/>
    <w:rsid w:val="006325F4"/>
    <w:rsid w:val="00722EA4"/>
    <w:rsid w:val="007721E9"/>
    <w:rsid w:val="007B1B7C"/>
    <w:rsid w:val="007D488D"/>
    <w:rsid w:val="00862BB6"/>
    <w:rsid w:val="0086502D"/>
    <w:rsid w:val="00881F5C"/>
    <w:rsid w:val="00891BBF"/>
    <w:rsid w:val="008A5B13"/>
    <w:rsid w:val="008A78BA"/>
    <w:rsid w:val="00903747"/>
    <w:rsid w:val="00911002"/>
    <w:rsid w:val="009A6EF0"/>
    <w:rsid w:val="009F22C4"/>
    <w:rsid w:val="00A74F4F"/>
    <w:rsid w:val="00A77B2F"/>
    <w:rsid w:val="00A91DAE"/>
    <w:rsid w:val="00AB6891"/>
    <w:rsid w:val="00AD7887"/>
    <w:rsid w:val="00B25319"/>
    <w:rsid w:val="00B4530C"/>
    <w:rsid w:val="00BD6494"/>
    <w:rsid w:val="00C60413"/>
    <w:rsid w:val="00CC19CD"/>
    <w:rsid w:val="00CD0D8B"/>
    <w:rsid w:val="00D35A6E"/>
    <w:rsid w:val="00D81188"/>
    <w:rsid w:val="00DD5A5C"/>
    <w:rsid w:val="00E27455"/>
    <w:rsid w:val="00E357A6"/>
    <w:rsid w:val="00E75DC9"/>
    <w:rsid w:val="00EB1B8B"/>
    <w:rsid w:val="00EF2FDE"/>
    <w:rsid w:val="00F00213"/>
    <w:rsid w:val="00F129A6"/>
    <w:rsid w:val="00F4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8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62B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2B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862BB6"/>
  </w:style>
  <w:style w:type="paragraph" w:customStyle="1" w:styleId="r">
    <w:name w:val="r"/>
    <w:basedOn w:val="Normal"/>
    <w:uiPriority w:val="99"/>
    <w:rsid w:val="00862BB6"/>
    <w:pPr>
      <w:spacing w:before="100" w:beforeAutospacing="1" w:after="100" w:afterAutospacing="1"/>
    </w:pPr>
  </w:style>
  <w:style w:type="paragraph" w:customStyle="1" w:styleId="u">
    <w:name w:val="u"/>
    <w:basedOn w:val="Normal"/>
    <w:uiPriority w:val="99"/>
    <w:rsid w:val="00862B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862BB6"/>
  </w:style>
  <w:style w:type="character" w:styleId="Hyperlink">
    <w:name w:val="Hyperlink"/>
    <w:basedOn w:val="DefaultParagraphFont"/>
    <w:uiPriority w:val="99"/>
    <w:semiHidden/>
    <w:rsid w:val="00862BB6"/>
    <w:rPr>
      <w:color w:val="0000FF"/>
      <w:u w:val="single"/>
    </w:rPr>
  </w:style>
  <w:style w:type="paragraph" w:customStyle="1" w:styleId="l">
    <w:name w:val="l"/>
    <w:basedOn w:val="Normal"/>
    <w:uiPriority w:val="99"/>
    <w:rsid w:val="00862BB6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08452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BD6494"/>
    <w:pPr>
      <w:spacing w:before="100" w:beforeAutospacing="1" w:after="100" w:afterAutospacing="1"/>
    </w:pPr>
    <w:rPr>
      <w:rFonts w:eastAsia="Calibri"/>
    </w:rPr>
  </w:style>
  <w:style w:type="character" w:customStyle="1" w:styleId="dateinfo">
    <w:name w:val="date_info"/>
    <w:basedOn w:val="DefaultParagraphFont"/>
    <w:uiPriority w:val="99"/>
    <w:rsid w:val="00BD6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4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52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1</Pages>
  <Words>203</Words>
  <Characters>1160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</cp:revision>
  <cp:lastPrinted>2019-01-15T09:22:00Z</cp:lastPrinted>
  <dcterms:created xsi:type="dcterms:W3CDTF">2011-06-08T05:41:00Z</dcterms:created>
  <dcterms:modified xsi:type="dcterms:W3CDTF">2019-04-30T09:15:00Z</dcterms:modified>
</cp:coreProperties>
</file>