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DB" w:rsidRDefault="00C0029D" w:rsidP="00C03E81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C01C1D" wp14:editId="1F032BBA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3390265" cy="2542540"/>
            <wp:effectExtent l="0" t="0" r="635" b="0"/>
            <wp:wrapSquare wrapText="bothSides"/>
            <wp:docPr id="1" name="Рисунок 1" descr="C:\Documents and Settings\Edds\Рабочий стол\пл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Рабочий стол\пля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81">
        <w:rPr>
          <w:b/>
        </w:rPr>
        <w:t>Безопасность на водных объектах в купальный сезон.</w:t>
      </w:r>
      <w:r w:rsidRPr="00C0029D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3B05" w:rsidRDefault="00C03E81" w:rsidP="00993B05">
      <w:pPr>
        <w:ind w:firstLine="851"/>
        <w:jc w:val="both"/>
      </w:pPr>
      <w:r>
        <w:t xml:space="preserve">На территории Конышевского района Курской области функционируют четыре муниципальных пляжа – 2 пляжа в с. </w:t>
      </w:r>
      <w:proofErr w:type="gramStart"/>
      <w:r>
        <w:t>Нижнее</w:t>
      </w:r>
      <w:proofErr w:type="gramEnd"/>
      <w:r>
        <w:t xml:space="preserve"> Песочное Беляевского сельсовета на р. Свапа и 2 пляжа в с. Коробкино Платавского сельсовета на р. Сейм.</w:t>
      </w:r>
    </w:p>
    <w:p w:rsidR="00C03E81" w:rsidRPr="00C03E81" w:rsidRDefault="00C03E81" w:rsidP="00993B05">
      <w:pPr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Уважаемые родители! </w:t>
      </w:r>
      <w:r w:rsidRPr="00C03E81">
        <w:rPr>
          <w:rFonts w:eastAsia="Times New Roman" w:cs="Times New Roman"/>
          <w:szCs w:val="28"/>
          <w:lang w:eastAsia="ru-RU"/>
        </w:rPr>
        <w:t>Вы можете сохранить жизнь ребенка, если объясните ему элементарн</w:t>
      </w:r>
      <w:r w:rsidR="00993B05">
        <w:rPr>
          <w:rFonts w:eastAsia="Times New Roman" w:cs="Times New Roman"/>
          <w:szCs w:val="28"/>
          <w:lang w:eastAsia="ru-RU"/>
        </w:rPr>
        <w:t>ые правила безопасности на воде:</w:t>
      </w:r>
    </w:p>
    <w:p w:rsidR="00C03E81" w:rsidRP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камер, чтобы ребенок не утонул при проколе одной из них.</w:t>
      </w:r>
    </w:p>
    <w:p w:rsidR="00C03E81" w:rsidRP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C03E81" w:rsidRPr="00C03E81" w:rsidRDefault="00C0029D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C67704" wp14:editId="2AD0C17A">
            <wp:simplePos x="0" y="0"/>
            <wp:positionH relativeFrom="column">
              <wp:posOffset>-137160</wp:posOffset>
            </wp:positionH>
            <wp:positionV relativeFrom="paragraph">
              <wp:posOffset>38735</wp:posOffset>
            </wp:positionV>
            <wp:extent cx="3343275" cy="2686050"/>
            <wp:effectExtent l="0" t="0" r="9525" b="0"/>
            <wp:wrapSquare wrapText="bothSides"/>
            <wp:docPr id="2" name="Рисунок 2" descr="C:\Documents and Settings\Edds\Local Settings\Temporary Internet Files\Content.Word\купание запрещ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dds\Local Settings\Temporary Internet Files\Content.Word\купание запрещ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81" w:rsidRPr="00C03E81">
        <w:rPr>
          <w:rFonts w:eastAsia="Times New Roman" w:cs="Times New Roman"/>
          <w:szCs w:val="28"/>
          <w:lang w:eastAsia="ru-RU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C03E81" w:rsidRP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Плавайте в специально отведенных местах с чистым проверенным дном, и где есть спасатель и медицинский пункт.</w:t>
      </w:r>
    </w:p>
    <w:p w:rsidR="00C03E81" w:rsidRP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Но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C03E81" w:rsidRP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Не разрешайте дошкольникам заплывать далеко от берега и нырять на мелких местах или там, где незнакомое дно.</w:t>
      </w:r>
    </w:p>
    <w:p w:rsidR="00C03E81" w:rsidRDefault="00C03E81" w:rsidP="00C03E8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C03E81">
        <w:rPr>
          <w:rFonts w:eastAsia="Times New Roman" w:cs="Times New Roman"/>
          <w:szCs w:val="28"/>
          <w:lang w:eastAsia="ru-RU"/>
        </w:rPr>
        <w:t>Не допускайте грубых игр на воде: нельзя подныривать под плывущего человека, «топить» его. Подавать ложные сигналы о помощи.</w:t>
      </w:r>
    </w:p>
    <w:p w:rsidR="00C03E81" w:rsidRDefault="00C03E81" w:rsidP="00C03E81">
      <w:pPr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ПОМНИТЕ! </w:t>
      </w:r>
      <w:r w:rsidRPr="00C03E81">
        <w:rPr>
          <w:rFonts w:eastAsia="Times New Roman" w:cs="Times New Roman"/>
          <w:szCs w:val="28"/>
          <w:lang w:eastAsia="ru-RU"/>
        </w:rPr>
        <w:t>Большинство несчастных случаев случается именно в тот момент,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03E81">
        <w:rPr>
          <w:rFonts w:eastAsia="Times New Roman" w:cs="Times New Roman"/>
          <w:szCs w:val="28"/>
          <w:lang w:eastAsia="ru-RU"/>
        </w:rPr>
        <w:t>когда взрослые на «секунду» отвлеклись!</w:t>
      </w:r>
      <w:r>
        <w:rPr>
          <w:rFonts w:eastAsia="Times New Roman" w:cs="Times New Roman"/>
          <w:szCs w:val="28"/>
          <w:lang w:eastAsia="ru-RU"/>
        </w:rPr>
        <w:t xml:space="preserve"> А также купание в необорудованных местах строго ЗАПРЕЩЕНО!!!!!</w:t>
      </w:r>
    </w:p>
    <w:p w:rsidR="00C03E81" w:rsidRDefault="00C03E81" w:rsidP="00C03E81">
      <w:pPr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C03E81" w:rsidRPr="00C03E81" w:rsidRDefault="00C03E81" w:rsidP="00C03E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03E81">
        <w:rPr>
          <w:rStyle w:val="a4"/>
          <w:sz w:val="28"/>
          <w:szCs w:val="28"/>
        </w:rPr>
        <w:t>Только неукоснительное соблюдение</w:t>
      </w:r>
    </w:p>
    <w:p w:rsidR="00C03E81" w:rsidRPr="00C03E81" w:rsidRDefault="00C03E81" w:rsidP="00C03E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03E81">
        <w:rPr>
          <w:rStyle w:val="a4"/>
          <w:sz w:val="28"/>
          <w:szCs w:val="28"/>
        </w:rPr>
        <w:t>мер безопасного поведения на воде может предупредить беду!</w:t>
      </w:r>
    </w:p>
    <w:p w:rsidR="00C03E81" w:rsidRPr="00C03E81" w:rsidRDefault="00C03E81" w:rsidP="00C03E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03E81">
        <w:rPr>
          <w:rStyle w:val="a4"/>
          <w:sz w:val="28"/>
          <w:szCs w:val="28"/>
        </w:rPr>
        <w:t>Единая дежурно-диспетчерская служба -112</w:t>
      </w:r>
    </w:p>
    <w:p w:rsidR="00C03E81" w:rsidRPr="00C03E81" w:rsidRDefault="00C03E81" w:rsidP="00C03E81">
      <w:pPr>
        <w:spacing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C03E81" w:rsidRDefault="0099761E" w:rsidP="0099761E">
      <w:pPr>
        <w:ind w:left="-851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86525" cy="4210050"/>
            <wp:effectExtent l="0" t="0" r="9525" b="0"/>
            <wp:docPr id="3" name="Рисунок 3" descr="C:\Documents and Settings\Edds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428F"/>
    <w:multiLevelType w:val="multilevel"/>
    <w:tmpl w:val="4720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E"/>
    <w:rsid w:val="00184CDB"/>
    <w:rsid w:val="003C57FE"/>
    <w:rsid w:val="00993B05"/>
    <w:rsid w:val="0099761E"/>
    <w:rsid w:val="00C0029D"/>
    <w:rsid w:val="00C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E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E81"/>
    <w:rPr>
      <w:b/>
      <w:bCs/>
    </w:rPr>
  </w:style>
  <w:style w:type="character" w:styleId="a5">
    <w:name w:val="Emphasis"/>
    <w:basedOn w:val="a0"/>
    <w:uiPriority w:val="20"/>
    <w:qFormat/>
    <w:rsid w:val="00C03E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0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E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E81"/>
    <w:rPr>
      <w:b/>
      <w:bCs/>
    </w:rPr>
  </w:style>
  <w:style w:type="character" w:styleId="a5">
    <w:name w:val="Emphasis"/>
    <w:basedOn w:val="a0"/>
    <w:uiPriority w:val="20"/>
    <w:qFormat/>
    <w:rsid w:val="00C03E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0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2019-06-26T08:23:00Z</dcterms:created>
  <dcterms:modified xsi:type="dcterms:W3CDTF">2019-06-26T08:50:00Z</dcterms:modified>
</cp:coreProperties>
</file>