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CB" w:rsidRPr="009F7F46" w:rsidRDefault="00D862CB" w:rsidP="009F7F46">
      <w:pPr>
        <w:jc w:val="center"/>
        <w:rPr>
          <w:rFonts w:ascii="Times New Roman" w:hAnsi="Times New Roman" w:cs="Times New Roman"/>
          <w:b/>
          <w:bCs/>
        </w:rPr>
      </w:pPr>
      <w:r w:rsidRPr="009F7F46">
        <w:rPr>
          <w:rStyle w:val="title"/>
          <w:rFonts w:ascii="Times New Roman" w:hAnsi="Times New Roman" w:cs="Times New Roman"/>
          <w:b/>
          <w:bCs/>
          <w:color w:val="303C44"/>
          <w:sz w:val="36"/>
          <w:szCs w:val="36"/>
          <w:shd w:val="clear" w:color="auto" w:fill="FFFFFF"/>
        </w:rPr>
        <w:t>Как избежать короткого замыкания?</w:t>
      </w:r>
    </w:p>
    <w:p w:rsidR="00D862CB" w:rsidRPr="00282DA6" w:rsidRDefault="00D862CB" w:rsidP="00282DA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82DA6">
        <w:rPr>
          <w:rFonts w:ascii="Tahoma" w:hAnsi="Tahoma" w:cs="Tahoma"/>
          <w:color w:val="000000"/>
        </w:rPr>
        <w:t xml:space="preserve">        </w:t>
      </w:r>
      <w:r>
        <w:rPr>
          <w:color w:val="000000"/>
          <w:sz w:val="28"/>
          <w:szCs w:val="28"/>
        </w:rPr>
        <w:t>С начала 2020</w:t>
      </w:r>
      <w:r w:rsidRPr="00282DA6">
        <w:rPr>
          <w:color w:val="000000"/>
          <w:sz w:val="28"/>
          <w:szCs w:val="28"/>
        </w:rPr>
        <w:t xml:space="preserve"> года на территории Конышевского ра</w:t>
      </w:r>
      <w:r>
        <w:rPr>
          <w:color w:val="000000"/>
          <w:sz w:val="28"/>
          <w:szCs w:val="28"/>
        </w:rPr>
        <w:t>йона в жилом секторе произошло 2 пожара</w:t>
      </w:r>
      <w:r w:rsidRPr="00282DA6">
        <w:rPr>
          <w:color w:val="000000"/>
          <w:sz w:val="28"/>
          <w:szCs w:val="28"/>
        </w:rPr>
        <w:t xml:space="preserve">.  Стоит отметить, </w:t>
      </w:r>
      <w:r>
        <w:rPr>
          <w:color w:val="000000"/>
          <w:sz w:val="28"/>
          <w:szCs w:val="28"/>
        </w:rPr>
        <w:t>что причиной одного возгорания</w:t>
      </w:r>
      <w:r w:rsidRPr="00282DA6">
        <w:rPr>
          <w:color w:val="000000"/>
          <w:sz w:val="28"/>
          <w:szCs w:val="28"/>
        </w:rPr>
        <w:t xml:space="preserve"> явилось </w:t>
      </w:r>
      <w:r>
        <w:rPr>
          <w:color w:val="000000"/>
          <w:sz w:val="28"/>
          <w:szCs w:val="28"/>
        </w:rPr>
        <w:t>аварийный режим в работе электрических сетей</w:t>
      </w:r>
      <w:r w:rsidRPr="00282DA6">
        <w:rPr>
          <w:color w:val="000000"/>
          <w:sz w:val="28"/>
          <w:szCs w:val="28"/>
        </w:rPr>
        <w:t>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424D55"/>
          <w:sz w:val="28"/>
          <w:szCs w:val="28"/>
        </w:rPr>
        <w:t xml:space="preserve">        </w:t>
      </w:r>
      <w:r w:rsidRPr="00C751EC">
        <w:rPr>
          <w:color w:val="000000"/>
          <w:sz w:val="28"/>
          <w:szCs w:val="28"/>
        </w:rPr>
        <w:t>Отдел надзорной деятельности и профилактической работы по г. Льгову, Льговскому и Конышевскому районам напоминает!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      Типичные неисправности как скрытой, так и открытой электропроводки сводятся в основном к короткому замыканию междуфазовым и нулевым проводами, замыканию фазового провода на «землю», плохим контактам в соединениях и обрыву проводов. Обычно короткое замыкание происходит в момент подключения какого-либо электрического прибора к сети, что свидетельствует о том, что причину неисправности следует искать в этом приборе. Что такое короткое замыкание? Если два провода электрической цепи (в нашем случае — комнатной проводки) соединяются между собой непосредственно (накоротко), минуя нагрузку — осветительные лампы, электроприборы, — то возникает очень большой ток (в десятки и сотни ампер), называемый током короткого замыкания.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      Наиболее распространенные причины, по которым может произойти короткое замыкание в квартире или доме — это перетирание изоляции в местах, где провода перегибаются. Например, у входа в штепсельную вилку, патрон, настольную лампу, утюг и т.п., а также перекручивание проводов, сгибание проводов под острым углом, повреждение изоляции проводов при побелке, закорачивание металлическими предметами штепсельных гнезд, внутренних частей электрических патронов и т. п.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       Также короткое замыкание может произойти из-за повреждения скрытой проводки в результате непродуманных действий при забивании гвоздей и пробивании в стене отверстий. Еще одна причина коротких замыканий — перегрев и, как следствие, разрушение изоляции из-за пользования электроприборами, потребляющими большой ток, при плохом состоянии электропроводки. В результате короткого замыкания может испортиться счетчик электроэнергии или возникнуть пожар. Для предотвращения вредных последствий, возникающих в результате короткого замыкания, применяются электрические предохранители, которые отключают участок цепи, где произошло короткое замыкание, от сети, размыкая цепь при возрастании тока до опасной величины. При этом в плавких предохранителях (так называемых пробках) от сильного тока расплавляется тонкая проволочная вставка, в автоматических предохранителях срабатывает выключатель.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      Во избежание короткого замыкания необходимо тщательно следить за исправностью электропроводки и электроприборов. Ни в коем случае нельзя допускать замены перегоревших пробок пучками проволоки — «жучками», так как ток, проходя через такой суррогат предохранителя, способен значительно превысить допустимый, в результате чего может загореться изоляция проводов и возникнуть пожар. Сгоревшие плавкие предохранители надо заменить другими, но только заводского изготовления. Более удобны в использовании автоматические предохранители многократного действия, в которых вместо плавкой вставки имеется реле, срабатывающее при больших токах. Для установки на щитке предохранитель снабжен цоколем и резьбой; включается и выключается он нажатием кнопок.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       Чтобы не допустить возникновения пожара следует выполнить следующие правила и требования пожарной безопасности: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>- тщательно проверьте исправность электропроводки, постоянно следите за их исправностью, за целостностью розеток, вилок и электрошнуров. Удлинители предназначены для кратковременного подключения бытовой техники; после использования их следует отключать от розетки. Нельзя прокладывать кабель удлинителя под коврами и через дверные пороги.           Необходимо пользоваться только сертифицированной электрофурнитурой.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>- не оставляйте без присмотра находящиеся под напряжением телевизоры, радиоприемники, магнитофоны и другие бытовые электронагревательные приборы, уходя из квартир и жилых домов. Особенно это касается использования электрообогревателей. Ведь при наступлении холодов именно они становятся причинами пожаров. И не только в жилых домах, но также в бытовках, гаражах, производственных, административных и других помещениях.</w:t>
      </w:r>
    </w:p>
    <w:p w:rsidR="00D862CB" w:rsidRPr="00C751EC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751EC">
        <w:rPr>
          <w:color w:val="000000"/>
          <w:sz w:val="28"/>
          <w:szCs w:val="28"/>
        </w:rPr>
        <w:t xml:space="preserve">  Исправная электрическая проводка – залог пожарной безопасности!</w:t>
      </w:r>
    </w:p>
    <w:p w:rsidR="00D862CB" w:rsidRPr="009F7F46" w:rsidRDefault="00D862CB" w:rsidP="009F7F46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424D55"/>
          <w:sz w:val="28"/>
          <w:szCs w:val="28"/>
        </w:rPr>
      </w:pPr>
    </w:p>
    <w:p w:rsidR="00D862CB" w:rsidRDefault="00D862CB" w:rsidP="00014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инспектор ОНД и ПР по г. Льгову </w:t>
      </w:r>
    </w:p>
    <w:p w:rsidR="00D862CB" w:rsidRDefault="00D862CB" w:rsidP="00014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Льговскому и Конышевскому районам                                            В.Н. Быков                                                                                                         </w:t>
      </w:r>
    </w:p>
    <w:p w:rsidR="00D862CB" w:rsidRDefault="00D862CB" w:rsidP="00014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внутренней службы</w:t>
      </w:r>
    </w:p>
    <w:p w:rsidR="00D862CB" w:rsidRDefault="00D862CB">
      <w:pPr>
        <w:rPr>
          <w:rFonts w:ascii="Times New Roman" w:hAnsi="Times New Roman" w:cs="Times New Roman"/>
          <w:sz w:val="28"/>
          <w:szCs w:val="28"/>
        </w:rPr>
      </w:pPr>
    </w:p>
    <w:p w:rsidR="00D862CB" w:rsidRPr="000D4D7C" w:rsidRDefault="00D862CB" w:rsidP="000D4D7C">
      <w:pPr>
        <w:pStyle w:val="Heading1"/>
        <w:rPr>
          <w:kern w:val="0"/>
        </w:rPr>
      </w:pPr>
    </w:p>
    <w:sectPr w:rsidR="00D862CB" w:rsidRPr="000D4D7C" w:rsidSect="00A8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D6"/>
    <w:rsid w:val="00014D2F"/>
    <w:rsid w:val="00015F21"/>
    <w:rsid w:val="000D4D7C"/>
    <w:rsid w:val="00123A13"/>
    <w:rsid w:val="00133CBA"/>
    <w:rsid w:val="001434AE"/>
    <w:rsid w:val="00167A6B"/>
    <w:rsid w:val="001D574E"/>
    <w:rsid w:val="00247716"/>
    <w:rsid w:val="00282DA6"/>
    <w:rsid w:val="002C0697"/>
    <w:rsid w:val="002E313F"/>
    <w:rsid w:val="0030198B"/>
    <w:rsid w:val="00306CB4"/>
    <w:rsid w:val="00390A8E"/>
    <w:rsid w:val="003F3BD9"/>
    <w:rsid w:val="004F527A"/>
    <w:rsid w:val="00553021"/>
    <w:rsid w:val="00572FF2"/>
    <w:rsid w:val="006028BB"/>
    <w:rsid w:val="006D7BEC"/>
    <w:rsid w:val="006E0803"/>
    <w:rsid w:val="006F1093"/>
    <w:rsid w:val="007B6EDF"/>
    <w:rsid w:val="007F63E7"/>
    <w:rsid w:val="00892BDA"/>
    <w:rsid w:val="009449CF"/>
    <w:rsid w:val="00957FC3"/>
    <w:rsid w:val="009A1CD6"/>
    <w:rsid w:val="009F7F46"/>
    <w:rsid w:val="00A26BC1"/>
    <w:rsid w:val="00A81F0F"/>
    <w:rsid w:val="00B6742A"/>
    <w:rsid w:val="00BB2DCF"/>
    <w:rsid w:val="00C751EC"/>
    <w:rsid w:val="00CC30F9"/>
    <w:rsid w:val="00D02717"/>
    <w:rsid w:val="00D24BAD"/>
    <w:rsid w:val="00D301E7"/>
    <w:rsid w:val="00D862CB"/>
    <w:rsid w:val="00E20CF4"/>
    <w:rsid w:val="00E60F22"/>
    <w:rsid w:val="00EF2988"/>
    <w:rsid w:val="00EF2A15"/>
    <w:rsid w:val="00FA3EC0"/>
    <w:rsid w:val="00F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0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A1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751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CD6"/>
    <w:rPr>
      <w:rFonts w:ascii="Times New Roman" w:hAnsi="Times New Roman" w:cs="Times New Roman"/>
      <w:kern w:val="36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FC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9A1CD6"/>
    <w:rPr>
      <w:color w:val="auto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9A1CD6"/>
    <w:rPr>
      <w:b/>
      <w:bCs/>
    </w:rPr>
  </w:style>
  <w:style w:type="paragraph" w:styleId="NormalWeb">
    <w:name w:val="Normal (Web)"/>
    <w:basedOn w:val="Normal"/>
    <w:uiPriority w:val="99"/>
    <w:semiHidden/>
    <w:rsid w:val="009A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CD6"/>
    <w:rPr>
      <w:rFonts w:ascii="Tahoma" w:hAnsi="Tahoma" w:cs="Tahoma"/>
      <w:sz w:val="16"/>
      <w:szCs w:val="16"/>
    </w:rPr>
  </w:style>
  <w:style w:type="character" w:customStyle="1" w:styleId="title">
    <w:name w:val="title"/>
    <w:basedOn w:val="DefaultParagraphFont"/>
    <w:uiPriority w:val="99"/>
    <w:rsid w:val="00572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670</Words>
  <Characters>3820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Кузнецов</dc:creator>
  <cp:keywords/>
  <dc:description/>
  <cp:lastModifiedBy>1</cp:lastModifiedBy>
  <cp:revision>14</cp:revision>
  <dcterms:created xsi:type="dcterms:W3CDTF">2017-01-02T13:12:00Z</dcterms:created>
  <dcterms:modified xsi:type="dcterms:W3CDTF">2020-02-10T06:01:00Z</dcterms:modified>
</cp:coreProperties>
</file>