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4C5C" w14:textId="77777777" w:rsidR="00872D0D" w:rsidRPr="00872D0D" w:rsidRDefault="00872D0D" w:rsidP="00872D0D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872D0D">
        <w:rPr>
          <w:b/>
          <w:bCs/>
        </w:rPr>
        <w:t>Установление группы инвалидности без указания срока переосвидетельствования</w:t>
      </w:r>
    </w:p>
    <w:p w14:paraId="77303723" w14:textId="6F677219" w:rsidR="00872D0D" w:rsidRPr="00872D0D" w:rsidRDefault="00872D0D" w:rsidP="00872D0D">
      <w:pPr>
        <w:spacing w:after="0"/>
        <w:ind w:firstLine="709"/>
        <w:jc w:val="both"/>
        <w:rPr>
          <w:b/>
          <w:bCs/>
        </w:rPr>
      </w:pPr>
      <w:r w:rsidRPr="00872D0D">
        <w:rPr>
          <w:b/>
          <w:bCs/>
        </w:rPr>
        <w:t> </w:t>
      </w:r>
      <w:r w:rsidRPr="00872D0D">
        <w:rPr>
          <w:b/>
          <w:bCs/>
        </w:rPr>
        <w:t>Разъясняет помощник прокурора Кореневского района Сергеев М.И.</w:t>
      </w:r>
    </w:p>
    <w:p w14:paraId="0FC02AEF" w14:textId="77777777" w:rsidR="00872D0D" w:rsidRPr="00872D0D" w:rsidRDefault="00872D0D" w:rsidP="00872D0D">
      <w:pPr>
        <w:spacing w:after="0"/>
        <w:ind w:firstLine="709"/>
        <w:jc w:val="both"/>
      </w:pPr>
      <w:r w:rsidRPr="00872D0D">
        <w:t>Постановлением Правительства Российской Федерации от 10.11.2023 № 1887 внесены дополнения в постановление Правительства Российской Федерации от 05.04.2022 № 588 «О признании лица инвалидом». Постановление дополнено п. 13 Правил признания лица инвалидом.</w:t>
      </w:r>
    </w:p>
    <w:p w14:paraId="5A3BD7FB" w14:textId="77777777" w:rsidR="00872D0D" w:rsidRPr="00872D0D" w:rsidRDefault="00872D0D" w:rsidP="00872D0D">
      <w:pPr>
        <w:spacing w:after="0"/>
        <w:ind w:firstLine="709"/>
        <w:jc w:val="both"/>
      </w:pPr>
      <w:r w:rsidRPr="00872D0D">
        <w:t>Так, при первичном признании гражданина инвалидом группа инвалидности без указания срока переосвидетельствования устанавливается гражданам, имеющим дефекты и деформации, предусмотренные пунктами 14 и (или) 15 приложения к настоящим Правилам, вследствие военной травмы, если увечье получено при исполнении обязанностей военной службы, или вследствие увечья (ранения, травмы, контузии), полученного в связи с исполнением обязанностей по контракту о пребывании в добровольческом формировании.</w:t>
      </w:r>
    </w:p>
    <w:p w14:paraId="2C212A57" w14:textId="77777777" w:rsidR="00F12C76" w:rsidRDefault="00F12C76" w:rsidP="006C0B77">
      <w:pPr>
        <w:spacing w:after="0"/>
        <w:ind w:firstLine="709"/>
        <w:jc w:val="both"/>
      </w:pPr>
    </w:p>
    <w:sectPr w:rsidR="00F12C76" w:rsidSect="002E52C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37"/>
    <w:rsid w:val="002E52CE"/>
    <w:rsid w:val="00614137"/>
    <w:rsid w:val="006C0B77"/>
    <w:rsid w:val="008242FF"/>
    <w:rsid w:val="00870751"/>
    <w:rsid w:val="00872D0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0889"/>
  <w15:chartTrackingRefBased/>
  <w15:docId w15:val="{D756C519-0149-4F1C-8B72-3E14AD71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67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2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5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2024-02-23T12:58:00Z</dcterms:created>
  <dcterms:modified xsi:type="dcterms:W3CDTF">2024-02-23T12:59:00Z</dcterms:modified>
</cp:coreProperties>
</file>