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800" w:rsidRPr="00E109C9" w:rsidRDefault="00DE2D2B" w:rsidP="00DE2D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9C9">
        <w:rPr>
          <w:rFonts w:ascii="Times New Roman" w:hAnsi="Times New Roman" w:cs="Times New Roman"/>
          <w:b/>
          <w:sz w:val="28"/>
          <w:szCs w:val="28"/>
        </w:rPr>
        <w:t>Новые виды дистанционного мошенничества.</w:t>
      </w:r>
    </w:p>
    <w:p w:rsidR="00DE2D2B" w:rsidRDefault="00DE2D2B" w:rsidP="00DE2D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Киберпреступность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растет с пугающей скоростью, признают в правоохранительных органах. Чтобы противостоять таким угрозам, проанализируем некоторые схемы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которые аферисты применяют в этом году.</w:t>
      </w:r>
    </w:p>
    <w:p w:rsidR="00DE2D2B" w:rsidRDefault="00DE2D2B" w:rsidP="00DE2D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1. Ваш номер нужно подтвердить.</w:t>
      </w:r>
    </w:p>
    <w:p w:rsidR="00DE2D2B" w:rsidRDefault="00DE2D2B" w:rsidP="00DE2D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Простейший обман, который чаще всего срабатывает. Идет звонок якобы от оператора сотовой связи. Мошенники пугают, что действующий договор на оказание услуг </w:t>
      </w:r>
      <w:r w:rsidR="008D2A88">
        <w:rPr>
          <w:rFonts w:ascii="Times New Roman" w:hAnsi="Times New Roman" w:cs="Times New Roman"/>
          <w:sz w:val="28"/>
          <w:szCs w:val="28"/>
        </w:rPr>
        <w:t xml:space="preserve">связи заканчивается и его необходимо продлить, иначе номер передадут другому абоненту. Идти никуда не нужно, все можно сделать по телефону, уверяет собеседник. Достаточно продиктовать код и смс. На самом деле цель одна – получить доступ к аккаунту на </w:t>
      </w:r>
      <w:proofErr w:type="spellStart"/>
      <w:r w:rsidR="008D2A88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="008D2A88">
        <w:rPr>
          <w:rFonts w:ascii="Times New Roman" w:hAnsi="Times New Roman" w:cs="Times New Roman"/>
          <w:sz w:val="28"/>
          <w:szCs w:val="28"/>
        </w:rPr>
        <w:t>.</w:t>
      </w:r>
    </w:p>
    <w:p w:rsidR="008D2A88" w:rsidRDefault="008D2A88" w:rsidP="00DE2D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Следующий шаг – перейти по присланной ссылке, где нужно ввести еще один код. Таким образом человек не продлевает договор, который на самом деле является бессрочным, а представляет данные дл</w:t>
      </w:r>
      <w:r w:rsidR="00014D9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входа в личный кабинет на портале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>» и всю информацию о себе которая там хранится.</w:t>
      </w:r>
    </w:p>
    <w:p w:rsidR="008D2A88" w:rsidRDefault="008D2A88" w:rsidP="00DE2D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и другая цель, которую преследуют мошенники, представляясь оператором связи. Тот же звонок, но теперь с предложением по смене тарифного плана, подключением новых опций либо замены </w:t>
      </w:r>
      <w:r>
        <w:rPr>
          <w:rFonts w:ascii="Times New Roman" w:hAnsi="Times New Roman" w:cs="Times New Roman"/>
          <w:sz w:val="28"/>
          <w:szCs w:val="28"/>
          <w:lang w:val="en-US"/>
        </w:rPr>
        <w:t>SIM</w:t>
      </w:r>
      <w:r w:rsidRPr="008D2A8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карты. Чтобы это сделать, абонента просят продиктовать код из смс. С помощью этого кода злоумышленник получает доступ к личному кабинету пользователя на сайте оператора мобильной связи. А там он настраивает переадресацию сообщений и звон</w:t>
      </w:r>
      <w:r w:rsidR="00DA6035">
        <w:rPr>
          <w:rFonts w:ascii="Times New Roman" w:hAnsi="Times New Roman" w:cs="Times New Roman"/>
          <w:sz w:val="28"/>
          <w:szCs w:val="28"/>
        </w:rPr>
        <w:t xml:space="preserve">ков с номера жертвы на свой. Это делается для того, чтобы в дальнейшем подтверждать разного рода операции: вывод средств с банковских карт абонента, оформление на него кредита. </w:t>
      </w:r>
    </w:p>
    <w:p w:rsidR="00DA6035" w:rsidRDefault="00DA6035" w:rsidP="00DE2D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таком случае вы можете обновить персональные данные, обратившись за услугой лично, в офисе оператора связи или в личном кабинете на его официальном портале (но не по ссылке из смс).</w:t>
      </w:r>
    </w:p>
    <w:p w:rsidR="00DA6035" w:rsidRDefault="00DA6035" w:rsidP="00DE2D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называйте никаких данных незнакомым по телефону.</w:t>
      </w:r>
    </w:p>
    <w:p w:rsidR="00DA6035" w:rsidRDefault="00DA6035" w:rsidP="00DE2D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 2. Предложения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лжеброкеров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14D9F" w:rsidRDefault="00DA6035" w:rsidP="00DE2D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Аферисты предлагают вам выгодно вложить свои средства</w:t>
      </w:r>
      <w:r w:rsidR="00B12F5B">
        <w:rPr>
          <w:rFonts w:ascii="Times New Roman" w:hAnsi="Times New Roman" w:cs="Times New Roman"/>
          <w:sz w:val="28"/>
          <w:szCs w:val="28"/>
        </w:rPr>
        <w:t>, обещая процент гораздо выше, чем у банков. С потенциальными инвесторами они связываются через социальные сети или звонят им под видом сотрудников известных инвестиционных компаний. Предложение заманчивое: нужно лишь открыть «брокерский» счет и инвестировать от 10 тыс. рублей. Доход – не меньше миллиона. Для открытия такого счета мошенники требуют установить приложение. Далее программа имитирует якобы рост доходов от инвестиций</w:t>
      </w:r>
      <w:r w:rsidR="00B721F3">
        <w:rPr>
          <w:rFonts w:ascii="Times New Roman" w:hAnsi="Times New Roman" w:cs="Times New Roman"/>
          <w:sz w:val="28"/>
          <w:szCs w:val="28"/>
        </w:rPr>
        <w:t xml:space="preserve">, в том числе в </w:t>
      </w:r>
      <w:proofErr w:type="spellStart"/>
      <w:r w:rsidR="00B721F3">
        <w:rPr>
          <w:rFonts w:ascii="Times New Roman" w:hAnsi="Times New Roman" w:cs="Times New Roman"/>
          <w:sz w:val="28"/>
          <w:szCs w:val="28"/>
        </w:rPr>
        <w:t>криптовалюте</w:t>
      </w:r>
      <w:proofErr w:type="spellEnd"/>
      <w:r w:rsidR="00B721F3">
        <w:rPr>
          <w:rFonts w:ascii="Times New Roman" w:hAnsi="Times New Roman" w:cs="Times New Roman"/>
          <w:sz w:val="28"/>
          <w:szCs w:val="28"/>
        </w:rPr>
        <w:t xml:space="preserve">. Как только у «инвестора» возникает желание </w:t>
      </w:r>
      <w:r w:rsidR="00014D9F">
        <w:rPr>
          <w:rFonts w:ascii="Times New Roman" w:hAnsi="Times New Roman" w:cs="Times New Roman"/>
          <w:sz w:val="28"/>
          <w:szCs w:val="28"/>
        </w:rPr>
        <w:t xml:space="preserve">вывести деньги со счета, начинаются проблемы. </w:t>
      </w:r>
      <w:proofErr w:type="spellStart"/>
      <w:r w:rsidR="00014D9F">
        <w:rPr>
          <w:rFonts w:ascii="Times New Roman" w:hAnsi="Times New Roman" w:cs="Times New Roman"/>
          <w:sz w:val="28"/>
          <w:szCs w:val="28"/>
        </w:rPr>
        <w:t>Лжеброкеры</w:t>
      </w:r>
      <w:proofErr w:type="spellEnd"/>
      <w:r w:rsidR="00014D9F">
        <w:rPr>
          <w:rFonts w:ascii="Times New Roman" w:hAnsi="Times New Roman" w:cs="Times New Roman"/>
          <w:sz w:val="28"/>
          <w:szCs w:val="28"/>
        </w:rPr>
        <w:t xml:space="preserve"> говорят, что сделать это сложно. Нужно пополнить счет еще раз на определенную сумму, оплатить «страховку». Или ежедневное размещение валюты в «европейской ячейке» либо найти поручателя, чтобы можно было «обналичить» средства. В итоге инвестор теряет свои деньги, а заодно и надежду на будущие миллионы.</w:t>
      </w:r>
    </w:p>
    <w:p w:rsidR="00014D9F" w:rsidRDefault="00014D9F" w:rsidP="00DE2D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Вариант этой мошеннической схемы – участие в уникальном инвестиционном онлайн-проекте известного банка. Завлекают при помощи писем на электронную почту. Мошенники, оформляя сообщение, копируют визуальный стиль банка для убедительности использую</w:t>
      </w:r>
      <w:r w:rsidR="001E475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те же корпоративные цвета, логотип и другие элементы. Для участия в «выгодной компании</w:t>
      </w:r>
      <w:r w:rsidR="001E475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предлагается перейти по ссылке.</w:t>
      </w:r>
    </w:p>
    <w:p w:rsidR="00014D9F" w:rsidRDefault="00014D9F" w:rsidP="00DE2D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Вам предложат пройти опрос: указать заработок, предпочитаемый способ хранения средств и конкретные данные для связи, а также дадут доступ к специальному приложению. А уже там понадобится ввести данные своей банковской карты – с нее аферисты потом и спишут деньги.</w:t>
      </w:r>
    </w:p>
    <w:p w:rsidR="00BE1CE8" w:rsidRDefault="00014D9F" w:rsidP="00DE2D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отличить мошенников от реальных брокеров. Проверить сайт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инвесткомпании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брокера. </w:t>
      </w:r>
      <w:r w:rsidR="00BE1CE8">
        <w:rPr>
          <w:rFonts w:ascii="Times New Roman" w:hAnsi="Times New Roman" w:cs="Times New Roman"/>
          <w:sz w:val="28"/>
          <w:szCs w:val="28"/>
        </w:rPr>
        <w:t>Обратите внимание на реквизиты и наличие лицензии Банка России. Откажитесь от услуги, если просят перевести деньги за услугу на карту физического лица либо через электронный кошелек.</w:t>
      </w:r>
    </w:p>
    <w:p w:rsidR="00BE1CE8" w:rsidRDefault="00BE1CE8" w:rsidP="00DE2D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3.</w:t>
      </w:r>
    </w:p>
    <w:p w:rsidR="00BE1CE8" w:rsidRDefault="00BE1CE8" w:rsidP="00DE2D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предлагают выгодную работу.</w:t>
      </w:r>
    </w:p>
    <w:p w:rsidR="00BE1CE8" w:rsidRDefault="00BE1CE8" w:rsidP="00DE2D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Аферисты размещают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лжевакансии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популярных сайтах объявлений типа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Авито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Зарплата привлекательная, условия заманчивые. Но нужно пройти собеседование с будущим работодателем, и вам это предлагают сделать онлайн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видеозвонку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E1CE8" w:rsidRDefault="00BE1CE8" w:rsidP="00DE2D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онлайн-встречи мошенники пользуются растерянностью соискателей и крадут личные данные. Под видом будущего работодателя они проводят собеседование, где просят кандидата заполнить анкету прямо во время зума. Один из ее пунктов – номер карты и другие финансовые данные. Такая информация им нужна якобы для перечисления зарплаты в будущем. Чтобы ничего не пропустить, они включают запись экрана. Некоторые мошенники просят указать информацию по нескольким банковским картам, если какую-то якобы не примет бухгалтерия.</w:t>
      </w:r>
    </w:p>
    <w:p w:rsidR="00C86D1E" w:rsidRDefault="00BE1CE8" w:rsidP="00DE2D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Понятно, что вместо пополнений с банковской карты соискателя в будущем происходят списания, а ни о какой работе, естественно, речи не идет. Находясь в поиске работы</w:t>
      </w:r>
      <w:r w:rsidR="00C86D1E">
        <w:rPr>
          <w:rFonts w:ascii="Times New Roman" w:hAnsi="Times New Roman" w:cs="Times New Roman"/>
          <w:sz w:val="28"/>
          <w:szCs w:val="28"/>
        </w:rPr>
        <w:t xml:space="preserve">, можно не только потерять деньги, но и нарушить закон, став </w:t>
      </w:r>
      <w:proofErr w:type="spellStart"/>
      <w:r w:rsidR="00C86D1E">
        <w:rPr>
          <w:rFonts w:ascii="Times New Roman" w:hAnsi="Times New Roman" w:cs="Times New Roman"/>
          <w:sz w:val="28"/>
          <w:szCs w:val="28"/>
        </w:rPr>
        <w:t>дроппером</w:t>
      </w:r>
      <w:proofErr w:type="spellEnd"/>
      <w:r w:rsidR="00C86D1E">
        <w:rPr>
          <w:rFonts w:ascii="Times New Roman" w:hAnsi="Times New Roman" w:cs="Times New Roman"/>
          <w:sz w:val="28"/>
          <w:szCs w:val="28"/>
        </w:rPr>
        <w:t>.</w:t>
      </w:r>
    </w:p>
    <w:p w:rsidR="00C86D1E" w:rsidRDefault="00C86D1E" w:rsidP="00DE2D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Дропперы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(от английского </w:t>
      </w:r>
      <w:r>
        <w:rPr>
          <w:rFonts w:ascii="Times New Roman" w:hAnsi="Times New Roman" w:cs="Times New Roman"/>
          <w:sz w:val="28"/>
          <w:szCs w:val="28"/>
          <w:lang w:val="en-US"/>
        </w:rPr>
        <w:t>drop</w:t>
      </w:r>
      <w:r>
        <w:rPr>
          <w:rFonts w:ascii="Times New Roman" w:hAnsi="Times New Roman" w:cs="Times New Roman"/>
          <w:sz w:val="28"/>
          <w:szCs w:val="28"/>
        </w:rPr>
        <w:t xml:space="preserve"> – бросать, капать) – подставные лица, которые задействованы в нелегальных схемах по выводу средств с банковских карт. Часто человек даже не осознает, что вовлечен в преступную схему. Ведь объявление о работе, на которую он устраивается не выглядит подозрительно.</w:t>
      </w:r>
    </w:p>
    <w:p w:rsidR="00C86D1E" w:rsidRDefault="00C86D1E" w:rsidP="00DE2D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Чего нельзя делать при трудоустройстве онлайн. Внимательно изучайте предложения от будущего работодателя и отзывы о нем. Не видитесь на обещания легкого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заработкас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минимальной затратой собственного времени главное – следите за данными, для доступа к которым предлагает предоставить работодатель.</w:t>
      </w:r>
    </w:p>
    <w:p w:rsidR="00C86D1E" w:rsidRDefault="00C86D1E" w:rsidP="00DE2D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4.</w:t>
      </w:r>
    </w:p>
    <w:p w:rsidR="00C86D1E" w:rsidRDefault="00C86D1E" w:rsidP="00DE2D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просит о помощи.</w:t>
      </w:r>
    </w:p>
    <w:p w:rsidR="00C84CF4" w:rsidRDefault="00C86D1E" w:rsidP="00DE2D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Еще одна тактика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кибермошенников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рассылка сообщений с просьбой одолжить деньги близким или друзьям. Порой в своих сценариях заходят дальше – играют на чувствах человека и сообщают, что его родственник попал в беду. Если раньше аферистам приходилось разыгрывать театральные спектакль, подделываю голос, то теперь за них это делает искусственный интеллект. Аферисты взламывают аккаунты пользователя. Скачивают голосовые сообщения и на их основе генерируют </w:t>
      </w:r>
      <w:r w:rsidR="00C84CF4">
        <w:rPr>
          <w:rFonts w:ascii="Times New Roman" w:hAnsi="Times New Roman" w:cs="Times New Roman"/>
          <w:sz w:val="28"/>
          <w:szCs w:val="28"/>
        </w:rPr>
        <w:t>монолог для дальнейшего обмана.</w:t>
      </w:r>
    </w:p>
    <w:p w:rsidR="00C84CF4" w:rsidRDefault="00C84CF4" w:rsidP="00DE2D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понять, что родственник фальшивый. Не переходите по неизвестным ссылкам, если даже получили их от знакомых. Договоритесь с родственниками о пароле или секретном вопросе, который нужно назвать, если разговор кажется подозрительным. </w:t>
      </w:r>
    </w:p>
    <w:p w:rsidR="00C84CF4" w:rsidRDefault="00C84CF4" w:rsidP="00DE2D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84CF4" w:rsidRDefault="00C84CF4" w:rsidP="00DE2D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84CF4" w:rsidRDefault="00C84CF4" w:rsidP="00C84CF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</w:t>
      </w:r>
    </w:p>
    <w:p w:rsidR="00DA6035" w:rsidRPr="00DA6035" w:rsidRDefault="00C84CF4" w:rsidP="00C84CF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Кореневского района                                                                           Е.В. Горбатенков</w:t>
      </w:r>
      <w:r w:rsidR="00C86D1E">
        <w:rPr>
          <w:rFonts w:ascii="Times New Roman" w:hAnsi="Times New Roman" w:cs="Times New Roman"/>
          <w:sz w:val="28"/>
          <w:szCs w:val="28"/>
        </w:rPr>
        <w:t xml:space="preserve">   </w:t>
      </w:r>
      <w:r w:rsidR="00BE1CE8">
        <w:rPr>
          <w:rFonts w:ascii="Times New Roman" w:hAnsi="Times New Roman" w:cs="Times New Roman"/>
          <w:sz w:val="28"/>
          <w:szCs w:val="28"/>
        </w:rPr>
        <w:t xml:space="preserve">       </w:t>
      </w:r>
      <w:r w:rsidR="00014D9F">
        <w:rPr>
          <w:rFonts w:ascii="Times New Roman" w:hAnsi="Times New Roman" w:cs="Times New Roman"/>
          <w:sz w:val="28"/>
          <w:szCs w:val="28"/>
        </w:rPr>
        <w:t xml:space="preserve"> </w:t>
      </w:r>
      <w:r w:rsidR="00B721F3">
        <w:rPr>
          <w:rFonts w:ascii="Times New Roman" w:hAnsi="Times New Roman" w:cs="Times New Roman"/>
          <w:sz w:val="28"/>
          <w:szCs w:val="28"/>
        </w:rPr>
        <w:t xml:space="preserve">  </w:t>
      </w:r>
      <w:r w:rsidR="00DA60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2D2B" w:rsidRPr="00DE2D2B" w:rsidRDefault="00DE2D2B" w:rsidP="00C84CF4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E2D2B" w:rsidRPr="00DE2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A05"/>
    <w:rsid w:val="00014D9F"/>
    <w:rsid w:val="001A54E1"/>
    <w:rsid w:val="001E4754"/>
    <w:rsid w:val="003F4800"/>
    <w:rsid w:val="00583A05"/>
    <w:rsid w:val="008D2A88"/>
    <w:rsid w:val="00B12F5B"/>
    <w:rsid w:val="00B721F3"/>
    <w:rsid w:val="00BE1CE8"/>
    <w:rsid w:val="00C8202A"/>
    <w:rsid w:val="00C84CF4"/>
    <w:rsid w:val="00C86D1E"/>
    <w:rsid w:val="00D913EC"/>
    <w:rsid w:val="00DA6035"/>
    <w:rsid w:val="00DE2D2B"/>
    <w:rsid w:val="00E109C9"/>
    <w:rsid w:val="00F4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3BC95-CEC2-4FD6-AFEF-342EAAAA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4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Горбатенков Евгений Владимирович</dc:creator>
  <cp:keywords/>
  <dc:description/>
  <cp:lastModifiedBy>Пользователь</cp:lastModifiedBy>
  <cp:revision>9</cp:revision>
  <cp:lastPrinted>2024-05-06T15:12:00Z</cp:lastPrinted>
  <dcterms:created xsi:type="dcterms:W3CDTF">2024-04-27T06:06:00Z</dcterms:created>
  <dcterms:modified xsi:type="dcterms:W3CDTF">2024-05-15T07:06:00Z</dcterms:modified>
</cp:coreProperties>
</file>