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EED36" w14:textId="401EC359" w:rsidR="004A16C2" w:rsidRPr="00625022" w:rsidRDefault="004A16C2" w:rsidP="00625022">
      <w:pPr>
        <w:spacing w:after="0" w:line="240" w:lineRule="auto"/>
        <w:jc w:val="both"/>
        <w:rPr>
          <w:rFonts w:ascii="Times New Roman" w:eastAsia="Times New Roman" w:hAnsi="Times New Roman" w:cs="Times New Roman"/>
          <w:b/>
          <w:bCs/>
          <w:color w:val="333333"/>
          <w:sz w:val="28"/>
          <w:szCs w:val="28"/>
          <w:lang w:eastAsia="ru-RU"/>
        </w:rPr>
      </w:pPr>
      <w:r w:rsidRPr="00625022">
        <w:rPr>
          <w:rFonts w:ascii="Times New Roman" w:eastAsia="Times New Roman" w:hAnsi="Times New Roman" w:cs="Times New Roman"/>
          <w:b/>
          <w:bCs/>
          <w:color w:val="333333"/>
          <w:sz w:val="28"/>
          <w:szCs w:val="28"/>
          <w:lang w:eastAsia="ru-RU"/>
        </w:rPr>
        <w:t>Об ответственности за спам-звонки и недобросовестную рекламу микрофинансовых организаций</w:t>
      </w:r>
      <w:r w:rsidR="00625022" w:rsidRPr="00625022">
        <w:rPr>
          <w:rFonts w:ascii="Times New Roman" w:eastAsia="Times New Roman" w:hAnsi="Times New Roman" w:cs="Times New Roman"/>
          <w:b/>
          <w:bCs/>
          <w:color w:val="333333"/>
          <w:sz w:val="28"/>
          <w:szCs w:val="28"/>
          <w:lang w:eastAsia="ru-RU"/>
        </w:rPr>
        <w:t xml:space="preserve">. </w:t>
      </w:r>
      <w:r w:rsidR="00625022" w:rsidRPr="00625022">
        <w:rPr>
          <w:rFonts w:ascii="Times New Roman" w:eastAsia="Times New Roman" w:hAnsi="Times New Roman" w:cs="Times New Roman"/>
          <w:b/>
          <w:bCs/>
          <w:color w:val="333333"/>
          <w:sz w:val="28"/>
          <w:szCs w:val="28"/>
          <w:lang w:eastAsia="ru-RU"/>
        </w:rPr>
        <w:t>Разъясняет заместитель прокурора Кореневского района Прасолов А.П.</w:t>
      </w:r>
    </w:p>
    <w:p w14:paraId="02A2CE7D" w14:textId="3CCEFB96" w:rsidR="004A16C2" w:rsidRPr="00625022" w:rsidRDefault="004A16C2" w:rsidP="00625022">
      <w:pPr>
        <w:spacing w:after="0" w:line="240" w:lineRule="auto"/>
        <w:jc w:val="both"/>
        <w:rPr>
          <w:rFonts w:ascii="Times New Roman" w:eastAsia="Times New Roman" w:hAnsi="Times New Roman" w:cs="Times New Roman"/>
          <w:sz w:val="28"/>
          <w:szCs w:val="28"/>
          <w:lang w:eastAsia="ru-RU"/>
        </w:rPr>
      </w:pPr>
      <w:r w:rsidRPr="00625022">
        <w:rPr>
          <w:rFonts w:ascii="Times New Roman" w:eastAsia="Times New Roman" w:hAnsi="Times New Roman" w:cs="Times New Roman"/>
          <w:sz w:val="28"/>
          <w:szCs w:val="28"/>
          <w:lang w:eastAsia="ru-RU"/>
        </w:rPr>
        <w:t> </w:t>
      </w:r>
    </w:p>
    <w:p w14:paraId="3AD83C45" w14:textId="77777777" w:rsidR="004A16C2" w:rsidRPr="00625022" w:rsidRDefault="004A16C2" w:rsidP="00625022">
      <w:pPr>
        <w:spacing w:after="0" w:line="240" w:lineRule="auto"/>
        <w:ind w:firstLine="851"/>
        <w:jc w:val="both"/>
        <w:rPr>
          <w:rFonts w:ascii="Times New Roman" w:eastAsia="Times New Roman" w:hAnsi="Times New Roman" w:cs="Times New Roman"/>
          <w:color w:val="333333"/>
          <w:sz w:val="28"/>
          <w:szCs w:val="28"/>
          <w:lang w:eastAsia="ru-RU"/>
        </w:rPr>
      </w:pPr>
      <w:r w:rsidRPr="00625022">
        <w:rPr>
          <w:rFonts w:ascii="Times New Roman" w:eastAsia="Times New Roman" w:hAnsi="Times New Roman" w:cs="Times New Roman"/>
          <w:color w:val="333333"/>
          <w:sz w:val="28"/>
          <w:szCs w:val="28"/>
          <w:lang w:eastAsia="ru-RU"/>
        </w:rPr>
        <w:t>С 17 апреля 2024 года вступили поправки, внесенные в Федеральный закон от 06.04.2024 № 78-ФЗ «О внесении изменений в статьи 3.5, 14.3 Кодекса Российской Федерации об административных правонарушениях».</w:t>
      </w:r>
    </w:p>
    <w:p w14:paraId="148CF904" w14:textId="77777777" w:rsidR="004A16C2" w:rsidRPr="00625022" w:rsidRDefault="004A16C2" w:rsidP="00625022">
      <w:pPr>
        <w:spacing w:after="0" w:line="240" w:lineRule="auto"/>
        <w:ind w:firstLine="851"/>
        <w:jc w:val="both"/>
        <w:rPr>
          <w:rFonts w:ascii="Times New Roman" w:eastAsia="Times New Roman" w:hAnsi="Times New Roman" w:cs="Times New Roman"/>
          <w:color w:val="333333"/>
          <w:sz w:val="28"/>
          <w:szCs w:val="28"/>
          <w:lang w:eastAsia="ru-RU"/>
        </w:rPr>
      </w:pPr>
      <w:r w:rsidRPr="00625022">
        <w:rPr>
          <w:rFonts w:ascii="Times New Roman" w:eastAsia="Times New Roman" w:hAnsi="Times New Roman" w:cs="Times New Roman"/>
          <w:color w:val="333333"/>
          <w:sz w:val="28"/>
          <w:szCs w:val="28"/>
          <w:lang w:eastAsia="ru-RU"/>
        </w:rPr>
        <w:t>Нарушение установленных законодательством о рекламе требований к рекламе, распространяемой по сетям электросвязи, влечет наложение штрафа на граждан в размере от 10 до 20 тысяч рублей, на должностных лиц – от 20 до 100 тысяч рублей, на юридических лиц – от 300 тысяч до 1 млн. рублей.</w:t>
      </w:r>
    </w:p>
    <w:p w14:paraId="7F39BFAD" w14:textId="77777777" w:rsidR="004A16C2" w:rsidRPr="00625022" w:rsidRDefault="004A16C2" w:rsidP="00625022">
      <w:pPr>
        <w:spacing w:after="0" w:line="240" w:lineRule="auto"/>
        <w:ind w:firstLine="851"/>
        <w:jc w:val="both"/>
        <w:rPr>
          <w:rFonts w:ascii="Times New Roman" w:eastAsia="Times New Roman" w:hAnsi="Times New Roman" w:cs="Times New Roman"/>
          <w:color w:val="333333"/>
          <w:sz w:val="28"/>
          <w:szCs w:val="28"/>
          <w:lang w:eastAsia="ru-RU"/>
        </w:rPr>
      </w:pPr>
      <w:r w:rsidRPr="00625022">
        <w:rPr>
          <w:rFonts w:ascii="Times New Roman" w:eastAsia="Times New Roman" w:hAnsi="Times New Roman" w:cs="Times New Roman"/>
          <w:color w:val="333333"/>
          <w:sz w:val="28"/>
          <w:szCs w:val="28"/>
          <w:lang w:eastAsia="ru-RU"/>
        </w:rPr>
        <w:t>Помимо этого, законом ответственность за недобросовестную рекламу услуг по предоставлению кредитов и займов распространена на микрофинансовые организации и увеличены размеры штрафов за указанное правонарушение. В настоящее время размер штрафа за указанное правонарушение составляет: для должностных лиц – от 40 до 100 тысяч рублей, для юридических лиц – от 600 тысяч до 1,6 млн. рублей.</w:t>
      </w:r>
    </w:p>
    <w:p w14:paraId="657B5D03" w14:textId="77777777" w:rsidR="004A16C2" w:rsidRPr="00625022" w:rsidRDefault="004A16C2" w:rsidP="00625022">
      <w:pPr>
        <w:spacing w:after="0" w:line="240" w:lineRule="auto"/>
        <w:ind w:firstLine="851"/>
        <w:jc w:val="both"/>
        <w:rPr>
          <w:rFonts w:ascii="Times New Roman" w:eastAsia="Times New Roman" w:hAnsi="Times New Roman" w:cs="Times New Roman"/>
          <w:color w:val="333333"/>
          <w:sz w:val="28"/>
          <w:szCs w:val="28"/>
          <w:lang w:eastAsia="ru-RU"/>
        </w:rPr>
      </w:pPr>
      <w:r w:rsidRPr="00625022">
        <w:rPr>
          <w:rFonts w:ascii="Times New Roman" w:eastAsia="Times New Roman" w:hAnsi="Times New Roman" w:cs="Times New Roman"/>
          <w:color w:val="333333"/>
          <w:sz w:val="28"/>
          <w:szCs w:val="28"/>
          <w:lang w:eastAsia="ru-RU"/>
        </w:rPr>
        <w:t>В соответствии с требованиями Федерального закона «О рекламе» распространение рекламы по сетям электросвязи допускается только при условии предварительного согласия абонента или адресата на получение рекламы. При этом реклама признается распространенной без предварительного согласия абонента или адресата, если рекламораспространитель не докажет, что такое согласие был получено.</w:t>
      </w:r>
    </w:p>
    <w:p w14:paraId="48AC1E05" w14:textId="77777777" w:rsidR="004A16C2" w:rsidRPr="00625022" w:rsidRDefault="004A16C2" w:rsidP="00625022">
      <w:pPr>
        <w:spacing w:after="0" w:line="240" w:lineRule="auto"/>
        <w:ind w:firstLine="851"/>
        <w:jc w:val="both"/>
        <w:rPr>
          <w:rFonts w:ascii="Times New Roman" w:eastAsia="Times New Roman" w:hAnsi="Times New Roman" w:cs="Times New Roman"/>
          <w:color w:val="333333"/>
          <w:sz w:val="28"/>
          <w:szCs w:val="28"/>
          <w:lang w:eastAsia="ru-RU"/>
        </w:rPr>
      </w:pPr>
      <w:r w:rsidRPr="00625022">
        <w:rPr>
          <w:rFonts w:ascii="Times New Roman" w:eastAsia="Times New Roman" w:hAnsi="Times New Roman" w:cs="Times New Roman"/>
          <w:color w:val="333333"/>
          <w:sz w:val="28"/>
          <w:szCs w:val="28"/>
          <w:lang w:eastAsia="ru-RU"/>
        </w:rPr>
        <w:t>Практика спам-звонков широко распространена как среди компаний в целом, так и среди кредитных и микрофинансовых организаций, в связи с чем, с учетом социальной значимости, установление указанных мер ответственности будет способствовать пресечению роста указанных правонарушений.</w:t>
      </w:r>
    </w:p>
    <w:p w14:paraId="0E088F2B" w14:textId="77777777" w:rsidR="004A16C2" w:rsidRPr="00625022" w:rsidRDefault="004A16C2" w:rsidP="00625022">
      <w:pPr>
        <w:pBdr>
          <w:bottom w:val="single" w:sz="6" w:space="1" w:color="auto"/>
        </w:pBdr>
        <w:spacing w:after="0" w:line="240" w:lineRule="auto"/>
        <w:ind w:firstLine="851"/>
        <w:jc w:val="both"/>
        <w:rPr>
          <w:rFonts w:ascii="Times New Roman" w:eastAsia="Times New Roman" w:hAnsi="Times New Roman" w:cs="Times New Roman"/>
          <w:vanish/>
          <w:sz w:val="28"/>
          <w:szCs w:val="28"/>
          <w:lang w:eastAsia="ru-RU"/>
        </w:rPr>
      </w:pPr>
      <w:r w:rsidRPr="00625022">
        <w:rPr>
          <w:rFonts w:ascii="Times New Roman" w:eastAsia="Times New Roman" w:hAnsi="Times New Roman" w:cs="Times New Roman"/>
          <w:vanish/>
          <w:sz w:val="28"/>
          <w:szCs w:val="28"/>
          <w:lang w:eastAsia="ru-RU"/>
        </w:rPr>
        <w:t>Начало формы</w:t>
      </w:r>
    </w:p>
    <w:p w14:paraId="796926EE" w14:textId="77777777" w:rsidR="004A16C2" w:rsidRPr="00625022" w:rsidRDefault="004A16C2" w:rsidP="00625022">
      <w:pPr>
        <w:pBdr>
          <w:top w:val="single" w:sz="6" w:space="1" w:color="auto"/>
        </w:pBdr>
        <w:spacing w:after="0" w:line="240" w:lineRule="auto"/>
        <w:ind w:firstLine="851"/>
        <w:jc w:val="both"/>
        <w:rPr>
          <w:rFonts w:ascii="Times New Roman" w:eastAsia="Times New Roman" w:hAnsi="Times New Roman" w:cs="Times New Roman"/>
          <w:vanish/>
          <w:sz w:val="28"/>
          <w:szCs w:val="28"/>
          <w:lang w:eastAsia="ru-RU"/>
        </w:rPr>
      </w:pPr>
      <w:r w:rsidRPr="00625022">
        <w:rPr>
          <w:rFonts w:ascii="Times New Roman" w:eastAsia="Times New Roman" w:hAnsi="Times New Roman" w:cs="Times New Roman"/>
          <w:vanish/>
          <w:sz w:val="28"/>
          <w:szCs w:val="28"/>
          <w:lang w:eastAsia="ru-RU"/>
        </w:rPr>
        <w:t>Конец формы</w:t>
      </w:r>
    </w:p>
    <w:p w14:paraId="65AF443C" w14:textId="77777777" w:rsidR="00066531" w:rsidRDefault="00066531" w:rsidP="00625022">
      <w:pPr>
        <w:ind w:firstLine="851"/>
      </w:pPr>
    </w:p>
    <w:sectPr w:rsidR="00066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2A"/>
    <w:rsid w:val="00066531"/>
    <w:rsid w:val="000A6D90"/>
    <w:rsid w:val="002C602A"/>
    <w:rsid w:val="004A16C2"/>
    <w:rsid w:val="00625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C992"/>
  <w15:chartTrackingRefBased/>
  <w15:docId w15:val="{FA911FE4-9A60-4457-9901-2C8BA965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4A16C2"/>
  </w:style>
  <w:style w:type="character" w:customStyle="1" w:styleId="feeds-pagenavigationtooltip">
    <w:name w:val="feeds-page__navigation_tooltip"/>
    <w:basedOn w:val="a0"/>
    <w:rsid w:val="004A16C2"/>
  </w:style>
  <w:style w:type="paragraph" w:styleId="a3">
    <w:name w:val="Normal (Web)"/>
    <w:basedOn w:val="a"/>
    <w:uiPriority w:val="99"/>
    <w:semiHidden/>
    <w:unhideWhenUsed/>
    <w:rsid w:val="004A1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A16C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A16C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A16C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A16C2"/>
    <w:rPr>
      <w:rFonts w:ascii="Arial" w:eastAsia="Times New Roman" w:hAnsi="Arial" w:cs="Arial"/>
      <w:vanish/>
      <w:sz w:val="16"/>
      <w:szCs w:val="16"/>
      <w:lang w:eastAsia="ru-RU"/>
    </w:rPr>
  </w:style>
  <w:style w:type="character" w:styleId="a4">
    <w:name w:val="Hyperlink"/>
    <w:basedOn w:val="a0"/>
    <w:uiPriority w:val="99"/>
    <w:semiHidden/>
    <w:unhideWhenUsed/>
    <w:rsid w:val="004A16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318520">
      <w:bodyDiv w:val="1"/>
      <w:marLeft w:val="0"/>
      <w:marRight w:val="0"/>
      <w:marTop w:val="0"/>
      <w:marBottom w:val="0"/>
      <w:divBdr>
        <w:top w:val="none" w:sz="0" w:space="0" w:color="auto"/>
        <w:left w:val="none" w:sz="0" w:space="0" w:color="auto"/>
        <w:bottom w:val="none" w:sz="0" w:space="0" w:color="auto"/>
        <w:right w:val="none" w:sz="0" w:space="0" w:color="auto"/>
      </w:divBdr>
      <w:divsChild>
        <w:div w:id="1112895364">
          <w:marLeft w:val="0"/>
          <w:marRight w:val="0"/>
          <w:marTop w:val="0"/>
          <w:marBottom w:val="0"/>
          <w:divBdr>
            <w:top w:val="none" w:sz="0" w:space="0" w:color="auto"/>
            <w:left w:val="none" w:sz="0" w:space="0" w:color="auto"/>
            <w:bottom w:val="none" w:sz="0" w:space="0" w:color="auto"/>
            <w:right w:val="none" w:sz="0" w:space="0" w:color="auto"/>
          </w:divBdr>
          <w:divsChild>
            <w:div w:id="1553881299">
              <w:marLeft w:val="-225"/>
              <w:marRight w:val="0"/>
              <w:marTop w:val="0"/>
              <w:marBottom w:val="0"/>
              <w:divBdr>
                <w:top w:val="none" w:sz="0" w:space="0" w:color="auto"/>
                <w:left w:val="none" w:sz="0" w:space="0" w:color="auto"/>
                <w:bottom w:val="none" w:sz="0" w:space="0" w:color="auto"/>
                <w:right w:val="none" w:sz="0" w:space="0" w:color="auto"/>
              </w:divBdr>
              <w:divsChild>
                <w:div w:id="915211727">
                  <w:marLeft w:val="0"/>
                  <w:marRight w:val="0"/>
                  <w:marTop w:val="0"/>
                  <w:marBottom w:val="0"/>
                  <w:divBdr>
                    <w:top w:val="none" w:sz="0" w:space="0" w:color="auto"/>
                    <w:left w:val="none" w:sz="0" w:space="0" w:color="auto"/>
                    <w:bottom w:val="none" w:sz="0" w:space="0" w:color="auto"/>
                    <w:right w:val="none" w:sz="0" w:space="0" w:color="auto"/>
                  </w:divBdr>
                  <w:divsChild>
                    <w:div w:id="8533894">
                      <w:marLeft w:val="0"/>
                      <w:marRight w:val="0"/>
                      <w:marTop w:val="0"/>
                      <w:marBottom w:val="0"/>
                      <w:divBdr>
                        <w:top w:val="none" w:sz="0" w:space="0" w:color="auto"/>
                        <w:left w:val="none" w:sz="0" w:space="0" w:color="auto"/>
                        <w:bottom w:val="none" w:sz="0" w:space="0" w:color="auto"/>
                        <w:right w:val="none" w:sz="0" w:space="0" w:color="auto"/>
                      </w:divBdr>
                      <w:divsChild>
                        <w:div w:id="1590390622">
                          <w:marLeft w:val="0"/>
                          <w:marRight w:val="0"/>
                          <w:marTop w:val="0"/>
                          <w:marBottom w:val="0"/>
                          <w:divBdr>
                            <w:top w:val="none" w:sz="0" w:space="0" w:color="auto"/>
                            <w:left w:val="none" w:sz="0" w:space="0" w:color="auto"/>
                            <w:bottom w:val="none" w:sz="0" w:space="0" w:color="auto"/>
                            <w:right w:val="none" w:sz="0" w:space="0" w:color="auto"/>
                          </w:divBdr>
                          <w:divsChild>
                            <w:div w:id="132988925">
                              <w:marLeft w:val="0"/>
                              <w:marRight w:val="0"/>
                              <w:marTop w:val="0"/>
                              <w:marBottom w:val="0"/>
                              <w:divBdr>
                                <w:top w:val="none" w:sz="0" w:space="0" w:color="auto"/>
                                <w:left w:val="none" w:sz="0" w:space="0" w:color="auto"/>
                                <w:bottom w:val="none" w:sz="0" w:space="0" w:color="auto"/>
                                <w:right w:val="none" w:sz="0" w:space="0" w:color="auto"/>
                              </w:divBdr>
                              <w:divsChild>
                                <w:div w:id="110518873">
                                  <w:marLeft w:val="0"/>
                                  <w:marRight w:val="0"/>
                                  <w:marTop w:val="0"/>
                                  <w:marBottom w:val="0"/>
                                  <w:divBdr>
                                    <w:top w:val="none" w:sz="0" w:space="0" w:color="auto"/>
                                    <w:left w:val="none" w:sz="0" w:space="0" w:color="auto"/>
                                    <w:bottom w:val="none" w:sz="0" w:space="0" w:color="auto"/>
                                    <w:right w:val="none" w:sz="0" w:space="0" w:color="auto"/>
                                  </w:divBdr>
                                  <w:divsChild>
                                    <w:div w:id="250509264">
                                      <w:marLeft w:val="0"/>
                                      <w:marRight w:val="0"/>
                                      <w:marTop w:val="0"/>
                                      <w:marBottom w:val="0"/>
                                      <w:divBdr>
                                        <w:top w:val="none" w:sz="0" w:space="0" w:color="auto"/>
                                        <w:left w:val="none" w:sz="0" w:space="0" w:color="auto"/>
                                        <w:bottom w:val="none" w:sz="0" w:space="0" w:color="auto"/>
                                        <w:right w:val="none" w:sz="0" w:space="0" w:color="auto"/>
                                      </w:divBdr>
                                      <w:divsChild>
                                        <w:div w:id="190732531">
                                          <w:marLeft w:val="0"/>
                                          <w:marRight w:val="0"/>
                                          <w:marTop w:val="0"/>
                                          <w:marBottom w:val="0"/>
                                          <w:divBdr>
                                            <w:top w:val="none" w:sz="0" w:space="0" w:color="auto"/>
                                            <w:left w:val="none" w:sz="0" w:space="0" w:color="auto"/>
                                            <w:bottom w:val="none" w:sz="0" w:space="0" w:color="auto"/>
                                            <w:right w:val="none" w:sz="0" w:space="0" w:color="auto"/>
                                          </w:divBdr>
                                          <w:divsChild>
                                            <w:div w:id="1614903555">
                                              <w:marLeft w:val="0"/>
                                              <w:marRight w:val="0"/>
                                              <w:marTop w:val="0"/>
                                              <w:marBottom w:val="0"/>
                                              <w:divBdr>
                                                <w:top w:val="none" w:sz="0" w:space="0" w:color="auto"/>
                                                <w:left w:val="none" w:sz="0" w:space="0" w:color="auto"/>
                                                <w:bottom w:val="none" w:sz="0" w:space="0" w:color="auto"/>
                                                <w:right w:val="none" w:sz="0" w:space="0" w:color="auto"/>
                                              </w:divBdr>
                                              <w:divsChild>
                                                <w:div w:id="1682079163">
                                                  <w:marLeft w:val="0"/>
                                                  <w:marRight w:val="0"/>
                                                  <w:marTop w:val="0"/>
                                                  <w:marBottom w:val="0"/>
                                                  <w:divBdr>
                                                    <w:top w:val="none" w:sz="0" w:space="0" w:color="auto"/>
                                                    <w:left w:val="none" w:sz="0" w:space="0" w:color="auto"/>
                                                    <w:bottom w:val="none" w:sz="0" w:space="0" w:color="auto"/>
                                                    <w:right w:val="none" w:sz="0" w:space="0" w:color="auto"/>
                                                  </w:divBdr>
                                                  <w:divsChild>
                                                    <w:div w:id="1898272560">
                                                      <w:marLeft w:val="0"/>
                                                      <w:marRight w:val="0"/>
                                                      <w:marTop w:val="0"/>
                                                      <w:marBottom w:val="960"/>
                                                      <w:divBdr>
                                                        <w:top w:val="none" w:sz="0" w:space="0" w:color="auto"/>
                                                        <w:left w:val="none" w:sz="0" w:space="0" w:color="auto"/>
                                                        <w:bottom w:val="none" w:sz="0" w:space="0" w:color="auto"/>
                                                        <w:right w:val="none" w:sz="0" w:space="0" w:color="auto"/>
                                                      </w:divBdr>
                                                    </w:div>
                                                  </w:divsChild>
                                                </w:div>
                                                <w:div w:id="49810559">
                                                  <w:marLeft w:val="0"/>
                                                  <w:marRight w:val="0"/>
                                                  <w:marTop w:val="0"/>
                                                  <w:marBottom w:val="0"/>
                                                  <w:divBdr>
                                                    <w:top w:val="none" w:sz="0" w:space="0" w:color="auto"/>
                                                    <w:left w:val="none" w:sz="0" w:space="0" w:color="auto"/>
                                                    <w:bottom w:val="none" w:sz="0" w:space="0" w:color="auto"/>
                                                    <w:right w:val="none" w:sz="0" w:space="0" w:color="auto"/>
                                                  </w:divBdr>
                                                  <w:divsChild>
                                                    <w:div w:id="1418940894">
                                                      <w:marLeft w:val="0"/>
                                                      <w:marRight w:val="720"/>
                                                      <w:marTop w:val="0"/>
                                                      <w:marBottom w:val="0"/>
                                                      <w:divBdr>
                                                        <w:top w:val="none" w:sz="0" w:space="0" w:color="auto"/>
                                                        <w:left w:val="none" w:sz="0" w:space="0" w:color="auto"/>
                                                        <w:bottom w:val="none" w:sz="0" w:space="0" w:color="auto"/>
                                                        <w:right w:val="none" w:sz="0" w:space="0" w:color="auto"/>
                                                      </w:divBdr>
                                                      <w:divsChild>
                                                        <w:div w:id="225262826">
                                                          <w:marLeft w:val="0"/>
                                                          <w:marRight w:val="0"/>
                                                          <w:marTop w:val="0"/>
                                                          <w:marBottom w:val="120"/>
                                                          <w:divBdr>
                                                            <w:top w:val="none" w:sz="0" w:space="0" w:color="auto"/>
                                                            <w:left w:val="none" w:sz="0" w:space="0" w:color="auto"/>
                                                            <w:bottom w:val="none" w:sz="0" w:space="0" w:color="auto"/>
                                                            <w:right w:val="none" w:sz="0" w:space="0" w:color="auto"/>
                                                          </w:divBdr>
                                                        </w:div>
                                                        <w:div w:id="1946305246">
                                                          <w:marLeft w:val="0"/>
                                                          <w:marRight w:val="0"/>
                                                          <w:marTop w:val="0"/>
                                                          <w:marBottom w:val="120"/>
                                                          <w:divBdr>
                                                            <w:top w:val="none" w:sz="0" w:space="0" w:color="auto"/>
                                                            <w:left w:val="none" w:sz="0" w:space="0" w:color="auto"/>
                                                            <w:bottom w:val="none" w:sz="0" w:space="0" w:color="auto"/>
                                                            <w:right w:val="none" w:sz="0" w:space="0" w:color="auto"/>
                                                          </w:divBdr>
                                                        </w:div>
                                                      </w:divsChild>
                                                    </w:div>
                                                    <w:div w:id="1040206436">
                                                      <w:marLeft w:val="0"/>
                                                      <w:marRight w:val="0"/>
                                                      <w:marTop w:val="0"/>
                                                      <w:marBottom w:val="0"/>
                                                      <w:divBdr>
                                                        <w:top w:val="none" w:sz="0" w:space="0" w:color="auto"/>
                                                        <w:left w:val="none" w:sz="0" w:space="0" w:color="auto"/>
                                                        <w:bottom w:val="none" w:sz="0" w:space="0" w:color="auto"/>
                                                        <w:right w:val="none" w:sz="0" w:space="0" w:color="auto"/>
                                                      </w:divBdr>
                                                      <w:divsChild>
                                                        <w:div w:id="491146954">
                                                          <w:marLeft w:val="0"/>
                                                          <w:marRight w:val="0"/>
                                                          <w:marTop w:val="0"/>
                                                          <w:marBottom w:val="0"/>
                                                          <w:divBdr>
                                                            <w:top w:val="none" w:sz="0" w:space="0" w:color="auto"/>
                                                            <w:left w:val="none" w:sz="0" w:space="0" w:color="auto"/>
                                                            <w:bottom w:val="none" w:sz="0" w:space="0" w:color="auto"/>
                                                            <w:right w:val="none" w:sz="0" w:space="0" w:color="auto"/>
                                                          </w:divBdr>
                                                          <w:divsChild>
                                                            <w:div w:id="10715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5095409">
          <w:marLeft w:val="0"/>
          <w:marRight w:val="0"/>
          <w:marTop w:val="100"/>
          <w:marBottom w:val="0"/>
          <w:divBdr>
            <w:top w:val="none" w:sz="0" w:space="0" w:color="auto"/>
            <w:left w:val="none" w:sz="0" w:space="0" w:color="auto"/>
            <w:bottom w:val="none" w:sz="0" w:space="0" w:color="auto"/>
            <w:right w:val="none" w:sz="0" w:space="0" w:color="auto"/>
          </w:divBdr>
          <w:divsChild>
            <w:div w:id="1211650511">
              <w:marLeft w:val="0"/>
              <w:marRight w:val="0"/>
              <w:marTop w:val="0"/>
              <w:marBottom w:val="0"/>
              <w:divBdr>
                <w:top w:val="none" w:sz="0" w:space="0" w:color="auto"/>
                <w:left w:val="none" w:sz="0" w:space="0" w:color="auto"/>
                <w:bottom w:val="none" w:sz="0" w:space="0" w:color="auto"/>
                <w:right w:val="none" w:sz="0" w:space="0" w:color="auto"/>
              </w:divBdr>
              <w:divsChild>
                <w:div w:id="9180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Company>SPecialiST RePack</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Сергеев</dc:creator>
  <cp:keywords/>
  <dc:description/>
  <cp:lastModifiedBy>Пользователь</cp:lastModifiedBy>
  <cp:revision>4</cp:revision>
  <dcterms:created xsi:type="dcterms:W3CDTF">2024-06-15T12:39:00Z</dcterms:created>
  <dcterms:modified xsi:type="dcterms:W3CDTF">2024-06-15T19:02:00Z</dcterms:modified>
</cp:coreProperties>
</file>