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A6" w:rsidRPr="00FE58A6" w:rsidRDefault="006311A7" w:rsidP="00FE58A6">
      <w:pPr>
        <w:spacing w:after="0" w:line="240" w:lineRule="auto"/>
        <w:ind w:left="76" w:right="62" w:hanging="76"/>
        <w:jc w:val="center"/>
      </w:pPr>
      <w:r>
        <w:t xml:space="preserve">Прокуратура Кореневского района направила в суд иск </w:t>
      </w:r>
      <w:r w:rsidR="00177C18">
        <w:t>об</w:t>
      </w:r>
      <w:r w:rsidR="00FE58A6" w:rsidRPr="00FE58A6">
        <w:t xml:space="preserve"> </w:t>
      </w:r>
      <w:proofErr w:type="spellStart"/>
      <w:r w:rsidR="00FE58A6" w:rsidRPr="00FE58A6">
        <w:t>обязании</w:t>
      </w:r>
      <w:proofErr w:type="spellEnd"/>
      <w:r w:rsidR="00FE58A6" w:rsidRPr="00FE58A6">
        <w:t xml:space="preserve"> администрации </w:t>
      </w:r>
      <w:r w:rsidR="00177C18">
        <w:t>муниципального образования</w:t>
      </w:r>
      <w:r w:rsidR="00FE58A6">
        <w:t xml:space="preserve"> </w:t>
      </w:r>
      <w:r w:rsidR="00FE58A6" w:rsidRPr="00FE58A6">
        <w:t xml:space="preserve">принять меры к </w:t>
      </w:r>
      <w:r w:rsidR="008D6085">
        <w:t xml:space="preserve">формированию земельных участков для выдачи социально незащищенной категории граждан – многодетным семьям.  </w:t>
      </w:r>
    </w:p>
    <w:p w:rsidR="00FE58A6" w:rsidRDefault="00FE58A6" w:rsidP="00E569C9">
      <w:pPr>
        <w:spacing w:after="0" w:line="240" w:lineRule="auto"/>
        <w:ind w:left="76" w:right="62" w:firstLine="763"/>
      </w:pPr>
    </w:p>
    <w:p w:rsidR="006311A7" w:rsidRDefault="006311A7" w:rsidP="008D6085">
      <w:pPr>
        <w:spacing w:after="0" w:line="240" w:lineRule="auto"/>
        <w:ind w:left="76" w:right="62" w:firstLine="763"/>
      </w:pPr>
      <w:r>
        <w:t xml:space="preserve">Прокуратура Кореневского района </w:t>
      </w:r>
      <w:r w:rsidR="00FE58A6" w:rsidRPr="00807985">
        <w:rPr>
          <w:szCs w:val="28"/>
        </w:rPr>
        <w:t>в рамках надзора</w:t>
      </w:r>
      <w:r w:rsidR="008D6085">
        <w:rPr>
          <w:szCs w:val="28"/>
        </w:rPr>
        <w:t xml:space="preserve"> провела проверку </w:t>
      </w:r>
      <w:r w:rsidR="00FE58A6" w:rsidRPr="00807985">
        <w:rPr>
          <w:szCs w:val="28"/>
        </w:rPr>
        <w:t xml:space="preserve">за исполнением законодательства о </w:t>
      </w:r>
      <w:r w:rsidR="008D6085">
        <w:rPr>
          <w:szCs w:val="28"/>
        </w:rPr>
        <w:t>защите прав несовершеннолетних.</w:t>
      </w:r>
    </w:p>
    <w:p w:rsidR="008D6085" w:rsidRPr="008D6085" w:rsidRDefault="006311A7" w:rsidP="008D6085">
      <w:pPr>
        <w:spacing w:after="0" w:line="240" w:lineRule="auto"/>
        <w:ind w:left="76" w:right="62" w:firstLine="763"/>
        <w:rPr>
          <w:szCs w:val="28"/>
        </w:rPr>
      </w:pPr>
      <w:r>
        <w:t xml:space="preserve">Установлено, </w:t>
      </w:r>
      <w:r w:rsidR="008D6085">
        <w:rPr>
          <w:szCs w:val="28"/>
        </w:rPr>
        <w:t>что на</w:t>
      </w:r>
      <w:r w:rsidR="008D6085" w:rsidRPr="008D6085">
        <w:rPr>
          <w:szCs w:val="28"/>
        </w:rPr>
        <w:t xml:space="preserve"> учете в Администрации </w:t>
      </w:r>
      <w:r w:rsidR="00177C18">
        <w:rPr>
          <w:szCs w:val="28"/>
        </w:rPr>
        <w:t>муниципального образования</w:t>
      </w:r>
      <w:r w:rsidR="008D6085" w:rsidRPr="008D6085">
        <w:rPr>
          <w:szCs w:val="28"/>
        </w:rPr>
        <w:t xml:space="preserve"> Кореневского района</w:t>
      </w:r>
      <w:r w:rsidR="008D6085">
        <w:rPr>
          <w:szCs w:val="28"/>
        </w:rPr>
        <w:t xml:space="preserve"> </w:t>
      </w:r>
      <w:r w:rsidR="008D6085" w:rsidRPr="008D6085">
        <w:rPr>
          <w:szCs w:val="28"/>
        </w:rPr>
        <w:t>состоит 2</w:t>
      </w:r>
      <w:r w:rsidR="00177C18">
        <w:rPr>
          <w:szCs w:val="28"/>
        </w:rPr>
        <w:t>2</w:t>
      </w:r>
      <w:r w:rsidR="008D6085" w:rsidRPr="008D6085">
        <w:rPr>
          <w:szCs w:val="28"/>
        </w:rPr>
        <w:t xml:space="preserve"> многодетные семьи, имеющие право на бесплатное </w:t>
      </w:r>
      <w:r w:rsidR="008D6085">
        <w:rPr>
          <w:szCs w:val="28"/>
        </w:rPr>
        <w:t>получение</w:t>
      </w:r>
      <w:r w:rsidR="008D6085" w:rsidRPr="008D6085">
        <w:rPr>
          <w:szCs w:val="28"/>
        </w:rPr>
        <w:t xml:space="preserve"> в собственность земельных участков</w:t>
      </w:r>
      <w:r w:rsidR="008D6085">
        <w:rPr>
          <w:szCs w:val="28"/>
        </w:rPr>
        <w:t>, о</w:t>
      </w:r>
      <w:r w:rsidR="008D6085" w:rsidRPr="008D6085">
        <w:rPr>
          <w:szCs w:val="28"/>
        </w:rPr>
        <w:t xml:space="preserve">днако в нарушение требований законодательства сформированные земельные участки для выдачи </w:t>
      </w:r>
      <w:r w:rsidR="008D6085">
        <w:rPr>
          <w:szCs w:val="28"/>
        </w:rPr>
        <w:t xml:space="preserve">социально незащищенной </w:t>
      </w:r>
      <w:r w:rsidR="008D6085" w:rsidRPr="008D6085">
        <w:rPr>
          <w:szCs w:val="28"/>
        </w:rPr>
        <w:t>категории граждан</w:t>
      </w:r>
      <w:r w:rsidR="008D6085">
        <w:rPr>
          <w:szCs w:val="28"/>
        </w:rPr>
        <w:t xml:space="preserve"> – многодетным семьям,</w:t>
      </w:r>
      <w:r w:rsidR="008D6085" w:rsidRPr="008D6085">
        <w:rPr>
          <w:szCs w:val="28"/>
        </w:rPr>
        <w:t xml:space="preserve"> в Администрации </w:t>
      </w:r>
      <w:r w:rsidR="00177C18">
        <w:rPr>
          <w:szCs w:val="28"/>
        </w:rPr>
        <w:t>муниципального образования Кореневского района отсутствуют</w:t>
      </w:r>
      <w:r w:rsidR="008D6085" w:rsidRPr="008D6085">
        <w:rPr>
          <w:szCs w:val="28"/>
        </w:rPr>
        <w:t>.</w:t>
      </w:r>
    </w:p>
    <w:p w:rsidR="008D6085" w:rsidRDefault="002E3D71" w:rsidP="00E569C9">
      <w:pPr>
        <w:spacing w:after="0" w:line="240" w:lineRule="auto"/>
        <w:ind w:left="76" w:right="62" w:firstLine="763"/>
        <w:rPr>
          <w:szCs w:val="28"/>
        </w:rPr>
      </w:pPr>
      <w:r>
        <w:rPr>
          <w:szCs w:val="28"/>
        </w:rPr>
        <w:t>Данный факт нарушает права и законные интересы несовершеннолетних.</w:t>
      </w:r>
    </w:p>
    <w:p w:rsidR="002E3D71" w:rsidRDefault="002E3D71" w:rsidP="002E3D71">
      <w:pPr>
        <w:spacing w:after="0" w:line="240" w:lineRule="auto"/>
        <w:ind w:left="76" w:right="62" w:firstLine="763"/>
      </w:pPr>
      <w:r>
        <w:t>Ранее указанные нарушения явились основанием для внесения прокуратурой представления.</w:t>
      </w:r>
    </w:p>
    <w:p w:rsidR="002E3D71" w:rsidRDefault="002E3D71" w:rsidP="00FE58A6">
      <w:pPr>
        <w:spacing w:after="0" w:line="240" w:lineRule="auto"/>
        <w:ind w:left="76" w:right="62" w:firstLine="763"/>
        <w:rPr>
          <w:szCs w:val="28"/>
        </w:rPr>
      </w:pPr>
      <w:r>
        <w:rPr>
          <w:szCs w:val="28"/>
        </w:rPr>
        <w:t xml:space="preserve">Поскольку мер к формированию земельных участков принято не было, прокуратура района направила в суд </w:t>
      </w:r>
      <w:r>
        <w:t xml:space="preserve">административное исковое заявление об </w:t>
      </w:r>
      <w:proofErr w:type="spellStart"/>
      <w:r>
        <w:t>обязании</w:t>
      </w:r>
      <w:proofErr w:type="spellEnd"/>
      <w:r>
        <w:t xml:space="preserve"> Администрации </w:t>
      </w:r>
      <w:r w:rsidR="00177C18">
        <w:t xml:space="preserve">муниципального образования </w:t>
      </w:r>
      <w:bookmarkStart w:id="0" w:name="_GoBack"/>
      <w:bookmarkEnd w:id="0"/>
      <w:r>
        <w:t>в течении 12 месяцев</w:t>
      </w:r>
      <w:r w:rsidRPr="00976D53">
        <w:rPr>
          <w:szCs w:val="28"/>
        </w:rPr>
        <w:t xml:space="preserve"> со дня вступления решения </w:t>
      </w:r>
      <w:r>
        <w:rPr>
          <w:szCs w:val="28"/>
        </w:rPr>
        <w:t xml:space="preserve">суда </w:t>
      </w:r>
      <w:r w:rsidRPr="00976D53">
        <w:rPr>
          <w:szCs w:val="28"/>
        </w:rPr>
        <w:t>в законную силу</w:t>
      </w:r>
      <w:r>
        <w:t xml:space="preserve"> </w:t>
      </w:r>
      <w:r w:rsidRPr="00976D53">
        <w:rPr>
          <w:szCs w:val="28"/>
        </w:rPr>
        <w:t>принять меры к</w:t>
      </w:r>
      <w:r>
        <w:rPr>
          <w:szCs w:val="28"/>
        </w:rPr>
        <w:t xml:space="preserve"> формированию земельных участков. </w:t>
      </w:r>
    </w:p>
    <w:p w:rsidR="00FE58A6" w:rsidRDefault="00FE58A6" w:rsidP="00FE58A6">
      <w:pPr>
        <w:spacing w:after="0" w:line="240" w:lineRule="auto"/>
        <w:ind w:left="76" w:right="62" w:firstLine="763"/>
      </w:pPr>
    </w:p>
    <w:p w:rsidR="00FE58A6" w:rsidRPr="00FE58A6" w:rsidRDefault="00FE58A6" w:rsidP="00FE58A6">
      <w:pPr>
        <w:spacing w:after="0" w:line="240" w:lineRule="auto"/>
        <w:ind w:left="76" w:right="62" w:firstLine="763"/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>
        <w:rPr>
          <w:szCs w:val="26"/>
        </w:rPr>
        <w:t>она                            Е.В</w:t>
      </w:r>
      <w:r w:rsidRPr="003A5F79">
        <w:rPr>
          <w:szCs w:val="26"/>
        </w:rPr>
        <w:t xml:space="preserve">. </w:t>
      </w:r>
      <w:r>
        <w:rPr>
          <w:szCs w:val="26"/>
        </w:rPr>
        <w:t>Горбатенков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172440"/>
    <w:rsid w:val="00177C18"/>
    <w:rsid w:val="001C5CFC"/>
    <w:rsid w:val="00210892"/>
    <w:rsid w:val="00227BD6"/>
    <w:rsid w:val="002E3D71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70225"/>
    <w:rsid w:val="0057093E"/>
    <w:rsid w:val="005B2728"/>
    <w:rsid w:val="005F3D40"/>
    <w:rsid w:val="006311A7"/>
    <w:rsid w:val="00633075"/>
    <w:rsid w:val="00681695"/>
    <w:rsid w:val="007743E7"/>
    <w:rsid w:val="0078524D"/>
    <w:rsid w:val="007E17C1"/>
    <w:rsid w:val="007E28D8"/>
    <w:rsid w:val="008807E1"/>
    <w:rsid w:val="008D6085"/>
    <w:rsid w:val="008E67FD"/>
    <w:rsid w:val="00942B1A"/>
    <w:rsid w:val="00A5696B"/>
    <w:rsid w:val="00AD07B1"/>
    <w:rsid w:val="00B850F4"/>
    <w:rsid w:val="00BE2B4E"/>
    <w:rsid w:val="00BE5E2F"/>
    <w:rsid w:val="00C93555"/>
    <w:rsid w:val="00CC4850"/>
    <w:rsid w:val="00D11AC7"/>
    <w:rsid w:val="00E0393F"/>
    <w:rsid w:val="00E569C9"/>
    <w:rsid w:val="00F56716"/>
    <w:rsid w:val="00F60D70"/>
    <w:rsid w:val="00F64A04"/>
    <w:rsid w:val="00FE58A6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1A69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2</cp:revision>
  <cp:lastPrinted>2024-04-03T13:35:00Z</cp:lastPrinted>
  <dcterms:created xsi:type="dcterms:W3CDTF">2024-06-16T16:44:00Z</dcterms:created>
  <dcterms:modified xsi:type="dcterms:W3CDTF">2024-06-16T16:44:00Z</dcterms:modified>
</cp:coreProperties>
</file>