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34A" w:rsidRDefault="006311A7" w:rsidP="00F56716">
      <w:pPr>
        <w:spacing w:after="0" w:line="240" w:lineRule="auto"/>
        <w:ind w:left="76" w:right="62" w:hanging="76"/>
        <w:jc w:val="center"/>
      </w:pPr>
      <w:r>
        <w:t xml:space="preserve">Прокуратура Кореневского района </w:t>
      </w:r>
      <w:r w:rsidR="00AD2C49">
        <w:t xml:space="preserve">добивается устранения нарушения </w:t>
      </w:r>
    </w:p>
    <w:p w:rsidR="007E17C1" w:rsidRDefault="0034434A" w:rsidP="0034434A">
      <w:pPr>
        <w:spacing w:after="0" w:line="240" w:lineRule="auto"/>
        <w:ind w:left="76" w:right="62" w:hanging="76"/>
        <w:jc w:val="center"/>
      </w:pPr>
      <w:r>
        <w:t>Федерального закона «Об основах системы профилактики безнадзорности и правонарушений несовершеннолетних»</w:t>
      </w:r>
    </w:p>
    <w:p w:rsidR="003C6CC4" w:rsidRDefault="003C6CC4" w:rsidP="00F56716">
      <w:pPr>
        <w:spacing w:after="0" w:line="240" w:lineRule="auto"/>
        <w:ind w:left="76" w:right="62" w:hanging="76"/>
        <w:jc w:val="center"/>
      </w:pPr>
    </w:p>
    <w:p w:rsidR="0034434A" w:rsidRDefault="0034434A" w:rsidP="0034434A">
      <w:pPr>
        <w:spacing w:after="0" w:line="240" w:lineRule="auto"/>
        <w:ind w:left="76" w:right="62" w:firstLine="763"/>
      </w:pPr>
      <w:r w:rsidRPr="0034434A">
        <w:t>Прокуратурой Кореневского района проведен анализ исполнения законодательства о профилактике безнадзорности и правонарушений несовершеннолетних</w:t>
      </w:r>
      <w:r>
        <w:t>.</w:t>
      </w:r>
      <w:r w:rsidRPr="0034434A">
        <w:t xml:space="preserve"> </w:t>
      </w:r>
    </w:p>
    <w:p w:rsidR="0034434A" w:rsidRDefault="0034434A" w:rsidP="0034434A">
      <w:pPr>
        <w:spacing w:after="0" w:line="240" w:lineRule="auto"/>
        <w:ind w:left="76" w:right="62" w:firstLine="763"/>
      </w:pPr>
      <w:r>
        <w:rPr>
          <w:szCs w:val="28"/>
        </w:rPr>
        <w:t>Прокуратурой района у</w:t>
      </w:r>
      <w:r>
        <w:rPr>
          <w:szCs w:val="28"/>
        </w:rPr>
        <w:t xml:space="preserve">становлено, что за 2023 год и 1 квартал 2024 года по Кореневскому району 2 лицами совершены 3 преступления против половой неприкосновенности (все по ч. 1 ст. 134 УК РФ) в отношении </w:t>
      </w:r>
      <w:r>
        <w:rPr>
          <w:szCs w:val="28"/>
        </w:rPr>
        <w:br/>
        <w:t>2 несовершеннолетних</w:t>
      </w:r>
      <w:r>
        <w:rPr>
          <w:szCs w:val="28"/>
        </w:rPr>
        <w:t xml:space="preserve">. </w:t>
      </w:r>
    </w:p>
    <w:p w:rsidR="0034434A" w:rsidRDefault="0034434A" w:rsidP="0034434A">
      <w:pPr>
        <w:spacing w:after="0" w:line="240" w:lineRule="auto"/>
        <w:ind w:left="76" w:right="62" w:firstLine="763"/>
      </w:pPr>
      <w:r>
        <w:t xml:space="preserve">Также установлено, что </w:t>
      </w:r>
      <w:r w:rsidRPr="0034434A">
        <w:t>несмотря на удовлетворительные характеристики всех вышеуказанных лиц, должных мер по профилактике преступлений среди несовершеннолетних, в том числе с целью недопущения совершения преступлений вышеуказанной категории, органами КДН и ЗП не принимаются, возможность совершения указанных выше действий не пресекается, в том числе путем проведения надлежащей разъяснительной работы как среди несовершеннолетних, так и их родителей.</w:t>
      </w:r>
    </w:p>
    <w:p w:rsidR="0034434A" w:rsidRDefault="0034434A" w:rsidP="0034434A">
      <w:pPr>
        <w:spacing w:after="0" w:line="240" w:lineRule="auto"/>
        <w:ind w:left="76" w:right="62" w:firstLine="763"/>
      </w:pPr>
      <w:r>
        <w:t xml:space="preserve"> </w:t>
      </w:r>
      <w:r>
        <w:rPr>
          <w:szCs w:val="28"/>
          <w:shd w:val="clear" w:color="auto" w:fill="FFFFFF"/>
        </w:rPr>
        <w:t xml:space="preserve">В связи с выявленными нарушениями прокуратура района в адрес </w:t>
      </w:r>
      <w:r>
        <w:rPr>
          <w:szCs w:val="28"/>
          <w:shd w:val="clear" w:color="auto" w:fill="FFFFFF"/>
        </w:rPr>
        <w:t xml:space="preserve">председателя комиссии по делам несовершеннолетних и их защите Кореневского района </w:t>
      </w:r>
      <w:r>
        <w:rPr>
          <w:szCs w:val="28"/>
          <w:shd w:val="clear" w:color="auto" w:fill="FFFFFF"/>
        </w:rPr>
        <w:t xml:space="preserve">внесла представление, в котором потребовала незамедлительно устранить выявленные нарушения. </w:t>
      </w:r>
    </w:p>
    <w:p w:rsidR="0034434A" w:rsidRDefault="0034434A" w:rsidP="0034434A">
      <w:pPr>
        <w:spacing w:after="0" w:line="240" w:lineRule="auto"/>
        <w:ind w:right="-1" w:firstLine="709"/>
        <w:rPr>
          <w:szCs w:val="28"/>
        </w:rPr>
      </w:pPr>
      <w:r w:rsidRPr="003A33D4">
        <w:rPr>
          <w:szCs w:val="28"/>
        </w:rPr>
        <w:t>Указанный вопрос остается на контроле прокуратуры</w:t>
      </w:r>
      <w:r>
        <w:rPr>
          <w:szCs w:val="28"/>
        </w:rPr>
        <w:t xml:space="preserve"> района</w:t>
      </w:r>
      <w:r w:rsidRPr="003A33D4">
        <w:rPr>
          <w:szCs w:val="28"/>
        </w:rPr>
        <w:t>.</w:t>
      </w:r>
      <w:r>
        <w:rPr>
          <w:szCs w:val="28"/>
        </w:rPr>
        <w:t xml:space="preserve"> </w:t>
      </w:r>
    </w:p>
    <w:p w:rsidR="0034434A" w:rsidRPr="0034434A" w:rsidRDefault="0034434A" w:rsidP="0034434A">
      <w:pPr>
        <w:spacing w:after="0" w:line="240" w:lineRule="auto"/>
        <w:ind w:left="76" w:right="62" w:firstLine="763"/>
      </w:pPr>
    </w:p>
    <w:p w:rsidR="00F56716" w:rsidRDefault="00F56716" w:rsidP="00AD07B1">
      <w:pPr>
        <w:spacing w:after="0" w:line="240" w:lineRule="auto"/>
        <w:ind w:left="74" w:right="62" w:firstLine="635"/>
        <w:rPr>
          <w:szCs w:val="24"/>
        </w:rPr>
      </w:pPr>
      <w:bookmarkStart w:id="0" w:name="_GoBack"/>
      <w:bookmarkEnd w:id="0"/>
    </w:p>
    <w:p w:rsidR="00F56716" w:rsidRDefault="00F56716" w:rsidP="00F56716">
      <w:pPr>
        <w:spacing w:after="0" w:line="240" w:lineRule="auto"/>
        <w:ind w:right="-1" w:hanging="68"/>
        <w:rPr>
          <w:szCs w:val="26"/>
        </w:rPr>
      </w:pPr>
      <w:r w:rsidRPr="003A5F79">
        <w:rPr>
          <w:szCs w:val="26"/>
        </w:rPr>
        <w:t>Помощник прокурора Кореневского рай</w:t>
      </w:r>
      <w:r>
        <w:rPr>
          <w:szCs w:val="26"/>
        </w:rPr>
        <w:t>она                            Е.В</w:t>
      </w:r>
      <w:r w:rsidRPr="003A5F79">
        <w:rPr>
          <w:szCs w:val="26"/>
        </w:rPr>
        <w:t xml:space="preserve">. </w:t>
      </w:r>
      <w:r>
        <w:rPr>
          <w:szCs w:val="26"/>
        </w:rPr>
        <w:t>Горбатенков</w:t>
      </w:r>
    </w:p>
    <w:p w:rsidR="00F56716" w:rsidRDefault="00F56716" w:rsidP="00AD07B1">
      <w:pPr>
        <w:spacing w:after="0" w:line="240" w:lineRule="auto"/>
        <w:ind w:left="74" w:right="62" w:firstLine="635"/>
        <w:rPr>
          <w:szCs w:val="24"/>
        </w:rPr>
      </w:pPr>
    </w:p>
    <w:p w:rsidR="00380194" w:rsidRDefault="00380194" w:rsidP="00AD07B1">
      <w:pPr>
        <w:spacing w:after="0" w:line="240" w:lineRule="auto"/>
        <w:ind w:left="74" w:right="62" w:firstLine="635"/>
        <w:rPr>
          <w:szCs w:val="24"/>
        </w:rPr>
      </w:pPr>
    </w:p>
    <w:p w:rsidR="00380194" w:rsidRDefault="00380194" w:rsidP="00AD07B1">
      <w:pPr>
        <w:spacing w:after="0" w:line="240" w:lineRule="auto"/>
        <w:ind w:left="74" w:right="62" w:firstLine="635"/>
        <w:rPr>
          <w:szCs w:val="24"/>
        </w:rPr>
      </w:pPr>
    </w:p>
    <w:p w:rsidR="00D11AC7" w:rsidRPr="007E17C1" w:rsidRDefault="00D11AC7" w:rsidP="00AD07B1">
      <w:pPr>
        <w:spacing w:after="0" w:line="240" w:lineRule="auto"/>
        <w:ind w:left="74" w:right="62" w:firstLine="635"/>
      </w:pPr>
    </w:p>
    <w:sectPr w:rsidR="00D11AC7" w:rsidRPr="007E1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95"/>
    <w:rsid w:val="00056478"/>
    <w:rsid w:val="00087963"/>
    <w:rsid w:val="000B3949"/>
    <w:rsid w:val="00140369"/>
    <w:rsid w:val="00172440"/>
    <w:rsid w:val="001C5CFC"/>
    <w:rsid w:val="00210892"/>
    <w:rsid w:val="00227BD6"/>
    <w:rsid w:val="0034434A"/>
    <w:rsid w:val="00380194"/>
    <w:rsid w:val="003A468D"/>
    <w:rsid w:val="003C3B44"/>
    <w:rsid w:val="003C6CC4"/>
    <w:rsid w:val="003E11D2"/>
    <w:rsid w:val="00415E81"/>
    <w:rsid w:val="0042588C"/>
    <w:rsid w:val="004D5CBC"/>
    <w:rsid w:val="00533C39"/>
    <w:rsid w:val="00570225"/>
    <w:rsid w:val="0057093E"/>
    <w:rsid w:val="005B2728"/>
    <w:rsid w:val="005F3D40"/>
    <w:rsid w:val="006311A7"/>
    <w:rsid w:val="00633075"/>
    <w:rsid w:val="00681695"/>
    <w:rsid w:val="007743E7"/>
    <w:rsid w:val="0078524D"/>
    <w:rsid w:val="007E17C1"/>
    <w:rsid w:val="007E28D8"/>
    <w:rsid w:val="008807E1"/>
    <w:rsid w:val="008E67FD"/>
    <w:rsid w:val="00A5696B"/>
    <w:rsid w:val="00AD07B1"/>
    <w:rsid w:val="00AD2C49"/>
    <w:rsid w:val="00B850F4"/>
    <w:rsid w:val="00BE2B4E"/>
    <w:rsid w:val="00BE5E2F"/>
    <w:rsid w:val="00C93555"/>
    <w:rsid w:val="00CC4850"/>
    <w:rsid w:val="00D11AC7"/>
    <w:rsid w:val="00E0393F"/>
    <w:rsid w:val="00E569C9"/>
    <w:rsid w:val="00F56716"/>
    <w:rsid w:val="00F60D70"/>
    <w:rsid w:val="00F64A04"/>
    <w:rsid w:val="00FF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D8E90"/>
  <w15:chartTrackingRefBased/>
  <w15:docId w15:val="{32499865-7AB2-4D00-9406-164CFA44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7C1"/>
    <w:pPr>
      <w:spacing w:after="4" w:line="270" w:lineRule="auto"/>
      <w:ind w:left="68" w:right="4581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67FD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Горбатенков Евгений Владимирович</dc:creator>
  <cp:keywords/>
  <dc:description/>
  <cp:lastModifiedBy>Горбатенков Евгений Владимирович</cp:lastModifiedBy>
  <cp:revision>2</cp:revision>
  <cp:lastPrinted>2024-04-03T13:35:00Z</cp:lastPrinted>
  <dcterms:created xsi:type="dcterms:W3CDTF">2024-06-16T18:16:00Z</dcterms:created>
  <dcterms:modified xsi:type="dcterms:W3CDTF">2024-06-16T18:16:00Z</dcterms:modified>
</cp:coreProperties>
</file>