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E6" w:rsidRPr="007B03E6" w:rsidRDefault="007B03E6" w:rsidP="007B03E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03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поста: Записать ребенка в детский сад - это просто </w:t>
      </w:r>
    </w:p>
    <w:p w:rsidR="007B03E6" w:rsidRPr="007B03E6" w:rsidRDefault="007B03E6" w:rsidP="007B03E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E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 wp14:anchorId="00463F1F" wp14:editId="21F04495">
            <wp:extent cx="3119157" cy="2081213"/>
            <wp:effectExtent l="0" t="0" r="0" b="0"/>
            <wp:docPr id="29" name="image73.jpg" descr="OsH0g3drbh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jpg" descr="OsH0g3drbhc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9157" cy="2081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03E6" w:rsidRPr="007B03E6" w:rsidRDefault="007B03E6" w:rsidP="007B03E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b/>
          <w:sz w:val="24"/>
          <w:szCs w:val="24"/>
        </w:rPr>
        <w:t>Facebook</w:t>
      </w:r>
      <w:r w:rsidRPr="007B03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03E6">
        <w:rPr>
          <w:rFonts w:ascii="Times New Roman" w:hAnsi="Times New Roman" w:cs="Times New Roman"/>
          <w:sz w:val="24"/>
          <w:szCs w:val="24"/>
          <w:lang w:val="ru-RU"/>
        </w:rPr>
        <w:t>Готовитесь</w:t>
      </w:r>
      <w:proofErr w:type="gramEnd"/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стать родителями или уже ими стали? Вы можете записать ребенка в детский сад сразу после его рождения, причем не в один, а сразу в несколько. По мере приближения очереди, вы сможете выбрать любой из вашего списка. Мы не только примем и рассмотрим заявление, но и напомним вам о том, когда лучше проверить его статус.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Для записи ребенка в детский сад необходимо заполнить электронное заявление по ссылке: </w:t>
      </w:r>
      <w:hyperlink r:id="rId7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bit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ly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/1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HUxhA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5</w:t>
        </w:r>
      </w:hyperlink>
      <w:r w:rsidRPr="007B03E6">
        <w:rPr>
          <w:rFonts w:ascii="Times New Roman" w:hAnsi="Times New Roman" w:cs="Times New Roman"/>
          <w:color w:val="1C5C76"/>
          <w:sz w:val="24"/>
          <w:szCs w:val="24"/>
          <w:lang w:val="ru-RU"/>
        </w:rPr>
        <w:t xml:space="preserve">  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B03E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hyperlink r:id="rId8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bit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ly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/1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TTGVdX</w:t>
        </w:r>
        <w:proofErr w:type="spellEnd"/>
      </w:hyperlink>
      <w:r w:rsidRPr="007B03E6">
        <w:rPr>
          <w:rFonts w:ascii="Times New Roman" w:hAnsi="Times New Roman" w:cs="Times New Roman"/>
          <w:color w:val="1C5C76"/>
          <w:sz w:val="24"/>
          <w:szCs w:val="24"/>
          <w:lang w:val="ru-RU"/>
        </w:rPr>
        <w:t xml:space="preserve"> 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>*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>Уведомление о приеме  заявления будет направлено на адрес электронной почты, указанный вами при регистрации.</w:t>
      </w:r>
    </w:p>
    <w:p w:rsid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*Для всех регионов России, кроме Москвы и Севастополя. В Москве запись в детский сад осуществляется на портале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pgu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 В Севастополе запись в детский сад в электронном виде пока, к сожалению, недоступна.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3E6" w:rsidRPr="00981CCD" w:rsidRDefault="00981CCD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ЖЖ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 записать ребенка в детский сад? 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>Для удобства родителей на нашем портале была  создана единая* форма записи детей в детский сад. При этом</w:t>
      </w: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записать ребенка можно в несколько детских садов сразу после рождения, а по мере приближения вашей очереди, определиться с конкретным местом. 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3E6">
        <w:rPr>
          <w:rFonts w:ascii="Times New Roman" w:hAnsi="Times New Roman" w:cs="Times New Roman"/>
          <w:b/>
          <w:sz w:val="24"/>
          <w:szCs w:val="24"/>
        </w:rPr>
        <w:t>Чтобы</w:t>
      </w:r>
      <w:proofErr w:type="spellEnd"/>
      <w:r w:rsidRPr="007B03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b/>
          <w:sz w:val="24"/>
          <w:szCs w:val="24"/>
        </w:rPr>
        <w:t>воспользоваться</w:t>
      </w:r>
      <w:proofErr w:type="spellEnd"/>
      <w:r w:rsidRPr="007B03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b/>
          <w:sz w:val="24"/>
          <w:szCs w:val="24"/>
        </w:rPr>
        <w:t>услугой</w:t>
      </w:r>
      <w:proofErr w:type="spellEnd"/>
      <w:r w:rsidRPr="007B03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b/>
          <w:sz w:val="24"/>
          <w:szCs w:val="24"/>
        </w:rPr>
        <w:t>необходимо</w:t>
      </w:r>
      <w:proofErr w:type="spellEnd"/>
      <w:r w:rsidRPr="007B03E6">
        <w:rPr>
          <w:rFonts w:ascii="Times New Roman" w:hAnsi="Times New Roman" w:cs="Times New Roman"/>
          <w:b/>
          <w:sz w:val="24"/>
          <w:szCs w:val="24"/>
        </w:rPr>
        <w:t>:</w:t>
      </w:r>
    </w:p>
    <w:p w:rsidR="007B03E6" w:rsidRPr="007B03E6" w:rsidRDefault="007B03E6" w:rsidP="007B03E6">
      <w:pPr>
        <w:widowControl w:val="0"/>
        <w:numPr>
          <w:ilvl w:val="0"/>
          <w:numId w:val="8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Зарегистрироваться на портале </w:t>
      </w:r>
      <w:hyperlink r:id="rId9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bit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ly</w:t>
        </w:r>
        <w:proofErr w:type="spellEnd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/1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KmB</w:t>
        </w:r>
        <w:proofErr w:type="spellEnd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6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8</w:t>
        </w:r>
      </w:hyperlink>
      <w:r w:rsidRPr="007B03E6">
        <w:rPr>
          <w:rFonts w:ascii="Times New Roman" w:hAnsi="Times New Roman" w:cs="Times New Roman"/>
          <w:color w:val="1C5C76"/>
          <w:sz w:val="24"/>
          <w:szCs w:val="24"/>
          <w:lang w:val="ru-RU"/>
        </w:rPr>
        <w:t xml:space="preserve"> 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или зайти в свой аккаунт, если вы уже зарегистрированы</w:t>
      </w:r>
      <w:proofErr w:type="gramEnd"/>
    </w:p>
    <w:p w:rsidR="007B03E6" w:rsidRPr="007B03E6" w:rsidRDefault="007B03E6" w:rsidP="007B03E6">
      <w:pPr>
        <w:widowControl w:val="0"/>
        <w:numPr>
          <w:ilvl w:val="0"/>
          <w:numId w:val="8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Заполнить электронное заявление и дождаться его проверки - </w:t>
      </w:r>
      <w:hyperlink r:id="rId10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bit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ly</w:t>
        </w:r>
        <w:proofErr w:type="spellEnd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/1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CWVsBc</w:t>
        </w:r>
        <w:proofErr w:type="spellEnd"/>
      </w:hyperlink>
      <w:r w:rsidRPr="007B03E6">
        <w:rPr>
          <w:rFonts w:ascii="Times New Roman" w:hAnsi="Times New Roman" w:cs="Times New Roman"/>
          <w:color w:val="1C5C76"/>
          <w:sz w:val="24"/>
          <w:szCs w:val="24"/>
          <w:lang w:val="ru-RU"/>
        </w:rPr>
        <w:t xml:space="preserve"> </w:t>
      </w:r>
    </w:p>
    <w:p w:rsidR="007B03E6" w:rsidRPr="007B03E6" w:rsidRDefault="007B03E6" w:rsidP="007B03E6">
      <w:pPr>
        <w:widowControl w:val="0"/>
        <w:numPr>
          <w:ilvl w:val="0"/>
          <w:numId w:val="8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 случае необходимости, принести оригиналы документов в место приема заявлений на постановку на учет: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заявление родителей (или законного представителя) о постановке на учет;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lastRenderedPageBreak/>
        <w:t>паспорт родителя (или законного представителя) или иной документ, подтверждающий личность;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документ, подтверждающий право представлять интересы ребенка (если заявитель не является родителем);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7B03E6">
        <w:rPr>
          <w:rFonts w:ascii="Times New Roman" w:hAnsi="Times New Roman" w:cs="Times New Roman"/>
          <w:sz w:val="24"/>
          <w:szCs w:val="24"/>
          <w:highlight w:val="white"/>
        </w:rPr>
        <w:t>свидетельство</w:t>
      </w:r>
      <w:proofErr w:type="spellEnd"/>
      <w:r w:rsidRPr="007B03E6">
        <w:rPr>
          <w:rFonts w:ascii="Times New Roman" w:hAnsi="Times New Roman" w:cs="Times New Roman"/>
          <w:sz w:val="24"/>
          <w:szCs w:val="24"/>
          <w:highlight w:val="white"/>
        </w:rPr>
        <w:t xml:space="preserve"> о </w:t>
      </w:r>
      <w:proofErr w:type="spellStart"/>
      <w:r w:rsidRPr="007B03E6">
        <w:rPr>
          <w:rFonts w:ascii="Times New Roman" w:hAnsi="Times New Roman" w:cs="Times New Roman"/>
          <w:sz w:val="24"/>
          <w:szCs w:val="24"/>
          <w:highlight w:val="white"/>
        </w:rPr>
        <w:t>рождении</w:t>
      </w:r>
      <w:proofErr w:type="spellEnd"/>
      <w:r w:rsidRPr="007B03E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  <w:highlight w:val="white"/>
        </w:rPr>
        <w:t>ребенка</w:t>
      </w:r>
      <w:proofErr w:type="spellEnd"/>
      <w:r w:rsidRPr="007B03E6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документ, подтверждающий место проживания ребенка по указанному адресу;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документ, подтверждающий льготу родителям (законным представителям) на внеочередное или первоочередное предоставление ребёнку места в детском саду;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документ, подтверждающий необходимость зачисления в группу оздоровительной направленности (при необходимости);</w:t>
      </w:r>
    </w:p>
    <w:p w:rsidR="007B03E6" w:rsidRPr="007B03E6" w:rsidRDefault="007B03E6" w:rsidP="007B03E6">
      <w:pPr>
        <w:widowControl w:val="0"/>
        <w:numPr>
          <w:ilvl w:val="0"/>
          <w:numId w:val="6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заключение психолого-медико-педагогической комиссии для постановки на учет в группы компенсирующей направленности (при необходимости).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подаче заявления надо указать: </w:t>
      </w:r>
    </w:p>
    <w:p w:rsidR="007B03E6" w:rsidRPr="007B03E6" w:rsidRDefault="007B03E6" w:rsidP="007B03E6">
      <w:pPr>
        <w:widowControl w:val="0"/>
        <w:numPr>
          <w:ilvl w:val="0"/>
          <w:numId w:val="7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Желательный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зачисления</w:t>
      </w:r>
      <w:proofErr w:type="spellEnd"/>
    </w:p>
    <w:p w:rsidR="007B03E6" w:rsidRPr="007B03E6" w:rsidRDefault="007B03E6" w:rsidP="007B03E6">
      <w:pPr>
        <w:widowControl w:val="0"/>
        <w:numPr>
          <w:ilvl w:val="0"/>
          <w:numId w:val="7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прав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льготное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зачисление</w:t>
      </w:r>
      <w:proofErr w:type="spellEnd"/>
    </w:p>
    <w:p w:rsidR="007B03E6" w:rsidRPr="007B03E6" w:rsidRDefault="007B03E6" w:rsidP="007B03E6">
      <w:pPr>
        <w:widowControl w:val="0"/>
        <w:numPr>
          <w:ilvl w:val="0"/>
          <w:numId w:val="7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3E6">
        <w:rPr>
          <w:rFonts w:ascii="Times New Roman" w:hAnsi="Times New Roman" w:cs="Times New Roman"/>
          <w:sz w:val="24"/>
          <w:szCs w:val="24"/>
        </w:rPr>
        <w:t>Специфику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</w:p>
    <w:p w:rsidR="007B03E6" w:rsidRPr="007B03E6" w:rsidRDefault="007B03E6" w:rsidP="007B03E6">
      <w:pPr>
        <w:widowControl w:val="0"/>
        <w:numPr>
          <w:ilvl w:val="0"/>
          <w:numId w:val="7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>Выбрать один или несколько желаемых детских садов по месту жительства ребенка</w:t>
      </w:r>
    </w:p>
    <w:p w:rsidR="007B03E6" w:rsidRPr="007B03E6" w:rsidRDefault="007B03E6" w:rsidP="007B03E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3E6" w:rsidRPr="007B03E6" w:rsidRDefault="007B03E6" w:rsidP="007B03E6">
      <w:pPr>
        <w:widowControl w:val="0"/>
        <w:spacing w:line="360" w:lineRule="auto"/>
        <w:ind w:left="40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После подачи заявления, вы сможете отслеживать продвижение своей очереди на нашем портале, а наша новая функция напоминаний подскажет вам, когда следует проверить статус заявления.</w:t>
      </w:r>
    </w:p>
    <w:p w:rsid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* Для всех регионов России, кроме Москвы и Севастополя. В Москве запись в детский сад осуществляется на портале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pgu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 В Севастополе запись в детский сад в электронном виде пока, к сожалению, недоступна.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b/>
          <w:sz w:val="24"/>
          <w:szCs w:val="24"/>
          <w:lang w:val="ru-RU"/>
        </w:rPr>
        <w:t>ВК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Рутинные процедуры, которые раньше занимали </w:t>
      </w:r>
      <w:proofErr w:type="gramStart"/>
      <w:r w:rsidRPr="007B03E6">
        <w:rPr>
          <w:rFonts w:ascii="Times New Roman" w:hAnsi="Times New Roman" w:cs="Times New Roman"/>
          <w:sz w:val="24"/>
          <w:szCs w:val="24"/>
          <w:lang w:val="ru-RU"/>
        </w:rPr>
        <w:t>много времени, становятся</w:t>
      </w:r>
      <w:proofErr w:type="gramEnd"/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проще! Теперь  на портале госуслуг можно записать ребенка в детский сад сразу после его рождения, причем не в один, а сразу в несколько. По мере приближения очереди, вы сможете выбрать любой из вашего списка. Заполните электронное заявление: </w:t>
      </w:r>
      <w:hyperlink r:id="rId11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bit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ly</w:t>
        </w:r>
        <w:proofErr w:type="spellEnd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/1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foHTzz</w:t>
        </w:r>
        <w:proofErr w:type="spellEnd"/>
      </w:hyperlink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* и, в случае необходимости, принесите оригиналы документов. Список необходимых документов вы сможете найти на сайте.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После подачи заявления, вы сможете отслеживать продвижение в очереди, а наша новая функция уведомлений вовремя напомнит вам проверить статус заявления.</w:t>
      </w:r>
    </w:p>
    <w:p w:rsid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* Для всех регионов России, кроме Москвы и Севастополя. В Москве запись в детский 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сад осуществляется на портале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pgu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B03E6">
        <w:rPr>
          <w:rFonts w:ascii="Times New Roman" w:hAnsi="Times New Roman" w:cs="Times New Roman"/>
          <w:sz w:val="24"/>
          <w:szCs w:val="24"/>
          <w:lang w:val="ru-RU"/>
        </w:rPr>
        <w:t>. В Севастополе запись в детский сад в электронном виде пока, к сожалению, недоступна.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b/>
          <w:sz w:val="24"/>
          <w:szCs w:val="24"/>
        </w:rPr>
        <w:t>Twitter</w:t>
      </w:r>
      <w:r w:rsidRPr="007B03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У вас появился ребенок? Вы можете записать его в детский сад у нас на портале. </w:t>
      </w:r>
      <w:proofErr w:type="spellStart"/>
      <w:r w:rsidRPr="007B03E6">
        <w:rPr>
          <w:rFonts w:ascii="Times New Roman" w:hAnsi="Times New Roman" w:cs="Times New Roman"/>
          <w:sz w:val="24"/>
          <w:szCs w:val="24"/>
        </w:rPr>
        <w:t>Подробности</w:t>
      </w:r>
      <w:proofErr w:type="spellEnd"/>
      <w:r w:rsidRPr="007B03E6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http://bit.ly/1KmuNjX</w:t>
        </w:r>
      </w:hyperlink>
      <w:r w:rsidRPr="007B03E6">
        <w:rPr>
          <w:rFonts w:ascii="Times New Roman" w:hAnsi="Times New Roman" w:cs="Times New Roman"/>
          <w:color w:val="1C5C76"/>
          <w:sz w:val="24"/>
          <w:szCs w:val="24"/>
        </w:rPr>
        <w:t xml:space="preserve"> </w:t>
      </w:r>
    </w:p>
    <w:p w:rsidR="00C03081" w:rsidRPr="00484177" w:rsidRDefault="00C03081" w:rsidP="007B03E6">
      <w:pPr>
        <w:spacing w:line="360" w:lineRule="auto"/>
      </w:pPr>
    </w:p>
    <w:sectPr w:rsidR="00C03081" w:rsidRPr="00484177" w:rsidSect="00926B6D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805"/>
    <w:multiLevelType w:val="multilevel"/>
    <w:tmpl w:val="B1A44FD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185A5A02"/>
    <w:multiLevelType w:val="hybridMultilevel"/>
    <w:tmpl w:val="A94C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4AA5"/>
    <w:multiLevelType w:val="multilevel"/>
    <w:tmpl w:val="9ADEB2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12E4A03"/>
    <w:multiLevelType w:val="multilevel"/>
    <w:tmpl w:val="13C031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002198E"/>
    <w:multiLevelType w:val="hybridMultilevel"/>
    <w:tmpl w:val="45A6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B18FA"/>
    <w:multiLevelType w:val="hybridMultilevel"/>
    <w:tmpl w:val="B46E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35926"/>
    <w:multiLevelType w:val="hybridMultilevel"/>
    <w:tmpl w:val="AF1A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22D78"/>
    <w:multiLevelType w:val="multilevel"/>
    <w:tmpl w:val="3E0470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6D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417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1113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03E6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108A2"/>
    <w:rsid w:val="00912B57"/>
    <w:rsid w:val="00916C46"/>
    <w:rsid w:val="00926B6D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1CCD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0C7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96239"/>
    <w:rsid w:val="00EA771C"/>
    <w:rsid w:val="00EB62A7"/>
    <w:rsid w:val="00EC2925"/>
    <w:rsid w:val="00EC3304"/>
    <w:rsid w:val="00ED0E68"/>
    <w:rsid w:val="00ED121B"/>
    <w:rsid w:val="00ED2C71"/>
    <w:rsid w:val="00ED42A9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EF4D29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0C7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A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0C7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A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TTGVd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t.ly/1HUxhA5" TargetMode="External"/><Relationship Id="rId12" Type="http://schemas.openxmlformats.org/officeDocument/2006/relationships/hyperlink" Target="http://bit.ly/1KmuNj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bit.ly/1foHTz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CWVsB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KmB6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6</cp:revision>
  <dcterms:created xsi:type="dcterms:W3CDTF">2015-11-11T08:59:00Z</dcterms:created>
  <dcterms:modified xsi:type="dcterms:W3CDTF">2016-06-29T09:51:00Z</dcterms:modified>
</cp:coreProperties>
</file>