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B9" w:rsidRPr="004F06B9" w:rsidRDefault="004F06B9" w:rsidP="00621460">
      <w:pPr>
        <w:pStyle w:val="a9"/>
        <w:spacing w:line="360" w:lineRule="auto"/>
        <w:jc w:val="center"/>
        <w:rPr>
          <w:b/>
          <w:sz w:val="32"/>
          <w:szCs w:val="32"/>
        </w:rPr>
      </w:pPr>
      <w:r w:rsidRPr="004F06B9">
        <w:rPr>
          <w:b/>
          <w:sz w:val="32"/>
          <w:szCs w:val="32"/>
        </w:rPr>
        <w:t>Отчет</w:t>
      </w:r>
    </w:p>
    <w:p w:rsidR="004F06B9" w:rsidRPr="004F06B9" w:rsidRDefault="004F06B9" w:rsidP="00621460">
      <w:pPr>
        <w:pStyle w:val="a9"/>
        <w:spacing w:line="360" w:lineRule="auto"/>
        <w:jc w:val="center"/>
        <w:rPr>
          <w:b/>
          <w:sz w:val="32"/>
          <w:szCs w:val="32"/>
        </w:rPr>
      </w:pPr>
      <w:r w:rsidRPr="004F06B9">
        <w:rPr>
          <w:b/>
          <w:sz w:val="32"/>
          <w:szCs w:val="32"/>
        </w:rPr>
        <w:t>Главы Курского района Курской области  о своей деятельности и деятельности Администрации Курского района Курской области</w:t>
      </w:r>
    </w:p>
    <w:p w:rsidR="004F06B9" w:rsidRPr="004F06B9" w:rsidRDefault="004F06B9" w:rsidP="00621460">
      <w:pPr>
        <w:pStyle w:val="a9"/>
        <w:spacing w:line="360" w:lineRule="auto"/>
        <w:jc w:val="center"/>
        <w:rPr>
          <w:b/>
          <w:sz w:val="32"/>
          <w:szCs w:val="32"/>
        </w:rPr>
      </w:pPr>
      <w:r w:rsidRPr="004F06B9">
        <w:rPr>
          <w:b/>
          <w:sz w:val="32"/>
          <w:szCs w:val="32"/>
        </w:rPr>
        <w:t>за 201</w:t>
      </w:r>
      <w:r w:rsidR="000B4C20">
        <w:rPr>
          <w:b/>
          <w:sz w:val="32"/>
          <w:szCs w:val="32"/>
        </w:rPr>
        <w:t>4</w:t>
      </w:r>
      <w:r w:rsidRPr="004F06B9">
        <w:rPr>
          <w:b/>
          <w:sz w:val="32"/>
          <w:szCs w:val="32"/>
        </w:rPr>
        <w:t xml:space="preserve"> год</w:t>
      </w:r>
    </w:p>
    <w:p w:rsidR="004F06B9" w:rsidRPr="004F06B9" w:rsidRDefault="004F06B9" w:rsidP="00621460">
      <w:pPr>
        <w:pStyle w:val="a9"/>
        <w:spacing w:line="360" w:lineRule="auto"/>
        <w:jc w:val="center"/>
      </w:pPr>
    </w:p>
    <w:p w:rsidR="004F06B9" w:rsidRPr="004F06B9" w:rsidRDefault="004F06B9" w:rsidP="00621460">
      <w:pPr>
        <w:pStyle w:val="a9"/>
        <w:spacing w:line="360" w:lineRule="auto"/>
        <w:jc w:val="center"/>
        <w:rPr>
          <w:b/>
          <w:sz w:val="28"/>
          <w:szCs w:val="28"/>
        </w:rPr>
      </w:pPr>
      <w:r w:rsidRPr="004F06B9">
        <w:rPr>
          <w:b/>
          <w:sz w:val="28"/>
          <w:szCs w:val="28"/>
        </w:rPr>
        <w:t>Уважаемые депутаты,</w:t>
      </w:r>
    </w:p>
    <w:p w:rsidR="004F06B9" w:rsidRPr="004F06B9" w:rsidRDefault="004F06B9" w:rsidP="00621460">
      <w:pPr>
        <w:pStyle w:val="a9"/>
        <w:spacing w:line="360" w:lineRule="auto"/>
        <w:jc w:val="center"/>
        <w:rPr>
          <w:b/>
          <w:sz w:val="28"/>
          <w:szCs w:val="28"/>
        </w:rPr>
      </w:pPr>
      <w:r w:rsidRPr="004F06B9">
        <w:rPr>
          <w:b/>
          <w:sz w:val="28"/>
          <w:szCs w:val="28"/>
        </w:rPr>
        <w:t>главы муниципальных образований, коллеги!</w:t>
      </w:r>
    </w:p>
    <w:p w:rsidR="004F06B9" w:rsidRPr="004F06B9" w:rsidRDefault="004F06B9" w:rsidP="00621460">
      <w:pPr>
        <w:pStyle w:val="a9"/>
        <w:spacing w:line="360" w:lineRule="auto"/>
        <w:jc w:val="center"/>
        <w:rPr>
          <w:b/>
          <w:sz w:val="28"/>
          <w:szCs w:val="28"/>
        </w:rPr>
      </w:pPr>
    </w:p>
    <w:p w:rsidR="00FA6586" w:rsidRPr="002873B9" w:rsidRDefault="004F06B9" w:rsidP="00621460">
      <w:pPr>
        <w:pStyle w:val="a9"/>
        <w:spacing w:line="360" w:lineRule="auto"/>
        <w:ind w:firstLine="708"/>
        <w:jc w:val="both"/>
        <w:rPr>
          <w:sz w:val="28"/>
          <w:szCs w:val="28"/>
        </w:rPr>
      </w:pPr>
      <w:r w:rsidRPr="002873B9">
        <w:rPr>
          <w:sz w:val="28"/>
          <w:szCs w:val="28"/>
        </w:rPr>
        <w:t>В соответствии со статьями 36, 37 Федерального закона «Об общих принципах организации местного самоуправления в Российской Федерации»</w:t>
      </w:r>
      <w:r w:rsidRPr="002873B9">
        <w:rPr>
          <w:rFonts w:ascii="Arial" w:hAnsi="Arial" w:cs="Arial"/>
          <w:color w:val="000000"/>
          <w:sz w:val="28"/>
          <w:szCs w:val="28"/>
          <w:shd w:val="clear" w:color="auto" w:fill="FFFFFF"/>
        </w:rPr>
        <w:t xml:space="preserve"> </w:t>
      </w:r>
      <w:r w:rsidRPr="002873B9">
        <w:rPr>
          <w:color w:val="000000"/>
          <w:sz w:val="28"/>
          <w:szCs w:val="28"/>
          <w:shd w:val="clear" w:color="auto" w:fill="FFFFFF"/>
        </w:rPr>
        <w:t>от 6 октября 2003 г. N</w:t>
      </w:r>
      <w:r w:rsidRPr="002873B9">
        <w:rPr>
          <w:rStyle w:val="apple-converted-space"/>
          <w:color w:val="000000"/>
          <w:sz w:val="28"/>
          <w:szCs w:val="28"/>
          <w:shd w:val="clear" w:color="auto" w:fill="FFFFFF"/>
        </w:rPr>
        <w:t> </w:t>
      </w:r>
      <w:r w:rsidRPr="002873B9">
        <w:rPr>
          <w:bCs/>
          <w:color w:val="000000"/>
          <w:sz w:val="28"/>
          <w:szCs w:val="28"/>
          <w:shd w:val="clear" w:color="auto" w:fill="FFFFFF"/>
        </w:rPr>
        <w:t>131</w:t>
      </w:r>
      <w:r w:rsidRPr="002873B9">
        <w:rPr>
          <w:color w:val="000000"/>
          <w:sz w:val="28"/>
          <w:szCs w:val="28"/>
          <w:shd w:val="clear" w:color="auto" w:fill="FFFFFF"/>
        </w:rPr>
        <w:t>-</w:t>
      </w:r>
      <w:r w:rsidRPr="002873B9">
        <w:rPr>
          <w:bCs/>
          <w:color w:val="000000"/>
          <w:sz w:val="28"/>
          <w:szCs w:val="28"/>
          <w:shd w:val="clear" w:color="auto" w:fill="FFFFFF"/>
        </w:rPr>
        <w:t>ФЗ</w:t>
      </w:r>
      <w:r w:rsidRPr="002873B9">
        <w:rPr>
          <w:sz w:val="28"/>
          <w:szCs w:val="28"/>
        </w:rPr>
        <w:t>, статьей 19 Устава муниципального района «Курский район» Курской области представляю Вашему вниманию отчет о результатах своей деятельности и деятельности Администрации района</w:t>
      </w:r>
      <w:r w:rsidR="000B4C20">
        <w:rPr>
          <w:sz w:val="28"/>
          <w:szCs w:val="28"/>
        </w:rPr>
        <w:t xml:space="preserve"> за 2014 год</w:t>
      </w:r>
      <w:r w:rsidRPr="002873B9">
        <w:rPr>
          <w:sz w:val="28"/>
          <w:szCs w:val="28"/>
        </w:rPr>
        <w:t>.</w:t>
      </w:r>
    </w:p>
    <w:p w:rsidR="00025823" w:rsidRDefault="00025823" w:rsidP="00621460">
      <w:pPr>
        <w:pStyle w:val="a9"/>
        <w:spacing w:line="360" w:lineRule="auto"/>
        <w:jc w:val="center"/>
        <w:rPr>
          <w:b/>
          <w:sz w:val="28"/>
          <w:szCs w:val="28"/>
        </w:rPr>
      </w:pPr>
    </w:p>
    <w:p w:rsidR="00025823" w:rsidRDefault="00025823" w:rsidP="00621460">
      <w:pPr>
        <w:pStyle w:val="a9"/>
        <w:spacing w:line="360" w:lineRule="auto"/>
        <w:jc w:val="center"/>
        <w:rPr>
          <w:b/>
          <w:sz w:val="28"/>
          <w:szCs w:val="28"/>
        </w:rPr>
      </w:pPr>
      <w:r w:rsidRPr="00521E8F">
        <w:rPr>
          <w:b/>
          <w:sz w:val="28"/>
          <w:szCs w:val="28"/>
        </w:rPr>
        <w:t>Представительное Собрание</w:t>
      </w:r>
    </w:p>
    <w:p w:rsidR="00025823" w:rsidRPr="00521E8F" w:rsidRDefault="00025823" w:rsidP="00621460">
      <w:pPr>
        <w:pStyle w:val="a9"/>
        <w:spacing w:line="360" w:lineRule="auto"/>
        <w:jc w:val="center"/>
        <w:rPr>
          <w:b/>
          <w:sz w:val="28"/>
          <w:szCs w:val="28"/>
        </w:rPr>
      </w:pPr>
    </w:p>
    <w:p w:rsidR="00025823" w:rsidRDefault="00025823" w:rsidP="00621460">
      <w:pPr>
        <w:pStyle w:val="a9"/>
        <w:spacing w:line="360" w:lineRule="auto"/>
        <w:ind w:firstLine="708"/>
        <w:jc w:val="both"/>
        <w:rPr>
          <w:sz w:val="28"/>
          <w:szCs w:val="28"/>
        </w:rPr>
      </w:pPr>
      <w:r w:rsidRPr="00521E8F">
        <w:rPr>
          <w:sz w:val="28"/>
          <w:szCs w:val="28"/>
        </w:rPr>
        <w:t>Представительное Собрание Курского района второго созыва</w:t>
      </w:r>
      <w:r w:rsidRPr="00E222D9">
        <w:rPr>
          <w:sz w:val="28"/>
          <w:szCs w:val="28"/>
        </w:rPr>
        <w:t xml:space="preserve"> </w:t>
      </w:r>
      <w:r w:rsidRPr="00521E8F">
        <w:rPr>
          <w:sz w:val="28"/>
          <w:szCs w:val="28"/>
        </w:rPr>
        <w:t>осуществляло</w:t>
      </w:r>
      <w:r w:rsidR="009B375F">
        <w:rPr>
          <w:sz w:val="28"/>
          <w:szCs w:val="28"/>
        </w:rPr>
        <w:t xml:space="preserve"> свою</w:t>
      </w:r>
      <w:r w:rsidRPr="00521E8F">
        <w:rPr>
          <w:sz w:val="28"/>
          <w:szCs w:val="28"/>
        </w:rPr>
        <w:t xml:space="preserve"> работу</w:t>
      </w:r>
      <w:r w:rsidRPr="00E222D9">
        <w:rPr>
          <w:sz w:val="28"/>
          <w:szCs w:val="28"/>
        </w:rPr>
        <w:t xml:space="preserve"> </w:t>
      </w:r>
      <w:r>
        <w:rPr>
          <w:sz w:val="28"/>
          <w:szCs w:val="28"/>
        </w:rPr>
        <w:t>д</w:t>
      </w:r>
      <w:r w:rsidRPr="00521E8F">
        <w:rPr>
          <w:sz w:val="28"/>
          <w:szCs w:val="28"/>
        </w:rPr>
        <w:t xml:space="preserve">о сентября 2014 года </w:t>
      </w:r>
    </w:p>
    <w:p w:rsidR="00025823" w:rsidRPr="00521E8F" w:rsidRDefault="00025823" w:rsidP="00621460">
      <w:pPr>
        <w:pStyle w:val="a9"/>
        <w:spacing w:line="360" w:lineRule="auto"/>
        <w:ind w:firstLine="708"/>
        <w:jc w:val="both"/>
        <w:rPr>
          <w:sz w:val="28"/>
          <w:szCs w:val="28"/>
        </w:rPr>
      </w:pPr>
      <w:r w:rsidRPr="00521E8F">
        <w:rPr>
          <w:sz w:val="28"/>
          <w:szCs w:val="28"/>
        </w:rPr>
        <w:t>. В его составе действовало 29 депутатов из 30.</w:t>
      </w:r>
      <w:r>
        <w:rPr>
          <w:sz w:val="28"/>
          <w:szCs w:val="28"/>
        </w:rPr>
        <w:t xml:space="preserve"> </w:t>
      </w:r>
      <w:r w:rsidRPr="00521E8F">
        <w:rPr>
          <w:sz w:val="28"/>
          <w:szCs w:val="28"/>
        </w:rPr>
        <w:t>Данным составом в ушедшем году проведено 5 заседаний, на которых рассмотрено и принято 38 решени</w:t>
      </w:r>
      <w:r w:rsidR="009B375F">
        <w:rPr>
          <w:sz w:val="28"/>
          <w:szCs w:val="28"/>
        </w:rPr>
        <w:t>й</w:t>
      </w:r>
      <w:r w:rsidRPr="00521E8F">
        <w:rPr>
          <w:sz w:val="28"/>
          <w:szCs w:val="28"/>
        </w:rPr>
        <w:t>. Должен сказать, что за период работы у нас не было ни одного сбоя, все заседания Представительного Собрания и постоянных комиссий прошли с необходимым кворумом.</w:t>
      </w:r>
    </w:p>
    <w:p w:rsidR="00025823" w:rsidRPr="00521E8F" w:rsidRDefault="00025823" w:rsidP="00621460">
      <w:pPr>
        <w:pStyle w:val="a9"/>
        <w:spacing w:line="360" w:lineRule="auto"/>
        <w:ind w:firstLine="708"/>
        <w:jc w:val="both"/>
        <w:rPr>
          <w:sz w:val="28"/>
          <w:szCs w:val="28"/>
        </w:rPr>
      </w:pPr>
      <w:r w:rsidRPr="00521E8F">
        <w:rPr>
          <w:sz w:val="28"/>
          <w:szCs w:val="28"/>
        </w:rPr>
        <w:t>Множество вопросов, стоявших перед нами, удалось решить благодаря поддержке депутатов, но и силами самих депутатов также решены многие проблемы, с которыми люди обращались к своим избранникам.</w:t>
      </w:r>
    </w:p>
    <w:p w:rsidR="00025823" w:rsidRPr="00521E8F" w:rsidRDefault="00025823" w:rsidP="00621460">
      <w:pPr>
        <w:pStyle w:val="a9"/>
        <w:spacing w:line="360" w:lineRule="auto"/>
        <w:jc w:val="both"/>
        <w:rPr>
          <w:sz w:val="28"/>
          <w:szCs w:val="28"/>
        </w:rPr>
      </w:pPr>
      <w:r w:rsidRPr="00521E8F">
        <w:rPr>
          <w:sz w:val="28"/>
          <w:szCs w:val="28"/>
        </w:rPr>
        <w:lastRenderedPageBreak/>
        <w:t>В этой связи я хотел бы поблагодарить всех депутатов Представительно Собрания Курского района второго созыва за плодотворную и конструктивную работу.</w:t>
      </w:r>
    </w:p>
    <w:p w:rsidR="00025823" w:rsidRPr="00521E8F" w:rsidRDefault="00025823" w:rsidP="00621460">
      <w:pPr>
        <w:pStyle w:val="a9"/>
        <w:spacing w:line="360" w:lineRule="auto"/>
        <w:ind w:firstLine="708"/>
        <w:jc w:val="both"/>
        <w:rPr>
          <w:sz w:val="28"/>
          <w:szCs w:val="28"/>
        </w:rPr>
      </w:pPr>
      <w:r w:rsidRPr="00521E8F">
        <w:rPr>
          <w:sz w:val="28"/>
          <w:szCs w:val="28"/>
        </w:rPr>
        <w:t xml:space="preserve">В сентябре приступило к работе вновь избранное Представительное Собрание Курского района третьего созыва, в состав которого в соответствии с Уставом Курского района теперь входит 19 депутатов. </w:t>
      </w:r>
    </w:p>
    <w:p w:rsidR="00025823" w:rsidRPr="00521E8F" w:rsidRDefault="00025823" w:rsidP="00621460">
      <w:pPr>
        <w:pStyle w:val="a9"/>
        <w:spacing w:line="360" w:lineRule="auto"/>
        <w:ind w:firstLine="708"/>
        <w:jc w:val="both"/>
        <w:rPr>
          <w:sz w:val="28"/>
          <w:szCs w:val="28"/>
        </w:rPr>
      </w:pPr>
      <w:r w:rsidRPr="00521E8F">
        <w:rPr>
          <w:sz w:val="28"/>
          <w:szCs w:val="28"/>
        </w:rPr>
        <w:t xml:space="preserve">Должен сказать, что представительный орган значительно обновился, 7 депутатов </w:t>
      </w:r>
      <w:proofErr w:type="gramStart"/>
      <w:r w:rsidRPr="00521E8F">
        <w:rPr>
          <w:sz w:val="28"/>
          <w:szCs w:val="28"/>
        </w:rPr>
        <w:t>избраны</w:t>
      </w:r>
      <w:proofErr w:type="gramEnd"/>
      <w:r w:rsidRPr="00521E8F">
        <w:rPr>
          <w:sz w:val="28"/>
          <w:szCs w:val="28"/>
        </w:rPr>
        <w:t xml:space="preserve"> впервые. Молодые, активные, образованные, </w:t>
      </w:r>
      <w:r w:rsidR="00CD0F32">
        <w:rPr>
          <w:sz w:val="28"/>
          <w:szCs w:val="28"/>
        </w:rPr>
        <w:t xml:space="preserve">Вы </w:t>
      </w:r>
      <w:r w:rsidRPr="00521E8F">
        <w:rPr>
          <w:sz w:val="28"/>
          <w:szCs w:val="28"/>
        </w:rPr>
        <w:t xml:space="preserve">сразу включились в работу. Средний возраст депутатов Представительного Собрания снизился с 52 до 48 лет. </w:t>
      </w:r>
    </w:p>
    <w:p w:rsidR="00025823" w:rsidRPr="00521E8F" w:rsidRDefault="00025823" w:rsidP="00621460">
      <w:pPr>
        <w:pStyle w:val="a9"/>
        <w:spacing w:line="360" w:lineRule="auto"/>
        <w:ind w:firstLine="708"/>
        <w:jc w:val="both"/>
        <w:rPr>
          <w:sz w:val="28"/>
          <w:szCs w:val="28"/>
        </w:rPr>
      </w:pPr>
      <w:r w:rsidRPr="00521E8F">
        <w:rPr>
          <w:sz w:val="28"/>
          <w:szCs w:val="28"/>
        </w:rPr>
        <w:t xml:space="preserve">В нашем собрании сформирована фракция «ЕДИНАЯ РОССИЯ», в ее состав вошли 18 депутатов. Кому то может показаться, что отсутствие оппозиции, плюрализма приведет к политической монополии, но на мой взгляд это </w:t>
      </w:r>
      <w:proofErr w:type="gramStart"/>
      <w:r w:rsidRPr="00521E8F">
        <w:rPr>
          <w:sz w:val="28"/>
          <w:szCs w:val="28"/>
        </w:rPr>
        <w:t>во</w:t>
      </w:r>
      <w:proofErr w:type="gramEnd"/>
      <w:r w:rsidRPr="00521E8F">
        <w:rPr>
          <w:sz w:val="28"/>
          <w:szCs w:val="28"/>
        </w:rPr>
        <w:t xml:space="preserve"> первых: свидетельство доверия жителей района политике, проводимой партией «ЕДИНАЯ РОССИЯ», а во вторых: признак единодушия и сплоченности представительного органа. У нас просто будет меньше политической возни и бесполезной болтовни, а больше конструктивной работы.</w:t>
      </w:r>
    </w:p>
    <w:p w:rsidR="00025823" w:rsidRPr="00521E8F" w:rsidRDefault="00025823" w:rsidP="00621460">
      <w:pPr>
        <w:pStyle w:val="a9"/>
        <w:spacing w:line="360" w:lineRule="auto"/>
        <w:ind w:firstLine="708"/>
        <w:jc w:val="both"/>
        <w:rPr>
          <w:sz w:val="28"/>
          <w:szCs w:val="28"/>
        </w:rPr>
      </w:pPr>
      <w:r w:rsidRPr="00521E8F">
        <w:rPr>
          <w:sz w:val="28"/>
          <w:szCs w:val="28"/>
        </w:rPr>
        <w:t xml:space="preserve">В этой связи я уверен, что с </w:t>
      </w:r>
      <w:r w:rsidR="00CD0F32">
        <w:rPr>
          <w:sz w:val="28"/>
          <w:szCs w:val="28"/>
        </w:rPr>
        <w:t>Вами</w:t>
      </w:r>
      <w:r w:rsidRPr="00521E8F">
        <w:rPr>
          <w:sz w:val="28"/>
          <w:szCs w:val="28"/>
        </w:rPr>
        <w:t xml:space="preserve"> мы не смотря ни на какие трудности продолжим поступательное развитие Курского района.</w:t>
      </w:r>
    </w:p>
    <w:p w:rsidR="00025823" w:rsidRPr="00521E8F" w:rsidRDefault="00025823" w:rsidP="00621460">
      <w:pPr>
        <w:pStyle w:val="a9"/>
        <w:spacing w:line="360" w:lineRule="auto"/>
        <w:ind w:firstLine="708"/>
        <w:jc w:val="both"/>
        <w:rPr>
          <w:sz w:val="28"/>
          <w:szCs w:val="28"/>
        </w:rPr>
      </w:pPr>
      <w:r w:rsidRPr="00521E8F">
        <w:rPr>
          <w:sz w:val="28"/>
          <w:szCs w:val="28"/>
        </w:rPr>
        <w:t>С сентября по декабрь проведено уже 5 заседаний Представительного Собрания третьего созыва, на которых принято 41 решение.</w:t>
      </w:r>
    </w:p>
    <w:p w:rsidR="00025823" w:rsidRPr="00521E8F" w:rsidRDefault="00025823" w:rsidP="00621460">
      <w:pPr>
        <w:pStyle w:val="a9"/>
        <w:spacing w:line="360" w:lineRule="auto"/>
        <w:ind w:firstLine="708"/>
        <w:jc w:val="both"/>
        <w:rPr>
          <w:sz w:val="28"/>
          <w:szCs w:val="28"/>
        </w:rPr>
      </w:pPr>
      <w:r w:rsidRPr="00521E8F">
        <w:rPr>
          <w:sz w:val="28"/>
          <w:szCs w:val="28"/>
        </w:rPr>
        <w:t>Тематика принятых в 2014 году решений сложилась следующим образом:</w:t>
      </w:r>
    </w:p>
    <w:p w:rsidR="00025823" w:rsidRPr="00521E8F" w:rsidRDefault="00025823" w:rsidP="00621460">
      <w:pPr>
        <w:pStyle w:val="a9"/>
        <w:spacing w:line="360" w:lineRule="auto"/>
        <w:jc w:val="both"/>
        <w:rPr>
          <w:sz w:val="28"/>
          <w:szCs w:val="28"/>
        </w:rPr>
      </w:pPr>
      <w:r w:rsidRPr="00521E8F">
        <w:rPr>
          <w:sz w:val="28"/>
          <w:szCs w:val="28"/>
        </w:rPr>
        <w:t>экономика и финансы – 20;</w:t>
      </w:r>
    </w:p>
    <w:p w:rsidR="00025823" w:rsidRPr="00521E8F" w:rsidRDefault="00025823" w:rsidP="00621460">
      <w:pPr>
        <w:pStyle w:val="a9"/>
        <w:spacing w:line="360" w:lineRule="auto"/>
        <w:jc w:val="both"/>
        <w:rPr>
          <w:sz w:val="28"/>
          <w:szCs w:val="28"/>
        </w:rPr>
      </w:pPr>
      <w:r w:rsidRPr="00521E8F">
        <w:rPr>
          <w:sz w:val="28"/>
          <w:szCs w:val="28"/>
        </w:rPr>
        <w:t>муниципальное имущество – 24;</w:t>
      </w:r>
    </w:p>
    <w:p w:rsidR="00025823" w:rsidRPr="00521E8F" w:rsidRDefault="00025823" w:rsidP="00621460">
      <w:pPr>
        <w:pStyle w:val="a9"/>
        <w:spacing w:line="360" w:lineRule="auto"/>
        <w:jc w:val="both"/>
        <w:rPr>
          <w:sz w:val="28"/>
          <w:szCs w:val="28"/>
        </w:rPr>
      </w:pPr>
      <w:r w:rsidRPr="00521E8F">
        <w:rPr>
          <w:sz w:val="28"/>
          <w:szCs w:val="28"/>
        </w:rPr>
        <w:t>организация работы органов МСУ – 20;</w:t>
      </w:r>
    </w:p>
    <w:p w:rsidR="00025823" w:rsidRPr="00521E8F" w:rsidRDefault="00025823" w:rsidP="00621460">
      <w:pPr>
        <w:pStyle w:val="a9"/>
        <w:spacing w:line="360" w:lineRule="auto"/>
        <w:jc w:val="both"/>
        <w:rPr>
          <w:sz w:val="28"/>
          <w:szCs w:val="28"/>
        </w:rPr>
      </w:pPr>
      <w:r w:rsidRPr="00521E8F">
        <w:rPr>
          <w:sz w:val="28"/>
          <w:szCs w:val="28"/>
        </w:rPr>
        <w:t>социальная сфера – 6;</w:t>
      </w:r>
    </w:p>
    <w:p w:rsidR="00025823" w:rsidRPr="00521E8F" w:rsidRDefault="00025823" w:rsidP="00621460">
      <w:pPr>
        <w:pStyle w:val="a9"/>
        <w:spacing w:line="360" w:lineRule="auto"/>
        <w:jc w:val="both"/>
        <w:rPr>
          <w:sz w:val="28"/>
          <w:szCs w:val="28"/>
        </w:rPr>
      </w:pPr>
      <w:r w:rsidRPr="00521E8F">
        <w:rPr>
          <w:sz w:val="28"/>
          <w:szCs w:val="28"/>
        </w:rPr>
        <w:t>земельные правоотношения – 4;</w:t>
      </w:r>
    </w:p>
    <w:p w:rsidR="00025823" w:rsidRPr="00521E8F" w:rsidRDefault="00025823" w:rsidP="00621460">
      <w:pPr>
        <w:pStyle w:val="a9"/>
        <w:spacing w:line="360" w:lineRule="auto"/>
        <w:jc w:val="both"/>
        <w:rPr>
          <w:sz w:val="28"/>
          <w:szCs w:val="28"/>
        </w:rPr>
      </w:pPr>
      <w:r w:rsidRPr="00521E8F">
        <w:rPr>
          <w:sz w:val="28"/>
          <w:szCs w:val="28"/>
        </w:rPr>
        <w:t>прочие - 5</w:t>
      </w:r>
    </w:p>
    <w:p w:rsidR="00025823" w:rsidRPr="00521E8F" w:rsidRDefault="00025823" w:rsidP="00621460">
      <w:pPr>
        <w:pStyle w:val="a9"/>
        <w:spacing w:line="360" w:lineRule="auto"/>
        <w:ind w:firstLine="708"/>
        <w:jc w:val="both"/>
        <w:rPr>
          <w:sz w:val="28"/>
          <w:szCs w:val="28"/>
        </w:rPr>
      </w:pPr>
      <w:r w:rsidRPr="00521E8F">
        <w:rPr>
          <w:sz w:val="28"/>
          <w:szCs w:val="28"/>
        </w:rPr>
        <w:lastRenderedPageBreak/>
        <w:t xml:space="preserve">Среди принятых решений, 9 - по уточнению бюджета района 2014 года. Для нас это очень важные решения, поскольку для эффективной работы всех районных служб и учреждений необходимо, чтобы структура и объем финансирования наших полномочий соответствовали реальным потребностям. </w:t>
      </w:r>
    </w:p>
    <w:p w:rsidR="00025823" w:rsidRPr="00521E8F" w:rsidRDefault="00025823" w:rsidP="00621460">
      <w:pPr>
        <w:pStyle w:val="a9"/>
        <w:spacing w:line="360" w:lineRule="auto"/>
        <w:jc w:val="both"/>
        <w:rPr>
          <w:sz w:val="28"/>
          <w:szCs w:val="28"/>
        </w:rPr>
      </w:pPr>
      <w:r w:rsidRPr="00521E8F">
        <w:rPr>
          <w:sz w:val="28"/>
          <w:szCs w:val="28"/>
        </w:rPr>
        <w:t>В марте 2014 года в связи со сложной ситуацией в Украине депутатами Представительного Собрания Курского района принято заявление в поддержку действий Президента Российской Федерации, Верховного Главнокомандующего Вооруженными Силами Российской Федерации Владимира Владимировича Путина.</w:t>
      </w:r>
    </w:p>
    <w:p w:rsidR="00025823" w:rsidRPr="00521E8F" w:rsidRDefault="00025823" w:rsidP="00621460">
      <w:pPr>
        <w:pStyle w:val="a9"/>
        <w:spacing w:line="360" w:lineRule="auto"/>
        <w:ind w:firstLine="708"/>
        <w:jc w:val="both"/>
        <w:rPr>
          <w:sz w:val="28"/>
          <w:szCs w:val="28"/>
        </w:rPr>
      </w:pPr>
      <w:r w:rsidRPr="00521E8F">
        <w:rPr>
          <w:sz w:val="28"/>
          <w:szCs w:val="28"/>
        </w:rPr>
        <w:t xml:space="preserve">В июне ушедшего года утвержден отчет Администрации Курского района об исполнении бюджета за 2013 год. В течение года были также рассмотрены отчеты об исполнении бюджета района за 1-й квартал, 1-е полугодие и 9 месяцев 2014 года. Таким образом, депутатский </w:t>
      </w:r>
      <w:proofErr w:type="gramStart"/>
      <w:r w:rsidRPr="00521E8F">
        <w:rPr>
          <w:sz w:val="28"/>
          <w:szCs w:val="28"/>
        </w:rPr>
        <w:t>контроль за</w:t>
      </w:r>
      <w:proofErr w:type="gramEnd"/>
      <w:r w:rsidRPr="00521E8F">
        <w:rPr>
          <w:sz w:val="28"/>
          <w:szCs w:val="28"/>
        </w:rPr>
        <w:t xml:space="preserve"> исполнением утвержденного бюджета осуществлялся ежеквартально в соответствии с законодательством.</w:t>
      </w:r>
    </w:p>
    <w:p w:rsidR="00025823" w:rsidRPr="00521E8F" w:rsidRDefault="00025823" w:rsidP="00621460">
      <w:pPr>
        <w:pStyle w:val="a9"/>
        <w:spacing w:line="360" w:lineRule="auto"/>
        <w:ind w:firstLine="708"/>
        <w:jc w:val="both"/>
        <w:rPr>
          <w:sz w:val="28"/>
          <w:szCs w:val="28"/>
        </w:rPr>
      </w:pPr>
      <w:r w:rsidRPr="00521E8F">
        <w:rPr>
          <w:sz w:val="28"/>
          <w:szCs w:val="28"/>
        </w:rPr>
        <w:t xml:space="preserve">В конце года нами была проведена очень серьезная работа, обусловленная изменением федерального законодательства и перераспределением полномочий между муниципальным районом и сельскими поселениями. Нам необходимо было определить порядок работы по целому ряду полномочий, чтобы обеспечить бесперебойное обслуживание жителей услугами ЖКХ (тепло и водоснабжения, водоотведения, сбора и вывоза бытовых отходов и мусора), ритуальными услугами, организовать деятельность аварийно-спасательных служб и библиотечное обслуживание населения, а также сформировать органы внешнего и внутреннего финансового контроля. В этой связи нами был выработан ряд решений, направленных на реализацию данных полномочий. Все необходимые решения были внимательно изучены и утверждены на заседаниях Представительного Собрания, что обеспечило нам начало 2015 года без срывов </w:t>
      </w:r>
      <w:r w:rsidRPr="00521E8F">
        <w:rPr>
          <w:sz w:val="28"/>
          <w:szCs w:val="28"/>
        </w:rPr>
        <w:lastRenderedPageBreak/>
        <w:t>и осложнений. Хочу поблагодарить депутатов за понимание и участие в данной работе.</w:t>
      </w:r>
    </w:p>
    <w:p w:rsidR="00025823" w:rsidRPr="00521E8F" w:rsidRDefault="00025823" w:rsidP="00621460">
      <w:pPr>
        <w:pStyle w:val="a9"/>
        <w:spacing w:line="360" w:lineRule="auto"/>
        <w:ind w:firstLine="708"/>
        <w:jc w:val="both"/>
        <w:rPr>
          <w:sz w:val="28"/>
          <w:szCs w:val="28"/>
        </w:rPr>
      </w:pPr>
      <w:r w:rsidRPr="00521E8F">
        <w:rPr>
          <w:sz w:val="28"/>
          <w:szCs w:val="28"/>
        </w:rPr>
        <w:t>Для реализации этих задач также в ноябре прошлого года решением собрания утверждена, представленная мною, новая структура Администрации Курского района.</w:t>
      </w:r>
    </w:p>
    <w:p w:rsidR="00025823" w:rsidRPr="00521E8F" w:rsidRDefault="00025823" w:rsidP="00621460">
      <w:pPr>
        <w:pStyle w:val="a9"/>
        <w:spacing w:line="360" w:lineRule="auto"/>
        <w:ind w:firstLine="708"/>
        <w:jc w:val="both"/>
        <w:rPr>
          <w:sz w:val="28"/>
          <w:szCs w:val="28"/>
        </w:rPr>
      </w:pPr>
      <w:r w:rsidRPr="00521E8F">
        <w:rPr>
          <w:sz w:val="28"/>
          <w:szCs w:val="28"/>
        </w:rPr>
        <w:t xml:space="preserve">Представительным Собранием в ушедшем году сформирован орган внешнего финансового контроля – Ревизионная комиссия Курского района. Теперь он будет действовать на постоянной основе, и представительный орган получит дополнительный инструмент </w:t>
      </w:r>
      <w:proofErr w:type="gramStart"/>
      <w:r w:rsidRPr="00521E8F">
        <w:rPr>
          <w:sz w:val="28"/>
          <w:szCs w:val="28"/>
        </w:rPr>
        <w:t>контроля за</w:t>
      </w:r>
      <w:proofErr w:type="gramEnd"/>
      <w:r w:rsidRPr="00521E8F">
        <w:rPr>
          <w:sz w:val="28"/>
          <w:szCs w:val="28"/>
        </w:rPr>
        <w:t xml:space="preserve"> деятельностью исполнительной власти. Ревизионная комиссия будет осуществлять финансовый </w:t>
      </w:r>
      <w:proofErr w:type="gramStart"/>
      <w:r w:rsidRPr="00521E8F">
        <w:rPr>
          <w:sz w:val="28"/>
          <w:szCs w:val="28"/>
        </w:rPr>
        <w:t>контроль</w:t>
      </w:r>
      <w:proofErr w:type="gramEnd"/>
      <w:r w:rsidRPr="00521E8F">
        <w:rPr>
          <w:sz w:val="28"/>
          <w:szCs w:val="28"/>
        </w:rPr>
        <w:t xml:space="preserve"> как учреждений Курского района, так и сельских поселений, поскольку ими полномочия по внешнему контролю переданы на районный уровень.</w:t>
      </w:r>
    </w:p>
    <w:p w:rsidR="00025823" w:rsidRPr="00521E8F" w:rsidRDefault="00025823" w:rsidP="00621460">
      <w:pPr>
        <w:pStyle w:val="a9"/>
        <w:spacing w:line="360" w:lineRule="auto"/>
        <w:ind w:firstLine="708"/>
        <w:jc w:val="both"/>
        <w:rPr>
          <w:sz w:val="28"/>
          <w:szCs w:val="28"/>
        </w:rPr>
      </w:pPr>
      <w:r w:rsidRPr="00521E8F">
        <w:rPr>
          <w:sz w:val="28"/>
          <w:szCs w:val="28"/>
        </w:rPr>
        <w:t>В декабре 2014 года приняты изменения и дополнения в Устав Курского района в целях привидения его в соответствие с федеральными законами. Этот вопрос всегда требует серьезной подготовки и детально прорабатывается комиссией по нормотворчеству и местному самоуправлению.</w:t>
      </w:r>
    </w:p>
    <w:p w:rsidR="00025823" w:rsidRPr="00521E8F" w:rsidRDefault="00025823" w:rsidP="00621460">
      <w:pPr>
        <w:pStyle w:val="a9"/>
        <w:spacing w:line="360" w:lineRule="auto"/>
        <w:jc w:val="both"/>
        <w:rPr>
          <w:sz w:val="28"/>
          <w:szCs w:val="28"/>
        </w:rPr>
      </w:pPr>
      <w:r w:rsidRPr="00521E8F">
        <w:rPr>
          <w:sz w:val="28"/>
          <w:szCs w:val="28"/>
        </w:rPr>
        <w:t>24 декабря 2014 года утвержден бюджет Курского района на 2015 год и плановый период 2016-2017 годов. Отмечу, что проект бюджета предварительно был рассмотрен всеми постоянными комиссиями Представительного Собрания, а также обсужден гражданами на публичных слушаниях. Все поступившие предложения были учтены комиссией по бюджету, налогам и экономическому развитию и внесены соответствующие поправки в проект решения при его рассмотрении.</w:t>
      </w:r>
    </w:p>
    <w:p w:rsidR="00A51999" w:rsidRDefault="00A51999" w:rsidP="00621460">
      <w:pPr>
        <w:pStyle w:val="a9"/>
        <w:spacing w:line="360" w:lineRule="auto"/>
        <w:jc w:val="both"/>
        <w:rPr>
          <w:sz w:val="28"/>
          <w:szCs w:val="28"/>
        </w:rPr>
      </w:pPr>
    </w:p>
    <w:p w:rsidR="00B52A23" w:rsidRDefault="00B52A23" w:rsidP="00621460">
      <w:pPr>
        <w:pStyle w:val="a9"/>
        <w:spacing w:line="360" w:lineRule="auto"/>
        <w:ind w:firstLine="708"/>
        <w:jc w:val="both"/>
        <w:rPr>
          <w:sz w:val="28"/>
          <w:szCs w:val="28"/>
        </w:rPr>
      </w:pPr>
    </w:p>
    <w:p w:rsidR="00025823" w:rsidRPr="00521E8F" w:rsidRDefault="00025823" w:rsidP="00621460">
      <w:pPr>
        <w:pStyle w:val="a9"/>
        <w:spacing w:line="360" w:lineRule="auto"/>
        <w:ind w:firstLine="708"/>
        <w:jc w:val="both"/>
        <w:rPr>
          <w:sz w:val="28"/>
          <w:szCs w:val="28"/>
        </w:rPr>
      </w:pPr>
      <w:r w:rsidRPr="00521E8F">
        <w:rPr>
          <w:sz w:val="28"/>
          <w:szCs w:val="28"/>
        </w:rPr>
        <w:t>.</w:t>
      </w:r>
    </w:p>
    <w:p w:rsidR="00E222D9" w:rsidRPr="00521E8F" w:rsidRDefault="00E222D9" w:rsidP="00621460">
      <w:pPr>
        <w:pStyle w:val="a9"/>
        <w:spacing w:line="360" w:lineRule="auto"/>
        <w:jc w:val="both"/>
        <w:rPr>
          <w:sz w:val="28"/>
          <w:szCs w:val="28"/>
        </w:rPr>
      </w:pPr>
    </w:p>
    <w:p w:rsidR="00521E8F" w:rsidRDefault="00521E8F" w:rsidP="00621460">
      <w:pPr>
        <w:pStyle w:val="a9"/>
        <w:spacing w:line="360" w:lineRule="auto"/>
        <w:jc w:val="center"/>
        <w:rPr>
          <w:b/>
          <w:sz w:val="28"/>
          <w:szCs w:val="28"/>
        </w:rPr>
      </w:pPr>
      <w:r w:rsidRPr="00521E8F">
        <w:rPr>
          <w:b/>
          <w:sz w:val="28"/>
          <w:szCs w:val="28"/>
        </w:rPr>
        <w:lastRenderedPageBreak/>
        <w:t>Выборы</w:t>
      </w:r>
    </w:p>
    <w:p w:rsidR="00521E8F" w:rsidRPr="00521E8F" w:rsidRDefault="00521E8F" w:rsidP="00621460">
      <w:pPr>
        <w:pStyle w:val="a9"/>
        <w:spacing w:line="360" w:lineRule="auto"/>
        <w:jc w:val="center"/>
        <w:rPr>
          <w:b/>
          <w:sz w:val="28"/>
          <w:szCs w:val="28"/>
        </w:rPr>
      </w:pPr>
    </w:p>
    <w:p w:rsidR="00521E8F" w:rsidRPr="00521E8F" w:rsidRDefault="00521E8F" w:rsidP="00621460">
      <w:pPr>
        <w:pStyle w:val="a9"/>
        <w:spacing w:line="360" w:lineRule="auto"/>
        <w:ind w:firstLine="708"/>
        <w:jc w:val="both"/>
        <w:rPr>
          <w:sz w:val="28"/>
          <w:szCs w:val="28"/>
        </w:rPr>
      </w:pPr>
      <w:r w:rsidRPr="00521E8F">
        <w:rPr>
          <w:sz w:val="28"/>
          <w:szCs w:val="28"/>
        </w:rPr>
        <w:t>В единый день голосования 14 сентября 2014 года в Курском районе состоялись выборы Губернатора (руководителя Администрации Курской области), выборы депутатов Представительного Собрания Курского района  третьего созыва по 19 одномандатным избирательным округам и Главы Курского района.</w:t>
      </w:r>
    </w:p>
    <w:p w:rsidR="00521E8F" w:rsidRPr="00521E8F" w:rsidRDefault="00521E8F" w:rsidP="00621460">
      <w:pPr>
        <w:pStyle w:val="a9"/>
        <w:spacing w:line="360" w:lineRule="auto"/>
        <w:ind w:firstLine="708"/>
        <w:jc w:val="both"/>
        <w:rPr>
          <w:sz w:val="28"/>
          <w:szCs w:val="28"/>
        </w:rPr>
      </w:pPr>
      <w:r w:rsidRPr="00521E8F">
        <w:rPr>
          <w:sz w:val="28"/>
          <w:szCs w:val="28"/>
        </w:rPr>
        <w:t xml:space="preserve">Администрацией района были приняты постановления об организационно-технических мероприятиях по подготовке и проведению выборов. Аналогичные постановления были приняты  во всех 17 сельсоветах района. </w:t>
      </w:r>
    </w:p>
    <w:p w:rsidR="00521E8F" w:rsidRPr="00521E8F" w:rsidRDefault="00521E8F" w:rsidP="00621460">
      <w:pPr>
        <w:pStyle w:val="a9"/>
        <w:spacing w:line="360" w:lineRule="auto"/>
        <w:ind w:firstLine="708"/>
        <w:jc w:val="both"/>
        <w:rPr>
          <w:sz w:val="28"/>
          <w:szCs w:val="28"/>
        </w:rPr>
      </w:pPr>
      <w:r w:rsidRPr="00521E8F">
        <w:rPr>
          <w:sz w:val="28"/>
          <w:szCs w:val="28"/>
        </w:rPr>
        <w:t xml:space="preserve">Мероприятия содержали в себе  меры по организации торгового, медицинского, культурного обслуживания избирателей, а также по обеспечению транспортом УИК для подвоза избирателей в день выборов, по благоустройству территорий, по обеспечению  сохранности избирательных бюллетеней и охране общественного порядка в помещениях избирательных участков. </w:t>
      </w:r>
    </w:p>
    <w:p w:rsidR="00521E8F" w:rsidRPr="00521E8F" w:rsidRDefault="00521E8F" w:rsidP="00621460">
      <w:pPr>
        <w:pStyle w:val="a9"/>
        <w:spacing w:line="360" w:lineRule="auto"/>
        <w:ind w:firstLine="708"/>
        <w:jc w:val="both"/>
        <w:rPr>
          <w:sz w:val="28"/>
          <w:szCs w:val="28"/>
        </w:rPr>
      </w:pPr>
      <w:r w:rsidRPr="00521E8F">
        <w:rPr>
          <w:sz w:val="28"/>
          <w:szCs w:val="28"/>
        </w:rPr>
        <w:t>Помещения всех 60 избирательных участков были полностью подготовлены к проведению выборов; обеспечены</w:t>
      </w:r>
      <w:r w:rsidRPr="00521E8F">
        <w:rPr>
          <w:b/>
          <w:sz w:val="28"/>
          <w:szCs w:val="28"/>
        </w:rPr>
        <w:t xml:space="preserve"> </w:t>
      </w:r>
      <w:r w:rsidRPr="00521E8F">
        <w:rPr>
          <w:sz w:val="28"/>
          <w:szCs w:val="28"/>
        </w:rPr>
        <w:t xml:space="preserve">электроосвещением, средствами связи, всем необходимым для работы УИК: столами, стульями, сейфами. </w:t>
      </w:r>
    </w:p>
    <w:p w:rsidR="00521E8F" w:rsidRPr="00521E8F" w:rsidRDefault="00521E8F" w:rsidP="00621460">
      <w:pPr>
        <w:pStyle w:val="a9"/>
        <w:spacing w:line="360" w:lineRule="auto"/>
        <w:jc w:val="both"/>
        <w:rPr>
          <w:sz w:val="28"/>
          <w:szCs w:val="28"/>
        </w:rPr>
      </w:pPr>
      <w:r w:rsidRPr="00521E8F">
        <w:rPr>
          <w:sz w:val="28"/>
          <w:szCs w:val="28"/>
        </w:rPr>
        <w:t xml:space="preserve"> </w:t>
      </w:r>
      <w:r>
        <w:rPr>
          <w:sz w:val="28"/>
          <w:szCs w:val="28"/>
        </w:rPr>
        <w:tab/>
      </w:r>
      <w:r w:rsidRPr="00521E8F">
        <w:rPr>
          <w:sz w:val="28"/>
          <w:szCs w:val="28"/>
        </w:rPr>
        <w:t>В ходе подготовки к предстоящему голосованию все 60 избирательных участков были обеспечены новым технологическим оборудованием</w:t>
      </w:r>
      <w:r w:rsidR="00E222D9">
        <w:rPr>
          <w:sz w:val="28"/>
          <w:szCs w:val="28"/>
        </w:rPr>
        <w:t>.</w:t>
      </w:r>
    </w:p>
    <w:p w:rsidR="00521E8F" w:rsidRPr="00521E8F" w:rsidRDefault="00521E8F" w:rsidP="00621460">
      <w:pPr>
        <w:pStyle w:val="a9"/>
        <w:spacing w:line="360" w:lineRule="auto"/>
        <w:ind w:firstLine="708"/>
        <w:jc w:val="both"/>
        <w:rPr>
          <w:sz w:val="28"/>
          <w:szCs w:val="28"/>
        </w:rPr>
      </w:pPr>
      <w:r w:rsidRPr="00521E8F">
        <w:rPr>
          <w:sz w:val="28"/>
          <w:szCs w:val="28"/>
        </w:rPr>
        <w:t>На всех участках обеспечены противопожарные мероприятия, благоустроена прилегающая территория, сотрудниками ГИ</w:t>
      </w:r>
      <w:proofErr w:type="gramStart"/>
      <w:r w:rsidRPr="00521E8F">
        <w:rPr>
          <w:sz w:val="28"/>
          <w:szCs w:val="28"/>
        </w:rPr>
        <w:t>БДД пр</w:t>
      </w:r>
      <w:proofErr w:type="gramEnd"/>
      <w:r w:rsidRPr="00521E8F">
        <w:rPr>
          <w:sz w:val="28"/>
          <w:szCs w:val="28"/>
        </w:rPr>
        <w:t>оверен автотранспорт</w:t>
      </w:r>
    </w:p>
    <w:p w:rsidR="00521E8F" w:rsidRPr="00521E8F" w:rsidRDefault="00521E8F" w:rsidP="00621460">
      <w:pPr>
        <w:pStyle w:val="a9"/>
        <w:spacing w:line="360" w:lineRule="auto"/>
        <w:ind w:firstLine="708"/>
        <w:jc w:val="both"/>
        <w:rPr>
          <w:sz w:val="28"/>
          <w:szCs w:val="28"/>
        </w:rPr>
      </w:pPr>
      <w:r w:rsidRPr="00521E8F">
        <w:rPr>
          <w:sz w:val="28"/>
          <w:szCs w:val="28"/>
        </w:rPr>
        <w:lastRenderedPageBreak/>
        <w:t>Досрочные выборы Губернатора Курской области прошли в соответствии с действующим избирательным законодательством. Ни одной жалобы на нарушение избирательного законодательства в ТИК и УИК не поступало.</w:t>
      </w:r>
    </w:p>
    <w:p w:rsidR="00521E8F" w:rsidRPr="00521E8F" w:rsidRDefault="00521E8F" w:rsidP="00621460">
      <w:pPr>
        <w:pStyle w:val="a9"/>
        <w:spacing w:line="360" w:lineRule="auto"/>
        <w:ind w:firstLine="708"/>
        <w:jc w:val="both"/>
        <w:rPr>
          <w:sz w:val="28"/>
          <w:szCs w:val="28"/>
        </w:rPr>
      </w:pPr>
      <w:r w:rsidRPr="00521E8F">
        <w:rPr>
          <w:sz w:val="28"/>
          <w:szCs w:val="28"/>
        </w:rPr>
        <w:t>В списки избирателей были внесены 43088 избирателей. Приняли участие 18023 избирателей, или 41,83%. 60,88% избирателей Курского района, принявших участие в голосовании, проголосовали за действующего Губернатора Александра Николаевича Михайлова.</w:t>
      </w:r>
    </w:p>
    <w:p w:rsidR="00521E8F" w:rsidRPr="00521E8F" w:rsidRDefault="00521E8F" w:rsidP="00621460">
      <w:pPr>
        <w:pStyle w:val="a9"/>
        <w:spacing w:line="360" w:lineRule="auto"/>
        <w:jc w:val="both"/>
        <w:rPr>
          <w:sz w:val="28"/>
          <w:szCs w:val="28"/>
        </w:rPr>
      </w:pPr>
      <w:r w:rsidRPr="00521E8F">
        <w:rPr>
          <w:sz w:val="28"/>
          <w:szCs w:val="28"/>
        </w:rPr>
        <w:t xml:space="preserve"> </w:t>
      </w:r>
    </w:p>
    <w:p w:rsidR="00521E8F" w:rsidRPr="00521E8F" w:rsidRDefault="00521E8F" w:rsidP="00621460">
      <w:pPr>
        <w:pStyle w:val="a9"/>
        <w:spacing w:line="360" w:lineRule="auto"/>
        <w:ind w:firstLine="708"/>
        <w:jc w:val="both"/>
        <w:rPr>
          <w:sz w:val="28"/>
          <w:szCs w:val="28"/>
        </w:rPr>
      </w:pPr>
      <w:r w:rsidRPr="00521E8F">
        <w:rPr>
          <w:sz w:val="28"/>
          <w:szCs w:val="28"/>
        </w:rPr>
        <w:t>На подготовку и проведение выборов депутатов Представительного Собрания и Главы Курского района в бюджете района на 2014 год было предусмотрено</w:t>
      </w:r>
      <w:r w:rsidR="006279A1">
        <w:rPr>
          <w:sz w:val="28"/>
          <w:szCs w:val="28"/>
        </w:rPr>
        <w:t xml:space="preserve"> и профинансировано</w:t>
      </w:r>
      <w:r w:rsidRPr="00521E8F">
        <w:rPr>
          <w:sz w:val="28"/>
          <w:szCs w:val="28"/>
        </w:rPr>
        <w:t xml:space="preserve">  2 миллиона 845 тысяч 735  рублей. </w:t>
      </w:r>
    </w:p>
    <w:p w:rsidR="00521E8F" w:rsidRPr="00521E8F" w:rsidRDefault="00521E8F" w:rsidP="00621460">
      <w:pPr>
        <w:pStyle w:val="a9"/>
        <w:spacing w:line="360" w:lineRule="auto"/>
        <w:ind w:firstLine="708"/>
        <w:jc w:val="both"/>
        <w:rPr>
          <w:sz w:val="28"/>
          <w:szCs w:val="28"/>
        </w:rPr>
      </w:pPr>
      <w:r w:rsidRPr="00521E8F">
        <w:rPr>
          <w:sz w:val="28"/>
          <w:szCs w:val="28"/>
        </w:rPr>
        <w:t xml:space="preserve">. </w:t>
      </w:r>
    </w:p>
    <w:p w:rsidR="00521E8F" w:rsidRPr="00521E8F" w:rsidRDefault="00521E8F" w:rsidP="00621460">
      <w:pPr>
        <w:pStyle w:val="a9"/>
        <w:spacing w:line="360" w:lineRule="auto"/>
        <w:ind w:firstLine="708"/>
        <w:jc w:val="both"/>
        <w:rPr>
          <w:b/>
          <w:sz w:val="28"/>
          <w:szCs w:val="28"/>
        </w:rPr>
      </w:pPr>
      <w:r w:rsidRPr="00521E8F">
        <w:rPr>
          <w:b/>
          <w:sz w:val="28"/>
          <w:szCs w:val="28"/>
        </w:rPr>
        <w:t xml:space="preserve">В избирательной кампании по выборам </w:t>
      </w:r>
      <w:proofErr w:type="gramStart"/>
      <w:r w:rsidRPr="00521E8F">
        <w:rPr>
          <w:b/>
          <w:sz w:val="28"/>
          <w:szCs w:val="28"/>
        </w:rPr>
        <w:t>депутатов Представительного Собрания Курского района Курской области третьего созыва</w:t>
      </w:r>
      <w:proofErr w:type="gramEnd"/>
      <w:r w:rsidRPr="00521E8F">
        <w:rPr>
          <w:b/>
          <w:sz w:val="28"/>
          <w:szCs w:val="28"/>
        </w:rPr>
        <w:t xml:space="preserve"> приняли участие 7 избирательных объединений:</w:t>
      </w:r>
    </w:p>
    <w:p w:rsidR="00521E8F" w:rsidRPr="00521E8F" w:rsidRDefault="00521E8F" w:rsidP="00621460">
      <w:pPr>
        <w:pStyle w:val="a9"/>
        <w:spacing w:line="360" w:lineRule="auto"/>
        <w:jc w:val="both"/>
        <w:rPr>
          <w:sz w:val="28"/>
          <w:szCs w:val="28"/>
        </w:rPr>
      </w:pPr>
      <w:r w:rsidRPr="00521E8F">
        <w:rPr>
          <w:sz w:val="28"/>
          <w:szCs w:val="28"/>
        </w:rPr>
        <w:t>1. «Единая Россия»;</w:t>
      </w:r>
    </w:p>
    <w:p w:rsidR="00521E8F" w:rsidRPr="00521E8F" w:rsidRDefault="00521E8F" w:rsidP="00621460">
      <w:pPr>
        <w:pStyle w:val="a9"/>
        <w:spacing w:line="360" w:lineRule="auto"/>
        <w:jc w:val="both"/>
        <w:rPr>
          <w:sz w:val="28"/>
          <w:szCs w:val="28"/>
        </w:rPr>
      </w:pPr>
      <w:r w:rsidRPr="00521E8F">
        <w:rPr>
          <w:sz w:val="28"/>
          <w:szCs w:val="28"/>
        </w:rPr>
        <w:t>2. ЛДПР;</w:t>
      </w:r>
    </w:p>
    <w:p w:rsidR="00521E8F" w:rsidRPr="00521E8F" w:rsidRDefault="00521E8F" w:rsidP="00621460">
      <w:pPr>
        <w:pStyle w:val="a9"/>
        <w:spacing w:line="360" w:lineRule="auto"/>
        <w:jc w:val="both"/>
        <w:rPr>
          <w:sz w:val="28"/>
          <w:szCs w:val="28"/>
        </w:rPr>
      </w:pPr>
      <w:r w:rsidRPr="00521E8F">
        <w:rPr>
          <w:sz w:val="28"/>
          <w:szCs w:val="28"/>
        </w:rPr>
        <w:t>3. «Справедливая Россия»;</w:t>
      </w:r>
    </w:p>
    <w:p w:rsidR="00521E8F" w:rsidRPr="00521E8F" w:rsidRDefault="00521E8F" w:rsidP="00621460">
      <w:pPr>
        <w:pStyle w:val="a9"/>
        <w:spacing w:line="360" w:lineRule="auto"/>
        <w:jc w:val="both"/>
        <w:rPr>
          <w:sz w:val="28"/>
          <w:szCs w:val="28"/>
        </w:rPr>
      </w:pPr>
      <w:r w:rsidRPr="00521E8F">
        <w:rPr>
          <w:sz w:val="28"/>
          <w:szCs w:val="28"/>
        </w:rPr>
        <w:t>4. КПРФ;</w:t>
      </w:r>
    </w:p>
    <w:p w:rsidR="00521E8F" w:rsidRPr="00521E8F" w:rsidRDefault="00521E8F" w:rsidP="00621460">
      <w:pPr>
        <w:pStyle w:val="a9"/>
        <w:spacing w:line="360" w:lineRule="auto"/>
        <w:jc w:val="both"/>
        <w:rPr>
          <w:sz w:val="28"/>
          <w:szCs w:val="28"/>
        </w:rPr>
      </w:pPr>
      <w:r w:rsidRPr="00521E8F">
        <w:rPr>
          <w:sz w:val="28"/>
          <w:szCs w:val="28"/>
        </w:rPr>
        <w:t>5. «Народ против коррупции»;</w:t>
      </w:r>
    </w:p>
    <w:p w:rsidR="00521E8F" w:rsidRPr="00521E8F" w:rsidRDefault="00521E8F" w:rsidP="00621460">
      <w:pPr>
        <w:pStyle w:val="a9"/>
        <w:spacing w:line="360" w:lineRule="auto"/>
        <w:jc w:val="both"/>
        <w:rPr>
          <w:sz w:val="28"/>
          <w:szCs w:val="28"/>
        </w:rPr>
      </w:pPr>
      <w:r w:rsidRPr="00521E8F">
        <w:rPr>
          <w:sz w:val="28"/>
          <w:szCs w:val="28"/>
        </w:rPr>
        <w:t>6 «Патриоты России».</w:t>
      </w:r>
    </w:p>
    <w:p w:rsidR="00521E8F" w:rsidRPr="00521E8F" w:rsidRDefault="00521E8F" w:rsidP="00621460">
      <w:pPr>
        <w:pStyle w:val="a9"/>
        <w:spacing w:line="360" w:lineRule="auto"/>
        <w:jc w:val="both"/>
        <w:rPr>
          <w:sz w:val="28"/>
          <w:szCs w:val="28"/>
        </w:rPr>
      </w:pPr>
      <w:r w:rsidRPr="00521E8F">
        <w:rPr>
          <w:sz w:val="28"/>
          <w:szCs w:val="28"/>
        </w:rPr>
        <w:t>7. «Родина».</w:t>
      </w:r>
    </w:p>
    <w:p w:rsidR="00521E8F" w:rsidRPr="00521E8F" w:rsidRDefault="00521E8F" w:rsidP="00621460">
      <w:pPr>
        <w:pStyle w:val="a9"/>
        <w:spacing w:line="360" w:lineRule="auto"/>
        <w:jc w:val="both"/>
        <w:rPr>
          <w:sz w:val="28"/>
          <w:szCs w:val="28"/>
        </w:rPr>
      </w:pPr>
      <w:r w:rsidRPr="00521E8F">
        <w:rPr>
          <w:sz w:val="28"/>
          <w:szCs w:val="28"/>
        </w:rPr>
        <w:t xml:space="preserve"> Всего на 19 депутатских мандатов ими было выдвинуто 73  кандидата.</w:t>
      </w:r>
    </w:p>
    <w:p w:rsidR="00521E8F" w:rsidRPr="00521E8F" w:rsidRDefault="00521E8F" w:rsidP="00621460">
      <w:pPr>
        <w:pStyle w:val="a9"/>
        <w:spacing w:line="360" w:lineRule="auto"/>
        <w:jc w:val="both"/>
        <w:rPr>
          <w:sz w:val="28"/>
          <w:szCs w:val="28"/>
        </w:rPr>
      </w:pPr>
      <w:r w:rsidRPr="00521E8F">
        <w:rPr>
          <w:sz w:val="28"/>
          <w:szCs w:val="28"/>
        </w:rPr>
        <w:t xml:space="preserve"> Остальные 21 - в порядке самовыдвижения.</w:t>
      </w:r>
    </w:p>
    <w:p w:rsidR="00521E8F" w:rsidRPr="00521E8F" w:rsidRDefault="00521E8F" w:rsidP="00621460">
      <w:pPr>
        <w:pStyle w:val="a9"/>
        <w:spacing w:line="360" w:lineRule="auto"/>
        <w:jc w:val="both"/>
        <w:rPr>
          <w:sz w:val="28"/>
          <w:szCs w:val="28"/>
        </w:rPr>
      </w:pPr>
    </w:p>
    <w:p w:rsidR="00521E8F" w:rsidRPr="00521E8F" w:rsidRDefault="00521E8F" w:rsidP="00621460">
      <w:pPr>
        <w:pStyle w:val="a9"/>
        <w:spacing w:line="360" w:lineRule="auto"/>
        <w:jc w:val="both"/>
        <w:rPr>
          <w:sz w:val="28"/>
          <w:szCs w:val="28"/>
        </w:rPr>
      </w:pPr>
      <w:r w:rsidRPr="00521E8F">
        <w:rPr>
          <w:sz w:val="28"/>
          <w:szCs w:val="28"/>
        </w:rPr>
        <w:t>В выборах Главы Курского района Курской области участвовали 6 избирательных объединений:</w:t>
      </w:r>
    </w:p>
    <w:p w:rsidR="00521E8F" w:rsidRPr="00521E8F" w:rsidRDefault="00521E8F" w:rsidP="00621460">
      <w:pPr>
        <w:pStyle w:val="a9"/>
        <w:spacing w:line="360" w:lineRule="auto"/>
        <w:jc w:val="both"/>
        <w:rPr>
          <w:sz w:val="28"/>
          <w:szCs w:val="28"/>
        </w:rPr>
      </w:pPr>
      <w:r w:rsidRPr="00521E8F">
        <w:rPr>
          <w:sz w:val="28"/>
          <w:szCs w:val="28"/>
        </w:rPr>
        <w:t>1. «Единая Россия»;</w:t>
      </w:r>
    </w:p>
    <w:p w:rsidR="00521E8F" w:rsidRPr="00521E8F" w:rsidRDefault="00521E8F" w:rsidP="00621460">
      <w:pPr>
        <w:pStyle w:val="a9"/>
        <w:spacing w:line="360" w:lineRule="auto"/>
        <w:jc w:val="both"/>
        <w:rPr>
          <w:sz w:val="28"/>
          <w:szCs w:val="28"/>
        </w:rPr>
      </w:pPr>
      <w:r w:rsidRPr="00521E8F">
        <w:rPr>
          <w:sz w:val="28"/>
          <w:szCs w:val="28"/>
        </w:rPr>
        <w:lastRenderedPageBreak/>
        <w:t>2. ЛДПР;</w:t>
      </w:r>
    </w:p>
    <w:p w:rsidR="00521E8F" w:rsidRPr="00521E8F" w:rsidRDefault="00521E8F" w:rsidP="00621460">
      <w:pPr>
        <w:pStyle w:val="a9"/>
        <w:spacing w:line="360" w:lineRule="auto"/>
        <w:jc w:val="both"/>
        <w:rPr>
          <w:sz w:val="28"/>
          <w:szCs w:val="28"/>
        </w:rPr>
      </w:pPr>
      <w:r w:rsidRPr="00521E8F">
        <w:rPr>
          <w:sz w:val="28"/>
          <w:szCs w:val="28"/>
        </w:rPr>
        <w:t>3. «Справедливая Россия»;</w:t>
      </w:r>
    </w:p>
    <w:p w:rsidR="00521E8F" w:rsidRPr="00521E8F" w:rsidRDefault="00521E8F" w:rsidP="00621460">
      <w:pPr>
        <w:pStyle w:val="a9"/>
        <w:spacing w:line="360" w:lineRule="auto"/>
        <w:jc w:val="both"/>
        <w:rPr>
          <w:sz w:val="28"/>
          <w:szCs w:val="28"/>
        </w:rPr>
      </w:pPr>
      <w:r w:rsidRPr="00521E8F">
        <w:rPr>
          <w:sz w:val="28"/>
          <w:szCs w:val="28"/>
        </w:rPr>
        <w:t>4. «Народ против коррупции»;</w:t>
      </w:r>
    </w:p>
    <w:p w:rsidR="00521E8F" w:rsidRPr="00521E8F" w:rsidRDefault="00521E8F" w:rsidP="00621460">
      <w:pPr>
        <w:pStyle w:val="a9"/>
        <w:spacing w:line="360" w:lineRule="auto"/>
        <w:jc w:val="both"/>
        <w:rPr>
          <w:sz w:val="28"/>
          <w:szCs w:val="28"/>
        </w:rPr>
      </w:pPr>
      <w:r w:rsidRPr="00521E8F">
        <w:rPr>
          <w:sz w:val="28"/>
          <w:szCs w:val="28"/>
        </w:rPr>
        <w:t>5. «Патриоты России».</w:t>
      </w:r>
    </w:p>
    <w:p w:rsidR="00521E8F" w:rsidRPr="00521E8F" w:rsidRDefault="00521E8F" w:rsidP="00621460">
      <w:pPr>
        <w:pStyle w:val="a9"/>
        <w:spacing w:line="360" w:lineRule="auto"/>
        <w:jc w:val="both"/>
        <w:rPr>
          <w:sz w:val="28"/>
          <w:szCs w:val="28"/>
        </w:rPr>
      </w:pPr>
      <w:r w:rsidRPr="00521E8F">
        <w:rPr>
          <w:sz w:val="28"/>
          <w:szCs w:val="28"/>
        </w:rPr>
        <w:t>6. «Партия возрождения села»;</w:t>
      </w:r>
    </w:p>
    <w:p w:rsidR="00521E8F" w:rsidRPr="00521E8F" w:rsidRDefault="00521E8F" w:rsidP="00621460">
      <w:pPr>
        <w:pStyle w:val="a9"/>
        <w:spacing w:line="360" w:lineRule="auto"/>
        <w:jc w:val="both"/>
        <w:rPr>
          <w:b/>
          <w:sz w:val="28"/>
          <w:szCs w:val="28"/>
        </w:rPr>
      </w:pPr>
      <w:r w:rsidRPr="00521E8F">
        <w:rPr>
          <w:b/>
          <w:sz w:val="28"/>
          <w:szCs w:val="28"/>
        </w:rPr>
        <w:t xml:space="preserve">       </w:t>
      </w:r>
    </w:p>
    <w:p w:rsidR="00521E8F" w:rsidRPr="00521E8F" w:rsidRDefault="00521E8F" w:rsidP="00621460">
      <w:pPr>
        <w:pStyle w:val="a9"/>
        <w:spacing w:line="360" w:lineRule="auto"/>
        <w:jc w:val="both"/>
        <w:rPr>
          <w:sz w:val="28"/>
          <w:szCs w:val="28"/>
        </w:rPr>
      </w:pPr>
      <w:r w:rsidRPr="00521E8F">
        <w:rPr>
          <w:sz w:val="28"/>
          <w:szCs w:val="28"/>
        </w:rPr>
        <w:t>- Власов Константин Александрович - генеральный директор ООО «Офис-Центр»; - от политической партии «Патриоты России».</w:t>
      </w:r>
    </w:p>
    <w:p w:rsidR="00521E8F" w:rsidRPr="00521E8F" w:rsidRDefault="00521E8F" w:rsidP="00621460">
      <w:pPr>
        <w:pStyle w:val="a9"/>
        <w:spacing w:line="360" w:lineRule="auto"/>
        <w:jc w:val="both"/>
        <w:rPr>
          <w:sz w:val="28"/>
          <w:szCs w:val="28"/>
        </w:rPr>
      </w:pPr>
      <w:r w:rsidRPr="00521E8F">
        <w:rPr>
          <w:sz w:val="28"/>
          <w:szCs w:val="28"/>
        </w:rPr>
        <w:t>-Демидов Роман Валентинович - временно не работающий, от политической партии «Народ против коррупции»;</w:t>
      </w:r>
    </w:p>
    <w:p w:rsidR="00521E8F" w:rsidRPr="00521E8F" w:rsidRDefault="00521E8F" w:rsidP="00621460">
      <w:pPr>
        <w:pStyle w:val="a9"/>
        <w:spacing w:line="360" w:lineRule="auto"/>
        <w:jc w:val="both"/>
        <w:rPr>
          <w:sz w:val="28"/>
          <w:szCs w:val="28"/>
        </w:rPr>
      </w:pPr>
      <w:r w:rsidRPr="00521E8F">
        <w:rPr>
          <w:sz w:val="28"/>
          <w:szCs w:val="28"/>
        </w:rPr>
        <w:t>-</w:t>
      </w:r>
      <w:proofErr w:type="spellStart"/>
      <w:r w:rsidRPr="00521E8F">
        <w:rPr>
          <w:sz w:val="28"/>
          <w:szCs w:val="28"/>
        </w:rPr>
        <w:t>Долгинцева</w:t>
      </w:r>
      <w:proofErr w:type="spellEnd"/>
      <w:r w:rsidRPr="00521E8F">
        <w:rPr>
          <w:sz w:val="28"/>
          <w:szCs w:val="28"/>
        </w:rPr>
        <w:t xml:space="preserve"> Татьяна Александровна- главный редактор газеты «ЛДПР» в Курске от - Либерально-демократической партии России;</w:t>
      </w:r>
    </w:p>
    <w:p w:rsidR="00521E8F" w:rsidRPr="00521E8F" w:rsidRDefault="00521E8F" w:rsidP="00621460">
      <w:pPr>
        <w:pStyle w:val="a9"/>
        <w:spacing w:line="360" w:lineRule="auto"/>
        <w:jc w:val="both"/>
        <w:rPr>
          <w:sz w:val="28"/>
          <w:szCs w:val="28"/>
        </w:rPr>
      </w:pPr>
      <w:r w:rsidRPr="00521E8F">
        <w:rPr>
          <w:sz w:val="28"/>
          <w:szCs w:val="28"/>
        </w:rPr>
        <w:t xml:space="preserve">        -</w:t>
      </w:r>
      <w:proofErr w:type="spellStart"/>
      <w:r w:rsidRPr="00521E8F">
        <w:rPr>
          <w:sz w:val="28"/>
          <w:szCs w:val="28"/>
        </w:rPr>
        <w:t>Мотовилин</w:t>
      </w:r>
      <w:proofErr w:type="spellEnd"/>
      <w:r w:rsidRPr="00521E8F">
        <w:rPr>
          <w:sz w:val="28"/>
          <w:szCs w:val="28"/>
        </w:rPr>
        <w:t xml:space="preserve"> Андрей Сергеевич - индивидуальный предприниматель, от политической партии «Партия возрождения села»;</w:t>
      </w:r>
    </w:p>
    <w:p w:rsidR="00521E8F" w:rsidRPr="00521E8F" w:rsidRDefault="00521E8F" w:rsidP="00621460">
      <w:pPr>
        <w:pStyle w:val="a9"/>
        <w:spacing w:line="360" w:lineRule="auto"/>
        <w:jc w:val="both"/>
        <w:rPr>
          <w:sz w:val="28"/>
          <w:szCs w:val="28"/>
        </w:rPr>
      </w:pPr>
      <w:r w:rsidRPr="00521E8F">
        <w:rPr>
          <w:sz w:val="28"/>
          <w:szCs w:val="28"/>
        </w:rPr>
        <w:t xml:space="preserve">      -Рудяков Анатолий Владимирович – генеральный директор ООО «Юридическая компания Регионы Черноземья» - от  Политической партии «Справедливая Россия»;</w:t>
      </w:r>
    </w:p>
    <w:p w:rsidR="00521E8F" w:rsidRPr="00521E8F" w:rsidRDefault="00521E8F" w:rsidP="00621460">
      <w:pPr>
        <w:pStyle w:val="a9"/>
        <w:spacing w:line="360" w:lineRule="auto"/>
        <w:jc w:val="both"/>
        <w:rPr>
          <w:sz w:val="28"/>
          <w:szCs w:val="28"/>
        </w:rPr>
      </w:pPr>
    </w:p>
    <w:p w:rsidR="00521E8F" w:rsidRPr="00521E8F" w:rsidRDefault="00521E8F" w:rsidP="00621460">
      <w:pPr>
        <w:pStyle w:val="a9"/>
        <w:spacing w:line="360" w:lineRule="auto"/>
        <w:jc w:val="both"/>
        <w:rPr>
          <w:sz w:val="28"/>
          <w:szCs w:val="28"/>
        </w:rPr>
      </w:pPr>
      <w:r w:rsidRPr="00521E8F">
        <w:rPr>
          <w:sz w:val="28"/>
          <w:szCs w:val="28"/>
        </w:rPr>
        <w:t>-Рыжиков Владимир Михайлович – Глава Курского района - от ВПП  «Единая Россия».</w:t>
      </w:r>
    </w:p>
    <w:p w:rsidR="00521E8F" w:rsidRPr="00521E8F" w:rsidRDefault="00521E8F" w:rsidP="00621460">
      <w:pPr>
        <w:pStyle w:val="a9"/>
        <w:spacing w:line="360" w:lineRule="auto"/>
        <w:jc w:val="both"/>
        <w:rPr>
          <w:sz w:val="28"/>
          <w:szCs w:val="28"/>
        </w:rPr>
      </w:pPr>
      <w:r w:rsidRPr="00521E8F">
        <w:rPr>
          <w:sz w:val="28"/>
          <w:szCs w:val="28"/>
        </w:rPr>
        <w:t>4 - в порядке самовыдвижения:</w:t>
      </w:r>
    </w:p>
    <w:p w:rsidR="00521E8F" w:rsidRPr="00521E8F" w:rsidRDefault="00521E8F" w:rsidP="00621460">
      <w:pPr>
        <w:pStyle w:val="a9"/>
        <w:spacing w:line="360" w:lineRule="auto"/>
        <w:jc w:val="both"/>
        <w:rPr>
          <w:sz w:val="28"/>
          <w:szCs w:val="28"/>
        </w:rPr>
      </w:pPr>
    </w:p>
    <w:p w:rsidR="00521E8F" w:rsidRPr="00521E8F" w:rsidRDefault="00521E8F" w:rsidP="00621460">
      <w:pPr>
        <w:pStyle w:val="a9"/>
        <w:spacing w:line="360" w:lineRule="auto"/>
        <w:jc w:val="both"/>
        <w:rPr>
          <w:sz w:val="28"/>
          <w:szCs w:val="28"/>
        </w:rPr>
      </w:pPr>
      <w:r w:rsidRPr="00521E8F">
        <w:rPr>
          <w:sz w:val="28"/>
          <w:szCs w:val="28"/>
        </w:rPr>
        <w:t>-</w:t>
      </w:r>
      <w:proofErr w:type="spellStart"/>
      <w:r w:rsidRPr="00521E8F">
        <w:rPr>
          <w:sz w:val="28"/>
          <w:szCs w:val="28"/>
        </w:rPr>
        <w:t>Ерыженская</w:t>
      </w:r>
      <w:proofErr w:type="spellEnd"/>
      <w:r w:rsidRPr="00521E8F">
        <w:rPr>
          <w:sz w:val="28"/>
          <w:szCs w:val="28"/>
        </w:rPr>
        <w:t xml:space="preserve"> Надежда Федоровна – старший научный сотрудник </w:t>
      </w:r>
      <w:proofErr w:type="gramStart"/>
      <w:r w:rsidRPr="00521E8F">
        <w:rPr>
          <w:sz w:val="28"/>
          <w:szCs w:val="28"/>
        </w:rPr>
        <w:t>Курского</w:t>
      </w:r>
      <w:proofErr w:type="gramEnd"/>
      <w:r w:rsidRPr="00521E8F">
        <w:rPr>
          <w:sz w:val="28"/>
          <w:szCs w:val="28"/>
        </w:rPr>
        <w:t xml:space="preserve"> КНИИ АПП;</w:t>
      </w:r>
    </w:p>
    <w:p w:rsidR="00521E8F" w:rsidRPr="00521E8F" w:rsidRDefault="00521E8F" w:rsidP="00621460">
      <w:pPr>
        <w:pStyle w:val="a9"/>
        <w:spacing w:line="360" w:lineRule="auto"/>
        <w:jc w:val="both"/>
        <w:rPr>
          <w:sz w:val="28"/>
          <w:szCs w:val="28"/>
        </w:rPr>
      </w:pPr>
      <w:r w:rsidRPr="00521E8F">
        <w:rPr>
          <w:sz w:val="28"/>
          <w:szCs w:val="28"/>
        </w:rPr>
        <w:t>-Королев Виктор Петрович- пенсионер;</w:t>
      </w:r>
    </w:p>
    <w:p w:rsidR="00521E8F" w:rsidRPr="00521E8F" w:rsidRDefault="00521E8F" w:rsidP="00621460">
      <w:pPr>
        <w:pStyle w:val="a9"/>
        <w:spacing w:line="360" w:lineRule="auto"/>
        <w:jc w:val="both"/>
        <w:rPr>
          <w:sz w:val="28"/>
          <w:szCs w:val="28"/>
        </w:rPr>
      </w:pPr>
      <w:r w:rsidRPr="00521E8F">
        <w:rPr>
          <w:sz w:val="28"/>
          <w:szCs w:val="28"/>
        </w:rPr>
        <w:t xml:space="preserve">-Толмачев Сергей Семенович - водитель-экспедитор «ООО </w:t>
      </w:r>
      <w:proofErr w:type="spellStart"/>
      <w:r w:rsidRPr="00521E8F">
        <w:rPr>
          <w:sz w:val="28"/>
          <w:szCs w:val="28"/>
        </w:rPr>
        <w:t>Сельта</w:t>
      </w:r>
      <w:proofErr w:type="spellEnd"/>
      <w:r w:rsidRPr="00521E8F">
        <w:rPr>
          <w:sz w:val="28"/>
          <w:szCs w:val="28"/>
        </w:rPr>
        <w:t>»;</w:t>
      </w:r>
    </w:p>
    <w:p w:rsidR="00521E8F" w:rsidRPr="00521E8F" w:rsidRDefault="00521E8F" w:rsidP="00621460">
      <w:pPr>
        <w:pStyle w:val="a9"/>
        <w:spacing w:line="360" w:lineRule="auto"/>
        <w:jc w:val="both"/>
        <w:rPr>
          <w:sz w:val="28"/>
          <w:szCs w:val="28"/>
        </w:rPr>
      </w:pPr>
      <w:r w:rsidRPr="00521E8F">
        <w:rPr>
          <w:sz w:val="28"/>
          <w:szCs w:val="28"/>
        </w:rPr>
        <w:t>-</w:t>
      </w:r>
      <w:proofErr w:type="spellStart"/>
      <w:r w:rsidRPr="00521E8F">
        <w:rPr>
          <w:sz w:val="28"/>
          <w:szCs w:val="28"/>
        </w:rPr>
        <w:t>Чикин</w:t>
      </w:r>
      <w:proofErr w:type="spellEnd"/>
      <w:r w:rsidRPr="00521E8F">
        <w:rPr>
          <w:sz w:val="28"/>
          <w:szCs w:val="28"/>
        </w:rPr>
        <w:t xml:space="preserve"> Олег Михайлович – пенсионер;</w:t>
      </w:r>
    </w:p>
    <w:p w:rsidR="00521E8F" w:rsidRPr="00521E8F" w:rsidRDefault="00521E8F" w:rsidP="00621460">
      <w:pPr>
        <w:pStyle w:val="a9"/>
        <w:spacing w:line="360" w:lineRule="auto"/>
        <w:jc w:val="both"/>
        <w:rPr>
          <w:sz w:val="28"/>
          <w:szCs w:val="28"/>
        </w:rPr>
      </w:pPr>
    </w:p>
    <w:p w:rsidR="00521E8F" w:rsidRPr="00521E8F" w:rsidRDefault="00521E8F" w:rsidP="00621460">
      <w:pPr>
        <w:pStyle w:val="a9"/>
        <w:spacing w:line="360" w:lineRule="auto"/>
        <w:ind w:firstLine="708"/>
        <w:jc w:val="both"/>
        <w:rPr>
          <w:sz w:val="28"/>
          <w:szCs w:val="28"/>
        </w:rPr>
      </w:pPr>
      <w:r w:rsidRPr="00521E8F">
        <w:rPr>
          <w:sz w:val="28"/>
          <w:szCs w:val="28"/>
        </w:rPr>
        <w:lastRenderedPageBreak/>
        <w:t>После проверки документов, представленных кандидатами для выдвижения и регистрации, территориальной избирательной комиссией были зарегистрированы:</w:t>
      </w:r>
    </w:p>
    <w:p w:rsidR="00521E8F" w:rsidRPr="00521E8F" w:rsidRDefault="00521E8F" w:rsidP="00621460">
      <w:pPr>
        <w:pStyle w:val="a9"/>
        <w:spacing w:line="360" w:lineRule="auto"/>
        <w:jc w:val="both"/>
        <w:rPr>
          <w:sz w:val="28"/>
          <w:szCs w:val="28"/>
        </w:rPr>
      </w:pPr>
      <w:r w:rsidRPr="00521E8F">
        <w:rPr>
          <w:sz w:val="28"/>
          <w:szCs w:val="28"/>
        </w:rPr>
        <w:t xml:space="preserve"> 64 кандидатов в депутаты Представительного Собрания Курского района Курской области, в том числе:</w:t>
      </w:r>
    </w:p>
    <w:p w:rsidR="00521E8F" w:rsidRPr="00521E8F" w:rsidRDefault="00521E8F" w:rsidP="00621460">
      <w:pPr>
        <w:pStyle w:val="a9"/>
        <w:spacing w:line="360" w:lineRule="auto"/>
        <w:jc w:val="both"/>
        <w:rPr>
          <w:sz w:val="28"/>
          <w:szCs w:val="28"/>
        </w:rPr>
      </w:pPr>
      <w:r w:rsidRPr="00521E8F">
        <w:rPr>
          <w:sz w:val="28"/>
          <w:szCs w:val="28"/>
        </w:rPr>
        <w:t>- Все представители от «Единой России», «ЛДПР»;</w:t>
      </w:r>
    </w:p>
    <w:p w:rsidR="00521E8F" w:rsidRPr="00521E8F" w:rsidRDefault="00521E8F" w:rsidP="00621460">
      <w:pPr>
        <w:pStyle w:val="a9"/>
        <w:spacing w:line="360" w:lineRule="auto"/>
        <w:jc w:val="both"/>
        <w:rPr>
          <w:sz w:val="28"/>
          <w:szCs w:val="28"/>
        </w:rPr>
      </w:pPr>
      <w:r w:rsidRPr="00521E8F">
        <w:rPr>
          <w:sz w:val="28"/>
          <w:szCs w:val="28"/>
        </w:rPr>
        <w:t>-12 из 13 кандидатов от «КПРФ».</w:t>
      </w:r>
    </w:p>
    <w:p w:rsidR="00521E8F" w:rsidRPr="00521E8F" w:rsidRDefault="00521E8F" w:rsidP="00621460">
      <w:pPr>
        <w:pStyle w:val="a9"/>
        <w:spacing w:line="360" w:lineRule="auto"/>
        <w:jc w:val="both"/>
        <w:rPr>
          <w:sz w:val="28"/>
          <w:szCs w:val="28"/>
        </w:rPr>
      </w:pPr>
      <w:r w:rsidRPr="00521E8F">
        <w:rPr>
          <w:sz w:val="28"/>
          <w:szCs w:val="28"/>
        </w:rPr>
        <w:t xml:space="preserve"> -  2 кандидата  от «Справедливой России»;</w:t>
      </w:r>
    </w:p>
    <w:p w:rsidR="00521E8F" w:rsidRPr="00521E8F" w:rsidRDefault="00521E8F" w:rsidP="00621460">
      <w:pPr>
        <w:pStyle w:val="a9"/>
        <w:spacing w:line="360" w:lineRule="auto"/>
        <w:jc w:val="both"/>
        <w:rPr>
          <w:sz w:val="28"/>
          <w:szCs w:val="28"/>
        </w:rPr>
      </w:pPr>
      <w:r w:rsidRPr="00521E8F">
        <w:rPr>
          <w:sz w:val="28"/>
          <w:szCs w:val="28"/>
        </w:rPr>
        <w:t>-   5 кандидатов от «Родина»;</w:t>
      </w:r>
    </w:p>
    <w:p w:rsidR="00521E8F" w:rsidRPr="00521E8F" w:rsidRDefault="00521E8F" w:rsidP="00621460">
      <w:pPr>
        <w:pStyle w:val="a9"/>
        <w:spacing w:line="360" w:lineRule="auto"/>
        <w:jc w:val="both"/>
        <w:rPr>
          <w:sz w:val="28"/>
          <w:szCs w:val="28"/>
        </w:rPr>
      </w:pPr>
      <w:r w:rsidRPr="00521E8F">
        <w:rPr>
          <w:sz w:val="28"/>
          <w:szCs w:val="28"/>
        </w:rPr>
        <w:t xml:space="preserve">- 7 кандидатов, выдвинутых в порядке самовыдвижения. </w:t>
      </w:r>
    </w:p>
    <w:p w:rsidR="00521E8F" w:rsidRPr="00521E8F" w:rsidRDefault="00521E8F" w:rsidP="00621460">
      <w:pPr>
        <w:pStyle w:val="a9"/>
        <w:spacing w:line="360" w:lineRule="auto"/>
        <w:jc w:val="both"/>
        <w:rPr>
          <w:sz w:val="28"/>
          <w:szCs w:val="28"/>
        </w:rPr>
      </w:pPr>
      <w:r w:rsidRPr="00521E8F">
        <w:rPr>
          <w:sz w:val="28"/>
          <w:szCs w:val="28"/>
        </w:rPr>
        <w:t xml:space="preserve">  29 было отказано. </w:t>
      </w:r>
    </w:p>
    <w:p w:rsidR="00521E8F" w:rsidRPr="00521E8F" w:rsidRDefault="00521E8F" w:rsidP="00621460">
      <w:pPr>
        <w:pStyle w:val="a9"/>
        <w:spacing w:line="360" w:lineRule="auto"/>
        <w:ind w:firstLine="708"/>
        <w:jc w:val="both"/>
        <w:rPr>
          <w:sz w:val="28"/>
          <w:szCs w:val="28"/>
        </w:rPr>
      </w:pPr>
      <w:r w:rsidRPr="00521E8F">
        <w:rPr>
          <w:sz w:val="28"/>
          <w:szCs w:val="28"/>
        </w:rPr>
        <w:t>Регистрация кандидата в депутаты Представительного Собрания по одномандатному избирательному округу № 13 от КПРФ Исакова К.В. была аннулирована на основании отзыва его кандидатуры избирательным объединением.</w:t>
      </w:r>
    </w:p>
    <w:p w:rsidR="00521E8F" w:rsidRPr="00521E8F" w:rsidRDefault="00521E8F" w:rsidP="00621460">
      <w:pPr>
        <w:pStyle w:val="a9"/>
        <w:spacing w:line="360" w:lineRule="auto"/>
        <w:jc w:val="both"/>
        <w:rPr>
          <w:sz w:val="28"/>
          <w:szCs w:val="28"/>
        </w:rPr>
      </w:pPr>
    </w:p>
    <w:p w:rsidR="00521E8F" w:rsidRPr="00521E8F" w:rsidRDefault="00521E8F" w:rsidP="00621460">
      <w:pPr>
        <w:pStyle w:val="a9"/>
        <w:spacing w:line="360" w:lineRule="auto"/>
        <w:jc w:val="both"/>
        <w:rPr>
          <w:b/>
          <w:sz w:val="28"/>
          <w:szCs w:val="28"/>
        </w:rPr>
      </w:pPr>
      <w:r w:rsidRPr="00521E8F">
        <w:rPr>
          <w:b/>
          <w:sz w:val="28"/>
          <w:szCs w:val="28"/>
        </w:rPr>
        <w:t xml:space="preserve">Из 10 претендентов на должность Главы Курского района Курской области 3 было отказано, </w:t>
      </w:r>
      <w:proofErr w:type="spellStart"/>
      <w:r w:rsidRPr="00521E8F">
        <w:rPr>
          <w:b/>
          <w:sz w:val="28"/>
          <w:szCs w:val="28"/>
        </w:rPr>
        <w:t>Чикин</w:t>
      </w:r>
      <w:proofErr w:type="spellEnd"/>
      <w:r w:rsidRPr="00521E8F">
        <w:rPr>
          <w:b/>
          <w:sz w:val="28"/>
          <w:szCs w:val="28"/>
        </w:rPr>
        <w:t xml:space="preserve"> Олег Михайлович  и Толмачев Сергей Семенович сняли свои кандидатуры. </w:t>
      </w:r>
    </w:p>
    <w:p w:rsidR="00521E8F" w:rsidRPr="00521E8F" w:rsidRDefault="00521E8F" w:rsidP="00621460">
      <w:pPr>
        <w:pStyle w:val="a9"/>
        <w:spacing w:line="360" w:lineRule="auto"/>
        <w:jc w:val="both"/>
        <w:rPr>
          <w:b/>
          <w:sz w:val="28"/>
          <w:szCs w:val="28"/>
        </w:rPr>
      </w:pPr>
      <w:r w:rsidRPr="00521E8F">
        <w:rPr>
          <w:b/>
          <w:sz w:val="28"/>
          <w:szCs w:val="28"/>
        </w:rPr>
        <w:t>В бюллетень для тайного голосования по выборам Главы Курского района были включены 5 кандидатов:</w:t>
      </w:r>
    </w:p>
    <w:p w:rsidR="00521E8F" w:rsidRPr="00521E8F" w:rsidRDefault="00521E8F" w:rsidP="00621460">
      <w:pPr>
        <w:pStyle w:val="a9"/>
        <w:spacing w:line="360" w:lineRule="auto"/>
        <w:jc w:val="both"/>
        <w:rPr>
          <w:b/>
          <w:sz w:val="28"/>
          <w:szCs w:val="28"/>
        </w:rPr>
      </w:pPr>
      <w:r w:rsidRPr="00521E8F">
        <w:rPr>
          <w:b/>
          <w:sz w:val="28"/>
          <w:szCs w:val="28"/>
        </w:rPr>
        <w:t>Власов Константин Александрович;</w:t>
      </w:r>
    </w:p>
    <w:p w:rsidR="00521E8F" w:rsidRPr="00521E8F" w:rsidRDefault="00521E8F" w:rsidP="00621460">
      <w:pPr>
        <w:pStyle w:val="a9"/>
        <w:spacing w:line="360" w:lineRule="auto"/>
        <w:jc w:val="both"/>
        <w:rPr>
          <w:b/>
          <w:sz w:val="28"/>
          <w:szCs w:val="28"/>
        </w:rPr>
      </w:pPr>
      <w:proofErr w:type="spellStart"/>
      <w:r w:rsidRPr="00521E8F">
        <w:rPr>
          <w:b/>
          <w:sz w:val="28"/>
          <w:szCs w:val="28"/>
        </w:rPr>
        <w:t>Долгинцева</w:t>
      </w:r>
      <w:proofErr w:type="spellEnd"/>
      <w:r w:rsidRPr="00521E8F">
        <w:rPr>
          <w:b/>
          <w:sz w:val="28"/>
          <w:szCs w:val="28"/>
        </w:rPr>
        <w:t xml:space="preserve"> Татьяна Александровна; </w:t>
      </w:r>
    </w:p>
    <w:p w:rsidR="00521E8F" w:rsidRPr="00521E8F" w:rsidRDefault="00521E8F" w:rsidP="00621460">
      <w:pPr>
        <w:pStyle w:val="a9"/>
        <w:spacing w:line="360" w:lineRule="auto"/>
        <w:jc w:val="both"/>
        <w:rPr>
          <w:b/>
          <w:sz w:val="28"/>
          <w:szCs w:val="28"/>
        </w:rPr>
      </w:pPr>
      <w:proofErr w:type="spellStart"/>
      <w:r w:rsidRPr="00521E8F">
        <w:rPr>
          <w:b/>
          <w:sz w:val="28"/>
          <w:szCs w:val="28"/>
        </w:rPr>
        <w:t>Ерыженская</w:t>
      </w:r>
      <w:proofErr w:type="spellEnd"/>
      <w:r w:rsidRPr="00521E8F">
        <w:rPr>
          <w:b/>
          <w:sz w:val="28"/>
          <w:szCs w:val="28"/>
        </w:rPr>
        <w:t xml:space="preserve"> Надежда Федоровна;</w:t>
      </w:r>
    </w:p>
    <w:p w:rsidR="00521E8F" w:rsidRPr="00521E8F" w:rsidRDefault="00521E8F" w:rsidP="00621460">
      <w:pPr>
        <w:pStyle w:val="a9"/>
        <w:spacing w:line="360" w:lineRule="auto"/>
        <w:jc w:val="both"/>
        <w:rPr>
          <w:b/>
          <w:sz w:val="28"/>
          <w:szCs w:val="28"/>
        </w:rPr>
      </w:pPr>
      <w:r w:rsidRPr="00521E8F">
        <w:rPr>
          <w:b/>
          <w:sz w:val="28"/>
          <w:szCs w:val="28"/>
        </w:rPr>
        <w:t xml:space="preserve">Рудяков Анатолий Владимирович, </w:t>
      </w:r>
    </w:p>
    <w:p w:rsidR="00521E8F" w:rsidRPr="00521E8F" w:rsidRDefault="00521E8F" w:rsidP="00621460">
      <w:pPr>
        <w:pStyle w:val="a9"/>
        <w:spacing w:line="360" w:lineRule="auto"/>
        <w:jc w:val="both"/>
        <w:rPr>
          <w:b/>
          <w:sz w:val="28"/>
          <w:szCs w:val="28"/>
        </w:rPr>
      </w:pPr>
      <w:r w:rsidRPr="00521E8F">
        <w:rPr>
          <w:b/>
          <w:sz w:val="28"/>
          <w:szCs w:val="28"/>
        </w:rPr>
        <w:t>Рыжиков Владимир Михайлович.</w:t>
      </w:r>
    </w:p>
    <w:p w:rsidR="00521E8F" w:rsidRPr="00521E8F" w:rsidRDefault="00521E8F" w:rsidP="00621460">
      <w:pPr>
        <w:pStyle w:val="a9"/>
        <w:spacing w:line="360" w:lineRule="auto"/>
        <w:jc w:val="both"/>
        <w:rPr>
          <w:b/>
          <w:sz w:val="28"/>
          <w:szCs w:val="28"/>
        </w:rPr>
      </w:pPr>
    </w:p>
    <w:p w:rsidR="00521E8F" w:rsidRPr="00521E8F" w:rsidRDefault="00521E8F" w:rsidP="00621460">
      <w:pPr>
        <w:pStyle w:val="a9"/>
        <w:spacing w:line="360" w:lineRule="auto"/>
        <w:jc w:val="both"/>
        <w:rPr>
          <w:sz w:val="28"/>
          <w:szCs w:val="28"/>
        </w:rPr>
      </w:pPr>
      <w:r w:rsidRPr="00521E8F">
        <w:rPr>
          <w:sz w:val="28"/>
          <w:szCs w:val="28"/>
        </w:rPr>
        <w:lastRenderedPageBreak/>
        <w:t xml:space="preserve">       На выборах Главы Курского района Курской области в списки избирателей было внесено 42 736 человек. </w:t>
      </w:r>
    </w:p>
    <w:p w:rsidR="00521E8F" w:rsidRPr="00521E8F" w:rsidRDefault="00521E8F" w:rsidP="00621460">
      <w:pPr>
        <w:pStyle w:val="a9"/>
        <w:spacing w:line="360" w:lineRule="auto"/>
        <w:jc w:val="both"/>
        <w:rPr>
          <w:sz w:val="28"/>
          <w:szCs w:val="28"/>
        </w:rPr>
      </w:pPr>
      <w:r w:rsidRPr="00521E8F">
        <w:rPr>
          <w:sz w:val="28"/>
          <w:szCs w:val="28"/>
        </w:rPr>
        <w:t xml:space="preserve">Приняло участие – 17446 избирателей, что составляет  в среднем по району 40,82% избирателей. </w:t>
      </w:r>
    </w:p>
    <w:p w:rsidR="00521E8F" w:rsidRPr="00521E8F" w:rsidRDefault="00521E8F" w:rsidP="00621460">
      <w:pPr>
        <w:pStyle w:val="a9"/>
        <w:spacing w:line="360" w:lineRule="auto"/>
        <w:jc w:val="both"/>
        <w:rPr>
          <w:sz w:val="28"/>
          <w:szCs w:val="28"/>
        </w:rPr>
      </w:pPr>
      <w:r w:rsidRPr="00521E8F">
        <w:rPr>
          <w:sz w:val="28"/>
          <w:szCs w:val="28"/>
        </w:rPr>
        <w:t>Число голосов избирателей, поданных за зарегистрированного кандидата на должность Главы Курского района Курской области победившего на настоящих выборах, составило 9381, или 53,77% от принявших участие в голосовании избирателей.</w:t>
      </w:r>
    </w:p>
    <w:p w:rsidR="00521E8F" w:rsidRPr="00521E8F" w:rsidRDefault="00521E8F" w:rsidP="00621460">
      <w:pPr>
        <w:pStyle w:val="a9"/>
        <w:spacing w:line="360" w:lineRule="auto"/>
        <w:jc w:val="both"/>
        <w:rPr>
          <w:sz w:val="28"/>
          <w:szCs w:val="28"/>
        </w:rPr>
      </w:pPr>
    </w:p>
    <w:p w:rsidR="00521E8F" w:rsidRPr="00521E8F" w:rsidRDefault="00521E8F" w:rsidP="00621460">
      <w:pPr>
        <w:pStyle w:val="a9"/>
        <w:spacing w:line="360" w:lineRule="auto"/>
        <w:ind w:firstLine="708"/>
        <w:jc w:val="both"/>
        <w:rPr>
          <w:sz w:val="28"/>
          <w:szCs w:val="28"/>
        </w:rPr>
      </w:pPr>
      <w:r w:rsidRPr="00521E8F">
        <w:rPr>
          <w:sz w:val="28"/>
          <w:szCs w:val="28"/>
        </w:rPr>
        <w:t>Число голосов избирателей поданных за зарегистрированных кандидатов в депутаты Представительного Собрания  Курского района Курской области, победивших на настоящих выборах, распределилось следующим образом:</w:t>
      </w:r>
    </w:p>
    <w:p w:rsidR="00521E8F" w:rsidRPr="00521E8F" w:rsidRDefault="00521E8F" w:rsidP="00621460">
      <w:pPr>
        <w:pStyle w:val="a9"/>
        <w:spacing w:line="360" w:lineRule="auto"/>
        <w:jc w:val="both"/>
        <w:rPr>
          <w:sz w:val="28"/>
          <w:szCs w:val="28"/>
        </w:rPr>
      </w:pPr>
      <w:r w:rsidRPr="00521E8F">
        <w:rPr>
          <w:sz w:val="28"/>
          <w:szCs w:val="28"/>
        </w:rPr>
        <w:t xml:space="preserve"> Округ №1 – Пашутин Александр Николаевич –  474 – 67,33%</w:t>
      </w:r>
    </w:p>
    <w:p w:rsidR="00521E8F" w:rsidRPr="00521E8F" w:rsidRDefault="00521E8F" w:rsidP="00621460">
      <w:pPr>
        <w:pStyle w:val="a9"/>
        <w:spacing w:line="360" w:lineRule="auto"/>
        <w:jc w:val="both"/>
        <w:rPr>
          <w:b/>
          <w:sz w:val="28"/>
          <w:szCs w:val="28"/>
        </w:rPr>
      </w:pPr>
      <w:r w:rsidRPr="00521E8F">
        <w:rPr>
          <w:b/>
          <w:sz w:val="28"/>
          <w:szCs w:val="28"/>
        </w:rPr>
        <w:t>№ 2- Лыков Виктор Леонидович – 705 -72, 68%</w:t>
      </w:r>
    </w:p>
    <w:p w:rsidR="00521E8F" w:rsidRPr="00521E8F" w:rsidRDefault="00521E8F" w:rsidP="00621460">
      <w:pPr>
        <w:pStyle w:val="a9"/>
        <w:spacing w:line="360" w:lineRule="auto"/>
        <w:jc w:val="both"/>
        <w:rPr>
          <w:sz w:val="28"/>
          <w:szCs w:val="28"/>
        </w:rPr>
      </w:pPr>
      <w:r w:rsidRPr="00521E8F">
        <w:rPr>
          <w:sz w:val="28"/>
          <w:szCs w:val="28"/>
        </w:rPr>
        <w:t>№ 3 –Егоров Александр Александрович – 531 – 48, 81 %</w:t>
      </w:r>
    </w:p>
    <w:p w:rsidR="00521E8F" w:rsidRPr="00521E8F" w:rsidRDefault="00521E8F" w:rsidP="00621460">
      <w:pPr>
        <w:pStyle w:val="a9"/>
        <w:spacing w:line="360" w:lineRule="auto"/>
        <w:jc w:val="both"/>
        <w:rPr>
          <w:b/>
          <w:sz w:val="28"/>
          <w:szCs w:val="28"/>
        </w:rPr>
      </w:pPr>
      <w:r w:rsidRPr="00521E8F">
        <w:rPr>
          <w:b/>
          <w:sz w:val="28"/>
          <w:szCs w:val="28"/>
        </w:rPr>
        <w:t>№ 4 – Солодов Александр Геннадьевич – 735 – 71, 92%</w:t>
      </w:r>
    </w:p>
    <w:p w:rsidR="00521E8F" w:rsidRPr="00521E8F" w:rsidRDefault="00521E8F" w:rsidP="00621460">
      <w:pPr>
        <w:pStyle w:val="a9"/>
        <w:spacing w:line="360" w:lineRule="auto"/>
        <w:jc w:val="both"/>
        <w:rPr>
          <w:sz w:val="28"/>
          <w:szCs w:val="28"/>
        </w:rPr>
      </w:pPr>
      <w:r w:rsidRPr="00521E8F">
        <w:rPr>
          <w:sz w:val="28"/>
          <w:szCs w:val="28"/>
        </w:rPr>
        <w:t>№5 – Золотых Андрей Николаевич – 455 - 51,12%</w:t>
      </w:r>
    </w:p>
    <w:p w:rsidR="00521E8F" w:rsidRPr="00521E8F" w:rsidRDefault="00521E8F" w:rsidP="00621460">
      <w:pPr>
        <w:pStyle w:val="a9"/>
        <w:spacing w:line="360" w:lineRule="auto"/>
        <w:jc w:val="both"/>
        <w:rPr>
          <w:sz w:val="28"/>
          <w:szCs w:val="28"/>
        </w:rPr>
      </w:pPr>
      <w:r w:rsidRPr="00521E8F">
        <w:rPr>
          <w:sz w:val="28"/>
          <w:szCs w:val="28"/>
        </w:rPr>
        <w:t>№ 6 –</w:t>
      </w:r>
      <w:proofErr w:type="spellStart"/>
      <w:r w:rsidRPr="00521E8F">
        <w:rPr>
          <w:sz w:val="28"/>
          <w:szCs w:val="28"/>
        </w:rPr>
        <w:t>Заикин</w:t>
      </w:r>
      <w:proofErr w:type="spellEnd"/>
      <w:r w:rsidRPr="00521E8F">
        <w:rPr>
          <w:sz w:val="28"/>
          <w:szCs w:val="28"/>
        </w:rPr>
        <w:t xml:space="preserve"> Виктор Алексеевич – 398 – 43, 12 %</w:t>
      </w:r>
    </w:p>
    <w:p w:rsidR="00521E8F" w:rsidRPr="00521E8F" w:rsidRDefault="00521E8F" w:rsidP="00621460">
      <w:pPr>
        <w:pStyle w:val="a9"/>
        <w:spacing w:line="360" w:lineRule="auto"/>
        <w:jc w:val="both"/>
        <w:rPr>
          <w:sz w:val="28"/>
          <w:szCs w:val="28"/>
        </w:rPr>
      </w:pPr>
      <w:r w:rsidRPr="00521E8F">
        <w:rPr>
          <w:sz w:val="28"/>
          <w:szCs w:val="28"/>
        </w:rPr>
        <w:t>№ 7 – Шошина Людмила Михайловна –  468 – 48,65%</w:t>
      </w:r>
    </w:p>
    <w:p w:rsidR="00521E8F" w:rsidRPr="00521E8F" w:rsidRDefault="00521E8F" w:rsidP="00621460">
      <w:pPr>
        <w:pStyle w:val="a9"/>
        <w:spacing w:line="360" w:lineRule="auto"/>
        <w:jc w:val="both"/>
        <w:rPr>
          <w:b/>
          <w:sz w:val="28"/>
          <w:szCs w:val="28"/>
        </w:rPr>
      </w:pPr>
      <w:r w:rsidRPr="00521E8F">
        <w:rPr>
          <w:b/>
          <w:sz w:val="28"/>
          <w:szCs w:val="28"/>
        </w:rPr>
        <w:t xml:space="preserve"> №8 – </w:t>
      </w:r>
      <w:proofErr w:type="spellStart"/>
      <w:r w:rsidRPr="00521E8F">
        <w:rPr>
          <w:b/>
          <w:sz w:val="28"/>
          <w:szCs w:val="28"/>
        </w:rPr>
        <w:t>Айдиев</w:t>
      </w:r>
      <w:proofErr w:type="spellEnd"/>
      <w:r w:rsidRPr="00521E8F">
        <w:rPr>
          <w:b/>
          <w:sz w:val="28"/>
          <w:szCs w:val="28"/>
        </w:rPr>
        <w:t xml:space="preserve"> </w:t>
      </w:r>
      <w:proofErr w:type="spellStart"/>
      <w:r w:rsidRPr="00521E8F">
        <w:rPr>
          <w:b/>
          <w:sz w:val="28"/>
          <w:szCs w:val="28"/>
        </w:rPr>
        <w:t>Айди</w:t>
      </w:r>
      <w:proofErr w:type="spellEnd"/>
      <w:r w:rsidRPr="00521E8F">
        <w:rPr>
          <w:b/>
          <w:sz w:val="28"/>
          <w:szCs w:val="28"/>
        </w:rPr>
        <w:t xml:space="preserve"> </w:t>
      </w:r>
      <w:proofErr w:type="spellStart"/>
      <w:r w:rsidRPr="00521E8F">
        <w:rPr>
          <w:b/>
          <w:sz w:val="28"/>
          <w:szCs w:val="28"/>
        </w:rPr>
        <w:t>Ясупиевич</w:t>
      </w:r>
      <w:proofErr w:type="spellEnd"/>
      <w:r w:rsidRPr="00521E8F">
        <w:rPr>
          <w:b/>
          <w:sz w:val="28"/>
          <w:szCs w:val="28"/>
        </w:rPr>
        <w:t xml:space="preserve"> – 847 – 69, 71 %</w:t>
      </w:r>
    </w:p>
    <w:p w:rsidR="00521E8F" w:rsidRPr="00521E8F" w:rsidRDefault="00521E8F" w:rsidP="00621460">
      <w:pPr>
        <w:pStyle w:val="a9"/>
        <w:spacing w:line="360" w:lineRule="auto"/>
        <w:jc w:val="both"/>
        <w:rPr>
          <w:sz w:val="28"/>
          <w:szCs w:val="28"/>
        </w:rPr>
      </w:pPr>
      <w:r w:rsidRPr="00521E8F">
        <w:rPr>
          <w:sz w:val="28"/>
          <w:szCs w:val="28"/>
        </w:rPr>
        <w:t>№9 – Давыдов Егор Александрович  595 – 57, 49 %</w:t>
      </w:r>
    </w:p>
    <w:p w:rsidR="00521E8F" w:rsidRPr="00521E8F" w:rsidRDefault="00521E8F" w:rsidP="00621460">
      <w:pPr>
        <w:pStyle w:val="a9"/>
        <w:spacing w:line="360" w:lineRule="auto"/>
        <w:jc w:val="both"/>
        <w:rPr>
          <w:sz w:val="28"/>
          <w:szCs w:val="28"/>
        </w:rPr>
      </w:pPr>
      <w:r w:rsidRPr="00521E8F">
        <w:rPr>
          <w:sz w:val="28"/>
          <w:szCs w:val="28"/>
        </w:rPr>
        <w:t xml:space="preserve"> № 10 – Морозова Зоя Алексеевна – 310 -37,9 %</w:t>
      </w:r>
    </w:p>
    <w:p w:rsidR="00521E8F" w:rsidRPr="00521E8F" w:rsidRDefault="00521E8F" w:rsidP="00621460">
      <w:pPr>
        <w:pStyle w:val="a9"/>
        <w:spacing w:line="360" w:lineRule="auto"/>
        <w:jc w:val="both"/>
        <w:rPr>
          <w:sz w:val="28"/>
          <w:szCs w:val="28"/>
        </w:rPr>
      </w:pPr>
      <w:r w:rsidRPr="00521E8F">
        <w:rPr>
          <w:sz w:val="28"/>
          <w:szCs w:val="28"/>
        </w:rPr>
        <w:t xml:space="preserve">№ 11 – </w:t>
      </w:r>
      <w:proofErr w:type="spellStart"/>
      <w:r w:rsidRPr="00521E8F">
        <w:rPr>
          <w:sz w:val="28"/>
          <w:szCs w:val="28"/>
        </w:rPr>
        <w:t>Сопин</w:t>
      </w:r>
      <w:proofErr w:type="spellEnd"/>
      <w:r w:rsidRPr="00521E8F">
        <w:rPr>
          <w:sz w:val="28"/>
          <w:szCs w:val="28"/>
        </w:rPr>
        <w:t xml:space="preserve"> Валерий Анатольевич – 508 – 65,3 %</w:t>
      </w:r>
    </w:p>
    <w:p w:rsidR="00521E8F" w:rsidRPr="00521E8F" w:rsidRDefault="00521E8F" w:rsidP="00621460">
      <w:pPr>
        <w:pStyle w:val="a9"/>
        <w:spacing w:line="360" w:lineRule="auto"/>
        <w:jc w:val="both"/>
        <w:rPr>
          <w:sz w:val="28"/>
          <w:szCs w:val="28"/>
        </w:rPr>
      </w:pPr>
      <w:r w:rsidRPr="00521E8F">
        <w:rPr>
          <w:sz w:val="28"/>
          <w:szCs w:val="28"/>
        </w:rPr>
        <w:t xml:space="preserve">№ 12 – </w:t>
      </w:r>
      <w:proofErr w:type="spellStart"/>
      <w:r w:rsidRPr="00521E8F">
        <w:rPr>
          <w:sz w:val="28"/>
          <w:szCs w:val="28"/>
        </w:rPr>
        <w:t>Панибратов</w:t>
      </w:r>
      <w:proofErr w:type="spellEnd"/>
      <w:r w:rsidRPr="00521E8F">
        <w:rPr>
          <w:sz w:val="28"/>
          <w:szCs w:val="28"/>
        </w:rPr>
        <w:t xml:space="preserve"> Павел Николаевич – 525 – 58,27 %</w:t>
      </w:r>
    </w:p>
    <w:p w:rsidR="00521E8F" w:rsidRPr="00521E8F" w:rsidRDefault="00521E8F" w:rsidP="00621460">
      <w:pPr>
        <w:pStyle w:val="a9"/>
        <w:spacing w:line="360" w:lineRule="auto"/>
        <w:jc w:val="both"/>
        <w:rPr>
          <w:sz w:val="28"/>
          <w:szCs w:val="28"/>
        </w:rPr>
      </w:pPr>
      <w:r w:rsidRPr="00521E8F">
        <w:rPr>
          <w:sz w:val="28"/>
          <w:szCs w:val="28"/>
        </w:rPr>
        <w:t>№ 13 – Сотников Сергей Леонидович- 347 – 43, 11 %</w:t>
      </w:r>
    </w:p>
    <w:p w:rsidR="00521E8F" w:rsidRPr="00521E8F" w:rsidRDefault="00521E8F" w:rsidP="00621460">
      <w:pPr>
        <w:pStyle w:val="a9"/>
        <w:spacing w:line="360" w:lineRule="auto"/>
        <w:jc w:val="both"/>
        <w:rPr>
          <w:b/>
          <w:sz w:val="28"/>
          <w:szCs w:val="28"/>
        </w:rPr>
      </w:pPr>
      <w:r w:rsidRPr="00521E8F">
        <w:rPr>
          <w:b/>
          <w:sz w:val="28"/>
          <w:szCs w:val="28"/>
        </w:rPr>
        <w:t xml:space="preserve">№ 14 – </w:t>
      </w:r>
      <w:proofErr w:type="spellStart"/>
      <w:r w:rsidRPr="00521E8F">
        <w:rPr>
          <w:b/>
          <w:sz w:val="28"/>
          <w:szCs w:val="28"/>
        </w:rPr>
        <w:t>Печурин</w:t>
      </w:r>
      <w:proofErr w:type="spellEnd"/>
      <w:r w:rsidRPr="00521E8F">
        <w:rPr>
          <w:b/>
          <w:sz w:val="28"/>
          <w:szCs w:val="28"/>
        </w:rPr>
        <w:t xml:space="preserve"> Василий Дмитриевич – 688 -58,95 %</w:t>
      </w:r>
    </w:p>
    <w:p w:rsidR="00521E8F" w:rsidRPr="00521E8F" w:rsidRDefault="00521E8F" w:rsidP="00621460">
      <w:pPr>
        <w:pStyle w:val="a9"/>
        <w:spacing w:line="360" w:lineRule="auto"/>
        <w:jc w:val="both"/>
        <w:rPr>
          <w:b/>
          <w:sz w:val="28"/>
          <w:szCs w:val="28"/>
        </w:rPr>
      </w:pPr>
      <w:r w:rsidRPr="00521E8F">
        <w:rPr>
          <w:b/>
          <w:sz w:val="28"/>
          <w:szCs w:val="28"/>
        </w:rPr>
        <w:t>№ 15 – Евдокимов Дмитрий Викторович – 693 – 77,78%</w:t>
      </w:r>
    </w:p>
    <w:p w:rsidR="00521E8F" w:rsidRPr="00521E8F" w:rsidRDefault="00521E8F" w:rsidP="00621460">
      <w:pPr>
        <w:pStyle w:val="a9"/>
        <w:spacing w:line="360" w:lineRule="auto"/>
        <w:jc w:val="both"/>
        <w:rPr>
          <w:sz w:val="28"/>
          <w:szCs w:val="28"/>
        </w:rPr>
      </w:pPr>
      <w:r w:rsidRPr="00521E8F">
        <w:rPr>
          <w:sz w:val="28"/>
          <w:szCs w:val="28"/>
        </w:rPr>
        <w:t xml:space="preserve">№ 16 – </w:t>
      </w:r>
      <w:proofErr w:type="spellStart"/>
      <w:r w:rsidRPr="00521E8F">
        <w:rPr>
          <w:sz w:val="28"/>
          <w:szCs w:val="28"/>
        </w:rPr>
        <w:t>Писклов</w:t>
      </w:r>
      <w:proofErr w:type="spellEnd"/>
      <w:r w:rsidRPr="00521E8F">
        <w:rPr>
          <w:sz w:val="28"/>
          <w:szCs w:val="28"/>
        </w:rPr>
        <w:t xml:space="preserve"> Юрий Алексеевич – 592 -67,35%</w:t>
      </w:r>
    </w:p>
    <w:p w:rsidR="00521E8F" w:rsidRPr="00521E8F" w:rsidRDefault="00521E8F" w:rsidP="00621460">
      <w:pPr>
        <w:pStyle w:val="a9"/>
        <w:spacing w:line="360" w:lineRule="auto"/>
        <w:jc w:val="both"/>
        <w:rPr>
          <w:sz w:val="28"/>
          <w:szCs w:val="28"/>
        </w:rPr>
      </w:pPr>
      <w:r w:rsidRPr="00521E8F">
        <w:rPr>
          <w:sz w:val="28"/>
          <w:szCs w:val="28"/>
        </w:rPr>
        <w:lastRenderedPageBreak/>
        <w:t xml:space="preserve">№ 17 – Пшеничников Анатолий Михайлович – 247 -42, 96% </w:t>
      </w:r>
    </w:p>
    <w:p w:rsidR="00521E8F" w:rsidRPr="00521E8F" w:rsidRDefault="00521E8F" w:rsidP="00621460">
      <w:pPr>
        <w:pStyle w:val="a9"/>
        <w:spacing w:line="360" w:lineRule="auto"/>
        <w:jc w:val="both"/>
        <w:rPr>
          <w:sz w:val="28"/>
          <w:szCs w:val="28"/>
        </w:rPr>
      </w:pPr>
      <w:r w:rsidRPr="00521E8F">
        <w:rPr>
          <w:sz w:val="28"/>
          <w:szCs w:val="28"/>
        </w:rPr>
        <w:t>№ 18 – Маркин Алексей Валерьевич – 426 – 52,72 %</w:t>
      </w:r>
    </w:p>
    <w:p w:rsidR="00521E8F" w:rsidRPr="00521E8F" w:rsidRDefault="00521E8F" w:rsidP="00621460">
      <w:pPr>
        <w:pStyle w:val="a9"/>
        <w:spacing w:line="360" w:lineRule="auto"/>
        <w:jc w:val="both"/>
        <w:rPr>
          <w:sz w:val="28"/>
          <w:szCs w:val="28"/>
        </w:rPr>
      </w:pPr>
      <w:r w:rsidRPr="00521E8F">
        <w:rPr>
          <w:sz w:val="28"/>
          <w:szCs w:val="28"/>
        </w:rPr>
        <w:t xml:space="preserve">№ 19 – </w:t>
      </w:r>
      <w:proofErr w:type="spellStart"/>
      <w:r w:rsidRPr="00521E8F">
        <w:rPr>
          <w:sz w:val="28"/>
          <w:szCs w:val="28"/>
        </w:rPr>
        <w:t>Жердев</w:t>
      </w:r>
      <w:proofErr w:type="spellEnd"/>
      <w:r w:rsidRPr="00521E8F">
        <w:rPr>
          <w:sz w:val="28"/>
          <w:szCs w:val="28"/>
        </w:rPr>
        <w:t xml:space="preserve"> Михаил Николаевич – 508 – 50,90%.</w:t>
      </w:r>
    </w:p>
    <w:p w:rsidR="00521E8F" w:rsidRPr="00521E8F" w:rsidRDefault="00521E8F" w:rsidP="00621460">
      <w:pPr>
        <w:pStyle w:val="a9"/>
        <w:spacing w:line="360" w:lineRule="auto"/>
        <w:jc w:val="both"/>
        <w:rPr>
          <w:sz w:val="28"/>
          <w:szCs w:val="28"/>
        </w:rPr>
      </w:pPr>
      <w:proofErr w:type="gramStart"/>
      <w:r w:rsidRPr="00521E8F">
        <w:rPr>
          <w:sz w:val="28"/>
          <w:szCs w:val="28"/>
        </w:rPr>
        <w:t>17 мандатов  Представительного Собрания Курского района Курской области третьего созыва замещены представителями «Единой России», 1- кандидатом от КПРФ, 1– кандидатом, выдвинутом  в порядке самовыдвижения.</w:t>
      </w:r>
      <w:proofErr w:type="gramEnd"/>
    </w:p>
    <w:p w:rsidR="00521E8F" w:rsidRPr="00521E8F" w:rsidRDefault="00521E8F" w:rsidP="00621460">
      <w:pPr>
        <w:pStyle w:val="a9"/>
        <w:spacing w:line="360" w:lineRule="auto"/>
        <w:jc w:val="both"/>
        <w:rPr>
          <w:sz w:val="28"/>
          <w:szCs w:val="28"/>
        </w:rPr>
      </w:pPr>
    </w:p>
    <w:p w:rsidR="00521E8F" w:rsidRPr="00521E8F" w:rsidRDefault="00521E8F" w:rsidP="00621460">
      <w:pPr>
        <w:pStyle w:val="a9"/>
        <w:spacing w:line="360" w:lineRule="auto"/>
        <w:jc w:val="both"/>
        <w:rPr>
          <w:b/>
          <w:sz w:val="28"/>
          <w:szCs w:val="28"/>
        </w:rPr>
      </w:pPr>
      <w:r w:rsidRPr="00521E8F">
        <w:rPr>
          <w:b/>
          <w:sz w:val="28"/>
          <w:szCs w:val="28"/>
        </w:rPr>
        <w:t xml:space="preserve">  Характерной особенностью прошедшей избирательной кампании стали нарушения избирательного законодательства при проведении агитационной кампании отдельными </w:t>
      </w:r>
      <w:proofErr w:type="gramStart"/>
      <w:r w:rsidRPr="00521E8F">
        <w:rPr>
          <w:b/>
          <w:sz w:val="28"/>
          <w:szCs w:val="28"/>
        </w:rPr>
        <w:t>кандидатами</w:t>
      </w:r>
      <w:proofErr w:type="gramEnd"/>
      <w:r w:rsidRPr="00521E8F">
        <w:rPr>
          <w:b/>
          <w:sz w:val="28"/>
          <w:szCs w:val="28"/>
        </w:rPr>
        <w:t xml:space="preserve"> как на должность Главы района, так и кандидатами в депутаты.</w:t>
      </w:r>
    </w:p>
    <w:p w:rsidR="00521E8F" w:rsidRPr="00521E8F" w:rsidRDefault="00521E8F" w:rsidP="00621460">
      <w:pPr>
        <w:pStyle w:val="a9"/>
        <w:spacing w:line="360" w:lineRule="auto"/>
        <w:jc w:val="both"/>
        <w:rPr>
          <w:b/>
          <w:sz w:val="28"/>
          <w:szCs w:val="28"/>
        </w:rPr>
      </w:pPr>
      <w:r w:rsidRPr="00521E8F">
        <w:rPr>
          <w:b/>
          <w:sz w:val="28"/>
          <w:szCs w:val="28"/>
        </w:rPr>
        <w:t xml:space="preserve">Это и распространение АПМ (агитационных печатных материалов), изготовленных без указания требуемых по закону данных, и черный пиар, и привлечение к агитационной кампании несовершеннолетних, и размещение АПМ в неустановленных органами МСУ местах, и нецелевое использование средств избирательных фондов кандидатов. </w:t>
      </w:r>
    </w:p>
    <w:p w:rsidR="00FA6586" w:rsidRPr="00521E8F" w:rsidRDefault="00FA6586" w:rsidP="00621460">
      <w:pPr>
        <w:pStyle w:val="a9"/>
        <w:spacing w:line="360" w:lineRule="auto"/>
        <w:jc w:val="both"/>
        <w:rPr>
          <w:sz w:val="28"/>
          <w:szCs w:val="28"/>
        </w:rPr>
      </w:pPr>
    </w:p>
    <w:p w:rsidR="00FA6586" w:rsidRPr="00521E8F" w:rsidRDefault="00FA6586" w:rsidP="00621460">
      <w:pPr>
        <w:pStyle w:val="a9"/>
        <w:spacing w:line="360" w:lineRule="auto"/>
        <w:jc w:val="center"/>
        <w:rPr>
          <w:b/>
          <w:sz w:val="28"/>
          <w:szCs w:val="28"/>
        </w:rPr>
      </w:pPr>
      <w:r w:rsidRPr="00521E8F">
        <w:rPr>
          <w:b/>
          <w:sz w:val="28"/>
          <w:szCs w:val="28"/>
        </w:rPr>
        <w:t>Экономическое развитие</w:t>
      </w:r>
    </w:p>
    <w:p w:rsidR="00FA6586" w:rsidRPr="00521E8F" w:rsidRDefault="00FA6586" w:rsidP="00621460">
      <w:pPr>
        <w:pStyle w:val="a9"/>
        <w:spacing w:line="360" w:lineRule="auto"/>
        <w:jc w:val="both"/>
        <w:rPr>
          <w:sz w:val="28"/>
          <w:szCs w:val="28"/>
        </w:rPr>
      </w:pPr>
    </w:p>
    <w:p w:rsidR="00146113" w:rsidRPr="00521E8F" w:rsidRDefault="00146113" w:rsidP="00621460">
      <w:pPr>
        <w:pStyle w:val="a9"/>
        <w:spacing w:line="360" w:lineRule="auto"/>
        <w:ind w:firstLine="708"/>
        <w:jc w:val="both"/>
        <w:rPr>
          <w:sz w:val="28"/>
          <w:szCs w:val="28"/>
        </w:rPr>
      </w:pPr>
      <w:r w:rsidRPr="00521E8F">
        <w:rPr>
          <w:sz w:val="28"/>
          <w:szCs w:val="28"/>
        </w:rPr>
        <w:t xml:space="preserve">  Подводя итоги  социально-экономического развития  района за 2014 год, следует отметить,   что   основная деятельность Администрации, структурных подразделений, всех муниципальных учреждений   была направлена   на создание благоприятных  условий  для проживания  жителей Курского района.</w:t>
      </w:r>
    </w:p>
    <w:p w:rsidR="00146113" w:rsidRPr="00521E8F" w:rsidRDefault="00146113" w:rsidP="00621460">
      <w:pPr>
        <w:pStyle w:val="a9"/>
        <w:spacing w:line="360" w:lineRule="auto"/>
        <w:jc w:val="both"/>
        <w:rPr>
          <w:sz w:val="28"/>
          <w:szCs w:val="28"/>
        </w:rPr>
      </w:pPr>
      <w:r w:rsidRPr="00521E8F">
        <w:rPr>
          <w:sz w:val="28"/>
          <w:szCs w:val="28"/>
        </w:rPr>
        <w:t xml:space="preserve">            В</w:t>
      </w:r>
      <w:r w:rsidRPr="00521E8F">
        <w:rPr>
          <w:rStyle w:val="a7"/>
          <w:i w:val="0"/>
          <w:sz w:val="28"/>
          <w:szCs w:val="28"/>
          <w:bdr w:val="none" w:sz="0" w:space="0" w:color="auto" w:frame="1"/>
        </w:rPr>
        <w:t xml:space="preserve"> 2014 году отмечено много положительных тенденций. Это увеличение объёмов отгруженной продукции собственного производства, рост инвестиций в экономику района, рост заработной платы работников крупных и средних организаций, увеличение потребительского спроса на товары и услуги, создание </w:t>
      </w:r>
      <w:r w:rsidRPr="00521E8F">
        <w:rPr>
          <w:rStyle w:val="a7"/>
          <w:i w:val="0"/>
          <w:sz w:val="28"/>
          <w:szCs w:val="28"/>
          <w:bdr w:val="none" w:sz="0" w:space="0" w:color="auto" w:frame="1"/>
        </w:rPr>
        <w:lastRenderedPageBreak/>
        <w:t>новых рабочих мест и снижение регистрируемой безработицы, рост рождаемости и снижение смертности.</w:t>
      </w:r>
    </w:p>
    <w:p w:rsidR="00146113" w:rsidRPr="00521E8F" w:rsidRDefault="00146113" w:rsidP="00621460">
      <w:pPr>
        <w:pStyle w:val="a9"/>
        <w:spacing w:line="360" w:lineRule="auto"/>
        <w:jc w:val="both"/>
        <w:rPr>
          <w:sz w:val="28"/>
          <w:szCs w:val="28"/>
        </w:rPr>
      </w:pPr>
      <w:r w:rsidRPr="00521E8F">
        <w:rPr>
          <w:rStyle w:val="a7"/>
          <w:i w:val="0"/>
          <w:sz w:val="28"/>
          <w:szCs w:val="28"/>
          <w:bdr w:val="none" w:sz="0" w:space="0" w:color="auto" w:frame="1"/>
        </w:rPr>
        <w:t xml:space="preserve"> </w:t>
      </w:r>
      <w:r w:rsidR="00521E8F">
        <w:rPr>
          <w:rStyle w:val="a7"/>
          <w:i w:val="0"/>
          <w:sz w:val="28"/>
          <w:szCs w:val="28"/>
          <w:bdr w:val="none" w:sz="0" w:space="0" w:color="auto" w:frame="1"/>
        </w:rPr>
        <w:tab/>
      </w:r>
      <w:r w:rsidRPr="00521E8F">
        <w:rPr>
          <w:rStyle w:val="a7"/>
          <w:i w:val="0"/>
          <w:sz w:val="28"/>
          <w:szCs w:val="28"/>
          <w:bdr w:val="none" w:sz="0" w:space="0" w:color="auto" w:frame="1"/>
        </w:rPr>
        <w:t>На протяжении последних лет нам удаётся сохранять социальную направленность бюджета района, что положительно сказывается на развитии жизненно важных сфер, таких как образование, культура, социальная защита.</w:t>
      </w:r>
    </w:p>
    <w:p w:rsidR="00146113" w:rsidRPr="00521E8F" w:rsidRDefault="00146113" w:rsidP="00621460">
      <w:pPr>
        <w:pStyle w:val="a9"/>
        <w:spacing w:line="360" w:lineRule="auto"/>
        <w:jc w:val="both"/>
        <w:rPr>
          <w:sz w:val="28"/>
          <w:szCs w:val="28"/>
        </w:rPr>
      </w:pPr>
      <w:r w:rsidRPr="00521E8F">
        <w:rPr>
          <w:sz w:val="28"/>
          <w:szCs w:val="28"/>
        </w:rPr>
        <w:t xml:space="preserve">        Модернизация экономики и социальной сферы в Курском районе сегодня является одним  из ключевых приоритетов. В ее основе - инновационная направленность развития и инвестиционная деятельность.</w:t>
      </w:r>
    </w:p>
    <w:p w:rsidR="00146113" w:rsidRPr="00521E8F" w:rsidRDefault="00146113" w:rsidP="00621460">
      <w:pPr>
        <w:pStyle w:val="a9"/>
        <w:spacing w:line="360" w:lineRule="auto"/>
        <w:jc w:val="both"/>
        <w:rPr>
          <w:sz w:val="28"/>
          <w:szCs w:val="28"/>
        </w:rPr>
      </w:pPr>
      <w:r w:rsidRPr="00521E8F">
        <w:rPr>
          <w:sz w:val="28"/>
          <w:szCs w:val="28"/>
        </w:rPr>
        <w:t xml:space="preserve">         В последние  годы  Курский район значительно укрепил свои позиции  практически  по всем социально-экономическим показателям, в </w:t>
      </w:r>
      <w:proofErr w:type="gramStart"/>
      <w:r w:rsidRPr="00521E8F">
        <w:rPr>
          <w:sz w:val="28"/>
          <w:szCs w:val="28"/>
        </w:rPr>
        <w:t>связи</w:t>
      </w:r>
      <w:proofErr w:type="gramEnd"/>
      <w:r w:rsidRPr="00521E8F">
        <w:rPr>
          <w:sz w:val="28"/>
          <w:szCs w:val="28"/>
        </w:rPr>
        <w:t xml:space="preserve"> с чем наблюдается  положительная динамика во всех секторах экономики.</w:t>
      </w:r>
    </w:p>
    <w:p w:rsidR="00146113" w:rsidRPr="00521E8F" w:rsidRDefault="00146113" w:rsidP="00621460">
      <w:pPr>
        <w:pStyle w:val="a9"/>
        <w:spacing w:line="360" w:lineRule="auto"/>
        <w:jc w:val="both"/>
        <w:rPr>
          <w:sz w:val="28"/>
          <w:szCs w:val="28"/>
        </w:rPr>
      </w:pPr>
      <w:r w:rsidRPr="00521E8F">
        <w:rPr>
          <w:b/>
          <w:sz w:val="28"/>
          <w:szCs w:val="28"/>
        </w:rPr>
        <w:t xml:space="preserve"> </w:t>
      </w:r>
      <w:r w:rsidRPr="00521E8F">
        <w:rPr>
          <w:sz w:val="28"/>
          <w:szCs w:val="28"/>
        </w:rPr>
        <w:t xml:space="preserve">По результатам проведенного Администрацией Курской области  в 2014 году экспертного </w:t>
      </w:r>
      <w:proofErr w:type="gramStart"/>
      <w:r w:rsidRPr="00521E8F">
        <w:rPr>
          <w:sz w:val="28"/>
          <w:szCs w:val="28"/>
        </w:rPr>
        <w:t>анализа оценки эффективности деятельности органов местного самоуправления</w:t>
      </w:r>
      <w:proofErr w:type="gramEnd"/>
      <w:r w:rsidRPr="00521E8F">
        <w:rPr>
          <w:sz w:val="28"/>
          <w:szCs w:val="28"/>
        </w:rPr>
        <w:t xml:space="preserve"> за 2013 год Курский район вышел на 6 место среди 28 муниципальных районов Курской области по достигнутым показателям социально-экономического развития. В 2012 году Курский район находился всего лишь на 15 месте. </w:t>
      </w:r>
    </w:p>
    <w:p w:rsidR="00146113" w:rsidRPr="00521E8F" w:rsidRDefault="00146113" w:rsidP="00621460">
      <w:pPr>
        <w:pStyle w:val="a9"/>
        <w:spacing w:line="360" w:lineRule="auto"/>
        <w:jc w:val="both"/>
        <w:rPr>
          <w:sz w:val="28"/>
          <w:szCs w:val="28"/>
        </w:rPr>
      </w:pPr>
      <w:r w:rsidRPr="00521E8F">
        <w:rPr>
          <w:b/>
          <w:sz w:val="28"/>
          <w:szCs w:val="28"/>
        </w:rPr>
        <w:t xml:space="preserve">          </w:t>
      </w:r>
      <w:r w:rsidRPr="00521E8F">
        <w:rPr>
          <w:sz w:val="28"/>
          <w:szCs w:val="28"/>
        </w:rPr>
        <w:t xml:space="preserve"> Благодаря скоординированной  совместной  работе  депутатов Представительного Собрания Курского  района, Администрации района, предприятий, организаций и всех жителей, при всесторонней поддержке Губернатора Курской области и депутатов  Курской областной Думы достигнуты  следующие результаты.</w:t>
      </w:r>
    </w:p>
    <w:p w:rsidR="00521E8F" w:rsidRDefault="00146113" w:rsidP="00621460">
      <w:pPr>
        <w:pStyle w:val="a9"/>
        <w:spacing w:line="360" w:lineRule="auto"/>
        <w:jc w:val="both"/>
        <w:rPr>
          <w:b/>
          <w:sz w:val="28"/>
          <w:szCs w:val="28"/>
        </w:rPr>
      </w:pPr>
      <w:r w:rsidRPr="00521E8F">
        <w:rPr>
          <w:b/>
          <w:sz w:val="28"/>
          <w:szCs w:val="28"/>
        </w:rPr>
        <w:t xml:space="preserve">                              </w:t>
      </w:r>
    </w:p>
    <w:p w:rsidR="00146113" w:rsidRPr="00521E8F" w:rsidRDefault="00146113" w:rsidP="00621460">
      <w:pPr>
        <w:pStyle w:val="a9"/>
        <w:spacing w:line="360" w:lineRule="auto"/>
        <w:jc w:val="center"/>
        <w:rPr>
          <w:b/>
          <w:sz w:val="28"/>
          <w:szCs w:val="28"/>
        </w:rPr>
      </w:pPr>
      <w:r w:rsidRPr="00521E8F">
        <w:rPr>
          <w:b/>
          <w:sz w:val="28"/>
          <w:szCs w:val="28"/>
        </w:rPr>
        <w:t>Промышленное производство</w:t>
      </w:r>
    </w:p>
    <w:p w:rsidR="00146113" w:rsidRPr="00521E8F" w:rsidRDefault="00146113" w:rsidP="00621460">
      <w:pPr>
        <w:pStyle w:val="a9"/>
        <w:spacing w:line="360" w:lineRule="auto"/>
        <w:jc w:val="both"/>
        <w:rPr>
          <w:b/>
          <w:sz w:val="28"/>
          <w:szCs w:val="28"/>
        </w:rPr>
      </w:pPr>
    </w:p>
    <w:p w:rsidR="00146113" w:rsidRPr="00521E8F" w:rsidRDefault="00146113" w:rsidP="00621460">
      <w:pPr>
        <w:pStyle w:val="a9"/>
        <w:spacing w:line="360" w:lineRule="auto"/>
        <w:jc w:val="both"/>
        <w:rPr>
          <w:sz w:val="28"/>
          <w:szCs w:val="28"/>
        </w:rPr>
      </w:pPr>
      <w:r w:rsidRPr="00521E8F">
        <w:rPr>
          <w:sz w:val="28"/>
          <w:szCs w:val="28"/>
        </w:rPr>
        <w:t xml:space="preserve">          По данным  Территориального органа Федеральной службы  государственной статистики  по Курской области по видам экономической деятельности  по </w:t>
      </w:r>
      <w:proofErr w:type="gramStart"/>
      <w:r w:rsidRPr="00521E8F">
        <w:rPr>
          <w:sz w:val="28"/>
          <w:szCs w:val="28"/>
        </w:rPr>
        <w:t xml:space="preserve">организациям, зарегистрированным на территории Курского </w:t>
      </w:r>
      <w:r w:rsidRPr="00521E8F">
        <w:rPr>
          <w:sz w:val="28"/>
          <w:szCs w:val="28"/>
        </w:rPr>
        <w:lastRenderedPageBreak/>
        <w:t xml:space="preserve">района  </w:t>
      </w:r>
      <w:r w:rsidRPr="00521E8F">
        <w:rPr>
          <w:b/>
          <w:sz w:val="28"/>
          <w:szCs w:val="28"/>
        </w:rPr>
        <w:t>производство товаров и услуг</w:t>
      </w:r>
      <w:r w:rsidRPr="00521E8F">
        <w:rPr>
          <w:sz w:val="28"/>
          <w:szCs w:val="28"/>
        </w:rPr>
        <w:t xml:space="preserve">  возросло</w:t>
      </w:r>
      <w:proofErr w:type="gramEnd"/>
      <w:r w:rsidRPr="00521E8F">
        <w:rPr>
          <w:sz w:val="28"/>
          <w:szCs w:val="28"/>
        </w:rPr>
        <w:t xml:space="preserve">  в 2014 году   к уровню 2013 года  на 3379  млн. руб. или на  33% и  составило 13171 млн. руб. </w:t>
      </w:r>
    </w:p>
    <w:p w:rsidR="00146113" w:rsidRPr="00521E8F" w:rsidRDefault="00146113" w:rsidP="00621460">
      <w:pPr>
        <w:pStyle w:val="a9"/>
        <w:spacing w:line="360" w:lineRule="auto"/>
        <w:jc w:val="both"/>
        <w:rPr>
          <w:sz w:val="28"/>
          <w:szCs w:val="28"/>
        </w:rPr>
      </w:pPr>
      <w:r w:rsidRPr="00521E8F">
        <w:rPr>
          <w:sz w:val="28"/>
          <w:szCs w:val="28"/>
        </w:rPr>
        <w:t xml:space="preserve">В 2014 году </w:t>
      </w:r>
      <w:r w:rsidRPr="00521E8F">
        <w:rPr>
          <w:b/>
          <w:sz w:val="28"/>
          <w:szCs w:val="28"/>
        </w:rPr>
        <w:t>объем отгруженных товаров</w:t>
      </w:r>
      <w:r w:rsidRPr="00521E8F">
        <w:rPr>
          <w:sz w:val="28"/>
          <w:szCs w:val="28"/>
        </w:rPr>
        <w:t xml:space="preserve"> собственного производства, выполненных работ и услуг в целом по району также  вырос на 2850 млн. руб. или   на  68 % по сравнению с 2013 годом и составил 6885 млн. руб.</w:t>
      </w:r>
    </w:p>
    <w:p w:rsidR="00146113" w:rsidRPr="00521E8F" w:rsidRDefault="00146113" w:rsidP="00621460">
      <w:pPr>
        <w:pStyle w:val="a9"/>
        <w:spacing w:line="360" w:lineRule="auto"/>
        <w:jc w:val="both"/>
        <w:rPr>
          <w:sz w:val="28"/>
          <w:szCs w:val="28"/>
        </w:rPr>
      </w:pPr>
      <w:r w:rsidRPr="00521E8F">
        <w:rPr>
          <w:sz w:val="28"/>
          <w:szCs w:val="28"/>
        </w:rPr>
        <w:t>По видам экономической деятельности, в которых достигнуты наилучшие показатели по росту производства – это:</w:t>
      </w:r>
    </w:p>
    <w:p w:rsidR="00146113" w:rsidRPr="00521E8F" w:rsidRDefault="00146113" w:rsidP="00621460">
      <w:pPr>
        <w:pStyle w:val="a9"/>
        <w:spacing w:line="360" w:lineRule="auto"/>
        <w:jc w:val="both"/>
        <w:rPr>
          <w:sz w:val="28"/>
          <w:szCs w:val="28"/>
        </w:rPr>
      </w:pPr>
      <w:r w:rsidRPr="00521E8F">
        <w:rPr>
          <w:sz w:val="28"/>
          <w:szCs w:val="28"/>
        </w:rPr>
        <w:t xml:space="preserve">- </w:t>
      </w:r>
      <w:r w:rsidRPr="00521E8F">
        <w:rPr>
          <w:b/>
          <w:sz w:val="28"/>
          <w:szCs w:val="28"/>
        </w:rPr>
        <w:t>«сельское хозяйство»</w:t>
      </w:r>
      <w:r w:rsidRPr="00521E8F">
        <w:rPr>
          <w:sz w:val="28"/>
          <w:szCs w:val="28"/>
        </w:rPr>
        <w:t xml:space="preserve"> объем отгруженных товаров собственного производства – 3187 млн. рублей с ростом  на 94% к уровню прошлого года (ОАО «Курская птицефабрика» - производство мяса птицы и продуктов из мяса птицы, ЗАО «</w:t>
      </w:r>
      <w:proofErr w:type="spellStart"/>
      <w:r w:rsidRPr="00521E8F">
        <w:rPr>
          <w:sz w:val="28"/>
          <w:szCs w:val="28"/>
        </w:rPr>
        <w:t>Сейм-Агро</w:t>
      </w:r>
      <w:proofErr w:type="spellEnd"/>
      <w:r w:rsidRPr="00521E8F">
        <w:rPr>
          <w:sz w:val="28"/>
          <w:szCs w:val="28"/>
        </w:rPr>
        <w:t>» - выращивание овощей, цветов и ягод);</w:t>
      </w:r>
    </w:p>
    <w:p w:rsidR="00146113" w:rsidRPr="00521E8F" w:rsidRDefault="00146113" w:rsidP="00621460">
      <w:pPr>
        <w:pStyle w:val="a9"/>
        <w:spacing w:line="360" w:lineRule="auto"/>
        <w:jc w:val="both"/>
        <w:rPr>
          <w:sz w:val="28"/>
          <w:szCs w:val="28"/>
        </w:rPr>
      </w:pPr>
      <w:proofErr w:type="gramStart"/>
      <w:r w:rsidRPr="00521E8F">
        <w:rPr>
          <w:sz w:val="28"/>
          <w:szCs w:val="28"/>
        </w:rPr>
        <w:t xml:space="preserve">- </w:t>
      </w:r>
      <w:r w:rsidRPr="00521E8F">
        <w:rPr>
          <w:b/>
          <w:sz w:val="28"/>
          <w:szCs w:val="28"/>
        </w:rPr>
        <w:t xml:space="preserve">«обрабатывающие производства» </w:t>
      </w:r>
      <w:r w:rsidRPr="00521E8F">
        <w:rPr>
          <w:sz w:val="28"/>
          <w:szCs w:val="28"/>
        </w:rPr>
        <w:t>– 1770 млн. рублей с ростом на 4 % к уровню прошлого года (ЗАО Торгово-промышленная компания «ДАНА» - производство безалкогольных напитков, ООО «Совместное предприятие «Бел-Поль» - производство подушек, одеял, пуховиков,</w:t>
      </w:r>
      <w:r w:rsidRPr="00521E8F">
        <w:rPr>
          <w:sz w:val="28"/>
          <w:szCs w:val="28"/>
          <w:shd w:val="clear" w:color="auto" w:fill="FFFFFF"/>
        </w:rPr>
        <w:t xml:space="preserve"> ЗАО "</w:t>
      </w:r>
      <w:proofErr w:type="spellStart"/>
      <w:r w:rsidRPr="00521E8F">
        <w:rPr>
          <w:sz w:val="28"/>
          <w:szCs w:val="28"/>
          <w:shd w:val="clear" w:color="auto" w:fill="FFFFFF"/>
        </w:rPr>
        <w:t>Курскпромтеплица</w:t>
      </w:r>
      <w:proofErr w:type="spellEnd"/>
      <w:r w:rsidRPr="00521E8F">
        <w:rPr>
          <w:sz w:val="28"/>
          <w:szCs w:val="28"/>
          <w:shd w:val="clear" w:color="auto" w:fill="FFFFFF"/>
        </w:rPr>
        <w:t>" - выпуск металлоконструкций инженерно-технологических систем для теплиц</w:t>
      </w:r>
      <w:r w:rsidRPr="00521E8F">
        <w:rPr>
          <w:sz w:val="28"/>
          <w:szCs w:val="28"/>
        </w:rPr>
        <w:t>);</w:t>
      </w:r>
      <w:proofErr w:type="gramEnd"/>
    </w:p>
    <w:p w:rsidR="00146113" w:rsidRPr="00521E8F" w:rsidRDefault="00146113" w:rsidP="00621460">
      <w:pPr>
        <w:pStyle w:val="a9"/>
        <w:spacing w:line="360" w:lineRule="auto"/>
        <w:jc w:val="both"/>
        <w:rPr>
          <w:sz w:val="28"/>
          <w:szCs w:val="28"/>
        </w:rPr>
      </w:pPr>
      <w:r w:rsidRPr="00521E8F">
        <w:rPr>
          <w:sz w:val="28"/>
          <w:szCs w:val="28"/>
        </w:rPr>
        <w:t xml:space="preserve">- </w:t>
      </w:r>
      <w:r w:rsidRPr="00521E8F">
        <w:rPr>
          <w:b/>
          <w:sz w:val="28"/>
          <w:szCs w:val="28"/>
        </w:rPr>
        <w:t>«строительство»</w:t>
      </w:r>
      <w:r w:rsidRPr="00521E8F">
        <w:rPr>
          <w:sz w:val="28"/>
          <w:szCs w:val="28"/>
        </w:rPr>
        <w:t xml:space="preserve"> – 1271 млн. рублей с ростом в 17 раз к уровню прошлого года (основная доля данного объёма принадлежит организации ОАО «Курский завод крупнопанельного домостроения имени </w:t>
      </w:r>
      <w:proofErr w:type="spellStart"/>
      <w:r w:rsidRPr="00521E8F">
        <w:rPr>
          <w:sz w:val="28"/>
          <w:szCs w:val="28"/>
        </w:rPr>
        <w:t>Дериглазова</w:t>
      </w:r>
      <w:proofErr w:type="spellEnd"/>
      <w:r w:rsidRPr="00521E8F">
        <w:rPr>
          <w:sz w:val="28"/>
          <w:szCs w:val="28"/>
        </w:rPr>
        <w:t>» - строительство поселка Северный).</w:t>
      </w:r>
    </w:p>
    <w:p w:rsidR="00146113" w:rsidRPr="00521E8F" w:rsidRDefault="00146113" w:rsidP="00621460">
      <w:pPr>
        <w:pStyle w:val="a9"/>
        <w:spacing w:line="360" w:lineRule="auto"/>
        <w:jc w:val="both"/>
        <w:rPr>
          <w:b/>
          <w:sz w:val="28"/>
          <w:szCs w:val="28"/>
        </w:rPr>
      </w:pPr>
      <w:r w:rsidRPr="00521E8F">
        <w:rPr>
          <w:sz w:val="28"/>
          <w:szCs w:val="28"/>
        </w:rPr>
        <w:t xml:space="preserve">                                          </w:t>
      </w:r>
      <w:r w:rsidRPr="00521E8F">
        <w:rPr>
          <w:b/>
          <w:sz w:val="28"/>
          <w:szCs w:val="28"/>
        </w:rPr>
        <w:t>Инвестиционная деятельность</w:t>
      </w:r>
    </w:p>
    <w:p w:rsidR="00146113" w:rsidRPr="00521E8F" w:rsidRDefault="00146113" w:rsidP="00621460">
      <w:pPr>
        <w:pStyle w:val="a9"/>
        <w:spacing w:line="360" w:lineRule="auto"/>
        <w:jc w:val="both"/>
        <w:rPr>
          <w:b/>
          <w:color w:val="FF0000"/>
          <w:sz w:val="28"/>
          <w:szCs w:val="28"/>
        </w:rPr>
      </w:pPr>
    </w:p>
    <w:p w:rsidR="00146113" w:rsidRPr="00521E8F" w:rsidRDefault="00146113" w:rsidP="00621460">
      <w:pPr>
        <w:pStyle w:val="a9"/>
        <w:spacing w:line="360" w:lineRule="auto"/>
        <w:ind w:firstLine="708"/>
        <w:jc w:val="both"/>
        <w:rPr>
          <w:sz w:val="28"/>
          <w:szCs w:val="28"/>
        </w:rPr>
      </w:pPr>
      <w:r w:rsidRPr="00521E8F">
        <w:rPr>
          <w:bCs/>
          <w:sz w:val="28"/>
          <w:szCs w:val="28"/>
        </w:rPr>
        <w:t xml:space="preserve">Основой  социально-экономического развития Курского района является стабильный рост инвестиций в основной капитал. Без реализации инвестиционных проектов, направленных на создание новых инновационных производств, внедрение передовых технологий, невозможно обеспечить выпуск конкурентоспособной продукции, создание новых рабочих мест, повышение </w:t>
      </w:r>
      <w:r w:rsidRPr="00521E8F">
        <w:rPr>
          <w:bCs/>
          <w:sz w:val="28"/>
          <w:szCs w:val="28"/>
        </w:rPr>
        <w:lastRenderedPageBreak/>
        <w:t>заработной платы работников, а также стабильные налоговые поступления в бюджеты всех уровней от деятельности предприятий и организаций.</w:t>
      </w:r>
    </w:p>
    <w:p w:rsidR="00146113" w:rsidRPr="00521E8F" w:rsidRDefault="00146113" w:rsidP="00621460">
      <w:pPr>
        <w:pStyle w:val="a9"/>
        <w:spacing w:line="360" w:lineRule="auto"/>
        <w:jc w:val="both"/>
        <w:rPr>
          <w:bCs/>
          <w:sz w:val="28"/>
          <w:szCs w:val="28"/>
        </w:rPr>
      </w:pPr>
      <w:proofErr w:type="gramStart"/>
      <w:r w:rsidRPr="00521E8F">
        <w:rPr>
          <w:bCs/>
          <w:sz w:val="28"/>
          <w:szCs w:val="28"/>
        </w:rPr>
        <w:t xml:space="preserve">На решение этих задач нацелена </w:t>
      </w:r>
      <w:hyperlink r:id="rId5" w:history="1">
        <w:r w:rsidRPr="00521E8F">
          <w:rPr>
            <w:rStyle w:val="a6"/>
            <w:bCs/>
            <w:color w:val="auto"/>
            <w:sz w:val="28"/>
            <w:szCs w:val="28"/>
            <w:u w:val="none"/>
          </w:rPr>
          <w:t>Программа</w:t>
        </w:r>
      </w:hyperlink>
      <w:r w:rsidRPr="00521E8F">
        <w:rPr>
          <w:bCs/>
          <w:sz w:val="28"/>
          <w:szCs w:val="28"/>
        </w:rPr>
        <w:t xml:space="preserve"> социально-экономического развития Курского района Курской области на 2011 - 2015 годы (утверждена решением Представительного Собрания Курского района Курской области от 31 января 2012 года N 18-2-143), которой установлены основные направления инвестиционной политики Курского района Курской области на 2011 - 2015 годы и целевые показатели развития инвестиционной деятельности.</w:t>
      </w:r>
      <w:proofErr w:type="gramEnd"/>
    </w:p>
    <w:p w:rsidR="00146113" w:rsidRPr="00521E8F" w:rsidRDefault="00146113" w:rsidP="00621460">
      <w:pPr>
        <w:pStyle w:val="a9"/>
        <w:spacing w:line="360" w:lineRule="auto"/>
        <w:jc w:val="both"/>
        <w:rPr>
          <w:bCs/>
          <w:sz w:val="28"/>
          <w:szCs w:val="28"/>
        </w:rPr>
      </w:pPr>
      <w:proofErr w:type="gramStart"/>
      <w:r w:rsidRPr="00521E8F">
        <w:rPr>
          <w:bCs/>
          <w:sz w:val="28"/>
          <w:szCs w:val="28"/>
        </w:rPr>
        <w:t>С целью создания условий для достижения показателей, предусмотренных  данной  программой, а также  решения задач по активизации  инвестиционной деятельности  в Курском районе, постановлением Администрации Курского района Курской области  от 02.12.2013 года  №3020  утверждена программа  «Развитие экономики и внешних связей Курского района Курской области на 2014-2016 годы»,   которая включает в себя  подпрограмму "Создание благоприятных условий для привлечения инвестиций в экономику Курского района</w:t>
      </w:r>
      <w:proofErr w:type="gramEnd"/>
      <w:r w:rsidRPr="00521E8F">
        <w:rPr>
          <w:bCs/>
          <w:sz w:val="28"/>
          <w:szCs w:val="28"/>
        </w:rPr>
        <w:t xml:space="preserve"> Курской области на 2014 - 2016 годы".  </w:t>
      </w:r>
    </w:p>
    <w:p w:rsidR="00146113" w:rsidRPr="00521E8F" w:rsidRDefault="00146113" w:rsidP="00621460">
      <w:pPr>
        <w:pStyle w:val="a9"/>
        <w:spacing w:line="360" w:lineRule="auto"/>
        <w:jc w:val="both"/>
        <w:rPr>
          <w:sz w:val="28"/>
          <w:szCs w:val="28"/>
        </w:rPr>
      </w:pPr>
      <w:r w:rsidRPr="00521E8F">
        <w:rPr>
          <w:sz w:val="28"/>
          <w:szCs w:val="28"/>
        </w:rPr>
        <w:t xml:space="preserve">           В экономику Курского района Курской области в 2014 году вложено свыше </w:t>
      </w:r>
      <w:r w:rsidRPr="00521E8F">
        <w:rPr>
          <w:b/>
          <w:sz w:val="28"/>
          <w:szCs w:val="28"/>
        </w:rPr>
        <w:t>3 миллиардов рублей инвестиций</w:t>
      </w:r>
      <w:r w:rsidRPr="00521E8F">
        <w:rPr>
          <w:sz w:val="28"/>
          <w:szCs w:val="28"/>
        </w:rPr>
        <w:t>. В данном направлении деятельности с каждым годом наблюдается рост. По сравнению с 2013 годом темп роста составит около 120 %.</w:t>
      </w:r>
      <w:r w:rsidRPr="00521E8F">
        <w:rPr>
          <w:color w:val="FF0000"/>
          <w:sz w:val="28"/>
          <w:szCs w:val="28"/>
        </w:rPr>
        <w:t xml:space="preserve"> </w:t>
      </w:r>
      <w:r w:rsidRPr="00521E8F">
        <w:rPr>
          <w:sz w:val="28"/>
          <w:szCs w:val="28"/>
        </w:rPr>
        <w:t>И это является еще одним показателем стабилизации и развития экономики  Курского района.</w:t>
      </w:r>
    </w:p>
    <w:p w:rsidR="00146113" w:rsidRPr="00521E8F" w:rsidRDefault="00146113" w:rsidP="00621460">
      <w:pPr>
        <w:pStyle w:val="a9"/>
        <w:spacing w:line="360" w:lineRule="auto"/>
        <w:jc w:val="both"/>
        <w:rPr>
          <w:sz w:val="28"/>
          <w:szCs w:val="28"/>
        </w:rPr>
      </w:pPr>
      <w:r w:rsidRPr="00521E8F">
        <w:rPr>
          <w:sz w:val="28"/>
          <w:szCs w:val="28"/>
          <w:shd w:val="clear" w:color="auto" w:fill="FFFFFF"/>
        </w:rPr>
        <w:t>Сохраняется тенденция роста затрат на машины, оборудование, транспортные средства, модернизацию производства. Основным источником инвестиций по-прежнему являются собственные средства предприятий и организаций.</w:t>
      </w:r>
    </w:p>
    <w:p w:rsidR="00146113" w:rsidRPr="00521E8F" w:rsidRDefault="00146113" w:rsidP="00621460">
      <w:pPr>
        <w:pStyle w:val="a9"/>
        <w:spacing w:line="360" w:lineRule="auto"/>
        <w:jc w:val="both"/>
        <w:rPr>
          <w:sz w:val="28"/>
          <w:szCs w:val="28"/>
        </w:rPr>
      </w:pPr>
      <w:r w:rsidRPr="00521E8F">
        <w:rPr>
          <w:sz w:val="28"/>
          <w:szCs w:val="28"/>
        </w:rPr>
        <w:t>- ЗАО «</w:t>
      </w:r>
      <w:proofErr w:type="spellStart"/>
      <w:r w:rsidRPr="00521E8F">
        <w:rPr>
          <w:sz w:val="28"/>
          <w:szCs w:val="28"/>
        </w:rPr>
        <w:t>Сейм-Агро</w:t>
      </w:r>
      <w:proofErr w:type="spellEnd"/>
      <w:r w:rsidRPr="00521E8F">
        <w:rPr>
          <w:sz w:val="28"/>
          <w:szCs w:val="28"/>
        </w:rPr>
        <w:t>» вложено инвестиций на общую сумму свыше 76 млн. рублей (строительство второй очереди тепличного комбината, приобретение и модернизация оборудования);</w:t>
      </w:r>
    </w:p>
    <w:p w:rsidR="00146113" w:rsidRPr="00521E8F" w:rsidRDefault="00146113" w:rsidP="00621460">
      <w:pPr>
        <w:pStyle w:val="a9"/>
        <w:spacing w:line="360" w:lineRule="auto"/>
        <w:jc w:val="both"/>
        <w:rPr>
          <w:sz w:val="28"/>
          <w:szCs w:val="28"/>
        </w:rPr>
      </w:pPr>
      <w:r w:rsidRPr="00521E8F">
        <w:rPr>
          <w:sz w:val="28"/>
          <w:szCs w:val="28"/>
        </w:rPr>
        <w:lastRenderedPageBreak/>
        <w:t>- ООО «Совместное предприятие «Бел-Поль» вложено инвестиций на общую сумму свыше 56 млн. рублей (это строительство здания и сооружений, приобретение оборудования и инвентаря);</w:t>
      </w:r>
    </w:p>
    <w:p w:rsidR="00146113" w:rsidRPr="00521E8F" w:rsidRDefault="00146113" w:rsidP="00621460">
      <w:pPr>
        <w:pStyle w:val="a9"/>
        <w:spacing w:line="360" w:lineRule="auto"/>
        <w:jc w:val="both"/>
        <w:rPr>
          <w:sz w:val="28"/>
          <w:szCs w:val="28"/>
        </w:rPr>
      </w:pPr>
      <w:r w:rsidRPr="00521E8F">
        <w:rPr>
          <w:sz w:val="28"/>
          <w:szCs w:val="28"/>
        </w:rPr>
        <w:t>- ОАО «Курская птицефабрика» вложило инвестиции в модернизацию оборудования и приобретение транспорта (7 млн. рублей);</w:t>
      </w:r>
    </w:p>
    <w:p w:rsidR="00146113" w:rsidRPr="00521E8F" w:rsidRDefault="00146113" w:rsidP="00621460">
      <w:pPr>
        <w:pStyle w:val="a9"/>
        <w:spacing w:line="360" w:lineRule="auto"/>
        <w:jc w:val="both"/>
        <w:rPr>
          <w:sz w:val="28"/>
          <w:szCs w:val="28"/>
        </w:rPr>
      </w:pPr>
      <w:r w:rsidRPr="00521E8F">
        <w:rPr>
          <w:sz w:val="28"/>
          <w:szCs w:val="28"/>
        </w:rPr>
        <w:t>- ООО «</w:t>
      </w:r>
      <w:proofErr w:type="spellStart"/>
      <w:r w:rsidRPr="00521E8F">
        <w:rPr>
          <w:sz w:val="28"/>
          <w:szCs w:val="28"/>
        </w:rPr>
        <w:t>КурскАгроАктив</w:t>
      </w:r>
      <w:proofErr w:type="spellEnd"/>
      <w:r w:rsidRPr="00521E8F">
        <w:rPr>
          <w:sz w:val="28"/>
          <w:szCs w:val="28"/>
        </w:rPr>
        <w:t>» - приобретение сельскохозяйственной техники и реконструкция зерносушилок (около 7 млн. рублей);</w:t>
      </w:r>
    </w:p>
    <w:p w:rsidR="00146113" w:rsidRPr="00521E8F" w:rsidRDefault="00146113" w:rsidP="00621460">
      <w:pPr>
        <w:pStyle w:val="a9"/>
        <w:spacing w:line="360" w:lineRule="auto"/>
        <w:jc w:val="both"/>
        <w:rPr>
          <w:sz w:val="28"/>
          <w:szCs w:val="28"/>
        </w:rPr>
      </w:pPr>
      <w:r w:rsidRPr="00521E8F">
        <w:rPr>
          <w:sz w:val="28"/>
          <w:szCs w:val="28"/>
        </w:rPr>
        <w:t>- ЗАО «</w:t>
      </w:r>
      <w:proofErr w:type="spellStart"/>
      <w:r w:rsidRPr="00521E8F">
        <w:rPr>
          <w:sz w:val="28"/>
          <w:szCs w:val="28"/>
        </w:rPr>
        <w:t>Курсксемнаука</w:t>
      </w:r>
      <w:proofErr w:type="spellEnd"/>
      <w:r w:rsidRPr="00521E8F">
        <w:rPr>
          <w:sz w:val="28"/>
          <w:szCs w:val="28"/>
        </w:rPr>
        <w:t>» - объём инвестиций в суммарном выражении составил 7,2 млн. рублей (приобретение машин и оборудования);</w:t>
      </w:r>
    </w:p>
    <w:p w:rsidR="00146113" w:rsidRPr="00521E8F" w:rsidRDefault="00146113" w:rsidP="00621460">
      <w:pPr>
        <w:pStyle w:val="a9"/>
        <w:spacing w:line="360" w:lineRule="auto"/>
        <w:jc w:val="both"/>
        <w:rPr>
          <w:sz w:val="28"/>
          <w:szCs w:val="28"/>
        </w:rPr>
      </w:pPr>
      <w:r w:rsidRPr="00521E8F">
        <w:rPr>
          <w:sz w:val="28"/>
          <w:szCs w:val="28"/>
        </w:rPr>
        <w:t xml:space="preserve">- СПК имени «Черняховского» - осуществлена покупка комбайна и </w:t>
      </w:r>
      <w:proofErr w:type="spellStart"/>
      <w:r w:rsidRPr="00521E8F">
        <w:rPr>
          <w:sz w:val="28"/>
          <w:szCs w:val="28"/>
        </w:rPr>
        <w:t>сельхозоборудования</w:t>
      </w:r>
      <w:proofErr w:type="spellEnd"/>
      <w:r w:rsidRPr="00521E8F">
        <w:rPr>
          <w:sz w:val="28"/>
          <w:szCs w:val="28"/>
        </w:rPr>
        <w:t xml:space="preserve"> на общую сумму свыше 7 млн. рублей. </w:t>
      </w:r>
    </w:p>
    <w:p w:rsidR="00146113" w:rsidRPr="00521E8F" w:rsidRDefault="00146113" w:rsidP="00621460">
      <w:pPr>
        <w:pStyle w:val="a9"/>
        <w:spacing w:line="360" w:lineRule="auto"/>
        <w:jc w:val="both"/>
        <w:rPr>
          <w:sz w:val="28"/>
          <w:szCs w:val="28"/>
        </w:rPr>
      </w:pPr>
      <w:r w:rsidRPr="00521E8F">
        <w:rPr>
          <w:sz w:val="28"/>
          <w:szCs w:val="28"/>
        </w:rPr>
        <w:t>И это далеко не весь перечень организаций,  которые вкладывают значительные средства в развитие и модернизацию собственного производства, что в своем роде также вносит весомый вклад в экономическое развитие всей территории Курского района.</w:t>
      </w:r>
    </w:p>
    <w:p w:rsidR="00146113" w:rsidRPr="00521E8F" w:rsidRDefault="00146113" w:rsidP="00621460">
      <w:pPr>
        <w:pStyle w:val="a9"/>
        <w:spacing w:line="360" w:lineRule="auto"/>
        <w:jc w:val="both"/>
        <w:rPr>
          <w:b/>
          <w:sz w:val="28"/>
          <w:szCs w:val="28"/>
        </w:rPr>
      </w:pPr>
      <w:r w:rsidRPr="00521E8F">
        <w:rPr>
          <w:b/>
          <w:sz w:val="28"/>
          <w:szCs w:val="28"/>
        </w:rPr>
        <w:t>Инвестиционная деятельность Курского района также имеет и социальную направленность в 2014 году:</w:t>
      </w:r>
    </w:p>
    <w:p w:rsidR="00146113" w:rsidRPr="00521E8F" w:rsidRDefault="00146113" w:rsidP="00621460">
      <w:pPr>
        <w:pStyle w:val="a9"/>
        <w:spacing w:line="360" w:lineRule="auto"/>
        <w:jc w:val="both"/>
        <w:rPr>
          <w:sz w:val="28"/>
          <w:szCs w:val="28"/>
        </w:rPr>
      </w:pPr>
      <w:r w:rsidRPr="00521E8F">
        <w:rPr>
          <w:b/>
          <w:sz w:val="28"/>
          <w:szCs w:val="28"/>
        </w:rPr>
        <w:t xml:space="preserve"> -  </w:t>
      </w:r>
      <w:r w:rsidRPr="00521E8F">
        <w:rPr>
          <w:sz w:val="28"/>
          <w:szCs w:val="28"/>
        </w:rPr>
        <w:t>построено и  введено в действие</w:t>
      </w:r>
      <w:r w:rsidRPr="00521E8F">
        <w:rPr>
          <w:b/>
          <w:sz w:val="28"/>
          <w:szCs w:val="28"/>
        </w:rPr>
        <w:t xml:space="preserve"> </w:t>
      </w:r>
      <w:smartTag w:uri="urn:schemas-microsoft-com:office:smarttags" w:element="metricconverter">
        <w:smartTagPr>
          <w:attr w:name="ProductID" w:val="29,6 км"/>
        </w:smartTagPr>
        <w:r w:rsidRPr="00521E8F">
          <w:rPr>
            <w:b/>
            <w:sz w:val="28"/>
            <w:szCs w:val="28"/>
          </w:rPr>
          <w:t>29,6 км</w:t>
        </w:r>
      </w:smartTag>
      <w:r w:rsidRPr="00521E8F">
        <w:rPr>
          <w:b/>
          <w:sz w:val="28"/>
          <w:szCs w:val="28"/>
        </w:rPr>
        <w:t xml:space="preserve"> газовых</w:t>
      </w:r>
      <w:r w:rsidRPr="00521E8F">
        <w:rPr>
          <w:sz w:val="28"/>
          <w:szCs w:val="28"/>
        </w:rPr>
        <w:t xml:space="preserve"> </w:t>
      </w:r>
      <w:r w:rsidRPr="00521E8F">
        <w:rPr>
          <w:b/>
          <w:sz w:val="28"/>
          <w:szCs w:val="28"/>
        </w:rPr>
        <w:t>сетей</w:t>
      </w:r>
      <w:r w:rsidRPr="00521E8F">
        <w:rPr>
          <w:sz w:val="28"/>
          <w:szCs w:val="28"/>
        </w:rPr>
        <w:t xml:space="preserve"> на общую  сумму 63,8  млн</w:t>
      </w:r>
      <w:proofErr w:type="gramStart"/>
      <w:r w:rsidRPr="00521E8F">
        <w:rPr>
          <w:sz w:val="28"/>
          <w:szCs w:val="28"/>
        </w:rPr>
        <w:t>.р</w:t>
      </w:r>
      <w:proofErr w:type="gramEnd"/>
      <w:r w:rsidRPr="00521E8F">
        <w:rPr>
          <w:sz w:val="28"/>
          <w:szCs w:val="28"/>
        </w:rPr>
        <w:t>уб.;</w:t>
      </w:r>
    </w:p>
    <w:p w:rsidR="00146113" w:rsidRPr="00521E8F" w:rsidRDefault="00146113" w:rsidP="00621460">
      <w:pPr>
        <w:pStyle w:val="a9"/>
        <w:spacing w:line="360" w:lineRule="auto"/>
        <w:jc w:val="both"/>
        <w:rPr>
          <w:sz w:val="28"/>
          <w:szCs w:val="28"/>
        </w:rPr>
      </w:pPr>
    </w:p>
    <w:p w:rsidR="00146113" w:rsidRPr="00521E8F" w:rsidRDefault="00146113" w:rsidP="00621460">
      <w:pPr>
        <w:pStyle w:val="a9"/>
        <w:spacing w:line="360" w:lineRule="auto"/>
        <w:jc w:val="both"/>
        <w:rPr>
          <w:sz w:val="28"/>
          <w:szCs w:val="28"/>
        </w:rPr>
      </w:pPr>
      <w:r w:rsidRPr="00521E8F">
        <w:rPr>
          <w:b/>
          <w:sz w:val="28"/>
          <w:szCs w:val="28"/>
        </w:rPr>
        <w:t xml:space="preserve">        -  </w:t>
      </w:r>
      <w:r w:rsidRPr="00521E8F">
        <w:rPr>
          <w:sz w:val="28"/>
          <w:szCs w:val="28"/>
        </w:rPr>
        <w:t xml:space="preserve">в  строительство  и ремонт </w:t>
      </w:r>
      <w:r w:rsidRPr="00521E8F">
        <w:rPr>
          <w:b/>
          <w:sz w:val="28"/>
          <w:szCs w:val="28"/>
        </w:rPr>
        <w:t>объектов водоснабжения вложено 47,5 млн. руб.,</w:t>
      </w:r>
      <w:r w:rsidRPr="00521E8F">
        <w:rPr>
          <w:sz w:val="28"/>
          <w:szCs w:val="28"/>
        </w:rPr>
        <w:t xml:space="preserve"> что позволило  построить   водопроводы в д. </w:t>
      </w:r>
      <w:proofErr w:type="spellStart"/>
      <w:r w:rsidRPr="00521E8F">
        <w:rPr>
          <w:sz w:val="28"/>
          <w:szCs w:val="28"/>
        </w:rPr>
        <w:t>Ворошнево</w:t>
      </w:r>
      <w:proofErr w:type="spellEnd"/>
      <w:r w:rsidRPr="00521E8F">
        <w:rPr>
          <w:sz w:val="28"/>
          <w:szCs w:val="28"/>
        </w:rPr>
        <w:t xml:space="preserve">  </w:t>
      </w:r>
      <w:proofErr w:type="spellStart"/>
      <w:r w:rsidRPr="00521E8F">
        <w:rPr>
          <w:sz w:val="28"/>
          <w:szCs w:val="28"/>
        </w:rPr>
        <w:t>Ворошневский</w:t>
      </w:r>
      <w:proofErr w:type="spellEnd"/>
      <w:r w:rsidRPr="00521E8F">
        <w:rPr>
          <w:sz w:val="28"/>
          <w:szCs w:val="28"/>
        </w:rPr>
        <w:t xml:space="preserve"> сельсовет, д. Курица Н. Медведицкий сельсовет,   д. Колодное  Полевской сельсовет,  д. </w:t>
      </w:r>
      <w:proofErr w:type="spellStart"/>
      <w:r w:rsidRPr="00521E8F">
        <w:rPr>
          <w:sz w:val="28"/>
          <w:szCs w:val="28"/>
        </w:rPr>
        <w:t>Жеребцово</w:t>
      </w:r>
      <w:proofErr w:type="spellEnd"/>
      <w:r w:rsidRPr="00521E8F">
        <w:rPr>
          <w:sz w:val="28"/>
          <w:szCs w:val="28"/>
        </w:rPr>
        <w:t xml:space="preserve"> Полянский сельсовет, а также  провести ремонт действующих водопроводных сетей  в отдельных населенных пунктах района; </w:t>
      </w:r>
    </w:p>
    <w:p w:rsidR="00146113" w:rsidRPr="00521E8F" w:rsidRDefault="00146113" w:rsidP="00621460">
      <w:pPr>
        <w:pStyle w:val="a9"/>
        <w:spacing w:line="360" w:lineRule="auto"/>
        <w:jc w:val="both"/>
        <w:rPr>
          <w:i/>
          <w:sz w:val="28"/>
          <w:szCs w:val="28"/>
        </w:rPr>
      </w:pPr>
      <w:r w:rsidRPr="00521E8F">
        <w:rPr>
          <w:i/>
          <w:sz w:val="28"/>
          <w:szCs w:val="28"/>
        </w:rPr>
        <w:t xml:space="preserve">         - </w:t>
      </w:r>
      <w:r w:rsidRPr="00521E8F">
        <w:rPr>
          <w:sz w:val="28"/>
          <w:szCs w:val="28"/>
        </w:rPr>
        <w:t xml:space="preserve">построено и введено в эксплуатацию  </w:t>
      </w:r>
      <w:r w:rsidRPr="00521E8F">
        <w:rPr>
          <w:b/>
          <w:sz w:val="28"/>
          <w:szCs w:val="28"/>
        </w:rPr>
        <w:t>101795 кв.м. жилья</w:t>
      </w:r>
      <w:r w:rsidRPr="00521E8F">
        <w:rPr>
          <w:sz w:val="28"/>
          <w:szCs w:val="28"/>
        </w:rPr>
        <w:t>, из них индивидуальных жилых домов – 6799 кв</w:t>
      </w:r>
      <w:proofErr w:type="gramStart"/>
      <w:r w:rsidRPr="00521E8F">
        <w:rPr>
          <w:sz w:val="28"/>
          <w:szCs w:val="28"/>
        </w:rPr>
        <w:t>.м</w:t>
      </w:r>
      <w:proofErr w:type="gramEnd"/>
      <w:r w:rsidRPr="00521E8F">
        <w:rPr>
          <w:sz w:val="28"/>
          <w:szCs w:val="28"/>
        </w:rPr>
        <w:t xml:space="preserve"> , рост объемов  по сравнению с 2013 годом  в 2,3 раза, основная доля данного объёма принадлежит организации ОАО </w:t>
      </w:r>
      <w:r w:rsidRPr="00521E8F">
        <w:rPr>
          <w:sz w:val="28"/>
          <w:szCs w:val="28"/>
        </w:rPr>
        <w:lastRenderedPageBreak/>
        <w:t xml:space="preserve">«Курский завод крупнопанельного домостроения имени </w:t>
      </w:r>
      <w:proofErr w:type="spellStart"/>
      <w:r w:rsidRPr="00521E8F">
        <w:rPr>
          <w:sz w:val="28"/>
          <w:szCs w:val="28"/>
        </w:rPr>
        <w:t>Дериглазова</w:t>
      </w:r>
      <w:proofErr w:type="spellEnd"/>
      <w:r w:rsidRPr="00521E8F">
        <w:rPr>
          <w:sz w:val="28"/>
          <w:szCs w:val="28"/>
        </w:rPr>
        <w:t>» - строительство поселка Северный (</w:t>
      </w:r>
      <w:smartTag w:uri="urn:schemas-microsoft-com:office:smarttags" w:element="metricconverter">
        <w:smartTagPr>
          <w:attr w:name="ProductID" w:val="91905 кв. м"/>
        </w:smartTagPr>
        <w:r w:rsidRPr="00521E8F">
          <w:rPr>
            <w:sz w:val="28"/>
            <w:szCs w:val="28"/>
          </w:rPr>
          <w:t>91905 кв. м</w:t>
        </w:r>
      </w:smartTag>
      <w:r w:rsidRPr="00521E8F">
        <w:rPr>
          <w:sz w:val="28"/>
          <w:szCs w:val="28"/>
        </w:rPr>
        <w:t>);</w:t>
      </w:r>
    </w:p>
    <w:p w:rsidR="00146113" w:rsidRPr="00521E8F" w:rsidRDefault="00146113" w:rsidP="00621460">
      <w:pPr>
        <w:pStyle w:val="a9"/>
        <w:spacing w:line="360" w:lineRule="auto"/>
        <w:jc w:val="both"/>
        <w:rPr>
          <w:sz w:val="28"/>
          <w:szCs w:val="28"/>
        </w:rPr>
      </w:pPr>
      <w:r w:rsidRPr="00521E8F">
        <w:rPr>
          <w:sz w:val="28"/>
          <w:szCs w:val="28"/>
        </w:rPr>
        <w:t xml:space="preserve">         - построено и капитально отремонтировано </w:t>
      </w:r>
      <w:smartTag w:uri="urn:schemas-microsoft-com:office:smarttags" w:element="metricconverter">
        <w:smartTagPr>
          <w:attr w:name="ProductID" w:val="51,5 км"/>
        </w:smartTagPr>
        <w:r w:rsidRPr="00521E8F">
          <w:rPr>
            <w:b/>
            <w:sz w:val="28"/>
            <w:szCs w:val="28"/>
          </w:rPr>
          <w:t>51,5 км</w:t>
        </w:r>
      </w:smartTag>
      <w:r w:rsidRPr="00521E8F">
        <w:rPr>
          <w:b/>
          <w:sz w:val="28"/>
          <w:szCs w:val="28"/>
        </w:rPr>
        <w:t xml:space="preserve"> автомобильных  дорог с твердым покрытием и 1290 кв.м. тротуаров</w:t>
      </w:r>
      <w:r w:rsidRPr="00521E8F">
        <w:rPr>
          <w:sz w:val="28"/>
          <w:szCs w:val="28"/>
        </w:rPr>
        <w:t>.</w:t>
      </w:r>
    </w:p>
    <w:p w:rsidR="00146113" w:rsidRPr="00521E8F" w:rsidRDefault="00146113" w:rsidP="00621460">
      <w:pPr>
        <w:pStyle w:val="a9"/>
        <w:spacing w:line="360" w:lineRule="auto"/>
        <w:jc w:val="both"/>
        <w:rPr>
          <w:sz w:val="28"/>
          <w:szCs w:val="28"/>
        </w:rPr>
      </w:pPr>
      <w:r w:rsidRPr="00521E8F">
        <w:rPr>
          <w:sz w:val="28"/>
          <w:szCs w:val="28"/>
        </w:rPr>
        <w:t>Общий  объем  инвестиций вложенных   на развитие дорожной деятельности за счет  бюджетов всех уровней  в 2014 году  в целом по району составит  около 360 млн. руб. из них за счет бюджета Курского района Курской области  - 26,9 млн. руб.</w:t>
      </w:r>
    </w:p>
    <w:p w:rsidR="00146113" w:rsidRPr="00521E8F" w:rsidRDefault="00146113" w:rsidP="00621460">
      <w:pPr>
        <w:pStyle w:val="a9"/>
        <w:spacing w:line="360" w:lineRule="auto"/>
        <w:jc w:val="both"/>
        <w:rPr>
          <w:sz w:val="28"/>
          <w:szCs w:val="28"/>
        </w:rPr>
      </w:pPr>
      <w:r w:rsidRPr="00521E8F">
        <w:rPr>
          <w:sz w:val="28"/>
          <w:szCs w:val="28"/>
        </w:rPr>
        <w:t xml:space="preserve">-произведена реконструкция здания </w:t>
      </w:r>
      <w:r w:rsidRPr="00521E8F">
        <w:rPr>
          <w:b/>
          <w:sz w:val="28"/>
          <w:szCs w:val="28"/>
        </w:rPr>
        <w:t>детского сада в п. М. Жуково на 160 мест</w:t>
      </w:r>
      <w:r w:rsidRPr="00521E8F">
        <w:rPr>
          <w:sz w:val="28"/>
          <w:szCs w:val="28"/>
        </w:rPr>
        <w:t xml:space="preserve"> -  объем инвестиций  70,0 млн. руб.</w:t>
      </w:r>
    </w:p>
    <w:p w:rsidR="00146113" w:rsidRPr="00521E8F" w:rsidRDefault="00146113" w:rsidP="00621460">
      <w:pPr>
        <w:pStyle w:val="a9"/>
        <w:spacing w:line="360" w:lineRule="auto"/>
        <w:jc w:val="both"/>
        <w:rPr>
          <w:b/>
          <w:sz w:val="28"/>
          <w:szCs w:val="28"/>
        </w:rPr>
      </w:pPr>
      <w:r w:rsidRPr="00521E8F">
        <w:rPr>
          <w:sz w:val="28"/>
          <w:szCs w:val="28"/>
        </w:rPr>
        <w:t xml:space="preserve">        </w:t>
      </w:r>
      <w:r w:rsidRPr="00521E8F">
        <w:rPr>
          <w:b/>
          <w:sz w:val="28"/>
          <w:szCs w:val="28"/>
        </w:rPr>
        <w:t xml:space="preserve">   Можно и дальше перечислять  результаты проведенной работы  в данном направлении,  действительно много сделано в районе и  подтверждено  статистической отчетностью.</w:t>
      </w:r>
    </w:p>
    <w:p w:rsidR="00146113" w:rsidRPr="00521E8F" w:rsidRDefault="00146113" w:rsidP="00621460">
      <w:pPr>
        <w:pStyle w:val="a9"/>
        <w:spacing w:line="360" w:lineRule="auto"/>
        <w:jc w:val="both"/>
        <w:rPr>
          <w:b/>
          <w:sz w:val="28"/>
          <w:szCs w:val="28"/>
        </w:rPr>
      </w:pPr>
    </w:p>
    <w:p w:rsidR="00146113" w:rsidRPr="00521E8F" w:rsidRDefault="00146113" w:rsidP="00621460">
      <w:pPr>
        <w:pStyle w:val="a9"/>
        <w:spacing w:line="360" w:lineRule="auto"/>
        <w:jc w:val="both"/>
        <w:rPr>
          <w:b/>
          <w:sz w:val="28"/>
          <w:szCs w:val="28"/>
        </w:rPr>
      </w:pPr>
      <w:r w:rsidRPr="00521E8F">
        <w:rPr>
          <w:b/>
          <w:sz w:val="28"/>
          <w:szCs w:val="28"/>
        </w:rPr>
        <w:t xml:space="preserve">                              Потребительский рынок</w:t>
      </w:r>
    </w:p>
    <w:p w:rsidR="00146113" w:rsidRPr="00521E8F" w:rsidRDefault="00146113" w:rsidP="00621460">
      <w:pPr>
        <w:pStyle w:val="a9"/>
        <w:spacing w:line="360" w:lineRule="auto"/>
        <w:jc w:val="both"/>
        <w:rPr>
          <w:sz w:val="28"/>
          <w:szCs w:val="28"/>
        </w:rPr>
      </w:pPr>
    </w:p>
    <w:p w:rsidR="00146113" w:rsidRPr="00521E8F" w:rsidRDefault="00146113" w:rsidP="00621460">
      <w:pPr>
        <w:pStyle w:val="a9"/>
        <w:spacing w:line="360" w:lineRule="auto"/>
        <w:jc w:val="both"/>
        <w:rPr>
          <w:sz w:val="28"/>
          <w:szCs w:val="28"/>
        </w:rPr>
      </w:pPr>
      <w:r w:rsidRPr="00521E8F">
        <w:rPr>
          <w:sz w:val="28"/>
          <w:szCs w:val="28"/>
        </w:rPr>
        <w:t>Обеспечивается развитие торговой сети Курского района.       Перед  сферой  торговли  ставятся следующие задачи: улучшение  культуры и качества обслуживания населения, развитие материально-технической базы торговых предприятий.</w:t>
      </w:r>
    </w:p>
    <w:p w:rsidR="00146113" w:rsidRPr="00521E8F" w:rsidRDefault="00146113" w:rsidP="00621460">
      <w:pPr>
        <w:pStyle w:val="a9"/>
        <w:spacing w:line="360" w:lineRule="auto"/>
        <w:jc w:val="both"/>
        <w:rPr>
          <w:sz w:val="28"/>
          <w:szCs w:val="28"/>
          <w:shd w:val="clear" w:color="auto" w:fill="FFFFFF"/>
        </w:rPr>
      </w:pPr>
      <w:r w:rsidRPr="00521E8F">
        <w:rPr>
          <w:b/>
          <w:sz w:val="28"/>
          <w:szCs w:val="28"/>
          <w:shd w:val="clear" w:color="auto" w:fill="FFFFFF"/>
        </w:rPr>
        <w:t>Товарооборот розничной торговли</w:t>
      </w:r>
      <w:r w:rsidRPr="00521E8F">
        <w:rPr>
          <w:sz w:val="28"/>
          <w:szCs w:val="28"/>
          <w:shd w:val="clear" w:color="auto" w:fill="FFFFFF"/>
        </w:rPr>
        <w:t xml:space="preserve"> за 2014 год по Курскому району составил более  3 миллиардов рублей, что выше уровня 2013 года на 17,5%. </w:t>
      </w:r>
    </w:p>
    <w:p w:rsidR="00146113" w:rsidRPr="00521E8F" w:rsidRDefault="00146113" w:rsidP="00621460">
      <w:pPr>
        <w:pStyle w:val="a9"/>
        <w:spacing w:line="360" w:lineRule="auto"/>
        <w:jc w:val="both"/>
        <w:rPr>
          <w:sz w:val="28"/>
          <w:szCs w:val="28"/>
        </w:rPr>
      </w:pPr>
      <w:r w:rsidRPr="00521E8F">
        <w:rPr>
          <w:sz w:val="28"/>
          <w:szCs w:val="28"/>
        </w:rPr>
        <w:t xml:space="preserve">            Потребительский рынок  района характеризуется   инвестиционной  активностью.</w:t>
      </w:r>
    </w:p>
    <w:p w:rsidR="00146113" w:rsidRPr="00521E8F" w:rsidRDefault="00146113" w:rsidP="00621460">
      <w:pPr>
        <w:pStyle w:val="a9"/>
        <w:spacing w:line="360" w:lineRule="auto"/>
        <w:jc w:val="both"/>
        <w:rPr>
          <w:sz w:val="28"/>
          <w:szCs w:val="28"/>
        </w:rPr>
      </w:pPr>
      <w:r w:rsidRPr="00521E8F">
        <w:rPr>
          <w:sz w:val="28"/>
          <w:szCs w:val="28"/>
        </w:rPr>
        <w:t>В 2014 году  введено в эксплуатацию 5 магазинов на территории Курского района Курской области:</w:t>
      </w:r>
    </w:p>
    <w:p w:rsidR="00146113" w:rsidRPr="00521E8F" w:rsidRDefault="00A53C36" w:rsidP="00621460">
      <w:pPr>
        <w:pStyle w:val="a9"/>
        <w:spacing w:line="360" w:lineRule="auto"/>
        <w:jc w:val="both"/>
        <w:rPr>
          <w:sz w:val="28"/>
          <w:szCs w:val="28"/>
        </w:rPr>
      </w:pPr>
      <w:r>
        <w:rPr>
          <w:sz w:val="28"/>
          <w:szCs w:val="28"/>
        </w:rPr>
        <w:t>-</w:t>
      </w:r>
      <w:r w:rsidR="00146113" w:rsidRPr="00521E8F">
        <w:rPr>
          <w:sz w:val="28"/>
          <w:szCs w:val="28"/>
        </w:rPr>
        <w:t xml:space="preserve"> магазин продовольственных товаров, промышленных товаров в п. </w:t>
      </w:r>
      <w:proofErr w:type="spellStart"/>
      <w:r w:rsidR="00146113" w:rsidRPr="00521E8F">
        <w:rPr>
          <w:sz w:val="28"/>
          <w:szCs w:val="28"/>
        </w:rPr>
        <w:t>Петрин</w:t>
      </w:r>
      <w:proofErr w:type="spellEnd"/>
      <w:r w:rsidR="00146113" w:rsidRPr="00521E8F">
        <w:rPr>
          <w:sz w:val="28"/>
          <w:szCs w:val="28"/>
        </w:rPr>
        <w:t xml:space="preserve"> </w:t>
      </w:r>
      <w:proofErr w:type="spellStart"/>
      <w:r w:rsidR="00146113" w:rsidRPr="00521E8F">
        <w:rPr>
          <w:sz w:val="28"/>
          <w:szCs w:val="28"/>
        </w:rPr>
        <w:t>Лебяженского</w:t>
      </w:r>
      <w:proofErr w:type="spellEnd"/>
      <w:r w:rsidR="00146113" w:rsidRPr="00521E8F">
        <w:rPr>
          <w:sz w:val="28"/>
          <w:szCs w:val="28"/>
        </w:rPr>
        <w:t xml:space="preserve"> сельсовета (площадь 205,4 кв.м.); </w:t>
      </w:r>
    </w:p>
    <w:p w:rsidR="00146113" w:rsidRPr="00521E8F" w:rsidRDefault="00A53C36" w:rsidP="00621460">
      <w:pPr>
        <w:pStyle w:val="a9"/>
        <w:spacing w:line="360" w:lineRule="auto"/>
        <w:jc w:val="both"/>
        <w:rPr>
          <w:sz w:val="28"/>
          <w:szCs w:val="28"/>
        </w:rPr>
      </w:pPr>
      <w:r>
        <w:rPr>
          <w:sz w:val="28"/>
          <w:szCs w:val="28"/>
        </w:rPr>
        <w:lastRenderedPageBreak/>
        <w:t>-</w:t>
      </w:r>
      <w:r w:rsidR="00146113" w:rsidRPr="00521E8F">
        <w:rPr>
          <w:sz w:val="28"/>
          <w:szCs w:val="28"/>
        </w:rPr>
        <w:t xml:space="preserve"> магазин продовольственных товаров в д. </w:t>
      </w:r>
      <w:proofErr w:type="gramStart"/>
      <w:r w:rsidR="00146113" w:rsidRPr="00521E8F">
        <w:rPr>
          <w:sz w:val="28"/>
          <w:szCs w:val="28"/>
        </w:rPr>
        <w:t>Долгое</w:t>
      </w:r>
      <w:proofErr w:type="gramEnd"/>
      <w:r w:rsidR="00146113" w:rsidRPr="00521E8F">
        <w:rPr>
          <w:sz w:val="28"/>
          <w:szCs w:val="28"/>
        </w:rPr>
        <w:t xml:space="preserve"> </w:t>
      </w:r>
      <w:proofErr w:type="spellStart"/>
      <w:r w:rsidR="00146113" w:rsidRPr="00521E8F">
        <w:rPr>
          <w:sz w:val="28"/>
          <w:szCs w:val="28"/>
        </w:rPr>
        <w:t>Клюквинского</w:t>
      </w:r>
      <w:proofErr w:type="spellEnd"/>
      <w:r w:rsidR="00146113" w:rsidRPr="00521E8F">
        <w:rPr>
          <w:sz w:val="28"/>
          <w:szCs w:val="28"/>
        </w:rPr>
        <w:t xml:space="preserve"> сельсовета (площадь 47,5 кв.м.);</w:t>
      </w:r>
    </w:p>
    <w:p w:rsidR="00146113" w:rsidRPr="00521E8F" w:rsidRDefault="00A53C36" w:rsidP="00621460">
      <w:pPr>
        <w:pStyle w:val="a9"/>
        <w:spacing w:line="360" w:lineRule="auto"/>
        <w:jc w:val="both"/>
        <w:rPr>
          <w:sz w:val="28"/>
          <w:szCs w:val="28"/>
        </w:rPr>
      </w:pPr>
      <w:r>
        <w:rPr>
          <w:sz w:val="28"/>
          <w:szCs w:val="28"/>
        </w:rPr>
        <w:t>-</w:t>
      </w:r>
      <w:r w:rsidR="00146113" w:rsidRPr="00521E8F">
        <w:rPr>
          <w:sz w:val="28"/>
          <w:szCs w:val="28"/>
        </w:rPr>
        <w:t xml:space="preserve"> магазин строительных материалов в д. Рассыльная </w:t>
      </w:r>
      <w:proofErr w:type="spellStart"/>
      <w:r w:rsidR="00146113" w:rsidRPr="00521E8F">
        <w:rPr>
          <w:sz w:val="28"/>
          <w:szCs w:val="28"/>
        </w:rPr>
        <w:t>Ворошневского</w:t>
      </w:r>
      <w:proofErr w:type="spellEnd"/>
      <w:r w:rsidR="00146113" w:rsidRPr="00521E8F">
        <w:rPr>
          <w:sz w:val="28"/>
          <w:szCs w:val="28"/>
        </w:rPr>
        <w:t xml:space="preserve"> сельсовета (площадь 103,7 кв.м.);</w:t>
      </w:r>
    </w:p>
    <w:p w:rsidR="00146113" w:rsidRPr="00521E8F" w:rsidRDefault="00A53C36" w:rsidP="00621460">
      <w:pPr>
        <w:pStyle w:val="a9"/>
        <w:spacing w:line="360" w:lineRule="auto"/>
        <w:jc w:val="both"/>
        <w:rPr>
          <w:sz w:val="28"/>
          <w:szCs w:val="28"/>
        </w:rPr>
      </w:pPr>
      <w:r>
        <w:rPr>
          <w:sz w:val="28"/>
          <w:szCs w:val="28"/>
        </w:rPr>
        <w:t>-</w:t>
      </w:r>
      <w:r w:rsidR="00146113" w:rsidRPr="00521E8F">
        <w:rPr>
          <w:sz w:val="28"/>
          <w:szCs w:val="28"/>
        </w:rPr>
        <w:t xml:space="preserve"> </w:t>
      </w:r>
      <w:r w:rsidR="00146113" w:rsidRPr="00521E8F">
        <w:rPr>
          <w:bCs/>
          <w:sz w:val="28"/>
          <w:szCs w:val="28"/>
        </w:rPr>
        <w:t>магазин продовольственных товаров</w:t>
      </w:r>
      <w:r w:rsidR="00146113" w:rsidRPr="00521E8F">
        <w:rPr>
          <w:sz w:val="28"/>
          <w:szCs w:val="28"/>
        </w:rPr>
        <w:t xml:space="preserve"> в д. </w:t>
      </w:r>
      <w:proofErr w:type="spellStart"/>
      <w:r w:rsidR="00146113" w:rsidRPr="00521E8F">
        <w:rPr>
          <w:sz w:val="28"/>
          <w:szCs w:val="28"/>
        </w:rPr>
        <w:t>Зорино</w:t>
      </w:r>
      <w:proofErr w:type="spellEnd"/>
      <w:r w:rsidR="00146113" w:rsidRPr="00521E8F">
        <w:rPr>
          <w:sz w:val="28"/>
          <w:szCs w:val="28"/>
        </w:rPr>
        <w:t xml:space="preserve"> </w:t>
      </w:r>
      <w:proofErr w:type="spellStart"/>
      <w:r w:rsidR="00146113" w:rsidRPr="00521E8F">
        <w:rPr>
          <w:sz w:val="28"/>
          <w:szCs w:val="28"/>
        </w:rPr>
        <w:t>Рышковского</w:t>
      </w:r>
      <w:proofErr w:type="spellEnd"/>
      <w:r w:rsidR="00146113" w:rsidRPr="00521E8F">
        <w:rPr>
          <w:sz w:val="28"/>
          <w:szCs w:val="28"/>
        </w:rPr>
        <w:t xml:space="preserve"> сельсовета (площадь 400,9 кв.м.);</w:t>
      </w:r>
    </w:p>
    <w:p w:rsidR="00146113" w:rsidRPr="00521E8F" w:rsidRDefault="00A53C36" w:rsidP="00621460">
      <w:pPr>
        <w:pStyle w:val="a9"/>
        <w:spacing w:line="360" w:lineRule="auto"/>
        <w:jc w:val="both"/>
        <w:rPr>
          <w:sz w:val="28"/>
          <w:szCs w:val="28"/>
        </w:rPr>
      </w:pPr>
      <w:r>
        <w:rPr>
          <w:sz w:val="28"/>
          <w:szCs w:val="28"/>
        </w:rPr>
        <w:t>-</w:t>
      </w:r>
      <w:r w:rsidR="00146113" w:rsidRPr="00521E8F">
        <w:rPr>
          <w:sz w:val="28"/>
          <w:szCs w:val="28"/>
        </w:rPr>
        <w:t xml:space="preserve"> магазин  </w:t>
      </w:r>
      <w:proofErr w:type="gramStart"/>
      <w:r w:rsidR="00146113" w:rsidRPr="00521E8F">
        <w:rPr>
          <w:sz w:val="28"/>
          <w:szCs w:val="28"/>
        </w:rPr>
        <w:t>в</w:t>
      </w:r>
      <w:proofErr w:type="gramEnd"/>
      <w:r w:rsidR="00146113" w:rsidRPr="00521E8F">
        <w:rPr>
          <w:sz w:val="28"/>
          <w:szCs w:val="28"/>
        </w:rPr>
        <w:t xml:space="preserve">  </w:t>
      </w:r>
      <w:proofErr w:type="gramStart"/>
      <w:r w:rsidR="00146113" w:rsidRPr="00521E8F">
        <w:rPr>
          <w:sz w:val="28"/>
          <w:szCs w:val="28"/>
        </w:rPr>
        <w:t>с</w:t>
      </w:r>
      <w:proofErr w:type="gramEnd"/>
      <w:r w:rsidR="00146113" w:rsidRPr="00521E8F">
        <w:rPr>
          <w:sz w:val="28"/>
          <w:szCs w:val="28"/>
        </w:rPr>
        <w:t xml:space="preserve">. Куркино </w:t>
      </w:r>
      <w:proofErr w:type="spellStart"/>
      <w:r w:rsidR="00146113" w:rsidRPr="00521E8F">
        <w:rPr>
          <w:sz w:val="28"/>
          <w:szCs w:val="28"/>
        </w:rPr>
        <w:t>Камышинского</w:t>
      </w:r>
      <w:proofErr w:type="spellEnd"/>
      <w:r w:rsidR="00146113" w:rsidRPr="00521E8F">
        <w:rPr>
          <w:sz w:val="28"/>
          <w:szCs w:val="28"/>
        </w:rPr>
        <w:t xml:space="preserve"> сельсовета (площадь 64,6 кв.м.).</w:t>
      </w:r>
    </w:p>
    <w:p w:rsidR="00146113" w:rsidRPr="00521E8F" w:rsidRDefault="00146113" w:rsidP="00621460">
      <w:pPr>
        <w:pStyle w:val="a9"/>
        <w:spacing w:line="360" w:lineRule="auto"/>
        <w:jc w:val="both"/>
        <w:rPr>
          <w:sz w:val="28"/>
          <w:szCs w:val="28"/>
        </w:rPr>
      </w:pPr>
      <w:r w:rsidRPr="00521E8F">
        <w:rPr>
          <w:sz w:val="28"/>
          <w:szCs w:val="28"/>
        </w:rPr>
        <w:t xml:space="preserve"> В связи с открытием  данных торговых точек  в районе создано более 10 рабочих мест.</w:t>
      </w:r>
    </w:p>
    <w:p w:rsidR="00146113" w:rsidRPr="00521E8F" w:rsidRDefault="00146113" w:rsidP="00621460">
      <w:pPr>
        <w:pStyle w:val="a9"/>
        <w:spacing w:line="360" w:lineRule="auto"/>
        <w:jc w:val="both"/>
        <w:rPr>
          <w:sz w:val="28"/>
          <w:szCs w:val="28"/>
        </w:rPr>
      </w:pPr>
      <w:r w:rsidRPr="00521E8F">
        <w:rPr>
          <w:sz w:val="28"/>
          <w:szCs w:val="28"/>
        </w:rPr>
        <w:t xml:space="preserve">Развивается и диапазон  </w:t>
      </w:r>
      <w:r w:rsidRPr="00521E8F">
        <w:rPr>
          <w:b/>
          <w:sz w:val="28"/>
          <w:szCs w:val="28"/>
        </w:rPr>
        <w:t>платных услуг</w:t>
      </w:r>
      <w:r w:rsidRPr="00521E8F">
        <w:rPr>
          <w:sz w:val="28"/>
          <w:szCs w:val="28"/>
        </w:rPr>
        <w:t xml:space="preserve"> района, что способствует удовлетворению населения потребностью в этой сфере деятельности. На данный момент в районе действует 23 предприятия, оказывающие услуги населению. Это парикмахерские, банные, ритуальные услуги, услуги по ремонту мебели, по ремонту и обслуживанию транспортных средств, </w:t>
      </w:r>
      <w:proofErr w:type="spellStart"/>
      <w:r w:rsidRPr="00521E8F">
        <w:rPr>
          <w:sz w:val="28"/>
          <w:szCs w:val="28"/>
        </w:rPr>
        <w:t>шиномонтаж</w:t>
      </w:r>
      <w:proofErr w:type="spellEnd"/>
      <w:r w:rsidRPr="00521E8F">
        <w:rPr>
          <w:sz w:val="28"/>
          <w:szCs w:val="28"/>
        </w:rPr>
        <w:t xml:space="preserve"> и др. Кроме этого, в 2014 году введен в эксплуатацию </w:t>
      </w:r>
      <w:r w:rsidRPr="00521E8F">
        <w:rPr>
          <w:bCs/>
          <w:sz w:val="28"/>
          <w:szCs w:val="28"/>
        </w:rPr>
        <w:t>придорожный автосервис в</w:t>
      </w:r>
      <w:r w:rsidRPr="00521E8F">
        <w:rPr>
          <w:sz w:val="28"/>
          <w:szCs w:val="28"/>
        </w:rPr>
        <w:t xml:space="preserve"> д. 1-я </w:t>
      </w:r>
      <w:proofErr w:type="spellStart"/>
      <w:r w:rsidRPr="00521E8F">
        <w:rPr>
          <w:sz w:val="28"/>
          <w:szCs w:val="28"/>
        </w:rPr>
        <w:t>Моква</w:t>
      </w:r>
      <w:proofErr w:type="spellEnd"/>
      <w:r w:rsidRPr="00521E8F">
        <w:rPr>
          <w:sz w:val="28"/>
          <w:szCs w:val="28"/>
        </w:rPr>
        <w:t xml:space="preserve"> </w:t>
      </w:r>
      <w:proofErr w:type="spellStart"/>
      <w:r w:rsidRPr="00521E8F">
        <w:rPr>
          <w:sz w:val="28"/>
          <w:szCs w:val="28"/>
        </w:rPr>
        <w:t>Моковского</w:t>
      </w:r>
      <w:proofErr w:type="spellEnd"/>
      <w:r w:rsidRPr="00521E8F">
        <w:rPr>
          <w:sz w:val="28"/>
          <w:szCs w:val="28"/>
        </w:rPr>
        <w:t xml:space="preserve"> сельсовета Курского района.</w:t>
      </w:r>
    </w:p>
    <w:p w:rsidR="00146113" w:rsidRPr="00521E8F" w:rsidRDefault="00146113" w:rsidP="00621460">
      <w:pPr>
        <w:pStyle w:val="a9"/>
        <w:spacing w:line="360" w:lineRule="auto"/>
        <w:jc w:val="both"/>
        <w:rPr>
          <w:bCs/>
          <w:sz w:val="28"/>
          <w:szCs w:val="28"/>
        </w:rPr>
      </w:pPr>
      <w:r w:rsidRPr="00521E8F">
        <w:rPr>
          <w:sz w:val="28"/>
          <w:szCs w:val="28"/>
        </w:rPr>
        <w:t>В сфере общественного питания за год обозначилась положительная тенденция.</w:t>
      </w:r>
      <w:r w:rsidRPr="00521E8F">
        <w:rPr>
          <w:bCs/>
          <w:sz w:val="28"/>
          <w:szCs w:val="28"/>
        </w:rPr>
        <w:t xml:space="preserve"> </w:t>
      </w:r>
      <w:r w:rsidRPr="00521E8F">
        <w:rPr>
          <w:b/>
          <w:bCs/>
          <w:sz w:val="28"/>
          <w:szCs w:val="28"/>
        </w:rPr>
        <w:t>Оборот общественного питания</w:t>
      </w:r>
      <w:r w:rsidRPr="00521E8F">
        <w:rPr>
          <w:bCs/>
          <w:sz w:val="28"/>
          <w:szCs w:val="28"/>
        </w:rPr>
        <w:t xml:space="preserve"> по данным статистического органа составил 12,5 млн. рублей, что выше 2013 года на 4% чему способствовало осуществление реконструкции действующих предприятий общественного питания</w:t>
      </w:r>
      <w:r w:rsidRPr="00521E8F">
        <w:rPr>
          <w:sz w:val="28"/>
          <w:szCs w:val="28"/>
        </w:rPr>
        <w:t>.</w:t>
      </w:r>
    </w:p>
    <w:p w:rsidR="00146113" w:rsidRPr="00521E8F" w:rsidRDefault="00146113" w:rsidP="00621460">
      <w:pPr>
        <w:pStyle w:val="a9"/>
        <w:spacing w:line="360" w:lineRule="auto"/>
        <w:jc w:val="both"/>
        <w:rPr>
          <w:sz w:val="28"/>
          <w:szCs w:val="28"/>
        </w:rPr>
      </w:pPr>
      <w:r w:rsidRPr="00521E8F">
        <w:rPr>
          <w:sz w:val="28"/>
          <w:szCs w:val="28"/>
        </w:rPr>
        <w:t xml:space="preserve">          Особая роль  в вопросе  отводится  </w:t>
      </w:r>
      <w:r w:rsidRPr="00521E8F">
        <w:rPr>
          <w:b/>
          <w:sz w:val="28"/>
          <w:szCs w:val="28"/>
        </w:rPr>
        <w:t>малому и среднему бизнесу.</w:t>
      </w:r>
      <w:r w:rsidRPr="00521E8F">
        <w:rPr>
          <w:sz w:val="28"/>
          <w:szCs w:val="28"/>
        </w:rPr>
        <w:t xml:space="preserve">   </w:t>
      </w:r>
      <w:proofErr w:type="gramStart"/>
      <w:r w:rsidRPr="00521E8F">
        <w:rPr>
          <w:bCs/>
          <w:sz w:val="28"/>
          <w:szCs w:val="28"/>
        </w:rPr>
        <w:t>Постановлением Администрации Курского района Курской области  от 02.12.2013 года  №3020  утверждена программа  «Развитие экономики и внешних связей Курского района Курской области на 2014-2016 годы»,   которая включает в себя  подпрограмму</w:t>
      </w:r>
      <w:r w:rsidRPr="00521E8F">
        <w:rPr>
          <w:sz w:val="28"/>
          <w:szCs w:val="28"/>
        </w:rPr>
        <w:t xml:space="preserve">  «Развитие малого и среднего  предпринимательства в Курском районе Курской области на 2014-2016 годы», </w:t>
      </w:r>
      <w:r w:rsidRPr="00521E8F">
        <w:rPr>
          <w:sz w:val="28"/>
          <w:szCs w:val="28"/>
        </w:rPr>
        <w:lastRenderedPageBreak/>
        <w:t>целью которой является  формирование  благоприятных условий  для устойчивого  функционирования и развития  малого и среднего предпринимательства на территории Курского</w:t>
      </w:r>
      <w:proofErr w:type="gramEnd"/>
      <w:r w:rsidRPr="00521E8F">
        <w:rPr>
          <w:sz w:val="28"/>
          <w:szCs w:val="28"/>
        </w:rPr>
        <w:t xml:space="preserve"> района, популяризация  предпринимательской деятельности. </w:t>
      </w:r>
    </w:p>
    <w:p w:rsidR="00146113" w:rsidRPr="00521E8F" w:rsidRDefault="00146113" w:rsidP="00621460">
      <w:pPr>
        <w:pStyle w:val="a9"/>
        <w:spacing w:line="360" w:lineRule="auto"/>
        <w:jc w:val="both"/>
        <w:rPr>
          <w:sz w:val="28"/>
          <w:szCs w:val="28"/>
          <w:lang w:eastAsia="en-US"/>
        </w:rPr>
      </w:pPr>
      <w:r w:rsidRPr="00521E8F">
        <w:rPr>
          <w:sz w:val="28"/>
          <w:szCs w:val="28"/>
          <w:lang w:eastAsia="en-US"/>
        </w:rPr>
        <w:t xml:space="preserve">Представители малого и среднего бизнеса Курского района приняли активное  участие в  XIV  межрегиональной  универсальной оптово - розничной ярмарке «Курская </w:t>
      </w:r>
      <w:proofErr w:type="spellStart"/>
      <w:r w:rsidRPr="00521E8F">
        <w:rPr>
          <w:sz w:val="28"/>
          <w:szCs w:val="28"/>
          <w:lang w:eastAsia="en-US"/>
        </w:rPr>
        <w:t>Коренская</w:t>
      </w:r>
      <w:proofErr w:type="spellEnd"/>
      <w:r w:rsidRPr="00521E8F">
        <w:rPr>
          <w:sz w:val="28"/>
          <w:szCs w:val="28"/>
          <w:lang w:eastAsia="en-US"/>
        </w:rPr>
        <w:t xml:space="preserve"> Ярмарка - 2014» в </w:t>
      </w:r>
      <w:proofErr w:type="gramStart"/>
      <w:r w:rsidRPr="00521E8F">
        <w:rPr>
          <w:sz w:val="28"/>
          <w:szCs w:val="28"/>
          <w:lang w:eastAsia="en-US"/>
        </w:rPr>
        <w:t>м</w:t>
      </w:r>
      <w:proofErr w:type="gramEnd"/>
      <w:r w:rsidRPr="00521E8F">
        <w:rPr>
          <w:sz w:val="28"/>
          <w:szCs w:val="28"/>
          <w:lang w:eastAsia="en-US"/>
        </w:rPr>
        <w:t xml:space="preserve">. Свобода </w:t>
      </w:r>
      <w:proofErr w:type="spellStart"/>
      <w:r w:rsidRPr="00521E8F">
        <w:rPr>
          <w:sz w:val="28"/>
          <w:szCs w:val="28"/>
          <w:lang w:eastAsia="en-US"/>
        </w:rPr>
        <w:t>Золотухинского</w:t>
      </w:r>
      <w:proofErr w:type="spellEnd"/>
      <w:r w:rsidRPr="00521E8F">
        <w:rPr>
          <w:sz w:val="28"/>
          <w:szCs w:val="28"/>
          <w:lang w:eastAsia="en-US"/>
        </w:rPr>
        <w:t xml:space="preserve"> района  Курской области. Кроме этого, организации и индивидуальные предприниматели района участвовали в проведении регионального  форума малого и среднего предпринимательства «День предпринимателя  Курской области», в проведении ярмарок «выходного дня» областного и районного значения.</w:t>
      </w:r>
    </w:p>
    <w:p w:rsidR="00146113" w:rsidRPr="00521E8F" w:rsidRDefault="00146113" w:rsidP="00621460">
      <w:pPr>
        <w:pStyle w:val="a9"/>
        <w:spacing w:line="360" w:lineRule="auto"/>
        <w:jc w:val="both"/>
        <w:rPr>
          <w:bCs/>
          <w:sz w:val="28"/>
          <w:szCs w:val="28"/>
        </w:rPr>
      </w:pPr>
      <w:r w:rsidRPr="00521E8F">
        <w:rPr>
          <w:bCs/>
          <w:sz w:val="28"/>
          <w:szCs w:val="28"/>
        </w:rPr>
        <w:t>Администрацией Курского района Курской области будет продолжена работа по развитию потребительского рынка на территории Курского района.</w:t>
      </w:r>
    </w:p>
    <w:p w:rsidR="00146113" w:rsidRPr="00521E8F" w:rsidRDefault="00146113" w:rsidP="00621460">
      <w:pPr>
        <w:pStyle w:val="a9"/>
        <w:spacing w:line="360" w:lineRule="auto"/>
        <w:jc w:val="both"/>
        <w:rPr>
          <w:b/>
          <w:sz w:val="28"/>
          <w:szCs w:val="28"/>
        </w:rPr>
      </w:pPr>
      <w:r w:rsidRPr="00521E8F">
        <w:rPr>
          <w:b/>
          <w:sz w:val="28"/>
          <w:szCs w:val="28"/>
        </w:rPr>
        <w:t xml:space="preserve">                                                          Рынок труда </w:t>
      </w:r>
    </w:p>
    <w:p w:rsidR="00146113" w:rsidRPr="00521E8F" w:rsidRDefault="00146113" w:rsidP="00621460">
      <w:pPr>
        <w:pStyle w:val="a9"/>
        <w:spacing w:line="360" w:lineRule="auto"/>
        <w:jc w:val="both"/>
        <w:rPr>
          <w:sz w:val="28"/>
          <w:szCs w:val="28"/>
        </w:rPr>
      </w:pPr>
      <w:r w:rsidRPr="00521E8F">
        <w:rPr>
          <w:sz w:val="28"/>
          <w:szCs w:val="28"/>
        </w:rPr>
        <w:t xml:space="preserve">           По</w:t>
      </w:r>
      <w:r w:rsidRPr="00521E8F">
        <w:rPr>
          <w:i/>
          <w:sz w:val="28"/>
          <w:szCs w:val="28"/>
        </w:rPr>
        <w:t xml:space="preserve"> </w:t>
      </w:r>
      <w:r w:rsidRPr="00521E8F">
        <w:rPr>
          <w:sz w:val="28"/>
          <w:szCs w:val="28"/>
        </w:rPr>
        <w:t xml:space="preserve">данным центра  занятости населения по </w:t>
      </w:r>
      <w:proofErr w:type="gramStart"/>
      <w:r w:rsidRPr="00521E8F">
        <w:rPr>
          <w:sz w:val="28"/>
          <w:szCs w:val="28"/>
        </w:rPr>
        <w:t>г</w:t>
      </w:r>
      <w:proofErr w:type="gramEnd"/>
      <w:r w:rsidRPr="00521E8F">
        <w:rPr>
          <w:sz w:val="28"/>
          <w:szCs w:val="28"/>
        </w:rPr>
        <w:t>. Курску и Курскому  району количество зарегистрированных безработных по состоянию на 01.01.2015 года  составило</w:t>
      </w:r>
      <w:r w:rsidRPr="00521E8F">
        <w:rPr>
          <w:color w:val="FF0000"/>
          <w:sz w:val="28"/>
          <w:szCs w:val="28"/>
        </w:rPr>
        <w:t xml:space="preserve">  </w:t>
      </w:r>
      <w:r w:rsidRPr="00521E8F">
        <w:rPr>
          <w:sz w:val="28"/>
          <w:szCs w:val="28"/>
        </w:rPr>
        <w:t>135  человек, процент безработицы -  1,</w:t>
      </w:r>
      <w:r w:rsidR="00E35F9F">
        <w:rPr>
          <w:sz w:val="28"/>
          <w:szCs w:val="28"/>
        </w:rPr>
        <w:t>2</w:t>
      </w:r>
      <w:r w:rsidRPr="00521E8F">
        <w:rPr>
          <w:sz w:val="28"/>
          <w:szCs w:val="28"/>
        </w:rPr>
        <w:t xml:space="preserve"> % , в  2013 году -1,</w:t>
      </w:r>
      <w:r w:rsidR="00E35F9F">
        <w:rPr>
          <w:sz w:val="28"/>
          <w:szCs w:val="28"/>
        </w:rPr>
        <w:t>4</w:t>
      </w:r>
      <w:r w:rsidRPr="00521E8F">
        <w:rPr>
          <w:sz w:val="28"/>
          <w:szCs w:val="28"/>
        </w:rPr>
        <w:t>%.</w:t>
      </w:r>
    </w:p>
    <w:p w:rsidR="00146113" w:rsidRPr="00521E8F" w:rsidRDefault="00146113" w:rsidP="00621460">
      <w:pPr>
        <w:pStyle w:val="a9"/>
        <w:spacing w:line="360" w:lineRule="auto"/>
        <w:jc w:val="both"/>
        <w:rPr>
          <w:sz w:val="28"/>
          <w:szCs w:val="28"/>
        </w:rPr>
      </w:pPr>
      <w:r w:rsidRPr="00521E8F">
        <w:rPr>
          <w:sz w:val="28"/>
          <w:szCs w:val="28"/>
        </w:rPr>
        <w:t xml:space="preserve">     </w:t>
      </w:r>
      <w:r w:rsidRPr="00521E8F">
        <w:rPr>
          <w:color w:val="FF0000"/>
          <w:sz w:val="28"/>
          <w:szCs w:val="28"/>
        </w:rPr>
        <w:t xml:space="preserve">  </w:t>
      </w:r>
      <w:r w:rsidRPr="00521E8F">
        <w:rPr>
          <w:sz w:val="28"/>
          <w:szCs w:val="28"/>
        </w:rPr>
        <w:t>К уровню 2013 года  количество безработных сократилось  на 24 человека  или на 15 %. Снижение обеспечено за счет открытия новых рабочих мест, направления на общественные работы.</w:t>
      </w:r>
    </w:p>
    <w:p w:rsidR="00146113" w:rsidRPr="00521E8F" w:rsidRDefault="00146113" w:rsidP="00621460">
      <w:pPr>
        <w:pStyle w:val="a9"/>
        <w:spacing w:line="360" w:lineRule="auto"/>
        <w:jc w:val="both"/>
        <w:rPr>
          <w:b/>
          <w:sz w:val="28"/>
          <w:szCs w:val="28"/>
        </w:rPr>
      </w:pPr>
      <w:r w:rsidRPr="00521E8F">
        <w:rPr>
          <w:b/>
          <w:sz w:val="28"/>
          <w:szCs w:val="28"/>
        </w:rPr>
        <w:t xml:space="preserve">                                     Уровень жизни населения </w:t>
      </w:r>
    </w:p>
    <w:p w:rsidR="00146113" w:rsidRPr="00521E8F" w:rsidRDefault="00146113" w:rsidP="00621460">
      <w:pPr>
        <w:pStyle w:val="a9"/>
        <w:spacing w:line="360" w:lineRule="auto"/>
        <w:jc w:val="both"/>
        <w:rPr>
          <w:sz w:val="28"/>
          <w:szCs w:val="28"/>
        </w:rPr>
      </w:pPr>
      <w:r w:rsidRPr="00521E8F">
        <w:rPr>
          <w:b/>
          <w:sz w:val="28"/>
          <w:szCs w:val="28"/>
        </w:rPr>
        <w:t xml:space="preserve">           Среднемесячная  заработная плата</w:t>
      </w:r>
      <w:r w:rsidRPr="00521E8F">
        <w:rPr>
          <w:sz w:val="28"/>
          <w:szCs w:val="28"/>
        </w:rPr>
        <w:t xml:space="preserve"> работников предприятий и организаций  Курского района по данным </w:t>
      </w:r>
      <w:proofErr w:type="spellStart"/>
      <w:r w:rsidRPr="00521E8F">
        <w:rPr>
          <w:sz w:val="28"/>
          <w:szCs w:val="28"/>
        </w:rPr>
        <w:t>статорганов</w:t>
      </w:r>
      <w:proofErr w:type="spellEnd"/>
      <w:r w:rsidRPr="00521E8F">
        <w:rPr>
          <w:sz w:val="28"/>
          <w:szCs w:val="28"/>
        </w:rPr>
        <w:t xml:space="preserve"> по состоянию на 1 ноября 2014 год  составила   20393,5  рублей или с ростом к аналогичному периоду 2013 года на 7,6 %.</w:t>
      </w:r>
    </w:p>
    <w:p w:rsidR="00146113" w:rsidRPr="00521E8F" w:rsidRDefault="00146113" w:rsidP="00621460">
      <w:pPr>
        <w:pStyle w:val="a9"/>
        <w:spacing w:line="360" w:lineRule="auto"/>
        <w:jc w:val="both"/>
        <w:rPr>
          <w:sz w:val="28"/>
          <w:szCs w:val="28"/>
        </w:rPr>
      </w:pPr>
      <w:r w:rsidRPr="00521E8F">
        <w:rPr>
          <w:sz w:val="28"/>
          <w:szCs w:val="28"/>
        </w:rPr>
        <w:t xml:space="preserve">           По бюджетным учреждениям средняя заработная плата  работников  в 2014 году составила:</w:t>
      </w:r>
    </w:p>
    <w:p w:rsidR="00146113" w:rsidRPr="00521E8F" w:rsidRDefault="00146113" w:rsidP="00621460">
      <w:pPr>
        <w:pStyle w:val="a9"/>
        <w:spacing w:line="360" w:lineRule="auto"/>
        <w:jc w:val="both"/>
        <w:rPr>
          <w:sz w:val="28"/>
          <w:szCs w:val="28"/>
        </w:rPr>
      </w:pPr>
      <w:r w:rsidRPr="00521E8F">
        <w:rPr>
          <w:sz w:val="28"/>
          <w:szCs w:val="28"/>
        </w:rPr>
        <w:lastRenderedPageBreak/>
        <w:t xml:space="preserve">              - по образованию - 17492 руб. (педагогические работники общеобразовательных учреждений района – 23066 руб.).  В 2013 году данный показатель  по образованию составлял  16411,6 рублей (по </w:t>
      </w:r>
      <w:proofErr w:type="spellStart"/>
      <w:r w:rsidRPr="00521E8F">
        <w:rPr>
          <w:sz w:val="28"/>
          <w:szCs w:val="28"/>
        </w:rPr>
        <w:t>педработникам</w:t>
      </w:r>
      <w:proofErr w:type="spellEnd"/>
      <w:r w:rsidRPr="00521E8F">
        <w:rPr>
          <w:sz w:val="28"/>
          <w:szCs w:val="28"/>
        </w:rPr>
        <w:t xml:space="preserve"> района 20542 рублей). В целом по образованию рост среднемесячной зарплаты составил  6,6 % по итогам года, по педагогическим работникам – 12 %.</w:t>
      </w:r>
    </w:p>
    <w:p w:rsidR="00146113" w:rsidRPr="00521E8F" w:rsidRDefault="00146113" w:rsidP="00621460">
      <w:pPr>
        <w:pStyle w:val="a9"/>
        <w:spacing w:line="360" w:lineRule="auto"/>
        <w:jc w:val="both"/>
        <w:rPr>
          <w:sz w:val="28"/>
          <w:szCs w:val="28"/>
        </w:rPr>
      </w:pPr>
      <w:r w:rsidRPr="00521E8F">
        <w:rPr>
          <w:sz w:val="28"/>
          <w:szCs w:val="28"/>
        </w:rPr>
        <w:t xml:space="preserve">              -   по культуре – 15280  руб.  или с ростом  к  уровню 2013 года на 17 %</w:t>
      </w:r>
      <w:r w:rsidRPr="00521E8F">
        <w:rPr>
          <w:color w:val="FF0000"/>
          <w:sz w:val="28"/>
          <w:szCs w:val="28"/>
        </w:rPr>
        <w:t xml:space="preserve">  </w:t>
      </w:r>
      <w:r w:rsidRPr="00521E8F">
        <w:rPr>
          <w:sz w:val="28"/>
          <w:szCs w:val="28"/>
        </w:rPr>
        <w:t xml:space="preserve">(в 2013 году данный показатель  составлял  13036 руб.); </w:t>
      </w:r>
    </w:p>
    <w:p w:rsidR="00146113" w:rsidRPr="00521E8F" w:rsidRDefault="00146113" w:rsidP="00621460">
      <w:pPr>
        <w:pStyle w:val="a9"/>
        <w:spacing w:line="360" w:lineRule="auto"/>
        <w:jc w:val="both"/>
        <w:rPr>
          <w:sz w:val="28"/>
          <w:szCs w:val="28"/>
        </w:rPr>
      </w:pPr>
      <w:r w:rsidRPr="00521E8F">
        <w:rPr>
          <w:sz w:val="28"/>
          <w:szCs w:val="28"/>
        </w:rPr>
        <w:t xml:space="preserve">               - здравоохранения 20730,8 руб.  или с ростом  к  уровню 2013 года на 8,8%  (в 2013 году данный показатель  составлял  19050,1 руб.). </w:t>
      </w:r>
    </w:p>
    <w:p w:rsidR="00146113" w:rsidRPr="00521E8F" w:rsidRDefault="00146113" w:rsidP="00621460">
      <w:pPr>
        <w:pStyle w:val="a9"/>
        <w:spacing w:line="360" w:lineRule="auto"/>
        <w:jc w:val="both"/>
        <w:rPr>
          <w:sz w:val="28"/>
          <w:szCs w:val="28"/>
        </w:rPr>
      </w:pPr>
      <w:r w:rsidRPr="00521E8F">
        <w:rPr>
          <w:sz w:val="28"/>
          <w:szCs w:val="28"/>
        </w:rPr>
        <w:t xml:space="preserve">           В 2014 году согласно Указу  Президента  Российской Федерации от 7 мая 2012 года № 597  «О мероприятиях  по реализации  государственной  социальной политики»  заработная   плата  данным категориям работников   доведена до средней заработной платы по экономике региона.</w:t>
      </w:r>
    </w:p>
    <w:p w:rsidR="00146113" w:rsidRPr="00521E8F" w:rsidRDefault="00146113" w:rsidP="00621460">
      <w:pPr>
        <w:pStyle w:val="a9"/>
        <w:spacing w:line="360" w:lineRule="auto"/>
        <w:jc w:val="both"/>
        <w:rPr>
          <w:sz w:val="28"/>
          <w:szCs w:val="28"/>
        </w:rPr>
      </w:pPr>
      <w:r w:rsidRPr="00521E8F">
        <w:rPr>
          <w:b/>
          <w:sz w:val="28"/>
          <w:szCs w:val="28"/>
        </w:rPr>
        <w:t xml:space="preserve">                   </w:t>
      </w:r>
      <w:proofErr w:type="gramStart"/>
      <w:r w:rsidRPr="00521E8F">
        <w:rPr>
          <w:b/>
          <w:sz w:val="28"/>
          <w:szCs w:val="28"/>
        </w:rPr>
        <w:t>Бюджетная  политика Курского района</w:t>
      </w:r>
      <w:r w:rsidRPr="00521E8F">
        <w:rPr>
          <w:sz w:val="28"/>
          <w:szCs w:val="28"/>
        </w:rPr>
        <w:t xml:space="preserve">   в 2014  году была направлена, в первую очередь  на обеспечение роста доходов, на финансирование в полном объеме  всех  социально-значимых  расходов, предусмотренных бюджетом   Курского района  Курской области, недопущение образования  кредиторской задолженности  по первоочередным  расходам, оптимизацию       и повышение  эффективности  бюджетных расходов,  создание условий  для исполнения     органами   местного самоуправления  закрепленных за ними полномочий, создание  эффективной организации бюджетного учета и</w:t>
      </w:r>
      <w:proofErr w:type="gramEnd"/>
      <w:r w:rsidRPr="00521E8F">
        <w:rPr>
          <w:sz w:val="28"/>
          <w:szCs w:val="28"/>
        </w:rPr>
        <w:t xml:space="preserve"> составления отчетности. </w:t>
      </w:r>
    </w:p>
    <w:p w:rsidR="00146113" w:rsidRPr="00521E8F" w:rsidRDefault="00146113" w:rsidP="00621460">
      <w:pPr>
        <w:pStyle w:val="a9"/>
        <w:spacing w:line="360" w:lineRule="auto"/>
        <w:jc w:val="both"/>
        <w:rPr>
          <w:sz w:val="28"/>
          <w:szCs w:val="28"/>
        </w:rPr>
      </w:pPr>
      <w:r w:rsidRPr="00521E8F">
        <w:rPr>
          <w:sz w:val="28"/>
          <w:szCs w:val="28"/>
        </w:rPr>
        <w:t xml:space="preserve">          </w:t>
      </w:r>
      <w:r w:rsidRPr="00521E8F">
        <w:rPr>
          <w:b/>
          <w:sz w:val="28"/>
          <w:szCs w:val="28"/>
        </w:rPr>
        <w:t>Бюджет Курского района  Курской области за 2014 год</w:t>
      </w:r>
      <w:r w:rsidRPr="00521E8F">
        <w:rPr>
          <w:sz w:val="28"/>
          <w:szCs w:val="28"/>
        </w:rPr>
        <w:t xml:space="preserve">  </w:t>
      </w:r>
      <w:r w:rsidRPr="00521E8F">
        <w:rPr>
          <w:b/>
          <w:sz w:val="28"/>
          <w:szCs w:val="28"/>
        </w:rPr>
        <w:t>исполнен по  доходам  на 100,3 %</w:t>
      </w:r>
      <w:r w:rsidRPr="00521E8F">
        <w:rPr>
          <w:sz w:val="28"/>
          <w:szCs w:val="28"/>
        </w:rPr>
        <w:t xml:space="preserve"> при уточненном плане 674,3 млн. руб.  поступило  676,1 млн. руб. сверхплановые поступления  доходов  составили 1,8 млн. руб., темп роста к 2013 году -105,3%.</w:t>
      </w:r>
    </w:p>
    <w:p w:rsidR="00146113" w:rsidRPr="00521E8F" w:rsidRDefault="00146113" w:rsidP="00621460">
      <w:pPr>
        <w:pStyle w:val="a9"/>
        <w:spacing w:line="360" w:lineRule="auto"/>
        <w:jc w:val="both"/>
        <w:rPr>
          <w:sz w:val="28"/>
          <w:szCs w:val="28"/>
        </w:rPr>
      </w:pPr>
      <w:r w:rsidRPr="00521E8F">
        <w:rPr>
          <w:sz w:val="28"/>
          <w:szCs w:val="28"/>
        </w:rPr>
        <w:lastRenderedPageBreak/>
        <w:t xml:space="preserve">          </w:t>
      </w:r>
      <w:r w:rsidRPr="00521E8F">
        <w:rPr>
          <w:b/>
          <w:sz w:val="28"/>
          <w:szCs w:val="28"/>
        </w:rPr>
        <w:t>Налоговые и неналоговые доходы</w:t>
      </w:r>
      <w:r w:rsidRPr="00521E8F">
        <w:rPr>
          <w:sz w:val="28"/>
          <w:szCs w:val="28"/>
        </w:rPr>
        <w:t xml:space="preserve"> поступили  в объеме 180,0 млн. руб. или 101,4 % к плану, безвозмездные  поступления  от бюджетов других  уровней - 496,1 млн. руб. или 99,9 % от годовых назначений.</w:t>
      </w:r>
    </w:p>
    <w:p w:rsidR="00146113" w:rsidRPr="00521E8F" w:rsidRDefault="00146113" w:rsidP="00621460">
      <w:pPr>
        <w:pStyle w:val="a9"/>
        <w:spacing w:line="360" w:lineRule="auto"/>
        <w:jc w:val="both"/>
        <w:rPr>
          <w:sz w:val="28"/>
          <w:szCs w:val="28"/>
        </w:rPr>
      </w:pPr>
      <w:r w:rsidRPr="00521E8F">
        <w:rPr>
          <w:sz w:val="28"/>
          <w:szCs w:val="28"/>
        </w:rPr>
        <w:t xml:space="preserve">         Удельный вес  собственных доходов в 2014 году составил 26,6%, безвозмездных поступлений 73,4%.</w:t>
      </w:r>
    </w:p>
    <w:p w:rsidR="00146113" w:rsidRPr="00521E8F" w:rsidRDefault="00146113" w:rsidP="00621460">
      <w:pPr>
        <w:pStyle w:val="a9"/>
        <w:spacing w:line="360" w:lineRule="auto"/>
        <w:jc w:val="both"/>
        <w:rPr>
          <w:sz w:val="28"/>
          <w:szCs w:val="28"/>
        </w:rPr>
      </w:pPr>
      <w:r w:rsidRPr="00521E8F">
        <w:rPr>
          <w:sz w:val="28"/>
          <w:szCs w:val="28"/>
        </w:rPr>
        <w:t xml:space="preserve">          Основными источниками в  налоговых доходах  являются:</w:t>
      </w:r>
    </w:p>
    <w:p w:rsidR="00146113" w:rsidRPr="00521E8F" w:rsidRDefault="00146113" w:rsidP="00621460">
      <w:pPr>
        <w:pStyle w:val="a9"/>
        <w:spacing w:line="360" w:lineRule="auto"/>
        <w:jc w:val="both"/>
        <w:rPr>
          <w:sz w:val="28"/>
          <w:szCs w:val="28"/>
        </w:rPr>
      </w:pPr>
      <w:r w:rsidRPr="00521E8F">
        <w:rPr>
          <w:sz w:val="28"/>
          <w:szCs w:val="28"/>
        </w:rPr>
        <w:t xml:space="preserve">         </w:t>
      </w:r>
      <w:proofErr w:type="gramStart"/>
      <w:r w:rsidRPr="00521E8F">
        <w:rPr>
          <w:sz w:val="28"/>
          <w:szCs w:val="28"/>
        </w:rPr>
        <w:t>- налог на доходы физических лиц, он поступил  в объеме 128,6 млн. руб., или 99,5 % от плановых назначений, к уровню 2013 года  снижение составило  43,2 млн. руб., которое обусловлено уменьшением</w:t>
      </w:r>
      <w:r w:rsidRPr="00521E8F">
        <w:rPr>
          <w:color w:val="FF0000"/>
          <w:sz w:val="28"/>
          <w:szCs w:val="28"/>
        </w:rPr>
        <w:t xml:space="preserve"> </w:t>
      </w:r>
      <w:r w:rsidRPr="00521E8F">
        <w:rPr>
          <w:sz w:val="28"/>
          <w:szCs w:val="28"/>
        </w:rPr>
        <w:t>дополнительного норматива отчислений по налогу на доходы физических лиц в бюджет Курского района  Курской области   с 40% в 2013 году до 29,1% в 2014 году;</w:t>
      </w:r>
      <w:proofErr w:type="gramEnd"/>
    </w:p>
    <w:p w:rsidR="00146113" w:rsidRPr="00521E8F" w:rsidRDefault="00146113" w:rsidP="00621460">
      <w:pPr>
        <w:pStyle w:val="a9"/>
        <w:spacing w:line="360" w:lineRule="auto"/>
        <w:jc w:val="both"/>
        <w:rPr>
          <w:sz w:val="28"/>
          <w:szCs w:val="28"/>
        </w:rPr>
      </w:pPr>
      <w:r w:rsidRPr="00521E8F">
        <w:rPr>
          <w:sz w:val="28"/>
          <w:szCs w:val="28"/>
        </w:rPr>
        <w:t xml:space="preserve">           Неналоговые доходы поступают в основном   от  использования имущества  в виде арендной платы за земельные участки, государственная собственность на которые не разграничена, от продажи  права  на заключение  договоров аренды, а также продажи  земельных участков. Всего по данным  видам доходов  в бюджет района поступило 42,1 млн. руб.  или 108,2 % от плановых назначений (получено выше плана на 3,2 млн. руб.). В 2013 году  сумма данных поступлений составляла 39,7 млн. руб.</w:t>
      </w:r>
    </w:p>
    <w:p w:rsidR="00146113" w:rsidRPr="00521E8F" w:rsidRDefault="00146113" w:rsidP="00621460">
      <w:pPr>
        <w:pStyle w:val="a9"/>
        <w:spacing w:line="360" w:lineRule="auto"/>
        <w:jc w:val="both"/>
        <w:rPr>
          <w:color w:val="FF0000"/>
          <w:sz w:val="28"/>
          <w:szCs w:val="28"/>
        </w:rPr>
      </w:pPr>
      <w:r w:rsidRPr="00521E8F">
        <w:rPr>
          <w:sz w:val="28"/>
          <w:szCs w:val="28"/>
        </w:rPr>
        <w:t xml:space="preserve">         Таким образом, в 2014 году   продолжилась  тенденция роста  собственных доходов. </w:t>
      </w:r>
    </w:p>
    <w:p w:rsidR="00146113" w:rsidRPr="00521E8F" w:rsidRDefault="00146113" w:rsidP="00621460">
      <w:pPr>
        <w:pStyle w:val="a9"/>
        <w:spacing w:line="360" w:lineRule="auto"/>
        <w:jc w:val="both"/>
        <w:rPr>
          <w:sz w:val="28"/>
          <w:szCs w:val="28"/>
        </w:rPr>
      </w:pPr>
      <w:r w:rsidRPr="00521E8F">
        <w:rPr>
          <w:sz w:val="28"/>
          <w:szCs w:val="28"/>
        </w:rPr>
        <w:t xml:space="preserve">        Над пополнением  доходной части бюджета   района работают  все  структурные  подразделения Администрации  Курского района.  Также в Администрации района  создана комиссия  по вопросам своевременности  и полноты  выплаты зарплаты, мобилизации  налоговых и неналоговых  платежей, которая  совместно с федеральными и областными структурами, прокуратурой  в соответствии с действующим законодательством и Планом работы Комиссии  заслушивает предприятия, организации  по данным  вопросам.</w:t>
      </w:r>
    </w:p>
    <w:p w:rsidR="00146113" w:rsidRPr="00521E8F" w:rsidRDefault="00146113" w:rsidP="00621460">
      <w:pPr>
        <w:pStyle w:val="a9"/>
        <w:spacing w:line="360" w:lineRule="auto"/>
        <w:jc w:val="both"/>
        <w:rPr>
          <w:sz w:val="28"/>
          <w:szCs w:val="28"/>
        </w:rPr>
      </w:pPr>
      <w:r w:rsidRPr="00521E8F">
        <w:rPr>
          <w:sz w:val="28"/>
          <w:szCs w:val="28"/>
        </w:rPr>
        <w:lastRenderedPageBreak/>
        <w:t xml:space="preserve">          </w:t>
      </w:r>
      <w:proofErr w:type="gramStart"/>
      <w:r w:rsidRPr="00521E8F">
        <w:rPr>
          <w:b/>
          <w:sz w:val="28"/>
          <w:szCs w:val="28"/>
        </w:rPr>
        <w:t>Безвозмездные поступления</w:t>
      </w:r>
      <w:r w:rsidRPr="00521E8F">
        <w:rPr>
          <w:sz w:val="28"/>
          <w:szCs w:val="28"/>
        </w:rPr>
        <w:t xml:space="preserve">  при уточненном  годовом плане 496,7 млн. руб. фактически  получены  в объеме 496,1 млн. руб. или 99,9 %, при этом </w:t>
      </w:r>
      <w:r w:rsidRPr="00521E8F">
        <w:rPr>
          <w:b/>
          <w:sz w:val="28"/>
          <w:szCs w:val="28"/>
        </w:rPr>
        <w:t xml:space="preserve">дотация  </w:t>
      </w:r>
      <w:r w:rsidRPr="00521E8F">
        <w:rPr>
          <w:sz w:val="28"/>
          <w:szCs w:val="28"/>
        </w:rPr>
        <w:t xml:space="preserve"> получена  в   полном   объеме   (9,6 млн. руб.),   </w:t>
      </w:r>
      <w:r w:rsidRPr="00521E8F">
        <w:rPr>
          <w:b/>
          <w:sz w:val="28"/>
          <w:szCs w:val="28"/>
        </w:rPr>
        <w:t>субсидии</w:t>
      </w:r>
      <w:r w:rsidRPr="00521E8F">
        <w:rPr>
          <w:sz w:val="28"/>
          <w:szCs w:val="28"/>
        </w:rPr>
        <w:t xml:space="preserve">  -   в размере 99,8 % (117,2 млн. руб.), от годового плана,   в 2013 размер субсидий составлял -69,7 млн. руб.  или на 47,5 млн. руб. меньше  чем в 2014 году, </w:t>
      </w:r>
      <w:r w:rsidRPr="00521E8F">
        <w:rPr>
          <w:b/>
          <w:sz w:val="28"/>
          <w:szCs w:val="28"/>
        </w:rPr>
        <w:t>субвенции</w:t>
      </w:r>
      <w:r w:rsidRPr="00521E8F">
        <w:rPr>
          <w:sz w:val="28"/>
          <w:szCs w:val="28"/>
        </w:rPr>
        <w:t xml:space="preserve"> на исполнение  передаваемых</w:t>
      </w:r>
      <w:proofErr w:type="gramEnd"/>
      <w:r w:rsidRPr="00521E8F">
        <w:rPr>
          <w:sz w:val="28"/>
          <w:szCs w:val="28"/>
        </w:rPr>
        <w:t xml:space="preserve"> государственных полномочий  - в размере 100 % от уточненного плана (368,5 млн. руб.)</w:t>
      </w:r>
    </w:p>
    <w:p w:rsidR="00146113" w:rsidRPr="00521E8F" w:rsidRDefault="00146113" w:rsidP="00621460">
      <w:pPr>
        <w:pStyle w:val="a9"/>
        <w:spacing w:line="360" w:lineRule="auto"/>
        <w:jc w:val="both"/>
        <w:rPr>
          <w:b/>
          <w:sz w:val="28"/>
          <w:szCs w:val="28"/>
        </w:rPr>
      </w:pPr>
      <w:r w:rsidRPr="00521E8F">
        <w:rPr>
          <w:color w:val="FF0000"/>
          <w:sz w:val="28"/>
          <w:szCs w:val="28"/>
        </w:rPr>
        <w:t xml:space="preserve">              </w:t>
      </w:r>
      <w:r w:rsidRPr="00521E8F">
        <w:rPr>
          <w:sz w:val="28"/>
          <w:szCs w:val="28"/>
        </w:rPr>
        <w:t xml:space="preserve">Расходы бюджета района  за   2014 год  произведены в сумме 696,8 млн. руб. или   в пределах  полученных доходов  и суммы остатка (25,8 млн. руб.), сложившегося на  01.01. 2014 года. </w:t>
      </w:r>
      <w:r w:rsidRPr="00521E8F">
        <w:rPr>
          <w:b/>
          <w:sz w:val="28"/>
          <w:szCs w:val="28"/>
        </w:rPr>
        <w:t xml:space="preserve">Исполнение бюджета района  по расходам составило 99,4 %. </w:t>
      </w:r>
    </w:p>
    <w:p w:rsidR="00146113" w:rsidRPr="00521E8F" w:rsidRDefault="00146113" w:rsidP="00621460">
      <w:pPr>
        <w:pStyle w:val="a9"/>
        <w:spacing w:line="360" w:lineRule="auto"/>
        <w:jc w:val="both"/>
        <w:rPr>
          <w:sz w:val="28"/>
          <w:szCs w:val="28"/>
        </w:rPr>
      </w:pPr>
      <w:r w:rsidRPr="00521E8F">
        <w:rPr>
          <w:sz w:val="28"/>
          <w:szCs w:val="28"/>
        </w:rPr>
        <w:t xml:space="preserve">       Бюджет района социально - ориентированный  направлен на исполнение расходных обязательств  закрепленных федеральным законом  от 16.10.2003 года №131 –ФЗ «Об общих принципах организации органов местного самоуправления   в Российской Федерации».</w:t>
      </w:r>
    </w:p>
    <w:p w:rsidR="00146113" w:rsidRPr="00521E8F" w:rsidRDefault="00146113" w:rsidP="00621460">
      <w:pPr>
        <w:pStyle w:val="a9"/>
        <w:spacing w:line="360" w:lineRule="auto"/>
        <w:jc w:val="both"/>
        <w:rPr>
          <w:sz w:val="28"/>
          <w:szCs w:val="28"/>
        </w:rPr>
      </w:pPr>
      <w:r w:rsidRPr="00521E8F">
        <w:rPr>
          <w:sz w:val="28"/>
          <w:szCs w:val="28"/>
        </w:rPr>
        <w:t xml:space="preserve">         Структура расходов бюджета района также сохраняет социальную направленность.  Доля расходов на образование, культуру, физкультуру и спорт, социальную политику в 2014 году  составила 80,7 %.</w:t>
      </w:r>
    </w:p>
    <w:p w:rsidR="00146113" w:rsidRPr="00521E8F" w:rsidRDefault="00146113" w:rsidP="00621460">
      <w:pPr>
        <w:pStyle w:val="a9"/>
        <w:spacing w:line="360" w:lineRule="auto"/>
        <w:jc w:val="both"/>
        <w:rPr>
          <w:sz w:val="28"/>
          <w:szCs w:val="28"/>
        </w:rPr>
      </w:pPr>
      <w:r w:rsidRPr="00521E8F">
        <w:rPr>
          <w:sz w:val="28"/>
          <w:szCs w:val="28"/>
        </w:rPr>
        <w:t xml:space="preserve">          Расходы на </w:t>
      </w:r>
      <w:r w:rsidRPr="00521E8F">
        <w:rPr>
          <w:b/>
          <w:sz w:val="28"/>
          <w:szCs w:val="28"/>
        </w:rPr>
        <w:t>образование</w:t>
      </w:r>
      <w:r w:rsidRPr="00521E8F">
        <w:rPr>
          <w:sz w:val="28"/>
          <w:szCs w:val="28"/>
        </w:rPr>
        <w:t xml:space="preserve">  профинансированы  в сумме 486,9 млн. руб., что составляет 99,3 % к уточненному годовому плану и  128 % к факту 2013 года (379,4 млн. руб.). Удельный вес расходов на образование  в общем объеме бюджета  составил 70 %.</w:t>
      </w:r>
    </w:p>
    <w:p w:rsidR="00146113" w:rsidRPr="00521E8F" w:rsidRDefault="00146113" w:rsidP="00621460">
      <w:pPr>
        <w:pStyle w:val="a9"/>
        <w:spacing w:line="360" w:lineRule="auto"/>
        <w:jc w:val="both"/>
        <w:rPr>
          <w:sz w:val="28"/>
          <w:szCs w:val="28"/>
        </w:rPr>
      </w:pPr>
      <w:r w:rsidRPr="00521E8F">
        <w:rPr>
          <w:sz w:val="28"/>
          <w:szCs w:val="28"/>
        </w:rPr>
        <w:t xml:space="preserve">           Расходы на </w:t>
      </w:r>
      <w:r w:rsidRPr="00521E8F">
        <w:rPr>
          <w:b/>
          <w:sz w:val="28"/>
          <w:szCs w:val="28"/>
        </w:rPr>
        <w:t>культуру</w:t>
      </w:r>
      <w:r w:rsidRPr="00521E8F">
        <w:rPr>
          <w:sz w:val="28"/>
          <w:szCs w:val="28"/>
        </w:rPr>
        <w:t xml:space="preserve"> профинансированы  в сумме 13,6 млн. руб., или     100 %  от выделенных бюджетных ассигнований, по сравнению с предыдущим годом  они увеличились на  7 %.</w:t>
      </w:r>
    </w:p>
    <w:p w:rsidR="00146113" w:rsidRPr="00521E8F" w:rsidRDefault="00146113" w:rsidP="00621460">
      <w:pPr>
        <w:pStyle w:val="a9"/>
        <w:spacing w:line="360" w:lineRule="auto"/>
        <w:jc w:val="both"/>
        <w:rPr>
          <w:sz w:val="28"/>
          <w:szCs w:val="28"/>
        </w:rPr>
      </w:pPr>
      <w:r w:rsidRPr="00521E8F">
        <w:rPr>
          <w:sz w:val="28"/>
          <w:szCs w:val="28"/>
        </w:rPr>
        <w:t xml:space="preserve">           Расходы на мероприятия по </w:t>
      </w:r>
      <w:r w:rsidRPr="00521E8F">
        <w:rPr>
          <w:b/>
          <w:sz w:val="28"/>
          <w:szCs w:val="28"/>
        </w:rPr>
        <w:t>физической культуре и спорту</w:t>
      </w:r>
      <w:r w:rsidRPr="00521E8F">
        <w:rPr>
          <w:sz w:val="28"/>
          <w:szCs w:val="28"/>
        </w:rPr>
        <w:t xml:space="preserve">,   а также на содержание   спортивной  школы «Атлет»  профинансированы в сумме 4,6 млн. руб.  или 99 %   от годовых плановых назначений. </w:t>
      </w:r>
    </w:p>
    <w:p w:rsidR="00146113" w:rsidRPr="00521E8F" w:rsidRDefault="00146113" w:rsidP="00621460">
      <w:pPr>
        <w:pStyle w:val="a9"/>
        <w:spacing w:line="360" w:lineRule="auto"/>
        <w:jc w:val="both"/>
        <w:rPr>
          <w:sz w:val="28"/>
          <w:szCs w:val="28"/>
        </w:rPr>
      </w:pPr>
      <w:r w:rsidRPr="00521E8F">
        <w:rPr>
          <w:sz w:val="28"/>
          <w:szCs w:val="28"/>
        </w:rPr>
        <w:lastRenderedPageBreak/>
        <w:t xml:space="preserve">             В последние годы  из бюджета   района выделяется  финансовая помощь бюджетам поселений района  в виде  иных межбюджетных трансфертов   и дотации на выравнивание  бюджетной обеспеченности поселений.  В 2014 году  сумма  данной помощи составила 9,2  млн. руб.,  что позволило  не допустить  образование  кредиторской задолженности по первоочередным расходам (заработная плата, налоги, ТЭР), а также решить вопросы  местного значения  по обеспечению населения района  водоснабжением, дорогами  и др.</w:t>
      </w:r>
    </w:p>
    <w:p w:rsidR="00146113" w:rsidRPr="00521E8F" w:rsidRDefault="00146113" w:rsidP="00621460">
      <w:pPr>
        <w:pStyle w:val="a9"/>
        <w:spacing w:line="360" w:lineRule="auto"/>
        <w:jc w:val="both"/>
        <w:rPr>
          <w:sz w:val="28"/>
          <w:szCs w:val="28"/>
        </w:rPr>
      </w:pPr>
      <w:r w:rsidRPr="00521E8F">
        <w:rPr>
          <w:sz w:val="28"/>
          <w:szCs w:val="28"/>
        </w:rPr>
        <w:t xml:space="preserve">       Межбюджетные трансферты  поселениям перечислены в полном  объеме 40,2 млн. руб.</w:t>
      </w:r>
    </w:p>
    <w:p w:rsidR="00146113" w:rsidRPr="00521E8F" w:rsidRDefault="00146113" w:rsidP="00621460">
      <w:pPr>
        <w:pStyle w:val="a9"/>
        <w:spacing w:line="360" w:lineRule="auto"/>
        <w:jc w:val="both"/>
        <w:rPr>
          <w:sz w:val="28"/>
          <w:szCs w:val="28"/>
        </w:rPr>
      </w:pPr>
      <w:r w:rsidRPr="00521E8F">
        <w:rPr>
          <w:sz w:val="28"/>
          <w:szCs w:val="28"/>
        </w:rPr>
        <w:t xml:space="preserve">        Бюджет Курского района  Курской области  на 2014 год  и на плановый период  2015 и 2016 годов  был впервые сформирован  в программном  формате (10 муниципальных программ) это   более  75 % расходов бюджета или  526,2 млн. руб.</w:t>
      </w:r>
    </w:p>
    <w:p w:rsidR="00146113" w:rsidRPr="00521E8F" w:rsidRDefault="00146113" w:rsidP="00621460">
      <w:pPr>
        <w:pStyle w:val="a9"/>
        <w:spacing w:line="360" w:lineRule="auto"/>
        <w:jc w:val="both"/>
        <w:rPr>
          <w:sz w:val="28"/>
          <w:szCs w:val="28"/>
        </w:rPr>
      </w:pPr>
      <w:r w:rsidRPr="00521E8F">
        <w:rPr>
          <w:sz w:val="28"/>
          <w:szCs w:val="28"/>
        </w:rPr>
        <w:t xml:space="preserve">           В 2014 году   Администрацией  Курского района  предприняты все меры  по обеспечению  сбалансированности  бюджета района:</w:t>
      </w:r>
    </w:p>
    <w:p w:rsidR="00146113" w:rsidRPr="00521E8F" w:rsidRDefault="00146113" w:rsidP="00621460">
      <w:pPr>
        <w:pStyle w:val="a9"/>
        <w:spacing w:line="360" w:lineRule="auto"/>
        <w:jc w:val="both"/>
        <w:rPr>
          <w:sz w:val="28"/>
          <w:szCs w:val="28"/>
        </w:rPr>
      </w:pPr>
      <w:r w:rsidRPr="00521E8F">
        <w:rPr>
          <w:sz w:val="28"/>
          <w:szCs w:val="28"/>
        </w:rPr>
        <w:t xml:space="preserve">        - уточнение бюджета  Курского района Курской области (9)</w:t>
      </w:r>
      <w:proofErr w:type="gramStart"/>
      <w:r w:rsidRPr="00521E8F">
        <w:rPr>
          <w:sz w:val="28"/>
          <w:szCs w:val="28"/>
        </w:rPr>
        <w:t xml:space="preserve"> ;</w:t>
      </w:r>
      <w:proofErr w:type="gramEnd"/>
      <w:r w:rsidRPr="00521E8F">
        <w:rPr>
          <w:sz w:val="28"/>
          <w:szCs w:val="28"/>
        </w:rPr>
        <w:t xml:space="preserve">  </w:t>
      </w:r>
    </w:p>
    <w:p w:rsidR="00146113" w:rsidRPr="00521E8F" w:rsidRDefault="00146113" w:rsidP="00621460">
      <w:pPr>
        <w:pStyle w:val="a9"/>
        <w:spacing w:line="360" w:lineRule="auto"/>
        <w:jc w:val="both"/>
        <w:rPr>
          <w:sz w:val="28"/>
          <w:szCs w:val="28"/>
        </w:rPr>
      </w:pPr>
      <w:r w:rsidRPr="00521E8F">
        <w:rPr>
          <w:sz w:val="28"/>
          <w:szCs w:val="28"/>
        </w:rPr>
        <w:t xml:space="preserve">        -  финансирование  расходов  из средств  бюджета района осуществлялось  с применением  механизма  утверждения  предельных   объемов  финансирования   на каждый квартал,  на основании бюджетной росписи, производился  учет  бюджетных обязательств на оплату муниципальных контрактов и договоров в пределах доведенных лимитов, также осуществлялось ведение  реестра действующих и принимаемых расходных обязательств;</w:t>
      </w:r>
    </w:p>
    <w:p w:rsidR="00146113" w:rsidRPr="00521E8F" w:rsidRDefault="00146113" w:rsidP="00621460">
      <w:pPr>
        <w:pStyle w:val="a9"/>
        <w:spacing w:line="360" w:lineRule="auto"/>
        <w:jc w:val="both"/>
        <w:rPr>
          <w:sz w:val="28"/>
          <w:szCs w:val="28"/>
        </w:rPr>
      </w:pPr>
      <w:r w:rsidRPr="00521E8F">
        <w:rPr>
          <w:sz w:val="28"/>
          <w:szCs w:val="28"/>
        </w:rPr>
        <w:t xml:space="preserve">      - обеспечено  оперативное  управление  остатками  бюджетных средств.</w:t>
      </w:r>
    </w:p>
    <w:p w:rsidR="00146113" w:rsidRPr="00521E8F" w:rsidRDefault="00146113" w:rsidP="00621460">
      <w:pPr>
        <w:pStyle w:val="a9"/>
        <w:spacing w:line="360" w:lineRule="auto"/>
        <w:jc w:val="both"/>
        <w:rPr>
          <w:b/>
          <w:sz w:val="28"/>
          <w:szCs w:val="28"/>
        </w:rPr>
      </w:pPr>
      <w:r w:rsidRPr="00521E8F">
        <w:rPr>
          <w:sz w:val="28"/>
          <w:szCs w:val="28"/>
        </w:rPr>
        <w:t xml:space="preserve">        </w:t>
      </w:r>
      <w:r w:rsidRPr="00521E8F">
        <w:rPr>
          <w:b/>
          <w:sz w:val="28"/>
          <w:szCs w:val="28"/>
        </w:rPr>
        <w:t xml:space="preserve">Проведение данных мер позволило  своевременно  осуществлять расходы  бюджета Курского  района и добиться его исполнения  на 99,4 %  </w:t>
      </w:r>
    </w:p>
    <w:p w:rsidR="00146113" w:rsidRPr="00521E8F" w:rsidRDefault="00146113" w:rsidP="00621460">
      <w:pPr>
        <w:pStyle w:val="a9"/>
        <w:spacing w:line="360" w:lineRule="auto"/>
        <w:jc w:val="both"/>
        <w:rPr>
          <w:sz w:val="28"/>
          <w:szCs w:val="28"/>
        </w:rPr>
      </w:pPr>
      <w:r w:rsidRPr="00521E8F">
        <w:rPr>
          <w:sz w:val="28"/>
          <w:szCs w:val="28"/>
        </w:rPr>
        <w:t xml:space="preserve">             Это значит, что:</w:t>
      </w:r>
    </w:p>
    <w:p w:rsidR="00146113" w:rsidRPr="00521E8F" w:rsidRDefault="00146113" w:rsidP="00621460">
      <w:pPr>
        <w:pStyle w:val="a9"/>
        <w:spacing w:line="360" w:lineRule="auto"/>
        <w:jc w:val="both"/>
        <w:rPr>
          <w:sz w:val="28"/>
          <w:szCs w:val="28"/>
        </w:rPr>
      </w:pPr>
      <w:r w:rsidRPr="00521E8F">
        <w:rPr>
          <w:sz w:val="28"/>
          <w:szCs w:val="28"/>
        </w:rPr>
        <w:t xml:space="preserve">    -  все взятые  расходные обязательства на 2014 год   выполнены в полном объеме;</w:t>
      </w:r>
    </w:p>
    <w:p w:rsidR="00146113" w:rsidRPr="00521E8F" w:rsidRDefault="00146113" w:rsidP="00621460">
      <w:pPr>
        <w:pStyle w:val="a9"/>
        <w:spacing w:line="360" w:lineRule="auto"/>
        <w:jc w:val="both"/>
        <w:rPr>
          <w:sz w:val="28"/>
          <w:szCs w:val="28"/>
        </w:rPr>
      </w:pPr>
      <w:r w:rsidRPr="00521E8F">
        <w:rPr>
          <w:sz w:val="28"/>
          <w:szCs w:val="28"/>
        </w:rPr>
        <w:lastRenderedPageBreak/>
        <w:t xml:space="preserve">        - не допущено образование кредиторской задолженности;</w:t>
      </w:r>
    </w:p>
    <w:p w:rsidR="00146113" w:rsidRPr="00521E8F" w:rsidRDefault="00146113" w:rsidP="00621460">
      <w:pPr>
        <w:pStyle w:val="a9"/>
        <w:spacing w:line="360" w:lineRule="auto"/>
        <w:jc w:val="both"/>
        <w:rPr>
          <w:sz w:val="28"/>
          <w:szCs w:val="28"/>
        </w:rPr>
      </w:pPr>
      <w:r w:rsidRPr="00521E8F">
        <w:rPr>
          <w:sz w:val="28"/>
          <w:szCs w:val="28"/>
        </w:rPr>
        <w:t xml:space="preserve">            По состоянию на 01.01.2015 года  согласно отчету об исполнении  бюджета Курского района Курской области кредиторской задолженности и муниципального долга по муниципальному образованию «Курский   район» нет.</w:t>
      </w:r>
    </w:p>
    <w:p w:rsidR="004D3B2A" w:rsidRDefault="004D3B2A" w:rsidP="00621460">
      <w:pPr>
        <w:pStyle w:val="a9"/>
        <w:spacing w:line="360" w:lineRule="auto"/>
        <w:jc w:val="both"/>
        <w:rPr>
          <w:b/>
          <w:sz w:val="28"/>
          <w:szCs w:val="28"/>
        </w:rPr>
      </w:pPr>
    </w:p>
    <w:p w:rsidR="004D3B2A" w:rsidRDefault="004D3B2A" w:rsidP="00621460">
      <w:pPr>
        <w:pStyle w:val="a9"/>
        <w:spacing w:line="360" w:lineRule="auto"/>
        <w:jc w:val="both"/>
        <w:rPr>
          <w:b/>
          <w:sz w:val="28"/>
          <w:szCs w:val="28"/>
        </w:rPr>
      </w:pPr>
    </w:p>
    <w:p w:rsidR="00F64801" w:rsidRPr="00521E8F" w:rsidRDefault="00F64801" w:rsidP="00621460">
      <w:pPr>
        <w:pStyle w:val="a9"/>
        <w:spacing w:line="360" w:lineRule="auto"/>
        <w:jc w:val="center"/>
        <w:rPr>
          <w:b/>
          <w:sz w:val="28"/>
          <w:szCs w:val="28"/>
        </w:rPr>
      </w:pPr>
      <w:r w:rsidRPr="00521E8F">
        <w:rPr>
          <w:b/>
          <w:sz w:val="28"/>
          <w:szCs w:val="28"/>
        </w:rPr>
        <w:t>Агропромышленный комплекс района</w:t>
      </w:r>
    </w:p>
    <w:p w:rsidR="004D3B2A" w:rsidRDefault="004D3B2A" w:rsidP="00621460">
      <w:pPr>
        <w:pStyle w:val="a9"/>
        <w:spacing w:line="360" w:lineRule="auto"/>
        <w:jc w:val="center"/>
        <w:rPr>
          <w:b/>
          <w:sz w:val="28"/>
          <w:szCs w:val="28"/>
        </w:rPr>
      </w:pPr>
    </w:p>
    <w:p w:rsidR="00E52710" w:rsidRPr="00521E8F" w:rsidRDefault="00E52710" w:rsidP="00621460">
      <w:pPr>
        <w:pStyle w:val="a9"/>
        <w:spacing w:line="360" w:lineRule="auto"/>
        <w:jc w:val="center"/>
        <w:rPr>
          <w:b/>
          <w:sz w:val="28"/>
          <w:szCs w:val="28"/>
        </w:rPr>
      </w:pPr>
      <w:r w:rsidRPr="00521E8F">
        <w:rPr>
          <w:b/>
          <w:sz w:val="28"/>
          <w:szCs w:val="28"/>
        </w:rPr>
        <w:t>Растениеводство.</w:t>
      </w:r>
    </w:p>
    <w:p w:rsidR="00E52710" w:rsidRPr="00521E8F" w:rsidRDefault="00E52710" w:rsidP="00621460">
      <w:pPr>
        <w:pStyle w:val="a9"/>
        <w:spacing w:line="360" w:lineRule="auto"/>
        <w:jc w:val="both"/>
        <w:rPr>
          <w:sz w:val="28"/>
          <w:szCs w:val="28"/>
        </w:rPr>
      </w:pPr>
      <w:r w:rsidRPr="00521E8F">
        <w:rPr>
          <w:b/>
          <w:sz w:val="28"/>
          <w:szCs w:val="28"/>
        </w:rPr>
        <w:t xml:space="preserve">   </w:t>
      </w:r>
      <w:r w:rsidRPr="00521E8F">
        <w:rPr>
          <w:sz w:val="28"/>
          <w:szCs w:val="28"/>
        </w:rPr>
        <w:t>В 2014 году, как и в предыдущие годы,  Курский район</w:t>
      </w:r>
      <w:r w:rsidRPr="00521E8F">
        <w:rPr>
          <w:b/>
          <w:bCs/>
          <w:sz w:val="28"/>
          <w:szCs w:val="28"/>
          <w:shd w:val="clear" w:color="auto" w:fill="FFFFFF"/>
        </w:rPr>
        <w:t xml:space="preserve"> продолжил динамичное развитие АПК.  </w:t>
      </w:r>
      <w:r w:rsidRPr="00521E8F">
        <w:rPr>
          <w:sz w:val="28"/>
          <w:szCs w:val="28"/>
        </w:rPr>
        <w:t xml:space="preserve"> </w:t>
      </w:r>
      <w:r w:rsidRPr="00521E8F">
        <w:rPr>
          <w:b/>
          <w:sz w:val="28"/>
          <w:szCs w:val="28"/>
        </w:rPr>
        <w:t xml:space="preserve">  </w:t>
      </w:r>
    </w:p>
    <w:p w:rsidR="00E52710" w:rsidRPr="00521E8F" w:rsidRDefault="00E52710" w:rsidP="00621460">
      <w:pPr>
        <w:pStyle w:val="a9"/>
        <w:spacing w:line="360" w:lineRule="auto"/>
        <w:jc w:val="both"/>
        <w:rPr>
          <w:sz w:val="28"/>
          <w:szCs w:val="28"/>
        </w:rPr>
      </w:pPr>
      <w:r w:rsidRPr="00521E8F">
        <w:rPr>
          <w:sz w:val="28"/>
          <w:szCs w:val="28"/>
        </w:rPr>
        <w:t xml:space="preserve">   Хозяйствами всех форм собственности обрабатывалось  </w:t>
      </w:r>
      <w:r w:rsidRPr="00521E8F">
        <w:rPr>
          <w:b/>
          <w:sz w:val="28"/>
          <w:szCs w:val="28"/>
        </w:rPr>
        <w:t>80868</w:t>
      </w:r>
      <w:r w:rsidRPr="00521E8F">
        <w:rPr>
          <w:sz w:val="28"/>
          <w:szCs w:val="28"/>
        </w:rPr>
        <w:t xml:space="preserve"> га</w:t>
      </w:r>
      <w:proofErr w:type="gramStart"/>
      <w:r w:rsidRPr="00521E8F">
        <w:rPr>
          <w:sz w:val="28"/>
          <w:szCs w:val="28"/>
        </w:rPr>
        <w:t>.</w:t>
      </w:r>
      <w:proofErr w:type="gramEnd"/>
      <w:r w:rsidRPr="00521E8F">
        <w:rPr>
          <w:sz w:val="28"/>
          <w:szCs w:val="28"/>
        </w:rPr>
        <w:t xml:space="preserve"> </w:t>
      </w:r>
      <w:proofErr w:type="gramStart"/>
      <w:r w:rsidRPr="00521E8F">
        <w:rPr>
          <w:sz w:val="28"/>
          <w:szCs w:val="28"/>
        </w:rPr>
        <w:t>п</w:t>
      </w:r>
      <w:proofErr w:type="gramEnd"/>
      <w:r w:rsidRPr="00521E8F">
        <w:rPr>
          <w:sz w:val="28"/>
          <w:szCs w:val="28"/>
        </w:rPr>
        <w:t xml:space="preserve">ашни (103 % к 2013 году). Посевная площадь составила – </w:t>
      </w:r>
      <w:r w:rsidRPr="00521E8F">
        <w:rPr>
          <w:b/>
          <w:sz w:val="28"/>
          <w:szCs w:val="28"/>
        </w:rPr>
        <w:t>70976</w:t>
      </w:r>
      <w:r w:rsidRPr="00521E8F">
        <w:rPr>
          <w:sz w:val="28"/>
          <w:szCs w:val="28"/>
        </w:rPr>
        <w:t xml:space="preserve"> га.(102 % к 2013 году), увеличение площади посева с/</w:t>
      </w:r>
      <w:proofErr w:type="spellStart"/>
      <w:r w:rsidRPr="00521E8F">
        <w:rPr>
          <w:sz w:val="28"/>
          <w:szCs w:val="28"/>
        </w:rPr>
        <w:t>х</w:t>
      </w:r>
      <w:proofErr w:type="spellEnd"/>
      <w:r w:rsidRPr="00521E8F">
        <w:rPr>
          <w:sz w:val="28"/>
          <w:szCs w:val="28"/>
        </w:rPr>
        <w:t xml:space="preserve"> культур на </w:t>
      </w:r>
      <w:r w:rsidRPr="00521E8F">
        <w:rPr>
          <w:b/>
          <w:sz w:val="28"/>
          <w:szCs w:val="28"/>
        </w:rPr>
        <w:t>1628</w:t>
      </w:r>
      <w:r w:rsidRPr="00521E8F">
        <w:rPr>
          <w:sz w:val="28"/>
          <w:szCs w:val="28"/>
        </w:rPr>
        <w:t xml:space="preserve"> га</w:t>
      </w:r>
      <w:proofErr w:type="gramStart"/>
      <w:r w:rsidRPr="00521E8F">
        <w:rPr>
          <w:sz w:val="28"/>
          <w:szCs w:val="28"/>
        </w:rPr>
        <w:t>.</w:t>
      </w:r>
      <w:proofErr w:type="gramEnd"/>
      <w:r w:rsidRPr="00521E8F">
        <w:rPr>
          <w:sz w:val="28"/>
          <w:szCs w:val="28"/>
        </w:rPr>
        <w:t xml:space="preserve"> </w:t>
      </w:r>
      <w:proofErr w:type="gramStart"/>
      <w:r w:rsidRPr="00521E8F">
        <w:rPr>
          <w:sz w:val="28"/>
          <w:szCs w:val="28"/>
        </w:rPr>
        <w:t>п</w:t>
      </w:r>
      <w:proofErr w:type="gramEnd"/>
      <w:r w:rsidRPr="00521E8F">
        <w:rPr>
          <w:sz w:val="28"/>
          <w:szCs w:val="28"/>
        </w:rPr>
        <w:t xml:space="preserve">роизошло за счёт поэтапного освоения залежных земель, более эффективного использования пашни, значительного сокращения (на 11 %) доли чистых паров, роль которых в условиях интенсивного земледелия заметно снижается за счёт альтернативного посева </w:t>
      </w:r>
      <w:proofErr w:type="spellStart"/>
      <w:r w:rsidRPr="00521E8F">
        <w:rPr>
          <w:sz w:val="28"/>
          <w:szCs w:val="28"/>
        </w:rPr>
        <w:t>сидеральных</w:t>
      </w:r>
      <w:proofErr w:type="spellEnd"/>
      <w:r w:rsidRPr="00521E8F">
        <w:rPr>
          <w:sz w:val="28"/>
          <w:szCs w:val="28"/>
        </w:rPr>
        <w:t xml:space="preserve"> культур.</w:t>
      </w:r>
    </w:p>
    <w:p w:rsidR="00E52710" w:rsidRPr="00521E8F" w:rsidRDefault="00E52710" w:rsidP="00621460">
      <w:pPr>
        <w:pStyle w:val="a9"/>
        <w:spacing w:line="360" w:lineRule="auto"/>
        <w:jc w:val="both"/>
        <w:rPr>
          <w:sz w:val="28"/>
          <w:szCs w:val="28"/>
        </w:rPr>
      </w:pPr>
      <w:r w:rsidRPr="00521E8F">
        <w:rPr>
          <w:sz w:val="28"/>
          <w:szCs w:val="28"/>
        </w:rPr>
        <w:t xml:space="preserve">   В структуре посевных площадей: </w:t>
      </w:r>
      <w:r w:rsidRPr="00521E8F">
        <w:rPr>
          <w:b/>
          <w:sz w:val="28"/>
          <w:szCs w:val="28"/>
        </w:rPr>
        <w:t>39981</w:t>
      </w:r>
      <w:r w:rsidRPr="00521E8F">
        <w:rPr>
          <w:sz w:val="28"/>
          <w:szCs w:val="28"/>
        </w:rPr>
        <w:t xml:space="preserve"> га</w:t>
      </w:r>
      <w:proofErr w:type="gramStart"/>
      <w:r w:rsidRPr="00521E8F">
        <w:rPr>
          <w:sz w:val="28"/>
          <w:szCs w:val="28"/>
        </w:rPr>
        <w:t>.</w:t>
      </w:r>
      <w:proofErr w:type="gramEnd"/>
      <w:r w:rsidRPr="00521E8F">
        <w:rPr>
          <w:sz w:val="28"/>
          <w:szCs w:val="28"/>
        </w:rPr>
        <w:t xml:space="preserve"> </w:t>
      </w:r>
      <w:proofErr w:type="gramStart"/>
      <w:r w:rsidRPr="00521E8F">
        <w:rPr>
          <w:sz w:val="28"/>
          <w:szCs w:val="28"/>
        </w:rPr>
        <w:t>з</w:t>
      </w:r>
      <w:proofErr w:type="gramEnd"/>
      <w:r w:rsidRPr="00521E8F">
        <w:rPr>
          <w:sz w:val="28"/>
          <w:szCs w:val="28"/>
        </w:rPr>
        <w:t xml:space="preserve">ерновых, </w:t>
      </w:r>
      <w:r w:rsidRPr="00521E8F">
        <w:rPr>
          <w:b/>
          <w:sz w:val="28"/>
          <w:szCs w:val="28"/>
        </w:rPr>
        <w:t>4422</w:t>
      </w:r>
      <w:r w:rsidRPr="00521E8F">
        <w:rPr>
          <w:sz w:val="28"/>
          <w:szCs w:val="28"/>
        </w:rPr>
        <w:t xml:space="preserve"> га. сахарной свёклы, </w:t>
      </w:r>
      <w:r w:rsidRPr="00521E8F">
        <w:rPr>
          <w:b/>
          <w:sz w:val="28"/>
          <w:szCs w:val="28"/>
        </w:rPr>
        <w:t>15095</w:t>
      </w:r>
      <w:r w:rsidRPr="00521E8F">
        <w:rPr>
          <w:sz w:val="28"/>
          <w:szCs w:val="28"/>
        </w:rPr>
        <w:t xml:space="preserve"> га. масличных культур, а в целом группа технических культур в 2014 году увеличена на 1100 га. (106 % к 2013 году) , </w:t>
      </w:r>
      <w:r w:rsidRPr="00521E8F">
        <w:rPr>
          <w:b/>
          <w:sz w:val="28"/>
          <w:szCs w:val="28"/>
        </w:rPr>
        <w:t>5251</w:t>
      </w:r>
      <w:r w:rsidRPr="00521E8F">
        <w:rPr>
          <w:sz w:val="28"/>
          <w:szCs w:val="28"/>
        </w:rPr>
        <w:t xml:space="preserve"> га. составила кормовая группа, </w:t>
      </w:r>
      <w:r w:rsidRPr="00521E8F">
        <w:rPr>
          <w:b/>
          <w:sz w:val="28"/>
          <w:szCs w:val="28"/>
        </w:rPr>
        <w:t xml:space="preserve">9004 га </w:t>
      </w:r>
      <w:r w:rsidRPr="00521E8F">
        <w:rPr>
          <w:sz w:val="28"/>
          <w:szCs w:val="28"/>
        </w:rPr>
        <w:t>(11,3 % к пашне) занимали чистые пары.</w:t>
      </w:r>
    </w:p>
    <w:p w:rsidR="00E52710" w:rsidRPr="00521E8F" w:rsidRDefault="00E52710" w:rsidP="00621460">
      <w:pPr>
        <w:pStyle w:val="a9"/>
        <w:spacing w:line="360" w:lineRule="auto"/>
        <w:jc w:val="both"/>
        <w:rPr>
          <w:sz w:val="28"/>
          <w:szCs w:val="28"/>
        </w:rPr>
      </w:pPr>
      <w:r w:rsidRPr="00521E8F">
        <w:rPr>
          <w:sz w:val="28"/>
          <w:szCs w:val="28"/>
        </w:rPr>
        <w:t xml:space="preserve">   В непростом по погодным условиям минувшем году намолочено </w:t>
      </w:r>
      <w:r w:rsidRPr="00521E8F">
        <w:rPr>
          <w:b/>
          <w:sz w:val="28"/>
          <w:szCs w:val="28"/>
        </w:rPr>
        <w:t>160135</w:t>
      </w:r>
      <w:r w:rsidRPr="00521E8F">
        <w:rPr>
          <w:sz w:val="28"/>
          <w:szCs w:val="28"/>
        </w:rPr>
        <w:t xml:space="preserve"> тонн зерна (130 % к 2013 году), при урожайности 41 </w:t>
      </w:r>
      <w:proofErr w:type="spellStart"/>
      <w:r w:rsidRPr="00521E8F">
        <w:rPr>
          <w:sz w:val="28"/>
          <w:szCs w:val="28"/>
        </w:rPr>
        <w:t>ц</w:t>
      </w:r>
      <w:proofErr w:type="spellEnd"/>
      <w:r w:rsidRPr="00521E8F">
        <w:rPr>
          <w:sz w:val="28"/>
          <w:szCs w:val="28"/>
        </w:rPr>
        <w:t>/га</w:t>
      </w:r>
      <w:proofErr w:type="gramStart"/>
      <w:r w:rsidRPr="00521E8F">
        <w:rPr>
          <w:sz w:val="28"/>
          <w:szCs w:val="28"/>
        </w:rPr>
        <w:t xml:space="preserve">., </w:t>
      </w:r>
      <w:proofErr w:type="gramEnd"/>
      <w:r w:rsidRPr="00521E8F">
        <w:rPr>
          <w:sz w:val="28"/>
          <w:szCs w:val="28"/>
        </w:rPr>
        <w:t xml:space="preserve">рекордный результат за всю историю Курского района. Собрано </w:t>
      </w:r>
      <w:r w:rsidRPr="00521E8F">
        <w:rPr>
          <w:b/>
          <w:sz w:val="28"/>
          <w:szCs w:val="28"/>
        </w:rPr>
        <w:t>25225</w:t>
      </w:r>
      <w:r w:rsidRPr="00521E8F">
        <w:rPr>
          <w:sz w:val="28"/>
          <w:szCs w:val="28"/>
        </w:rPr>
        <w:t xml:space="preserve"> тонн семян масличных культур, животноводство в полной потребности обеспечено кормами.</w:t>
      </w:r>
    </w:p>
    <w:p w:rsidR="00E52710" w:rsidRPr="00521E8F" w:rsidRDefault="00E52710" w:rsidP="00621460">
      <w:pPr>
        <w:pStyle w:val="a9"/>
        <w:spacing w:line="360" w:lineRule="auto"/>
        <w:jc w:val="both"/>
        <w:rPr>
          <w:sz w:val="28"/>
          <w:szCs w:val="28"/>
        </w:rPr>
      </w:pPr>
      <w:r w:rsidRPr="00521E8F">
        <w:rPr>
          <w:sz w:val="28"/>
          <w:szCs w:val="28"/>
        </w:rPr>
        <w:t xml:space="preserve">   На фоне общей стабильности производства продукции растениеводства, произошёл серьёзный спад по сахарной свёкле: произведено </w:t>
      </w:r>
      <w:r w:rsidRPr="00521E8F">
        <w:rPr>
          <w:b/>
          <w:sz w:val="28"/>
          <w:szCs w:val="28"/>
        </w:rPr>
        <w:t>103318</w:t>
      </w:r>
      <w:r w:rsidRPr="00521E8F">
        <w:rPr>
          <w:sz w:val="28"/>
          <w:szCs w:val="28"/>
        </w:rPr>
        <w:t xml:space="preserve"> тонн </w:t>
      </w:r>
      <w:r w:rsidRPr="00521E8F">
        <w:rPr>
          <w:sz w:val="28"/>
          <w:szCs w:val="28"/>
        </w:rPr>
        <w:lastRenderedPageBreak/>
        <w:t xml:space="preserve">корней (92 % к 2013 году), при урожайности 234 </w:t>
      </w:r>
      <w:proofErr w:type="spellStart"/>
      <w:r w:rsidRPr="00521E8F">
        <w:rPr>
          <w:sz w:val="28"/>
          <w:szCs w:val="28"/>
        </w:rPr>
        <w:t>ц</w:t>
      </w:r>
      <w:proofErr w:type="spellEnd"/>
      <w:r w:rsidRPr="00521E8F">
        <w:rPr>
          <w:sz w:val="28"/>
          <w:szCs w:val="28"/>
        </w:rPr>
        <w:t xml:space="preserve">/га., самый низкий результат </w:t>
      </w:r>
      <w:proofErr w:type="gramStart"/>
      <w:r w:rsidRPr="00521E8F">
        <w:rPr>
          <w:sz w:val="28"/>
          <w:szCs w:val="28"/>
        </w:rPr>
        <w:t>за</w:t>
      </w:r>
      <w:proofErr w:type="gramEnd"/>
      <w:r w:rsidRPr="00521E8F">
        <w:rPr>
          <w:sz w:val="28"/>
          <w:szCs w:val="28"/>
        </w:rPr>
        <w:t xml:space="preserve"> последние 3 года.  Следует отметить, что засушливые погодные условия, объективно, не позволили получить запланированный урожай этой культуры в большинстве районов области. Вместе с тем, в ЗАО «</w:t>
      </w:r>
      <w:proofErr w:type="spellStart"/>
      <w:r w:rsidRPr="00521E8F">
        <w:rPr>
          <w:sz w:val="28"/>
          <w:szCs w:val="28"/>
        </w:rPr>
        <w:t>Курсксемнаука</w:t>
      </w:r>
      <w:proofErr w:type="spellEnd"/>
      <w:r w:rsidRPr="00521E8F">
        <w:rPr>
          <w:sz w:val="28"/>
          <w:szCs w:val="28"/>
        </w:rPr>
        <w:t>» -   основном производителе свёклы в Курском районе, продолжились негативные моменты в хозяйственной деятельности: резкое снижение доли минерального питания, недостаточная техническая оснащённость, копка и вывозка корней на переработку осуществлялась по графику завода и затянулась почти до Нового года, часть выращенной продукции, попросту, пришла в негодность.</w:t>
      </w:r>
    </w:p>
    <w:p w:rsidR="00E52710" w:rsidRPr="00521E8F" w:rsidRDefault="00E52710" w:rsidP="00621460">
      <w:pPr>
        <w:pStyle w:val="a9"/>
        <w:spacing w:line="360" w:lineRule="auto"/>
        <w:jc w:val="both"/>
        <w:rPr>
          <w:sz w:val="28"/>
          <w:szCs w:val="28"/>
        </w:rPr>
      </w:pPr>
      <w:r w:rsidRPr="00521E8F">
        <w:rPr>
          <w:sz w:val="28"/>
          <w:szCs w:val="28"/>
        </w:rPr>
        <w:t xml:space="preserve">     Положение с производством этой важнейшей и высокотехнологичной культуры необходимо поправлять.</w:t>
      </w:r>
    </w:p>
    <w:p w:rsidR="00E52710" w:rsidRPr="00521E8F" w:rsidRDefault="00E52710" w:rsidP="00621460">
      <w:pPr>
        <w:pStyle w:val="a9"/>
        <w:spacing w:line="360" w:lineRule="auto"/>
        <w:jc w:val="both"/>
        <w:rPr>
          <w:sz w:val="28"/>
          <w:szCs w:val="28"/>
        </w:rPr>
      </w:pPr>
      <w:r w:rsidRPr="00521E8F">
        <w:rPr>
          <w:sz w:val="28"/>
          <w:szCs w:val="28"/>
        </w:rPr>
        <w:t xml:space="preserve">   Рост урожайности зерновых культур в 2014 году </w:t>
      </w:r>
      <w:r w:rsidRPr="00521E8F">
        <w:rPr>
          <w:b/>
          <w:sz w:val="28"/>
          <w:szCs w:val="28"/>
        </w:rPr>
        <w:t>с 31 до 41ц/га</w:t>
      </w:r>
      <w:r w:rsidRPr="00521E8F">
        <w:rPr>
          <w:sz w:val="28"/>
          <w:szCs w:val="28"/>
        </w:rPr>
        <w:t xml:space="preserve">., во многом был обеспечен расширением до </w:t>
      </w:r>
      <w:r w:rsidRPr="00521E8F">
        <w:rPr>
          <w:b/>
          <w:sz w:val="28"/>
          <w:szCs w:val="28"/>
        </w:rPr>
        <w:t>7</w:t>
      </w:r>
      <w:r w:rsidRPr="00521E8F">
        <w:rPr>
          <w:sz w:val="28"/>
          <w:szCs w:val="28"/>
        </w:rPr>
        <w:t xml:space="preserve"> тыс. га</w:t>
      </w:r>
      <w:proofErr w:type="gramStart"/>
      <w:r w:rsidRPr="00521E8F">
        <w:rPr>
          <w:sz w:val="28"/>
          <w:szCs w:val="28"/>
        </w:rPr>
        <w:t>.</w:t>
      </w:r>
      <w:proofErr w:type="gramEnd"/>
      <w:r w:rsidRPr="00521E8F">
        <w:rPr>
          <w:sz w:val="28"/>
          <w:szCs w:val="28"/>
        </w:rPr>
        <w:t xml:space="preserve"> </w:t>
      </w:r>
      <w:proofErr w:type="gramStart"/>
      <w:r w:rsidRPr="00521E8F">
        <w:rPr>
          <w:sz w:val="28"/>
          <w:szCs w:val="28"/>
        </w:rPr>
        <w:t>п</w:t>
      </w:r>
      <w:proofErr w:type="gramEnd"/>
      <w:r w:rsidRPr="00521E8F">
        <w:rPr>
          <w:sz w:val="28"/>
          <w:szCs w:val="28"/>
        </w:rPr>
        <w:t xml:space="preserve">лощади посева кукурузы, которая даже в условиях жесточайшей засухи в период формирования и налива зерна обеспечила валовой сбор зерна в объёме </w:t>
      </w:r>
      <w:r w:rsidRPr="00521E8F">
        <w:rPr>
          <w:b/>
          <w:sz w:val="28"/>
          <w:szCs w:val="28"/>
        </w:rPr>
        <w:t>35</w:t>
      </w:r>
      <w:r w:rsidRPr="00521E8F">
        <w:rPr>
          <w:sz w:val="28"/>
          <w:szCs w:val="28"/>
        </w:rPr>
        <w:t xml:space="preserve"> тыс. тонн, при средней урожайности </w:t>
      </w:r>
      <w:r w:rsidRPr="00521E8F">
        <w:rPr>
          <w:b/>
          <w:sz w:val="28"/>
          <w:szCs w:val="28"/>
        </w:rPr>
        <w:t>51</w:t>
      </w:r>
      <w:r w:rsidRPr="00521E8F">
        <w:rPr>
          <w:sz w:val="28"/>
          <w:szCs w:val="28"/>
        </w:rPr>
        <w:t xml:space="preserve"> </w:t>
      </w:r>
      <w:proofErr w:type="spellStart"/>
      <w:r w:rsidRPr="00521E8F">
        <w:rPr>
          <w:sz w:val="28"/>
          <w:szCs w:val="28"/>
        </w:rPr>
        <w:t>ц</w:t>
      </w:r>
      <w:proofErr w:type="spellEnd"/>
      <w:r w:rsidRPr="00521E8F">
        <w:rPr>
          <w:sz w:val="28"/>
          <w:szCs w:val="28"/>
        </w:rPr>
        <w:t xml:space="preserve">/га. Потенциал этой культуры в производстве зерна в районе огромен, посевные площади сосредоточены, в основном в крупных, хорошо оснащённых предприятиях, которые в более благоприятных погодных условиях способны обеспечить урожай 90-100 центнеров кукурузного зерна с гектара. Отдельные </w:t>
      </w:r>
      <w:proofErr w:type="gramStart"/>
      <w:r w:rsidRPr="00521E8F">
        <w:rPr>
          <w:sz w:val="28"/>
          <w:szCs w:val="28"/>
        </w:rPr>
        <w:t>районы</w:t>
      </w:r>
      <w:proofErr w:type="gramEnd"/>
      <w:r w:rsidRPr="00521E8F">
        <w:rPr>
          <w:sz w:val="28"/>
          <w:szCs w:val="28"/>
        </w:rPr>
        <w:t xml:space="preserve"> расширив площади посева кукурузы на зерно достигли валовых сборов в 200 тыс. тонн и более. </w:t>
      </w:r>
      <w:r w:rsidRPr="00521E8F">
        <w:rPr>
          <w:b/>
          <w:sz w:val="28"/>
          <w:szCs w:val="28"/>
        </w:rPr>
        <w:t>Считаю, что мы также идём в нужном направлении</w:t>
      </w:r>
      <w:r w:rsidRPr="00521E8F">
        <w:rPr>
          <w:sz w:val="28"/>
          <w:szCs w:val="28"/>
        </w:rPr>
        <w:t xml:space="preserve">. </w:t>
      </w:r>
    </w:p>
    <w:p w:rsidR="00E52710" w:rsidRPr="00521E8F" w:rsidRDefault="00E52710" w:rsidP="00621460">
      <w:pPr>
        <w:pStyle w:val="a9"/>
        <w:spacing w:line="360" w:lineRule="auto"/>
        <w:jc w:val="both"/>
        <w:rPr>
          <w:sz w:val="28"/>
          <w:szCs w:val="28"/>
        </w:rPr>
      </w:pPr>
      <w:r w:rsidRPr="00521E8F">
        <w:rPr>
          <w:sz w:val="28"/>
          <w:szCs w:val="28"/>
        </w:rPr>
        <w:t xml:space="preserve">   Сельхозпредприятия и фермеры района освоили систему возделывания подсолнечника, сои</w:t>
      </w:r>
      <w:proofErr w:type="gramStart"/>
      <w:r w:rsidRPr="00521E8F">
        <w:rPr>
          <w:sz w:val="28"/>
          <w:szCs w:val="28"/>
        </w:rPr>
        <w:t>.</w:t>
      </w:r>
      <w:proofErr w:type="gramEnd"/>
      <w:r w:rsidRPr="00521E8F">
        <w:rPr>
          <w:sz w:val="28"/>
          <w:szCs w:val="28"/>
        </w:rPr>
        <w:t xml:space="preserve"> </w:t>
      </w:r>
      <w:proofErr w:type="gramStart"/>
      <w:r w:rsidRPr="00521E8F">
        <w:rPr>
          <w:sz w:val="28"/>
          <w:szCs w:val="28"/>
        </w:rPr>
        <w:t>р</w:t>
      </w:r>
      <w:proofErr w:type="gramEnd"/>
      <w:r w:rsidRPr="00521E8F">
        <w:rPr>
          <w:sz w:val="28"/>
          <w:szCs w:val="28"/>
        </w:rPr>
        <w:t xml:space="preserve">апса, получают хорошие урожаи. </w:t>
      </w:r>
    </w:p>
    <w:p w:rsidR="00E52710" w:rsidRPr="00521E8F" w:rsidRDefault="00E52710" w:rsidP="00621460">
      <w:pPr>
        <w:pStyle w:val="a9"/>
        <w:spacing w:line="360" w:lineRule="auto"/>
        <w:jc w:val="both"/>
        <w:rPr>
          <w:sz w:val="28"/>
          <w:szCs w:val="28"/>
        </w:rPr>
      </w:pPr>
      <w:r w:rsidRPr="00521E8F">
        <w:rPr>
          <w:sz w:val="28"/>
          <w:szCs w:val="28"/>
        </w:rPr>
        <w:t xml:space="preserve">    </w:t>
      </w:r>
      <w:proofErr w:type="gramStart"/>
      <w:r w:rsidRPr="00521E8F">
        <w:rPr>
          <w:sz w:val="28"/>
          <w:szCs w:val="28"/>
        </w:rPr>
        <w:t xml:space="preserve">Положено начало выращиванию, несколько пока, экзотичной культуры – </w:t>
      </w:r>
      <w:r w:rsidRPr="00521E8F">
        <w:rPr>
          <w:b/>
          <w:sz w:val="28"/>
          <w:szCs w:val="28"/>
        </w:rPr>
        <w:t>масличного льна</w:t>
      </w:r>
      <w:r w:rsidRPr="00521E8F">
        <w:rPr>
          <w:sz w:val="28"/>
          <w:szCs w:val="28"/>
        </w:rPr>
        <w:t xml:space="preserve">, в посеве было </w:t>
      </w:r>
      <w:r w:rsidRPr="00521E8F">
        <w:rPr>
          <w:b/>
          <w:sz w:val="28"/>
          <w:szCs w:val="28"/>
        </w:rPr>
        <w:t>408</w:t>
      </w:r>
      <w:r w:rsidRPr="00521E8F">
        <w:rPr>
          <w:sz w:val="28"/>
          <w:szCs w:val="28"/>
        </w:rPr>
        <w:t xml:space="preserve"> га., и что характерно, весь в </w:t>
      </w:r>
      <w:r w:rsidRPr="00521E8F">
        <w:rPr>
          <w:b/>
          <w:sz w:val="28"/>
          <w:szCs w:val="28"/>
        </w:rPr>
        <w:t>фермерских хозяйствах</w:t>
      </w:r>
      <w:r w:rsidRPr="00521E8F">
        <w:rPr>
          <w:sz w:val="28"/>
          <w:szCs w:val="28"/>
        </w:rPr>
        <w:t xml:space="preserve"> </w:t>
      </w:r>
      <w:proofErr w:type="spellStart"/>
      <w:r w:rsidRPr="00521E8F">
        <w:rPr>
          <w:sz w:val="28"/>
          <w:szCs w:val="28"/>
        </w:rPr>
        <w:t>Плешевцева</w:t>
      </w:r>
      <w:proofErr w:type="spellEnd"/>
      <w:r w:rsidRPr="00521E8F">
        <w:rPr>
          <w:sz w:val="28"/>
          <w:szCs w:val="28"/>
        </w:rPr>
        <w:t xml:space="preserve"> А.А., </w:t>
      </w:r>
      <w:proofErr w:type="spellStart"/>
      <w:r w:rsidRPr="00521E8F">
        <w:rPr>
          <w:sz w:val="28"/>
          <w:szCs w:val="28"/>
        </w:rPr>
        <w:t>Брынцева</w:t>
      </w:r>
      <w:proofErr w:type="spellEnd"/>
      <w:r w:rsidRPr="00521E8F">
        <w:rPr>
          <w:sz w:val="28"/>
          <w:szCs w:val="28"/>
        </w:rPr>
        <w:t xml:space="preserve"> </w:t>
      </w:r>
      <w:proofErr w:type="spellStart"/>
      <w:r w:rsidRPr="00521E8F">
        <w:rPr>
          <w:sz w:val="28"/>
          <w:szCs w:val="28"/>
        </w:rPr>
        <w:t>Л.С.,Подушкина</w:t>
      </w:r>
      <w:proofErr w:type="spellEnd"/>
      <w:r w:rsidRPr="00521E8F">
        <w:rPr>
          <w:sz w:val="28"/>
          <w:szCs w:val="28"/>
        </w:rPr>
        <w:t xml:space="preserve"> Ю.Н.. Надо отдать должное инициаторам, «первый блин не оказался комом», урожайность </w:t>
      </w:r>
      <w:r w:rsidRPr="00521E8F">
        <w:rPr>
          <w:sz w:val="28"/>
          <w:szCs w:val="28"/>
        </w:rPr>
        <w:lastRenderedPageBreak/>
        <w:t xml:space="preserve">составила 16-18 </w:t>
      </w:r>
      <w:proofErr w:type="spellStart"/>
      <w:r w:rsidRPr="00521E8F">
        <w:rPr>
          <w:sz w:val="28"/>
          <w:szCs w:val="28"/>
        </w:rPr>
        <w:t>ц</w:t>
      </w:r>
      <w:proofErr w:type="spellEnd"/>
      <w:r w:rsidRPr="00521E8F">
        <w:rPr>
          <w:sz w:val="28"/>
          <w:szCs w:val="28"/>
        </w:rPr>
        <w:t xml:space="preserve">/га.. Спрос на льносемена высокий, цена в пределах 20-23 тыс. руб. за тонну. </w:t>
      </w:r>
      <w:proofErr w:type="gramEnd"/>
    </w:p>
    <w:p w:rsidR="00E52710" w:rsidRPr="00521E8F" w:rsidRDefault="00E52710" w:rsidP="00621460">
      <w:pPr>
        <w:pStyle w:val="a9"/>
        <w:spacing w:line="360" w:lineRule="auto"/>
        <w:jc w:val="both"/>
        <w:rPr>
          <w:sz w:val="28"/>
          <w:szCs w:val="28"/>
        </w:rPr>
      </w:pPr>
      <w:r w:rsidRPr="00521E8F">
        <w:rPr>
          <w:sz w:val="28"/>
          <w:szCs w:val="28"/>
        </w:rPr>
        <w:t xml:space="preserve">   </w:t>
      </w:r>
      <w:proofErr w:type="gramStart"/>
      <w:r w:rsidRPr="00521E8F">
        <w:rPr>
          <w:sz w:val="28"/>
          <w:szCs w:val="28"/>
        </w:rPr>
        <w:t xml:space="preserve">Наряду с горохом, уборка которого в отдельные годы складывается весьма сложно, в районе, пробно, в СПК «им. Черняховского», КНИИ АПП, КФХ «Костин М.П.», КФХ «Иванов И.С.» начали сеять </w:t>
      </w:r>
      <w:r w:rsidRPr="00521E8F">
        <w:rPr>
          <w:b/>
          <w:sz w:val="28"/>
          <w:szCs w:val="28"/>
        </w:rPr>
        <w:t>люпин белый</w:t>
      </w:r>
      <w:r w:rsidRPr="00521E8F">
        <w:rPr>
          <w:sz w:val="28"/>
          <w:szCs w:val="28"/>
        </w:rPr>
        <w:t xml:space="preserve">, достоинства которого трудно переоценить, это </w:t>
      </w:r>
      <w:proofErr w:type="spellStart"/>
      <w:r w:rsidRPr="00521E8F">
        <w:rPr>
          <w:sz w:val="28"/>
          <w:szCs w:val="28"/>
        </w:rPr>
        <w:t>сидерат</w:t>
      </w:r>
      <w:proofErr w:type="spellEnd"/>
      <w:r w:rsidRPr="00521E8F">
        <w:rPr>
          <w:sz w:val="28"/>
          <w:szCs w:val="28"/>
        </w:rPr>
        <w:t>, способный восстановить почвенное плодородие в условиях дефицита органического и минерального питания растений, лучший предшественник для всех с/</w:t>
      </w:r>
      <w:proofErr w:type="spellStart"/>
      <w:r w:rsidRPr="00521E8F">
        <w:rPr>
          <w:sz w:val="28"/>
          <w:szCs w:val="28"/>
        </w:rPr>
        <w:t>х</w:t>
      </w:r>
      <w:proofErr w:type="spellEnd"/>
      <w:r w:rsidRPr="00521E8F">
        <w:rPr>
          <w:sz w:val="28"/>
          <w:szCs w:val="28"/>
        </w:rPr>
        <w:t xml:space="preserve"> культур, по урожайности значительно</w:t>
      </w:r>
      <w:proofErr w:type="gramEnd"/>
      <w:r w:rsidRPr="00521E8F">
        <w:rPr>
          <w:sz w:val="28"/>
          <w:szCs w:val="28"/>
        </w:rPr>
        <w:t xml:space="preserve"> превышает горох.</w:t>
      </w:r>
    </w:p>
    <w:p w:rsidR="00E52710" w:rsidRPr="00521E8F" w:rsidRDefault="00E52710" w:rsidP="00621460">
      <w:pPr>
        <w:pStyle w:val="a9"/>
        <w:spacing w:line="360" w:lineRule="auto"/>
        <w:jc w:val="both"/>
        <w:rPr>
          <w:sz w:val="28"/>
          <w:szCs w:val="28"/>
        </w:rPr>
      </w:pPr>
      <w:r w:rsidRPr="00521E8F">
        <w:rPr>
          <w:sz w:val="28"/>
          <w:szCs w:val="28"/>
        </w:rPr>
        <w:t xml:space="preserve">   Большие перспективы  в производстве овощей связаны с деятельностью ЗАО «</w:t>
      </w:r>
      <w:proofErr w:type="spellStart"/>
      <w:r w:rsidRPr="00521E8F">
        <w:rPr>
          <w:sz w:val="28"/>
          <w:szCs w:val="28"/>
        </w:rPr>
        <w:t>Сейм-Агро</w:t>
      </w:r>
      <w:proofErr w:type="spellEnd"/>
      <w:r w:rsidRPr="00521E8F">
        <w:rPr>
          <w:sz w:val="28"/>
          <w:szCs w:val="28"/>
        </w:rPr>
        <w:t xml:space="preserve">», где уже в 2014 году, в условиях закрытого грунта, было </w:t>
      </w:r>
    </w:p>
    <w:p w:rsidR="00E52710" w:rsidRPr="00521E8F" w:rsidRDefault="00E52710" w:rsidP="00621460">
      <w:pPr>
        <w:pStyle w:val="a9"/>
        <w:spacing w:line="360" w:lineRule="auto"/>
        <w:jc w:val="both"/>
        <w:rPr>
          <w:sz w:val="28"/>
          <w:szCs w:val="28"/>
        </w:rPr>
      </w:pPr>
      <w:r w:rsidRPr="00521E8F">
        <w:rPr>
          <w:sz w:val="28"/>
          <w:szCs w:val="28"/>
        </w:rPr>
        <w:t xml:space="preserve">произведено </w:t>
      </w:r>
      <w:r w:rsidRPr="00521E8F">
        <w:rPr>
          <w:b/>
          <w:sz w:val="28"/>
          <w:szCs w:val="28"/>
        </w:rPr>
        <w:t>844</w:t>
      </w:r>
      <w:r w:rsidRPr="00521E8F">
        <w:rPr>
          <w:sz w:val="28"/>
          <w:szCs w:val="28"/>
        </w:rPr>
        <w:t xml:space="preserve"> тонны огурцов, </w:t>
      </w:r>
      <w:r w:rsidRPr="00521E8F">
        <w:rPr>
          <w:b/>
          <w:sz w:val="28"/>
          <w:szCs w:val="28"/>
        </w:rPr>
        <w:t>191</w:t>
      </w:r>
      <w:r w:rsidRPr="00521E8F">
        <w:rPr>
          <w:sz w:val="28"/>
          <w:szCs w:val="28"/>
        </w:rPr>
        <w:t xml:space="preserve"> тонна томатов, 2 тонны земляники.</w:t>
      </w:r>
    </w:p>
    <w:p w:rsidR="00E52710" w:rsidRPr="00521E8F" w:rsidRDefault="00E52710" w:rsidP="00621460">
      <w:pPr>
        <w:pStyle w:val="a9"/>
        <w:spacing w:line="360" w:lineRule="auto"/>
        <w:jc w:val="both"/>
        <w:rPr>
          <w:sz w:val="28"/>
          <w:szCs w:val="28"/>
        </w:rPr>
      </w:pPr>
      <w:r w:rsidRPr="00521E8F">
        <w:rPr>
          <w:sz w:val="28"/>
          <w:szCs w:val="28"/>
        </w:rPr>
        <w:t xml:space="preserve"> Вся выращенная продукция поступила в торговую сеть </w:t>
      </w:r>
      <w:proofErr w:type="gramStart"/>
      <w:r w:rsidRPr="00521E8F">
        <w:rPr>
          <w:sz w:val="28"/>
          <w:szCs w:val="28"/>
        </w:rPr>
        <w:t>г</w:t>
      </w:r>
      <w:proofErr w:type="gramEnd"/>
      <w:r w:rsidRPr="00521E8F">
        <w:rPr>
          <w:sz w:val="28"/>
          <w:szCs w:val="28"/>
        </w:rPr>
        <w:t xml:space="preserve">. Курска. Выручка от реализации – </w:t>
      </w:r>
      <w:r w:rsidRPr="00521E8F">
        <w:rPr>
          <w:b/>
          <w:sz w:val="28"/>
          <w:szCs w:val="28"/>
        </w:rPr>
        <w:t>103,8</w:t>
      </w:r>
      <w:r w:rsidRPr="00521E8F">
        <w:rPr>
          <w:sz w:val="28"/>
          <w:szCs w:val="28"/>
        </w:rPr>
        <w:t xml:space="preserve"> млн. руб. </w:t>
      </w:r>
    </w:p>
    <w:p w:rsidR="00E52710" w:rsidRPr="00521E8F" w:rsidRDefault="00E52710" w:rsidP="00621460">
      <w:pPr>
        <w:pStyle w:val="a9"/>
        <w:spacing w:line="360" w:lineRule="auto"/>
        <w:jc w:val="both"/>
        <w:rPr>
          <w:sz w:val="28"/>
          <w:szCs w:val="28"/>
        </w:rPr>
      </w:pPr>
      <w:r w:rsidRPr="00521E8F">
        <w:rPr>
          <w:sz w:val="28"/>
          <w:szCs w:val="28"/>
        </w:rPr>
        <w:t xml:space="preserve">   В хозяйствах района продолжается </w:t>
      </w:r>
      <w:r w:rsidRPr="00521E8F">
        <w:rPr>
          <w:b/>
          <w:sz w:val="28"/>
          <w:szCs w:val="28"/>
        </w:rPr>
        <w:t>техническая модернизация</w:t>
      </w:r>
      <w:r w:rsidRPr="00521E8F">
        <w:rPr>
          <w:sz w:val="28"/>
          <w:szCs w:val="28"/>
        </w:rPr>
        <w:t>.</w:t>
      </w:r>
    </w:p>
    <w:p w:rsidR="00E52710" w:rsidRPr="00521E8F" w:rsidRDefault="00E52710" w:rsidP="00621460">
      <w:pPr>
        <w:pStyle w:val="a9"/>
        <w:spacing w:line="360" w:lineRule="auto"/>
        <w:jc w:val="both"/>
        <w:rPr>
          <w:sz w:val="28"/>
          <w:szCs w:val="28"/>
        </w:rPr>
      </w:pPr>
      <w:r w:rsidRPr="00521E8F">
        <w:rPr>
          <w:sz w:val="28"/>
          <w:szCs w:val="28"/>
        </w:rPr>
        <w:t xml:space="preserve">В </w:t>
      </w:r>
      <w:r w:rsidRPr="00521E8F">
        <w:rPr>
          <w:b/>
          <w:sz w:val="28"/>
          <w:szCs w:val="28"/>
        </w:rPr>
        <w:t>2014</w:t>
      </w:r>
      <w:r w:rsidRPr="00521E8F">
        <w:rPr>
          <w:sz w:val="28"/>
          <w:szCs w:val="28"/>
        </w:rPr>
        <w:t xml:space="preserve"> году приобретено </w:t>
      </w:r>
      <w:r w:rsidRPr="00521E8F">
        <w:rPr>
          <w:b/>
          <w:sz w:val="28"/>
          <w:szCs w:val="28"/>
        </w:rPr>
        <w:t>11</w:t>
      </w:r>
      <w:r w:rsidRPr="00521E8F">
        <w:rPr>
          <w:sz w:val="28"/>
          <w:szCs w:val="28"/>
        </w:rPr>
        <w:t xml:space="preserve"> </w:t>
      </w:r>
      <w:proofErr w:type="spellStart"/>
      <w:r w:rsidRPr="00521E8F">
        <w:rPr>
          <w:sz w:val="28"/>
          <w:szCs w:val="28"/>
        </w:rPr>
        <w:t>энергонасыщенных</w:t>
      </w:r>
      <w:proofErr w:type="spellEnd"/>
      <w:r w:rsidRPr="00521E8F">
        <w:rPr>
          <w:sz w:val="28"/>
          <w:szCs w:val="28"/>
        </w:rPr>
        <w:t xml:space="preserve"> тракторов,  </w:t>
      </w:r>
      <w:r w:rsidRPr="00521E8F">
        <w:rPr>
          <w:b/>
          <w:sz w:val="28"/>
          <w:szCs w:val="28"/>
        </w:rPr>
        <w:t>8</w:t>
      </w:r>
      <w:r w:rsidRPr="00521E8F">
        <w:rPr>
          <w:sz w:val="28"/>
          <w:szCs w:val="28"/>
        </w:rPr>
        <w:t xml:space="preserve"> зерноуборочных комбайнов, 4 посевных комплекса, 2 широкозахватных </w:t>
      </w:r>
      <w:proofErr w:type="spellStart"/>
      <w:r w:rsidRPr="00521E8F">
        <w:rPr>
          <w:sz w:val="28"/>
          <w:szCs w:val="28"/>
        </w:rPr>
        <w:t>дискатора</w:t>
      </w:r>
      <w:proofErr w:type="spellEnd"/>
      <w:r w:rsidRPr="00521E8F">
        <w:rPr>
          <w:sz w:val="28"/>
          <w:szCs w:val="28"/>
        </w:rPr>
        <w:t xml:space="preserve">, </w:t>
      </w:r>
    </w:p>
    <w:p w:rsidR="00E52710" w:rsidRPr="00521E8F" w:rsidRDefault="00E52710" w:rsidP="00621460">
      <w:pPr>
        <w:pStyle w:val="a9"/>
        <w:spacing w:line="360" w:lineRule="auto"/>
        <w:jc w:val="both"/>
        <w:rPr>
          <w:sz w:val="28"/>
          <w:szCs w:val="28"/>
        </w:rPr>
      </w:pPr>
      <w:r w:rsidRPr="00521E8F">
        <w:rPr>
          <w:sz w:val="28"/>
          <w:szCs w:val="28"/>
        </w:rPr>
        <w:t xml:space="preserve">5 комбинированных агрегатов для предпосевной подготовки почвы, 2 импортных опрыскивателя. Следует отметить, что процесс обновления машинно-тракторного парка активно присутствует и фермерских </w:t>
      </w:r>
      <w:proofErr w:type="gramStart"/>
      <w:r w:rsidRPr="00521E8F">
        <w:rPr>
          <w:sz w:val="28"/>
          <w:szCs w:val="28"/>
        </w:rPr>
        <w:t>хозяйствах</w:t>
      </w:r>
      <w:proofErr w:type="gramEnd"/>
      <w:r w:rsidRPr="00521E8F">
        <w:rPr>
          <w:sz w:val="28"/>
          <w:szCs w:val="28"/>
        </w:rPr>
        <w:t>: КФХ «Иванов И.С.» приобрело трактор «</w:t>
      </w:r>
      <w:proofErr w:type="spellStart"/>
      <w:r w:rsidRPr="00521E8F">
        <w:rPr>
          <w:sz w:val="28"/>
          <w:szCs w:val="28"/>
        </w:rPr>
        <w:t>Фенд</w:t>
      </w:r>
      <w:proofErr w:type="spellEnd"/>
      <w:r w:rsidRPr="00521E8F">
        <w:rPr>
          <w:sz w:val="28"/>
          <w:szCs w:val="28"/>
        </w:rPr>
        <w:t>», зерноуборочный комбайн «</w:t>
      </w:r>
      <w:proofErr w:type="spellStart"/>
      <w:r w:rsidRPr="00521E8F">
        <w:rPr>
          <w:sz w:val="28"/>
          <w:szCs w:val="28"/>
        </w:rPr>
        <w:t>Нью-Холланд</w:t>
      </w:r>
      <w:proofErr w:type="spellEnd"/>
      <w:r w:rsidRPr="00521E8F">
        <w:rPr>
          <w:sz w:val="28"/>
          <w:szCs w:val="28"/>
        </w:rPr>
        <w:t>», построено 3 ангара для хранения 10 тыс. тонн зерна, установлены электронные автомобильные весы, в перспективе сооружение сушильного комплекса. КФХ «</w:t>
      </w:r>
      <w:proofErr w:type="spellStart"/>
      <w:r w:rsidRPr="00521E8F">
        <w:rPr>
          <w:sz w:val="28"/>
          <w:szCs w:val="28"/>
        </w:rPr>
        <w:t>Подушкин</w:t>
      </w:r>
      <w:proofErr w:type="spellEnd"/>
      <w:r w:rsidRPr="00521E8F">
        <w:rPr>
          <w:sz w:val="28"/>
          <w:szCs w:val="28"/>
        </w:rPr>
        <w:t xml:space="preserve"> Ю.Н» - трактор МТЗ – 12/21, импортную сеялку «</w:t>
      </w:r>
      <w:proofErr w:type="spellStart"/>
      <w:r w:rsidRPr="00521E8F">
        <w:rPr>
          <w:sz w:val="28"/>
          <w:szCs w:val="28"/>
        </w:rPr>
        <w:t>Амазона</w:t>
      </w:r>
      <w:proofErr w:type="spellEnd"/>
      <w:r w:rsidRPr="00521E8F">
        <w:rPr>
          <w:sz w:val="28"/>
          <w:szCs w:val="28"/>
        </w:rPr>
        <w:t>», КФХ «Стариков Е.И.» - 2 трактора К-701, разбрасыватель удобрений «</w:t>
      </w:r>
      <w:proofErr w:type="spellStart"/>
      <w:r w:rsidRPr="00521E8F">
        <w:rPr>
          <w:sz w:val="28"/>
          <w:szCs w:val="28"/>
        </w:rPr>
        <w:t>Квернилэнд</w:t>
      </w:r>
      <w:proofErr w:type="spellEnd"/>
      <w:r w:rsidRPr="00521E8F">
        <w:rPr>
          <w:sz w:val="28"/>
          <w:szCs w:val="28"/>
        </w:rPr>
        <w:t>», КФХ «</w:t>
      </w:r>
      <w:proofErr w:type="spellStart"/>
      <w:r w:rsidRPr="00521E8F">
        <w:rPr>
          <w:sz w:val="28"/>
          <w:szCs w:val="28"/>
        </w:rPr>
        <w:t>Брынцев</w:t>
      </w:r>
      <w:proofErr w:type="spellEnd"/>
      <w:r w:rsidRPr="00521E8F">
        <w:rPr>
          <w:sz w:val="28"/>
          <w:szCs w:val="28"/>
        </w:rPr>
        <w:t xml:space="preserve"> Л.С.» - зерноуборочный комбайн «Полесье», грузовой автомобиль «КАМАЗ», приобретают новую технику Каменев В.Т., </w:t>
      </w:r>
      <w:proofErr w:type="spellStart"/>
      <w:r w:rsidRPr="00521E8F">
        <w:rPr>
          <w:sz w:val="28"/>
          <w:szCs w:val="28"/>
        </w:rPr>
        <w:t>Плешевцев</w:t>
      </w:r>
      <w:proofErr w:type="spellEnd"/>
      <w:r w:rsidRPr="00521E8F">
        <w:rPr>
          <w:sz w:val="28"/>
          <w:szCs w:val="28"/>
        </w:rPr>
        <w:t xml:space="preserve"> А.А., </w:t>
      </w:r>
      <w:proofErr w:type="spellStart"/>
      <w:r w:rsidRPr="00521E8F">
        <w:rPr>
          <w:sz w:val="28"/>
          <w:szCs w:val="28"/>
        </w:rPr>
        <w:t>Бобынцева</w:t>
      </w:r>
      <w:proofErr w:type="spellEnd"/>
      <w:r w:rsidRPr="00521E8F">
        <w:rPr>
          <w:sz w:val="28"/>
          <w:szCs w:val="28"/>
        </w:rPr>
        <w:t xml:space="preserve"> А.С. </w:t>
      </w:r>
      <w:proofErr w:type="spellStart"/>
      <w:r w:rsidRPr="00521E8F">
        <w:rPr>
          <w:sz w:val="28"/>
          <w:szCs w:val="28"/>
        </w:rPr>
        <w:lastRenderedPageBreak/>
        <w:t>Энергообеспеченность</w:t>
      </w:r>
      <w:proofErr w:type="spellEnd"/>
      <w:r w:rsidRPr="00521E8F">
        <w:rPr>
          <w:sz w:val="28"/>
          <w:szCs w:val="28"/>
        </w:rPr>
        <w:t xml:space="preserve"> на 100 га</w:t>
      </w:r>
      <w:proofErr w:type="gramStart"/>
      <w:r w:rsidRPr="00521E8F">
        <w:rPr>
          <w:sz w:val="28"/>
          <w:szCs w:val="28"/>
        </w:rPr>
        <w:t>.</w:t>
      </w:r>
      <w:proofErr w:type="gramEnd"/>
      <w:r w:rsidRPr="00521E8F">
        <w:rPr>
          <w:sz w:val="28"/>
          <w:szCs w:val="28"/>
        </w:rPr>
        <w:t xml:space="preserve"> </w:t>
      </w:r>
      <w:proofErr w:type="gramStart"/>
      <w:r w:rsidRPr="00521E8F">
        <w:rPr>
          <w:sz w:val="28"/>
          <w:szCs w:val="28"/>
        </w:rPr>
        <w:t>п</w:t>
      </w:r>
      <w:proofErr w:type="gramEnd"/>
      <w:r w:rsidRPr="00521E8F">
        <w:rPr>
          <w:sz w:val="28"/>
          <w:szCs w:val="28"/>
        </w:rPr>
        <w:t>осевной площади в районе составляет 286 л.с., при нормативной –  196 - 200 л.с. (140 %). Это самый высокий показатель в области.</w:t>
      </w:r>
    </w:p>
    <w:p w:rsidR="00E52710" w:rsidRPr="00521E8F" w:rsidRDefault="00E52710" w:rsidP="00621460">
      <w:pPr>
        <w:pStyle w:val="a9"/>
        <w:spacing w:line="360" w:lineRule="auto"/>
        <w:jc w:val="both"/>
        <w:rPr>
          <w:sz w:val="28"/>
          <w:szCs w:val="28"/>
        </w:rPr>
      </w:pPr>
      <w:r w:rsidRPr="00521E8F">
        <w:rPr>
          <w:sz w:val="28"/>
          <w:szCs w:val="28"/>
        </w:rPr>
        <w:t xml:space="preserve">   Под урожай </w:t>
      </w:r>
      <w:r w:rsidRPr="00521E8F">
        <w:rPr>
          <w:b/>
          <w:sz w:val="28"/>
          <w:szCs w:val="28"/>
        </w:rPr>
        <w:t>2015</w:t>
      </w:r>
      <w:r w:rsidRPr="00521E8F">
        <w:rPr>
          <w:sz w:val="28"/>
          <w:szCs w:val="28"/>
        </w:rPr>
        <w:t xml:space="preserve"> года посеяно   </w:t>
      </w:r>
      <w:r w:rsidRPr="00521E8F">
        <w:rPr>
          <w:b/>
          <w:sz w:val="28"/>
          <w:szCs w:val="28"/>
        </w:rPr>
        <w:t>23,5</w:t>
      </w:r>
      <w:r w:rsidRPr="00521E8F">
        <w:rPr>
          <w:sz w:val="28"/>
          <w:szCs w:val="28"/>
        </w:rPr>
        <w:t xml:space="preserve">  тыс. га. озимых культур (134 % к 2013 году)</w:t>
      </w:r>
      <w:proofErr w:type="gramStart"/>
      <w:r w:rsidRPr="00521E8F">
        <w:rPr>
          <w:sz w:val="28"/>
          <w:szCs w:val="28"/>
        </w:rPr>
        <w:t xml:space="preserve"> ,</w:t>
      </w:r>
      <w:proofErr w:type="gramEnd"/>
      <w:r w:rsidRPr="00521E8F">
        <w:rPr>
          <w:sz w:val="28"/>
          <w:szCs w:val="28"/>
        </w:rPr>
        <w:t xml:space="preserve"> сев проведен семенами высоких репродукций перспективных сортов. Ведётся регулярное наблюдение за состоянием посевов в непростых условиях перезимовки.</w:t>
      </w:r>
    </w:p>
    <w:p w:rsidR="00E52710" w:rsidRDefault="00E52710" w:rsidP="00621460">
      <w:pPr>
        <w:pStyle w:val="a9"/>
        <w:spacing w:line="360" w:lineRule="auto"/>
        <w:jc w:val="center"/>
        <w:rPr>
          <w:b/>
          <w:sz w:val="28"/>
          <w:szCs w:val="28"/>
        </w:rPr>
      </w:pPr>
      <w:bookmarkStart w:id="0" w:name="bookmark1"/>
      <w:r w:rsidRPr="00521E8F">
        <w:rPr>
          <w:b/>
          <w:sz w:val="28"/>
          <w:szCs w:val="28"/>
        </w:rPr>
        <w:t>Животноводство.</w:t>
      </w:r>
    </w:p>
    <w:p w:rsidR="004D3B2A" w:rsidRPr="00521E8F" w:rsidRDefault="004D3B2A" w:rsidP="00621460">
      <w:pPr>
        <w:pStyle w:val="a9"/>
        <w:spacing w:line="360" w:lineRule="auto"/>
        <w:jc w:val="center"/>
        <w:rPr>
          <w:b/>
          <w:sz w:val="28"/>
          <w:szCs w:val="28"/>
        </w:rPr>
      </w:pPr>
    </w:p>
    <w:p w:rsidR="00E52710" w:rsidRPr="00521E8F" w:rsidRDefault="00E52710" w:rsidP="00621460">
      <w:pPr>
        <w:pStyle w:val="a9"/>
        <w:spacing w:line="360" w:lineRule="auto"/>
        <w:jc w:val="both"/>
        <w:rPr>
          <w:sz w:val="28"/>
          <w:szCs w:val="28"/>
        </w:rPr>
      </w:pPr>
      <w:r w:rsidRPr="00521E8F">
        <w:rPr>
          <w:sz w:val="28"/>
          <w:szCs w:val="28"/>
        </w:rPr>
        <w:t xml:space="preserve">    Хозяйствами всех форм собственности в 2014 году произведено  </w:t>
      </w:r>
      <w:r w:rsidRPr="00521E8F">
        <w:rPr>
          <w:b/>
          <w:sz w:val="28"/>
          <w:szCs w:val="28"/>
        </w:rPr>
        <w:t>14288</w:t>
      </w:r>
      <w:r w:rsidRPr="00521E8F">
        <w:rPr>
          <w:sz w:val="28"/>
          <w:szCs w:val="28"/>
        </w:rPr>
        <w:t xml:space="preserve"> тонн  (-939 </w:t>
      </w:r>
      <w:proofErr w:type="spellStart"/>
      <w:r w:rsidRPr="00521E8F">
        <w:rPr>
          <w:sz w:val="28"/>
          <w:szCs w:val="28"/>
        </w:rPr>
        <w:t>тн</w:t>
      </w:r>
      <w:proofErr w:type="spellEnd"/>
      <w:r w:rsidRPr="00521E8F">
        <w:rPr>
          <w:sz w:val="28"/>
          <w:szCs w:val="28"/>
        </w:rPr>
        <w:t xml:space="preserve">. к 2013 г.)  молока, </w:t>
      </w:r>
      <w:r w:rsidRPr="00521E8F">
        <w:rPr>
          <w:b/>
          <w:sz w:val="28"/>
          <w:szCs w:val="28"/>
        </w:rPr>
        <w:t>14115</w:t>
      </w:r>
      <w:r w:rsidRPr="00521E8F">
        <w:rPr>
          <w:sz w:val="28"/>
          <w:szCs w:val="28"/>
        </w:rPr>
        <w:t xml:space="preserve"> тонн (-838 т. к 2013 г.) мяса. Поголовье КРС  составило </w:t>
      </w:r>
      <w:r w:rsidRPr="00521E8F">
        <w:rPr>
          <w:b/>
          <w:sz w:val="28"/>
          <w:szCs w:val="28"/>
        </w:rPr>
        <w:t>6388</w:t>
      </w:r>
      <w:r w:rsidRPr="00521E8F">
        <w:rPr>
          <w:sz w:val="28"/>
          <w:szCs w:val="28"/>
        </w:rPr>
        <w:t xml:space="preserve"> голов (-799 гол</w:t>
      </w:r>
      <w:proofErr w:type="gramStart"/>
      <w:r w:rsidRPr="00521E8F">
        <w:rPr>
          <w:sz w:val="28"/>
          <w:szCs w:val="28"/>
        </w:rPr>
        <w:t>.</w:t>
      </w:r>
      <w:proofErr w:type="gramEnd"/>
      <w:r w:rsidRPr="00521E8F">
        <w:rPr>
          <w:sz w:val="28"/>
          <w:szCs w:val="28"/>
        </w:rPr>
        <w:t xml:space="preserve"> </w:t>
      </w:r>
      <w:proofErr w:type="gramStart"/>
      <w:r w:rsidRPr="00521E8F">
        <w:rPr>
          <w:sz w:val="28"/>
          <w:szCs w:val="28"/>
        </w:rPr>
        <w:t>к</w:t>
      </w:r>
      <w:proofErr w:type="gramEnd"/>
      <w:r w:rsidRPr="00521E8F">
        <w:rPr>
          <w:sz w:val="28"/>
          <w:szCs w:val="28"/>
        </w:rPr>
        <w:t xml:space="preserve"> 2013 г.), в том числе </w:t>
      </w:r>
      <w:r w:rsidRPr="00521E8F">
        <w:rPr>
          <w:b/>
          <w:sz w:val="28"/>
          <w:szCs w:val="28"/>
        </w:rPr>
        <w:t>3024</w:t>
      </w:r>
      <w:r w:rsidRPr="00521E8F">
        <w:rPr>
          <w:sz w:val="28"/>
          <w:szCs w:val="28"/>
        </w:rPr>
        <w:t xml:space="preserve"> коров (- 98 гол. к 2013 г.) Сельхозпредприятия произвели </w:t>
      </w:r>
      <w:r w:rsidRPr="00521E8F">
        <w:rPr>
          <w:b/>
          <w:sz w:val="28"/>
          <w:szCs w:val="28"/>
        </w:rPr>
        <w:t>3578</w:t>
      </w:r>
      <w:r w:rsidRPr="00521E8F">
        <w:rPr>
          <w:sz w:val="28"/>
          <w:szCs w:val="28"/>
        </w:rPr>
        <w:t xml:space="preserve"> тонн  (+ 400 т. к 2013 г.) молока, </w:t>
      </w:r>
      <w:r w:rsidRPr="00521E8F">
        <w:rPr>
          <w:b/>
          <w:sz w:val="28"/>
          <w:szCs w:val="28"/>
        </w:rPr>
        <w:t>12334</w:t>
      </w:r>
      <w:r w:rsidRPr="00521E8F">
        <w:rPr>
          <w:sz w:val="28"/>
          <w:szCs w:val="28"/>
        </w:rPr>
        <w:t xml:space="preserve">  тонны (- 695 </w:t>
      </w:r>
      <w:proofErr w:type="spellStart"/>
      <w:r w:rsidRPr="00521E8F">
        <w:rPr>
          <w:sz w:val="28"/>
          <w:szCs w:val="28"/>
        </w:rPr>
        <w:t>тн</w:t>
      </w:r>
      <w:proofErr w:type="spellEnd"/>
      <w:r w:rsidRPr="00521E8F">
        <w:rPr>
          <w:sz w:val="28"/>
          <w:szCs w:val="28"/>
        </w:rPr>
        <w:t xml:space="preserve">. к 2013 г.) мяса. Основным производителем молока в районе по-прежнему остаётся </w:t>
      </w:r>
    </w:p>
    <w:p w:rsidR="00E52710" w:rsidRPr="00521E8F" w:rsidRDefault="00E52710" w:rsidP="00621460">
      <w:pPr>
        <w:pStyle w:val="a9"/>
        <w:spacing w:line="360" w:lineRule="auto"/>
        <w:jc w:val="both"/>
        <w:rPr>
          <w:sz w:val="28"/>
          <w:szCs w:val="28"/>
        </w:rPr>
      </w:pPr>
      <w:r w:rsidRPr="00521E8F">
        <w:rPr>
          <w:sz w:val="28"/>
          <w:szCs w:val="28"/>
        </w:rPr>
        <w:t>ЗАО «</w:t>
      </w:r>
      <w:proofErr w:type="spellStart"/>
      <w:r w:rsidRPr="00521E8F">
        <w:rPr>
          <w:sz w:val="28"/>
          <w:szCs w:val="28"/>
        </w:rPr>
        <w:t>Курсксемнаука</w:t>
      </w:r>
      <w:proofErr w:type="spellEnd"/>
      <w:r w:rsidRPr="00521E8F">
        <w:rPr>
          <w:sz w:val="28"/>
          <w:szCs w:val="28"/>
        </w:rPr>
        <w:t xml:space="preserve">». В 2014 году в этом хозяйстве произведено </w:t>
      </w:r>
      <w:r w:rsidRPr="00521E8F">
        <w:rPr>
          <w:b/>
          <w:sz w:val="28"/>
          <w:szCs w:val="28"/>
        </w:rPr>
        <w:t>3404</w:t>
      </w:r>
      <w:r w:rsidRPr="00521E8F">
        <w:rPr>
          <w:sz w:val="28"/>
          <w:szCs w:val="28"/>
        </w:rPr>
        <w:t xml:space="preserve"> </w:t>
      </w:r>
      <w:proofErr w:type="spellStart"/>
      <w:r w:rsidRPr="00521E8F">
        <w:rPr>
          <w:sz w:val="28"/>
          <w:szCs w:val="28"/>
        </w:rPr>
        <w:t>тн</w:t>
      </w:r>
      <w:proofErr w:type="spellEnd"/>
      <w:r w:rsidRPr="00521E8F">
        <w:rPr>
          <w:sz w:val="28"/>
          <w:szCs w:val="28"/>
        </w:rPr>
        <w:t xml:space="preserve">., что выше прошлого года на 433 </w:t>
      </w:r>
      <w:proofErr w:type="spellStart"/>
      <w:r w:rsidRPr="00521E8F">
        <w:rPr>
          <w:sz w:val="28"/>
          <w:szCs w:val="28"/>
        </w:rPr>
        <w:t>тн</w:t>
      </w:r>
      <w:proofErr w:type="spellEnd"/>
      <w:r w:rsidRPr="00521E8F">
        <w:rPr>
          <w:sz w:val="28"/>
          <w:szCs w:val="28"/>
        </w:rPr>
        <w:t xml:space="preserve">. </w:t>
      </w:r>
    </w:p>
    <w:p w:rsidR="00E52710" w:rsidRPr="00521E8F" w:rsidRDefault="00E52710" w:rsidP="00621460">
      <w:pPr>
        <w:pStyle w:val="a9"/>
        <w:spacing w:line="360" w:lineRule="auto"/>
        <w:jc w:val="both"/>
        <w:rPr>
          <w:sz w:val="28"/>
          <w:szCs w:val="28"/>
        </w:rPr>
      </w:pPr>
      <w:r w:rsidRPr="00521E8F">
        <w:rPr>
          <w:sz w:val="28"/>
          <w:szCs w:val="28"/>
        </w:rPr>
        <w:t xml:space="preserve"> В хозяйствах района улучшается  качество производства  молока, чему способствует содержание высокопродуктивного племенного скота и сбалансированного кормления животных. В прошлом году в районе было надоено </w:t>
      </w:r>
      <w:r w:rsidRPr="00521E8F">
        <w:rPr>
          <w:b/>
          <w:sz w:val="28"/>
          <w:szCs w:val="28"/>
        </w:rPr>
        <w:t xml:space="preserve">4407 </w:t>
      </w:r>
      <w:r w:rsidRPr="00521E8F">
        <w:rPr>
          <w:sz w:val="28"/>
          <w:szCs w:val="28"/>
        </w:rPr>
        <w:t xml:space="preserve"> килограммов молока (+383 к 2013 г.) на фуражную корову. </w:t>
      </w:r>
    </w:p>
    <w:p w:rsidR="00E52710" w:rsidRPr="00521E8F" w:rsidRDefault="00E52710" w:rsidP="00621460">
      <w:pPr>
        <w:pStyle w:val="a9"/>
        <w:spacing w:line="360" w:lineRule="auto"/>
        <w:jc w:val="both"/>
        <w:rPr>
          <w:sz w:val="28"/>
          <w:szCs w:val="28"/>
        </w:rPr>
      </w:pPr>
      <w:r w:rsidRPr="00521E8F">
        <w:rPr>
          <w:rFonts w:eastAsia="Arial Unicode MS"/>
          <w:sz w:val="28"/>
          <w:szCs w:val="28"/>
        </w:rPr>
        <w:t xml:space="preserve">   </w:t>
      </w:r>
      <w:r w:rsidRPr="00521E8F">
        <w:rPr>
          <w:sz w:val="28"/>
          <w:szCs w:val="28"/>
        </w:rPr>
        <w:t xml:space="preserve">Главным производителем мяса птицы в районе, является ПТФ «Курская», где в 2012 году сменился собственник, им стала группа компаний «Черкизово». Сохранена планомерная динамика  производства мяса. Всего за прошедший год произведено </w:t>
      </w:r>
      <w:r w:rsidRPr="00521E8F">
        <w:rPr>
          <w:b/>
          <w:sz w:val="28"/>
          <w:szCs w:val="28"/>
        </w:rPr>
        <w:t>11652</w:t>
      </w:r>
      <w:r w:rsidRPr="00521E8F">
        <w:rPr>
          <w:sz w:val="28"/>
          <w:szCs w:val="28"/>
        </w:rPr>
        <w:t xml:space="preserve">  </w:t>
      </w:r>
      <w:proofErr w:type="spellStart"/>
      <w:r w:rsidRPr="00521E8F">
        <w:rPr>
          <w:sz w:val="28"/>
          <w:szCs w:val="28"/>
        </w:rPr>
        <w:t>тн</w:t>
      </w:r>
      <w:proofErr w:type="spellEnd"/>
      <w:r w:rsidRPr="00521E8F">
        <w:rPr>
          <w:sz w:val="28"/>
          <w:szCs w:val="28"/>
        </w:rPr>
        <w:t xml:space="preserve">. мяса птицы. Это предприятие потенциально способно увеличить производство мяса птицы на 3 тыс. </w:t>
      </w:r>
      <w:proofErr w:type="spellStart"/>
      <w:r w:rsidRPr="00521E8F">
        <w:rPr>
          <w:sz w:val="28"/>
          <w:szCs w:val="28"/>
        </w:rPr>
        <w:t>тн</w:t>
      </w:r>
      <w:proofErr w:type="spellEnd"/>
      <w:r w:rsidRPr="00521E8F">
        <w:rPr>
          <w:sz w:val="28"/>
          <w:szCs w:val="28"/>
        </w:rPr>
        <w:t xml:space="preserve">., для этого собственнику предприятия следует пересмотреть планирование в сторону увеличения объема производства. </w:t>
      </w:r>
    </w:p>
    <w:p w:rsidR="00E52710" w:rsidRPr="00521E8F" w:rsidRDefault="00E52710" w:rsidP="00621460">
      <w:pPr>
        <w:pStyle w:val="a9"/>
        <w:spacing w:line="360" w:lineRule="auto"/>
        <w:jc w:val="both"/>
        <w:rPr>
          <w:rFonts w:eastAsia="Arial Unicode MS"/>
          <w:sz w:val="28"/>
          <w:szCs w:val="28"/>
        </w:rPr>
      </w:pPr>
      <w:r w:rsidRPr="00521E8F">
        <w:rPr>
          <w:rFonts w:eastAsia="Arial Unicode MS"/>
          <w:sz w:val="28"/>
          <w:szCs w:val="28"/>
        </w:rPr>
        <w:lastRenderedPageBreak/>
        <w:t xml:space="preserve">  Проводится работа  с ЛПХ (личными подсобными хозяйствами). В наличии у населения содержится </w:t>
      </w:r>
      <w:r w:rsidRPr="00521E8F">
        <w:rPr>
          <w:rFonts w:eastAsia="Arial Unicode MS"/>
          <w:b/>
          <w:sz w:val="28"/>
          <w:szCs w:val="28"/>
        </w:rPr>
        <w:t>3782</w:t>
      </w:r>
      <w:r w:rsidRPr="00521E8F">
        <w:rPr>
          <w:rFonts w:eastAsia="Arial Unicode MS"/>
          <w:sz w:val="28"/>
          <w:szCs w:val="28"/>
        </w:rPr>
        <w:t xml:space="preserve"> гол. КРС, в том числе коров </w:t>
      </w:r>
      <w:r w:rsidRPr="00521E8F">
        <w:rPr>
          <w:rFonts w:eastAsia="Arial Unicode MS"/>
          <w:b/>
          <w:sz w:val="28"/>
          <w:szCs w:val="28"/>
        </w:rPr>
        <w:t>2064</w:t>
      </w:r>
      <w:r w:rsidRPr="00521E8F">
        <w:rPr>
          <w:rFonts w:eastAsia="Arial Unicode MS"/>
          <w:sz w:val="28"/>
          <w:szCs w:val="28"/>
        </w:rPr>
        <w:t xml:space="preserve"> гол, </w:t>
      </w:r>
      <w:r w:rsidRPr="00521E8F">
        <w:rPr>
          <w:rFonts w:eastAsia="Arial Unicode MS"/>
          <w:b/>
          <w:sz w:val="28"/>
          <w:szCs w:val="28"/>
        </w:rPr>
        <w:t>3913</w:t>
      </w:r>
      <w:r w:rsidRPr="00521E8F">
        <w:rPr>
          <w:rFonts w:eastAsia="Arial Unicode MS"/>
          <w:sz w:val="28"/>
          <w:szCs w:val="28"/>
        </w:rPr>
        <w:t xml:space="preserve"> гол</w:t>
      </w:r>
      <w:proofErr w:type="gramStart"/>
      <w:r w:rsidRPr="00521E8F">
        <w:rPr>
          <w:rFonts w:eastAsia="Arial Unicode MS"/>
          <w:sz w:val="28"/>
          <w:szCs w:val="28"/>
        </w:rPr>
        <w:t>.</w:t>
      </w:r>
      <w:proofErr w:type="gramEnd"/>
      <w:r w:rsidRPr="00521E8F">
        <w:rPr>
          <w:rFonts w:eastAsia="Arial Unicode MS"/>
          <w:sz w:val="28"/>
          <w:szCs w:val="28"/>
        </w:rPr>
        <w:t xml:space="preserve"> </w:t>
      </w:r>
      <w:proofErr w:type="gramStart"/>
      <w:r w:rsidRPr="00521E8F">
        <w:rPr>
          <w:rFonts w:eastAsia="Arial Unicode MS"/>
          <w:sz w:val="28"/>
          <w:szCs w:val="28"/>
        </w:rPr>
        <w:t>о</w:t>
      </w:r>
      <w:proofErr w:type="gramEnd"/>
      <w:r w:rsidRPr="00521E8F">
        <w:rPr>
          <w:rFonts w:eastAsia="Arial Unicode MS"/>
          <w:sz w:val="28"/>
          <w:szCs w:val="28"/>
        </w:rPr>
        <w:t xml:space="preserve">вец, </w:t>
      </w:r>
      <w:r w:rsidRPr="00521E8F">
        <w:rPr>
          <w:rFonts w:eastAsia="Arial Unicode MS"/>
          <w:b/>
          <w:sz w:val="28"/>
          <w:szCs w:val="28"/>
        </w:rPr>
        <w:t>43520</w:t>
      </w:r>
      <w:r w:rsidRPr="00521E8F">
        <w:rPr>
          <w:rFonts w:eastAsia="Arial Unicode MS"/>
          <w:sz w:val="28"/>
          <w:szCs w:val="28"/>
        </w:rPr>
        <w:t xml:space="preserve"> гол. птицы. Около 20 семейных подворий имеют поголовье КРС от 10 до 45 гол</w:t>
      </w:r>
      <w:proofErr w:type="gramStart"/>
      <w:r w:rsidRPr="00521E8F">
        <w:rPr>
          <w:rFonts w:eastAsia="Arial Unicode MS"/>
          <w:sz w:val="28"/>
          <w:szCs w:val="28"/>
        </w:rPr>
        <w:t xml:space="preserve">.: </w:t>
      </w:r>
      <w:proofErr w:type="spellStart"/>
      <w:proofErr w:type="gramEnd"/>
      <w:r w:rsidRPr="00521E8F">
        <w:rPr>
          <w:rFonts w:eastAsia="Arial Unicode MS"/>
          <w:sz w:val="28"/>
          <w:szCs w:val="28"/>
        </w:rPr>
        <w:t>Топаев</w:t>
      </w:r>
      <w:proofErr w:type="spellEnd"/>
      <w:r w:rsidRPr="00521E8F">
        <w:rPr>
          <w:rFonts w:eastAsia="Arial Unicode MS"/>
          <w:sz w:val="28"/>
          <w:szCs w:val="28"/>
        </w:rPr>
        <w:t xml:space="preserve"> </w:t>
      </w:r>
      <w:proofErr w:type="spellStart"/>
      <w:r w:rsidRPr="00521E8F">
        <w:rPr>
          <w:rFonts w:eastAsia="Arial Unicode MS"/>
          <w:sz w:val="28"/>
          <w:szCs w:val="28"/>
        </w:rPr>
        <w:t>Мавсар</w:t>
      </w:r>
      <w:proofErr w:type="spellEnd"/>
      <w:r w:rsidRPr="00521E8F">
        <w:rPr>
          <w:rFonts w:eastAsia="Arial Unicode MS"/>
          <w:sz w:val="28"/>
          <w:szCs w:val="28"/>
        </w:rPr>
        <w:t xml:space="preserve"> Магомедович, </w:t>
      </w:r>
      <w:proofErr w:type="spellStart"/>
      <w:r w:rsidRPr="00521E8F">
        <w:rPr>
          <w:rFonts w:eastAsia="Arial Unicode MS"/>
          <w:sz w:val="28"/>
          <w:szCs w:val="28"/>
        </w:rPr>
        <w:t>Винниковский</w:t>
      </w:r>
      <w:proofErr w:type="spellEnd"/>
      <w:r w:rsidRPr="00521E8F">
        <w:rPr>
          <w:rFonts w:eastAsia="Arial Unicode MS"/>
          <w:sz w:val="28"/>
          <w:szCs w:val="28"/>
        </w:rPr>
        <w:t xml:space="preserve"> сельсовет, Молчанов Виктор  Николаевич Полевской сельсовет и другие.</w:t>
      </w:r>
    </w:p>
    <w:p w:rsidR="00E52710" w:rsidRPr="00521E8F" w:rsidRDefault="00E52710" w:rsidP="00621460">
      <w:pPr>
        <w:pStyle w:val="a9"/>
        <w:spacing w:line="360" w:lineRule="auto"/>
        <w:jc w:val="both"/>
        <w:rPr>
          <w:rFonts w:eastAsia="Arial Unicode MS"/>
          <w:color w:val="000000"/>
          <w:sz w:val="28"/>
          <w:szCs w:val="28"/>
        </w:rPr>
      </w:pPr>
      <w:r w:rsidRPr="00521E8F">
        <w:rPr>
          <w:rFonts w:eastAsia="Arial Unicode MS"/>
          <w:color w:val="000000"/>
          <w:sz w:val="28"/>
          <w:szCs w:val="28"/>
        </w:rPr>
        <w:t xml:space="preserve"> Альтернативными свиноводству для населения и индивидуальных предпринимателей являются овцеводство, козоводство, а также кролиководство.</w:t>
      </w:r>
    </w:p>
    <w:p w:rsidR="00E52710" w:rsidRPr="00521E8F" w:rsidRDefault="00E52710" w:rsidP="00621460">
      <w:pPr>
        <w:pStyle w:val="a9"/>
        <w:spacing w:line="360" w:lineRule="auto"/>
        <w:jc w:val="both"/>
        <w:rPr>
          <w:rFonts w:eastAsia="Arial Unicode MS"/>
          <w:color w:val="000000"/>
          <w:sz w:val="28"/>
          <w:szCs w:val="28"/>
        </w:rPr>
      </w:pPr>
      <w:r w:rsidRPr="00521E8F">
        <w:rPr>
          <w:rFonts w:eastAsia="Arial Unicode MS"/>
          <w:color w:val="000000"/>
          <w:sz w:val="28"/>
          <w:szCs w:val="28"/>
        </w:rPr>
        <w:t xml:space="preserve">    Поголовье мелкого рогатого скота в этом году в крестьянских (фермерских) и личных подсобных хозяйствах увеличилось более чем на 700 голов</w:t>
      </w:r>
      <w:proofErr w:type="gramStart"/>
      <w:r w:rsidRPr="00521E8F">
        <w:rPr>
          <w:rFonts w:eastAsia="Arial Unicode MS"/>
          <w:color w:val="000000"/>
          <w:sz w:val="28"/>
          <w:szCs w:val="28"/>
        </w:rPr>
        <w:t>..</w:t>
      </w:r>
      <w:proofErr w:type="gramEnd"/>
    </w:p>
    <w:p w:rsidR="00E52710" w:rsidRPr="00521E8F" w:rsidRDefault="00E52710" w:rsidP="00621460">
      <w:pPr>
        <w:pStyle w:val="a9"/>
        <w:spacing w:line="360" w:lineRule="auto"/>
        <w:jc w:val="both"/>
        <w:rPr>
          <w:sz w:val="28"/>
          <w:szCs w:val="28"/>
        </w:rPr>
      </w:pPr>
      <w:r w:rsidRPr="00521E8F">
        <w:rPr>
          <w:rFonts w:eastAsia="Arial Unicode MS"/>
          <w:color w:val="000000"/>
          <w:sz w:val="28"/>
          <w:szCs w:val="28"/>
        </w:rPr>
        <w:t xml:space="preserve">    В ООО «Березка» продолжается осуществление проекта  развития козьей фермы. </w:t>
      </w:r>
      <w:r w:rsidRPr="00521E8F">
        <w:rPr>
          <w:sz w:val="28"/>
          <w:szCs w:val="28"/>
        </w:rPr>
        <w:t xml:space="preserve">В настоящее время поголовье коз увеличилось до </w:t>
      </w:r>
      <w:r w:rsidRPr="00521E8F">
        <w:rPr>
          <w:b/>
          <w:sz w:val="28"/>
          <w:szCs w:val="28"/>
        </w:rPr>
        <w:t>312</w:t>
      </w:r>
      <w:r w:rsidRPr="00521E8F">
        <w:rPr>
          <w:sz w:val="28"/>
          <w:szCs w:val="28"/>
        </w:rPr>
        <w:t xml:space="preserve"> гол. На ферме ежедневно производится </w:t>
      </w:r>
      <w:r w:rsidRPr="00521E8F">
        <w:rPr>
          <w:b/>
          <w:sz w:val="28"/>
          <w:szCs w:val="28"/>
        </w:rPr>
        <w:t>250-270</w:t>
      </w:r>
      <w:r w:rsidRPr="00521E8F">
        <w:rPr>
          <w:sz w:val="28"/>
          <w:szCs w:val="28"/>
        </w:rPr>
        <w:t xml:space="preserve"> кг</w:t>
      </w:r>
      <w:proofErr w:type="gramStart"/>
      <w:r w:rsidRPr="00521E8F">
        <w:rPr>
          <w:sz w:val="28"/>
          <w:szCs w:val="28"/>
        </w:rPr>
        <w:t>.</w:t>
      </w:r>
      <w:proofErr w:type="gramEnd"/>
      <w:r w:rsidRPr="00521E8F">
        <w:rPr>
          <w:sz w:val="28"/>
          <w:szCs w:val="28"/>
        </w:rPr>
        <w:t xml:space="preserve"> </w:t>
      </w:r>
      <w:proofErr w:type="gramStart"/>
      <w:r w:rsidRPr="00521E8F">
        <w:rPr>
          <w:sz w:val="28"/>
          <w:szCs w:val="28"/>
        </w:rPr>
        <w:t>к</w:t>
      </w:r>
      <w:proofErr w:type="gramEnd"/>
      <w:r w:rsidRPr="00521E8F">
        <w:rPr>
          <w:sz w:val="28"/>
          <w:szCs w:val="28"/>
        </w:rPr>
        <w:t xml:space="preserve">озьего молока.  Основная доля целебного  продукта поступает по доступной цене на прилавки </w:t>
      </w:r>
      <w:proofErr w:type="gramStart"/>
      <w:r w:rsidRPr="00521E8F">
        <w:rPr>
          <w:sz w:val="28"/>
          <w:szCs w:val="28"/>
        </w:rPr>
        <w:t>г</w:t>
      </w:r>
      <w:proofErr w:type="gramEnd"/>
      <w:r w:rsidRPr="00521E8F">
        <w:rPr>
          <w:sz w:val="28"/>
          <w:szCs w:val="28"/>
        </w:rPr>
        <w:t xml:space="preserve">. Курска. В центральном гастрономе установлен аппарат для автоматической продажи молока.   </w:t>
      </w:r>
    </w:p>
    <w:p w:rsidR="00E52710" w:rsidRPr="00521E8F" w:rsidRDefault="00E52710" w:rsidP="00621460">
      <w:pPr>
        <w:pStyle w:val="a9"/>
        <w:spacing w:line="360" w:lineRule="auto"/>
        <w:jc w:val="both"/>
        <w:rPr>
          <w:sz w:val="28"/>
          <w:szCs w:val="28"/>
        </w:rPr>
      </w:pPr>
      <w:r w:rsidRPr="00521E8F">
        <w:rPr>
          <w:sz w:val="28"/>
          <w:szCs w:val="28"/>
        </w:rPr>
        <w:t xml:space="preserve">   В Брежневском сельсовете И.П. КФХ «</w:t>
      </w:r>
      <w:proofErr w:type="spellStart"/>
      <w:r w:rsidRPr="00521E8F">
        <w:rPr>
          <w:sz w:val="28"/>
          <w:szCs w:val="28"/>
        </w:rPr>
        <w:t>Лабазанов</w:t>
      </w:r>
      <w:proofErr w:type="spellEnd"/>
      <w:r w:rsidRPr="00521E8F">
        <w:rPr>
          <w:sz w:val="28"/>
          <w:szCs w:val="28"/>
        </w:rPr>
        <w:t xml:space="preserve"> Р.Р.» содержится 410 гол</w:t>
      </w:r>
      <w:proofErr w:type="gramStart"/>
      <w:r w:rsidRPr="00521E8F">
        <w:rPr>
          <w:sz w:val="28"/>
          <w:szCs w:val="28"/>
        </w:rPr>
        <w:t>.</w:t>
      </w:r>
      <w:proofErr w:type="gramEnd"/>
      <w:r w:rsidRPr="00521E8F">
        <w:rPr>
          <w:sz w:val="28"/>
          <w:szCs w:val="28"/>
        </w:rPr>
        <w:t xml:space="preserve"> </w:t>
      </w:r>
      <w:proofErr w:type="gramStart"/>
      <w:r w:rsidRPr="00521E8F">
        <w:rPr>
          <w:sz w:val="28"/>
          <w:szCs w:val="28"/>
        </w:rPr>
        <w:t>о</w:t>
      </w:r>
      <w:proofErr w:type="gramEnd"/>
      <w:r w:rsidRPr="00521E8F">
        <w:rPr>
          <w:sz w:val="28"/>
          <w:szCs w:val="28"/>
        </w:rPr>
        <w:t>вец. В этом фермерском хозяйстве освоено 500 га</w:t>
      </w:r>
      <w:proofErr w:type="gramStart"/>
      <w:r w:rsidRPr="00521E8F">
        <w:rPr>
          <w:sz w:val="28"/>
          <w:szCs w:val="28"/>
        </w:rPr>
        <w:t>.</w:t>
      </w:r>
      <w:proofErr w:type="gramEnd"/>
      <w:r w:rsidRPr="00521E8F">
        <w:rPr>
          <w:sz w:val="28"/>
          <w:szCs w:val="28"/>
        </w:rPr>
        <w:t xml:space="preserve"> </w:t>
      </w:r>
      <w:proofErr w:type="gramStart"/>
      <w:r w:rsidRPr="00521E8F">
        <w:rPr>
          <w:sz w:val="28"/>
          <w:szCs w:val="28"/>
        </w:rPr>
        <w:t>з</w:t>
      </w:r>
      <w:proofErr w:type="gramEnd"/>
      <w:r w:rsidRPr="00521E8F">
        <w:rPr>
          <w:sz w:val="28"/>
          <w:szCs w:val="28"/>
        </w:rPr>
        <w:t xml:space="preserve">алежных земель, из земель невостребованных. В 2015 году поголовье овец  будет увеличено до 1000 </w:t>
      </w:r>
    </w:p>
    <w:p w:rsidR="00E52710" w:rsidRPr="00521E8F" w:rsidRDefault="00E52710" w:rsidP="00621460">
      <w:pPr>
        <w:pStyle w:val="a9"/>
        <w:spacing w:line="360" w:lineRule="auto"/>
        <w:jc w:val="both"/>
        <w:rPr>
          <w:sz w:val="28"/>
          <w:szCs w:val="28"/>
        </w:rPr>
      </w:pPr>
      <w:r w:rsidRPr="00521E8F">
        <w:rPr>
          <w:sz w:val="28"/>
          <w:szCs w:val="28"/>
        </w:rPr>
        <w:t>гол. Размещено поголовье овец на бывшем комплексе КРС, который полностью отремонтирован и приспособлен для размещения поголовья</w:t>
      </w:r>
    </w:p>
    <w:p w:rsidR="00E52710" w:rsidRPr="00521E8F" w:rsidRDefault="00E52710" w:rsidP="00621460">
      <w:pPr>
        <w:pStyle w:val="a9"/>
        <w:spacing w:line="360" w:lineRule="auto"/>
        <w:jc w:val="both"/>
        <w:rPr>
          <w:sz w:val="28"/>
          <w:szCs w:val="28"/>
        </w:rPr>
      </w:pPr>
      <w:r w:rsidRPr="00521E8F">
        <w:rPr>
          <w:sz w:val="28"/>
          <w:szCs w:val="28"/>
        </w:rPr>
        <w:t xml:space="preserve">  В </w:t>
      </w:r>
      <w:proofErr w:type="spellStart"/>
      <w:r w:rsidRPr="00521E8F">
        <w:rPr>
          <w:sz w:val="28"/>
          <w:szCs w:val="28"/>
        </w:rPr>
        <w:t>Бесединском</w:t>
      </w:r>
      <w:proofErr w:type="spellEnd"/>
      <w:r w:rsidRPr="00521E8F">
        <w:rPr>
          <w:sz w:val="28"/>
          <w:szCs w:val="28"/>
        </w:rPr>
        <w:t xml:space="preserve"> сельсовете в д. Троица фермер  </w:t>
      </w:r>
      <w:proofErr w:type="spellStart"/>
      <w:r w:rsidRPr="00521E8F">
        <w:rPr>
          <w:sz w:val="28"/>
          <w:szCs w:val="28"/>
        </w:rPr>
        <w:t>Брусенцов</w:t>
      </w:r>
      <w:proofErr w:type="spellEnd"/>
      <w:r w:rsidRPr="00521E8F">
        <w:rPr>
          <w:sz w:val="28"/>
          <w:szCs w:val="28"/>
        </w:rPr>
        <w:t xml:space="preserve"> С.В.  для откорма закупил 100 гол</w:t>
      </w:r>
      <w:proofErr w:type="gramStart"/>
      <w:r w:rsidRPr="00521E8F">
        <w:rPr>
          <w:sz w:val="28"/>
          <w:szCs w:val="28"/>
        </w:rPr>
        <w:t>.</w:t>
      </w:r>
      <w:proofErr w:type="gramEnd"/>
      <w:r w:rsidRPr="00521E8F">
        <w:rPr>
          <w:sz w:val="28"/>
          <w:szCs w:val="28"/>
        </w:rPr>
        <w:t xml:space="preserve"> </w:t>
      </w:r>
      <w:proofErr w:type="gramStart"/>
      <w:r w:rsidRPr="00521E8F">
        <w:rPr>
          <w:sz w:val="28"/>
          <w:szCs w:val="28"/>
        </w:rPr>
        <w:t>б</w:t>
      </w:r>
      <w:proofErr w:type="gramEnd"/>
      <w:r w:rsidRPr="00521E8F">
        <w:rPr>
          <w:sz w:val="28"/>
          <w:szCs w:val="28"/>
        </w:rPr>
        <w:t>ычков.</w:t>
      </w:r>
    </w:p>
    <w:p w:rsidR="00E52710" w:rsidRPr="00521E8F" w:rsidRDefault="00E52710" w:rsidP="00621460">
      <w:pPr>
        <w:pStyle w:val="a9"/>
        <w:spacing w:line="360" w:lineRule="auto"/>
        <w:jc w:val="both"/>
        <w:rPr>
          <w:rFonts w:eastAsia="Arial Unicode MS"/>
          <w:color w:val="000000"/>
          <w:sz w:val="28"/>
          <w:szCs w:val="28"/>
        </w:rPr>
      </w:pPr>
      <w:r w:rsidRPr="00521E8F">
        <w:rPr>
          <w:rFonts w:eastAsia="Arial Unicode MS"/>
          <w:color w:val="000000"/>
          <w:sz w:val="28"/>
          <w:szCs w:val="28"/>
        </w:rPr>
        <w:t xml:space="preserve">   Работа по развитию альтернативного ведения животноводства в районе продолжается. </w:t>
      </w:r>
    </w:p>
    <w:p w:rsidR="00E52710" w:rsidRPr="00521E8F" w:rsidRDefault="00E52710" w:rsidP="00621460">
      <w:pPr>
        <w:pStyle w:val="a9"/>
        <w:spacing w:line="360" w:lineRule="auto"/>
        <w:jc w:val="both"/>
        <w:rPr>
          <w:rFonts w:eastAsia="Arial Unicode MS"/>
          <w:color w:val="000000"/>
          <w:sz w:val="28"/>
          <w:szCs w:val="28"/>
        </w:rPr>
      </w:pPr>
      <w:r w:rsidRPr="00521E8F">
        <w:rPr>
          <w:rFonts w:eastAsia="Arial Unicode MS"/>
          <w:color w:val="000000"/>
          <w:sz w:val="28"/>
          <w:szCs w:val="28"/>
        </w:rPr>
        <w:t xml:space="preserve">   Для  обеспечения населения региона молодняком птицы в </w:t>
      </w:r>
      <w:proofErr w:type="gramStart"/>
      <w:r w:rsidRPr="00521E8F">
        <w:rPr>
          <w:rFonts w:eastAsia="Arial Unicode MS"/>
          <w:color w:val="000000"/>
          <w:sz w:val="28"/>
          <w:szCs w:val="28"/>
        </w:rPr>
        <w:t>весеннее</w:t>
      </w:r>
      <w:proofErr w:type="gramEnd"/>
      <w:r w:rsidRPr="00521E8F">
        <w:rPr>
          <w:rFonts w:eastAsia="Arial Unicode MS"/>
          <w:color w:val="000000"/>
          <w:sz w:val="28"/>
          <w:szCs w:val="28"/>
        </w:rPr>
        <w:t xml:space="preserve"> – летний период работают ИПС (инкубаторная – птицеводческая) станция и индивидуальные предприниматели.</w:t>
      </w:r>
    </w:p>
    <w:p w:rsidR="00E52710" w:rsidRPr="00521E8F" w:rsidRDefault="00E52710" w:rsidP="00621460">
      <w:pPr>
        <w:pStyle w:val="a9"/>
        <w:spacing w:line="360" w:lineRule="auto"/>
        <w:jc w:val="both"/>
        <w:rPr>
          <w:rFonts w:eastAsia="Arial Unicode MS"/>
          <w:color w:val="000000"/>
          <w:sz w:val="28"/>
          <w:szCs w:val="28"/>
        </w:rPr>
      </w:pPr>
      <w:r w:rsidRPr="00521E8F">
        <w:rPr>
          <w:rFonts w:eastAsia="Arial Unicode MS"/>
          <w:color w:val="000000"/>
          <w:sz w:val="28"/>
          <w:szCs w:val="28"/>
        </w:rPr>
        <w:t xml:space="preserve">   Реализацией молодняка кур и индеек занимается Курская инкубаторная – птицеводческая станция (ИПС), расположенная в д. </w:t>
      </w:r>
      <w:proofErr w:type="spellStart"/>
      <w:r w:rsidRPr="00521E8F">
        <w:rPr>
          <w:rFonts w:eastAsia="Arial Unicode MS"/>
          <w:color w:val="000000"/>
          <w:sz w:val="28"/>
          <w:szCs w:val="28"/>
        </w:rPr>
        <w:t>Каменево</w:t>
      </w:r>
      <w:proofErr w:type="spellEnd"/>
      <w:r w:rsidRPr="00521E8F">
        <w:rPr>
          <w:rFonts w:eastAsia="Arial Unicode MS"/>
          <w:color w:val="000000"/>
          <w:sz w:val="28"/>
          <w:szCs w:val="28"/>
        </w:rPr>
        <w:t xml:space="preserve">. Также на ИПС в </w:t>
      </w:r>
      <w:r w:rsidRPr="00521E8F">
        <w:rPr>
          <w:rFonts w:eastAsia="Arial Unicode MS"/>
          <w:color w:val="000000"/>
          <w:sz w:val="28"/>
          <w:szCs w:val="28"/>
        </w:rPr>
        <w:lastRenderedPageBreak/>
        <w:t xml:space="preserve">д. </w:t>
      </w:r>
      <w:proofErr w:type="spellStart"/>
      <w:r w:rsidRPr="00521E8F">
        <w:rPr>
          <w:rFonts w:eastAsia="Arial Unicode MS"/>
          <w:color w:val="000000"/>
          <w:sz w:val="28"/>
          <w:szCs w:val="28"/>
        </w:rPr>
        <w:t>Каменево</w:t>
      </w:r>
      <w:proofErr w:type="spellEnd"/>
      <w:r w:rsidRPr="00521E8F">
        <w:rPr>
          <w:rFonts w:eastAsia="Arial Unicode MS"/>
          <w:color w:val="000000"/>
          <w:sz w:val="28"/>
          <w:szCs w:val="28"/>
        </w:rPr>
        <w:t xml:space="preserve">  имеется более 1500 гол</w:t>
      </w:r>
      <w:proofErr w:type="gramStart"/>
      <w:r w:rsidRPr="00521E8F">
        <w:rPr>
          <w:rFonts w:eastAsia="Arial Unicode MS"/>
          <w:color w:val="000000"/>
          <w:sz w:val="28"/>
          <w:szCs w:val="28"/>
        </w:rPr>
        <w:t>.</w:t>
      </w:r>
      <w:proofErr w:type="gramEnd"/>
      <w:r w:rsidRPr="00521E8F">
        <w:rPr>
          <w:rFonts w:eastAsia="Arial Unicode MS"/>
          <w:color w:val="000000"/>
          <w:sz w:val="28"/>
          <w:szCs w:val="28"/>
        </w:rPr>
        <w:t xml:space="preserve"> </w:t>
      </w:r>
      <w:proofErr w:type="gramStart"/>
      <w:r w:rsidRPr="00521E8F">
        <w:rPr>
          <w:rFonts w:eastAsia="Arial Unicode MS"/>
          <w:color w:val="000000"/>
          <w:sz w:val="28"/>
          <w:szCs w:val="28"/>
        </w:rPr>
        <w:t>п</w:t>
      </w:r>
      <w:proofErr w:type="gramEnd"/>
      <w:r w:rsidRPr="00521E8F">
        <w:rPr>
          <w:rFonts w:eastAsia="Arial Unicode MS"/>
          <w:color w:val="000000"/>
          <w:sz w:val="28"/>
          <w:szCs w:val="28"/>
        </w:rPr>
        <w:t>леменных кроликов, которых реализует населению для воспроизводства и для мяса.</w:t>
      </w:r>
    </w:p>
    <w:p w:rsidR="00E52710" w:rsidRPr="00521E8F" w:rsidRDefault="00E52710" w:rsidP="00621460">
      <w:pPr>
        <w:pStyle w:val="a9"/>
        <w:spacing w:line="360" w:lineRule="auto"/>
        <w:jc w:val="both"/>
        <w:rPr>
          <w:rFonts w:eastAsia="Arial Unicode MS"/>
          <w:sz w:val="28"/>
          <w:szCs w:val="28"/>
        </w:rPr>
      </w:pPr>
      <w:r w:rsidRPr="00521E8F">
        <w:rPr>
          <w:rFonts w:eastAsia="Arial Unicode MS"/>
          <w:sz w:val="28"/>
          <w:szCs w:val="28"/>
        </w:rPr>
        <w:t xml:space="preserve">    По ведомственной целевой программе «Поддержка начинающих фермеров и развитие семейных животноводческих ферм на базе крестьянских (фермерских) хозяйств Курской области на 2013 – 2015» годы </w:t>
      </w:r>
    </w:p>
    <w:p w:rsidR="00E52710" w:rsidRPr="00521E8F" w:rsidRDefault="00E52710" w:rsidP="00621460">
      <w:pPr>
        <w:pStyle w:val="a9"/>
        <w:spacing w:line="360" w:lineRule="auto"/>
        <w:jc w:val="both"/>
        <w:rPr>
          <w:rFonts w:eastAsia="Arial Unicode MS"/>
          <w:sz w:val="28"/>
          <w:szCs w:val="28"/>
        </w:rPr>
      </w:pPr>
      <w:r w:rsidRPr="00521E8F">
        <w:rPr>
          <w:rFonts w:eastAsia="Arial Unicode MS"/>
          <w:sz w:val="28"/>
          <w:szCs w:val="28"/>
        </w:rPr>
        <w:t xml:space="preserve">2 начинающих фермера: </w:t>
      </w:r>
      <w:proofErr w:type="spellStart"/>
      <w:r w:rsidRPr="00521E8F">
        <w:rPr>
          <w:rFonts w:eastAsia="Arial Unicode MS"/>
          <w:sz w:val="28"/>
          <w:szCs w:val="28"/>
        </w:rPr>
        <w:t>Тугушева</w:t>
      </w:r>
      <w:proofErr w:type="spellEnd"/>
      <w:r w:rsidRPr="00521E8F">
        <w:rPr>
          <w:rFonts w:eastAsia="Arial Unicode MS"/>
          <w:sz w:val="28"/>
          <w:szCs w:val="28"/>
        </w:rPr>
        <w:t xml:space="preserve"> </w:t>
      </w:r>
      <w:proofErr w:type="spellStart"/>
      <w:r w:rsidRPr="00521E8F">
        <w:rPr>
          <w:rFonts w:eastAsia="Arial Unicode MS"/>
          <w:sz w:val="28"/>
          <w:szCs w:val="28"/>
        </w:rPr>
        <w:t>Эсма</w:t>
      </w:r>
      <w:proofErr w:type="spellEnd"/>
      <w:r w:rsidRPr="00521E8F">
        <w:rPr>
          <w:rFonts w:eastAsia="Arial Unicode MS"/>
          <w:sz w:val="28"/>
          <w:szCs w:val="28"/>
        </w:rPr>
        <w:t xml:space="preserve"> </w:t>
      </w:r>
      <w:proofErr w:type="spellStart"/>
      <w:r w:rsidRPr="00521E8F">
        <w:rPr>
          <w:rFonts w:eastAsia="Arial Unicode MS"/>
          <w:sz w:val="28"/>
          <w:szCs w:val="28"/>
        </w:rPr>
        <w:t>Ибрагимовна</w:t>
      </w:r>
      <w:proofErr w:type="spellEnd"/>
      <w:r w:rsidRPr="00521E8F">
        <w:rPr>
          <w:rFonts w:eastAsia="Arial Unicode MS"/>
          <w:sz w:val="28"/>
          <w:szCs w:val="28"/>
        </w:rPr>
        <w:t xml:space="preserve"> и  </w:t>
      </w:r>
      <w:proofErr w:type="spellStart"/>
      <w:r w:rsidRPr="00521E8F">
        <w:rPr>
          <w:rFonts w:eastAsia="Arial Unicode MS"/>
          <w:sz w:val="28"/>
          <w:szCs w:val="28"/>
        </w:rPr>
        <w:t>Коптева</w:t>
      </w:r>
      <w:proofErr w:type="spellEnd"/>
      <w:r w:rsidRPr="00521E8F">
        <w:rPr>
          <w:rFonts w:eastAsia="Arial Unicode MS"/>
          <w:sz w:val="28"/>
          <w:szCs w:val="28"/>
        </w:rPr>
        <w:t xml:space="preserve"> Светлана Михайловна  получили гранты по 1 млн. 250 тыс. руб.  каждый.</w:t>
      </w:r>
    </w:p>
    <w:p w:rsidR="00E52710" w:rsidRPr="00521E8F" w:rsidRDefault="00E52710" w:rsidP="00621460">
      <w:pPr>
        <w:pStyle w:val="a9"/>
        <w:spacing w:line="360" w:lineRule="auto"/>
        <w:jc w:val="both"/>
        <w:rPr>
          <w:rFonts w:eastAsia="Arial Unicode MS"/>
          <w:sz w:val="28"/>
          <w:szCs w:val="28"/>
        </w:rPr>
      </w:pPr>
      <w:r w:rsidRPr="00521E8F">
        <w:rPr>
          <w:rFonts w:eastAsia="Arial Unicode MS"/>
          <w:sz w:val="28"/>
          <w:szCs w:val="28"/>
        </w:rPr>
        <w:t xml:space="preserve">  </w:t>
      </w:r>
      <w:r w:rsidRPr="00521E8F">
        <w:rPr>
          <w:sz w:val="28"/>
          <w:szCs w:val="28"/>
        </w:rPr>
        <w:t xml:space="preserve">В </w:t>
      </w:r>
      <w:proofErr w:type="spellStart"/>
      <w:r w:rsidRPr="00521E8F">
        <w:rPr>
          <w:sz w:val="28"/>
          <w:szCs w:val="28"/>
        </w:rPr>
        <w:t>Клюквинском</w:t>
      </w:r>
      <w:proofErr w:type="spellEnd"/>
      <w:r w:rsidRPr="00521E8F">
        <w:rPr>
          <w:sz w:val="28"/>
          <w:szCs w:val="28"/>
        </w:rPr>
        <w:t xml:space="preserve"> сельсовете в пос. Подлесное И.П. КФХ «Возрождение» введен в эксплуатацию убойный цех и произведена реконструкция помещений для содержания до 1000 гол. КРС</w:t>
      </w:r>
      <w:r w:rsidRPr="00521E8F">
        <w:rPr>
          <w:rFonts w:eastAsia="Arial Unicode MS"/>
          <w:sz w:val="28"/>
          <w:szCs w:val="28"/>
        </w:rPr>
        <w:t xml:space="preserve">. </w:t>
      </w:r>
      <w:r w:rsidRPr="00521E8F">
        <w:rPr>
          <w:sz w:val="28"/>
          <w:szCs w:val="28"/>
        </w:rPr>
        <w:t>Этим хозяйством дополнительно было разработано из невостребованных земель более 600 га.</w:t>
      </w:r>
    </w:p>
    <w:p w:rsidR="00E52710" w:rsidRPr="00521E8F" w:rsidRDefault="00E52710" w:rsidP="00621460">
      <w:pPr>
        <w:pStyle w:val="a9"/>
        <w:spacing w:line="360" w:lineRule="auto"/>
        <w:jc w:val="both"/>
        <w:rPr>
          <w:rFonts w:eastAsia="Arial Unicode MS"/>
          <w:sz w:val="28"/>
          <w:szCs w:val="28"/>
        </w:rPr>
      </w:pPr>
      <w:r w:rsidRPr="00521E8F">
        <w:rPr>
          <w:rFonts w:eastAsia="Arial Unicode MS"/>
          <w:sz w:val="28"/>
          <w:szCs w:val="28"/>
        </w:rPr>
        <w:t xml:space="preserve">   </w:t>
      </w:r>
      <w:r w:rsidRPr="00521E8F">
        <w:rPr>
          <w:rFonts w:eastAsia="Arial Unicode MS"/>
          <w:color w:val="000000"/>
          <w:sz w:val="28"/>
          <w:szCs w:val="28"/>
        </w:rPr>
        <w:t>Завершается реконструкция сырного цех</w:t>
      </w:r>
      <w:proofErr w:type="gramStart"/>
      <w:r w:rsidRPr="00521E8F">
        <w:rPr>
          <w:rFonts w:eastAsia="Arial Unicode MS"/>
          <w:color w:val="000000"/>
          <w:sz w:val="28"/>
          <w:szCs w:val="28"/>
        </w:rPr>
        <w:t>а  ООО</w:t>
      </w:r>
      <w:proofErr w:type="gramEnd"/>
      <w:r w:rsidRPr="00521E8F">
        <w:rPr>
          <w:rFonts w:eastAsia="Arial Unicode MS"/>
          <w:color w:val="000000"/>
          <w:sz w:val="28"/>
          <w:szCs w:val="28"/>
        </w:rPr>
        <w:t xml:space="preserve"> «Сырная Долина». Объем инвестиций 50 млн. руб. Производственная мощность предприятия 50 тонн в сутки,  </w:t>
      </w:r>
      <w:proofErr w:type="spellStart"/>
      <w:r w:rsidRPr="00521E8F">
        <w:rPr>
          <w:rFonts w:eastAsia="Arial Unicode MS"/>
          <w:color w:val="000000"/>
          <w:sz w:val="28"/>
          <w:szCs w:val="28"/>
        </w:rPr>
        <w:t>Винниковский</w:t>
      </w:r>
      <w:proofErr w:type="spellEnd"/>
      <w:r w:rsidRPr="00521E8F">
        <w:rPr>
          <w:rFonts w:eastAsia="Arial Unicode MS"/>
          <w:color w:val="000000"/>
          <w:sz w:val="28"/>
          <w:szCs w:val="28"/>
        </w:rPr>
        <w:t xml:space="preserve"> сельсовет</w:t>
      </w:r>
    </w:p>
    <w:p w:rsidR="00E52710" w:rsidRPr="00521E8F" w:rsidRDefault="00E52710" w:rsidP="00621460">
      <w:pPr>
        <w:pStyle w:val="a9"/>
        <w:spacing w:line="360" w:lineRule="auto"/>
        <w:jc w:val="both"/>
        <w:rPr>
          <w:sz w:val="28"/>
          <w:szCs w:val="28"/>
        </w:rPr>
      </w:pPr>
      <w:r w:rsidRPr="00521E8F">
        <w:rPr>
          <w:sz w:val="28"/>
          <w:szCs w:val="28"/>
        </w:rPr>
        <w:t xml:space="preserve">   На территории </w:t>
      </w:r>
      <w:proofErr w:type="spellStart"/>
      <w:r w:rsidRPr="00521E8F">
        <w:rPr>
          <w:sz w:val="28"/>
          <w:szCs w:val="28"/>
        </w:rPr>
        <w:t>Моковского</w:t>
      </w:r>
      <w:proofErr w:type="spellEnd"/>
      <w:r w:rsidRPr="00521E8F">
        <w:rPr>
          <w:sz w:val="28"/>
          <w:szCs w:val="28"/>
        </w:rPr>
        <w:t xml:space="preserve"> сельсовета в д. </w:t>
      </w:r>
      <w:proofErr w:type="spellStart"/>
      <w:r w:rsidRPr="00521E8F">
        <w:rPr>
          <w:sz w:val="28"/>
          <w:szCs w:val="28"/>
        </w:rPr>
        <w:t>Гремячка</w:t>
      </w:r>
      <w:proofErr w:type="spellEnd"/>
      <w:r w:rsidRPr="00521E8F">
        <w:rPr>
          <w:sz w:val="28"/>
          <w:szCs w:val="28"/>
        </w:rPr>
        <w:t xml:space="preserve"> закончено строительство мясоперерабатывающего комплекса, ООО «КРАЗ», замкнутого цикла с объемом </w:t>
      </w:r>
    </w:p>
    <w:p w:rsidR="00E52710" w:rsidRPr="00521E8F" w:rsidRDefault="00E52710" w:rsidP="00621460">
      <w:pPr>
        <w:pStyle w:val="a9"/>
        <w:spacing w:line="360" w:lineRule="auto"/>
        <w:jc w:val="both"/>
        <w:rPr>
          <w:sz w:val="28"/>
          <w:szCs w:val="28"/>
        </w:rPr>
      </w:pPr>
      <w:r w:rsidRPr="00521E8F">
        <w:rPr>
          <w:sz w:val="28"/>
          <w:szCs w:val="28"/>
        </w:rPr>
        <w:t>выпуска колбасных изделий до 10 тонн в смену и предоставление рабочих мест от 30 до 35 человек, с одновременной обвалкой туш и пакетирования продукции для реализации.</w:t>
      </w:r>
    </w:p>
    <w:p w:rsidR="00E52710" w:rsidRDefault="00E52710" w:rsidP="00621460">
      <w:pPr>
        <w:pStyle w:val="a9"/>
        <w:spacing w:line="360" w:lineRule="auto"/>
        <w:jc w:val="center"/>
        <w:rPr>
          <w:b/>
          <w:sz w:val="28"/>
          <w:szCs w:val="28"/>
        </w:rPr>
      </w:pPr>
      <w:r w:rsidRPr="00521E8F">
        <w:rPr>
          <w:b/>
          <w:sz w:val="28"/>
          <w:szCs w:val="28"/>
        </w:rPr>
        <w:t>В 2015 году в районе планируется:</w:t>
      </w:r>
    </w:p>
    <w:p w:rsidR="004D3B2A" w:rsidRPr="00521E8F" w:rsidRDefault="004D3B2A" w:rsidP="00621460">
      <w:pPr>
        <w:pStyle w:val="a9"/>
        <w:spacing w:line="360" w:lineRule="auto"/>
        <w:jc w:val="center"/>
        <w:rPr>
          <w:b/>
          <w:sz w:val="28"/>
          <w:szCs w:val="28"/>
        </w:rPr>
      </w:pPr>
    </w:p>
    <w:p w:rsidR="00E52710" w:rsidRPr="00521E8F" w:rsidRDefault="00E52710" w:rsidP="00621460">
      <w:pPr>
        <w:pStyle w:val="a9"/>
        <w:spacing w:line="360" w:lineRule="auto"/>
        <w:jc w:val="both"/>
        <w:rPr>
          <w:rFonts w:eastAsia="Arial Unicode MS"/>
          <w:color w:val="000000"/>
          <w:sz w:val="28"/>
          <w:szCs w:val="28"/>
        </w:rPr>
      </w:pPr>
      <w:r w:rsidRPr="00521E8F">
        <w:rPr>
          <w:rFonts w:eastAsia="Arial Unicode MS"/>
          <w:color w:val="000000"/>
          <w:sz w:val="28"/>
          <w:szCs w:val="28"/>
        </w:rPr>
        <w:t>1.  Строительство молочного комплекса в ЗАО «</w:t>
      </w:r>
      <w:proofErr w:type="spellStart"/>
      <w:r w:rsidRPr="00521E8F">
        <w:rPr>
          <w:rFonts w:eastAsia="Arial Unicode MS"/>
          <w:color w:val="000000"/>
          <w:sz w:val="28"/>
          <w:szCs w:val="28"/>
        </w:rPr>
        <w:t>Курсксемнаука</w:t>
      </w:r>
      <w:proofErr w:type="spellEnd"/>
      <w:r w:rsidRPr="00521E8F">
        <w:rPr>
          <w:rFonts w:eastAsia="Arial Unicode MS"/>
          <w:color w:val="000000"/>
          <w:sz w:val="28"/>
          <w:szCs w:val="28"/>
        </w:rPr>
        <w:t>»</w:t>
      </w:r>
      <w:r w:rsidR="004D3B2A">
        <w:rPr>
          <w:rFonts w:eastAsia="Arial Unicode MS"/>
          <w:color w:val="000000"/>
          <w:sz w:val="28"/>
          <w:szCs w:val="28"/>
        </w:rPr>
        <w:t xml:space="preserve"> </w:t>
      </w:r>
      <w:r w:rsidRPr="00521E8F">
        <w:rPr>
          <w:rFonts w:eastAsia="Arial Unicode MS"/>
          <w:color w:val="000000"/>
          <w:sz w:val="28"/>
          <w:szCs w:val="28"/>
        </w:rPr>
        <w:t xml:space="preserve"> на 1000 гол</w:t>
      </w:r>
      <w:proofErr w:type="gramStart"/>
      <w:r w:rsidRPr="00521E8F">
        <w:rPr>
          <w:rFonts w:eastAsia="Arial Unicode MS"/>
          <w:color w:val="000000"/>
          <w:sz w:val="28"/>
          <w:szCs w:val="28"/>
        </w:rPr>
        <w:t>.</w:t>
      </w:r>
      <w:proofErr w:type="gramEnd"/>
      <w:r w:rsidRPr="00521E8F">
        <w:rPr>
          <w:rFonts w:eastAsia="Arial Unicode MS"/>
          <w:color w:val="000000"/>
          <w:sz w:val="28"/>
          <w:szCs w:val="28"/>
        </w:rPr>
        <w:t xml:space="preserve"> </w:t>
      </w:r>
      <w:proofErr w:type="gramStart"/>
      <w:r w:rsidRPr="00521E8F">
        <w:rPr>
          <w:rFonts w:eastAsia="Arial Unicode MS"/>
          <w:color w:val="000000"/>
          <w:sz w:val="28"/>
          <w:szCs w:val="28"/>
        </w:rPr>
        <w:t>к</w:t>
      </w:r>
      <w:proofErr w:type="gramEnd"/>
      <w:r w:rsidRPr="00521E8F">
        <w:rPr>
          <w:rFonts w:eastAsia="Arial Unicode MS"/>
          <w:color w:val="000000"/>
          <w:sz w:val="28"/>
          <w:szCs w:val="28"/>
        </w:rPr>
        <w:t xml:space="preserve">оров. Объем инвестиций 500 млн. руб. </w:t>
      </w:r>
    </w:p>
    <w:p w:rsidR="00E52710" w:rsidRPr="00521E8F" w:rsidRDefault="00E52710" w:rsidP="00621460">
      <w:pPr>
        <w:pStyle w:val="a9"/>
        <w:spacing w:line="360" w:lineRule="auto"/>
        <w:jc w:val="both"/>
        <w:rPr>
          <w:rFonts w:eastAsia="Arial Unicode MS"/>
          <w:color w:val="000000"/>
          <w:sz w:val="28"/>
          <w:szCs w:val="28"/>
        </w:rPr>
      </w:pPr>
      <w:r w:rsidRPr="00521E8F">
        <w:rPr>
          <w:rFonts w:eastAsia="Arial Unicode MS"/>
          <w:color w:val="000000"/>
          <w:sz w:val="28"/>
          <w:szCs w:val="28"/>
        </w:rPr>
        <w:t>2.  Реконструкция бывшего молочного комплекса под убойный</w:t>
      </w:r>
      <w:r w:rsidR="004D3B2A">
        <w:rPr>
          <w:rFonts w:eastAsia="Arial Unicode MS"/>
          <w:color w:val="000000"/>
          <w:sz w:val="28"/>
          <w:szCs w:val="28"/>
        </w:rPr>
        <w:t xml:space="preserve"> </w:t>
      </w:r>
      <w:r w:rsidRPr="00521E8F">
        <w:rPr>
          <w:rFonts w:eastAsia="Arial Unicode MS"/>
          <w:color w:val="000000"/>
          <w:sz w:val="28"/>
          <w:szCs w:val="28"/>
        </w:rPr>
        <w:t>цех Полянский сельсовет (собственные средства). Объем  инвестиций 600</w:t>
      </w:r>
      <w:r w:rsidR="004D3B2A">
        <w:rPr>
          <w:rFonts w:eastAsia="Arial Unicode MS"/>
          <w:color w:val="000000"/>
          <w:sz w:val="28"/>
          <w:szCs w:val="28"/>
        </w:rPr>
        <w:t xml:space="preserve"> </w:t>
      </w:r>
      <w:r w:rsidRPr="00521E8F">
        <w:rPr>
          <w:rFonts w:eastAsia="Arial Unicode MS"/>
          <w:color w:val="000000"/>
          <w:sz w:val="28"/>
          <w:szCs w:val="28"/>
        </w:rPr>
        <w:t xml:space="preserve">млн. руб. </w:t>
      </w:r>
      <w:r w:rsidRPr="00521E8F">
        <w:rPr>
          <w:sz w:val="28"/>
          <w:szCs w:val="28"/>
        </w:rPr>
        <w:t>В ближайшее время объект будет введен в эксплуатацию.</w:t>
      </w:r>
    </w:p>
    <w:p w:rsidR="00E52710" w:rsidRPr="00521E8F" w:rsidRDefault="00E52710" w:rsidP="00621460">
      <w:pPr>
        <w:pStyle w:val="a9"/>
        <w:spacing w:line="360" w:lineRule="auto"/>
        <w:jc w:val="both"/>
        <w:rPr>
          <w:sz w:val="28"/>
          <w:szCs w:val="28"/>
        </w:rPr>
      </w:pPr>
      <w:r w:rsidRPr="00521E8F">
        <w:rPr>
          <w:sz w:val="28"/>
          <w:szCs w:val="28"/>
        </w:rPr>
        <w:lastRenderedPageBreak/>
        <w:t xml:space="preserve">   Для развития животноводческой отрасли в районе  имеются  необходимые условия, а главное это – наличие земельных площадей для заготовки кормов, выпаса животных. Нет проблем и со сбытом продукции.</w:t>
      </w:r>
    </w:p>
    <w:p w:rsidR="00E52710" w:rsidRPr="00521E8F" w:rsidRDefault="00E52710" w:rsidP="00621460">
      <w:pPr>
        <w:pStyle w:val="a9"/>
        <w:spacing w:line="360" w:lineRule="auto"/>
        <w:jc w:val="both"/>
        <w:rPr>
          <w:sz w:val="28"/>
          <w:szCs w:val="28"/>
        </w:rPr>
      </w:pPr>
      <w:r w:rsidRPr="00521E8F">
        <w:rPr>
          <w:sz w:val="28"/>
          <w:szCs w:val="28"/>
        </w:rPr>
        <w:t xml:space="preserve">  Крупным инвестиционным компаниям обрабатывающим значительные земельные участки в районе, в условиях экономического кризиса, также </w:t>
      </w:r>
    </w:p>
    <w:p w:rsidR="00E52710" w:rsidRPr="00521E8F" w:rsidRDefault="00E52710" w:rsidP="00621460">
      <w:pPr>
        <w:pStyle w:val="a9"/>
        <w:spacing w:line="360" w:lineRule="auto"/>
        <w:jc w:val="both"/>
        <w:rPr>
          <w:rFonts w:eastAsia="Arial Unicode MS"/>
          <w:color w:val="000000"/>
          <w:sz w:val="28"/>
          <w:szCs w:val="28"/>
        </w:rPr>
      </w:pPr>
      <w:r w:rsidRPr="00521E8F">
        <w:rPr>
          <w:sz w:val="28"/>
          <w:szCs w:val="28"/>
        </w:rPr>
        <w:t xml:space="preserve">необходимо пересмотреть отношение к данной отрасли в целях замещения импортной животноводческой продукции. </w:t>
      </w:r>
    </w:p>
    <w:p w:rsidR="007D569A" w:rsidRDefault="00E52710" w:rsidP="00621460">
      <w:pPr>
        <w:pStyle w:val="a9"/>
        <w:spacing w:line="360" w:lineRule="auto"/>
        <w:jc w:val="both"/>
        <w:rPr>
          <w:sz w:val="28"/>
          <w:szCs w:val="28"/>
        </w:rPr>
      </w:pPr>
      <w:r w:rsidRPr="00521E8F">
        <w:rPr>
          <w:b/>
          <w:sz w:val="28"/>
          <w:szCs w:val="28"/>
        </w:rPr>
        <w:t xml:space="preserve">                            Экономические показатели производства</w:t>
      </w:r>
      <w:r w:rsidRPr="00521E8F">
        <w:rPr>
          <w:sz w:val="28"/>
          <w:szCs w:val="28"/>
        </w:rPr>
        <w:t xml:space="preserve"> </w:t>
      </w:r>
    </w:p>
    <w:p w:rsidR="00E52710" w:rsidRPr="00521E8F" w:rsidRDefault="00E52710" w:rsidP="00621460">
      <w:pPr>
        <w:pStyle w:val="a9"/>
        <w:spacing w:line="360" w:lineRule="auto"/>
        <w:jc w:val="both"/>
        <w:rPr>
          <w:sz w:val="28"/>
          <w:szCs w:val="28"/>
        </w:rPr>
      </w:pPr>
      <w:r w:rsidRPr="00521E8F">
        <w:rPr>
          <w:sz w:val="28"/>
          <w:szCs w:val="28"/>
        </w:rPr>
        <w:t xml:space="preserve">носят пока предварительный характер, но они значительно превышают уровень прошлого года. Расчёты показывают, что выручка от реализации продукции только </w:t>
      </w:r>
      <w:proofErr w:type="gramStart"/>
      <w:r w:rsidRPr="00521E8F">
        <w:rPr>
          <w:sz w:val="28"/>
          <w:szCs w:val="28"/>
        </w:rPr>
        <w:t>по</w:t>
      </w:r>
      <w:proofErr w:type="gramEnd"/>
      <w:r w:rsidRPr="00521E8F">
        <w:rPr>
          <w:sz w:val="28"/>
          <w:szCs w:val="28"/>
        </w:rPr>
        <w:t xml:space="preserve"> </w:t>
      </w:r>
      <w:proofErr w:type="gramStart"/>
      <w:r w:rsidRPr="00521E8F">
        <w:rPr>
          <w:sz w:val="28"/>
          <w:szCs w:val="28"/>
        </w:rPr>
        <w:t>с</w:t>
      </w:r>
      <w:proofErr w:type="gramEnd"/>
      <w:r w:rsidRPr="00521E8F">
        <w:rPr>
          <w:sz w:val="28"/>
          <w:szCs w:val="28"/>
        </w:rPr>
        <w:t>/</w:t>
      </w:r>
      <w:proofErr w:type="spellStart"/>
      <w:r w:rsidRPr="00521E8F">
        <w:rPr>
          <w:sz w:val="28"/>
          <w:szCs w:val="28"/>
        </w:rPr>
        <w:t>х</w:t>
      </w:r>
      <w:proofErr w:type="spellEnd"/>
      <w:r w:rsidRPr="00521E8F">
        <w:rPr>
          <w:sz w:val="28"/>
          <w:szCs w:val="28"/>
        </w:rPr>
        <w:t xml:space="preserve"> предприятиям будет получена в объёме –</w:t>
      </w:r>
      <w:r w:rsidRPr="00521E8F">
        <w:rPr>
          <w:b/>
          <w:bCs/>
          <w:sz w:val="28"/>
          <w:szCs w:val="28"/>
          <w:shd w:val="clear" w:color="auto" w:fill="FFFFFF"/>
        </w:rPr>
        <w:t xml:space="preserve"> 3098 </w:t>
      </w:r>
      <w:r w:rsidRPr="00521E8F">
        <w:rPr>
          <w:sz w:val="28"/>
          <w:szCs w:val="28"/>
        </w:rPr>
        <w:t>млн. руб. (147 % к 2013 году), по итогам года прибыль от продаж ожидается в объёме</w:t>
      </w:r>
      <w:r w:rsidRPr="00521E8F">
        <w:rPr>
          <w:b/>
          <w:bCs/>
          <w:sz w:val="28"/>
          <w:szCs w:val="28"/>
          <w:shd w:val="clear" w:color="auto" w:fill="FFFFFF"/>
        </w:rPr>
        <w:t xml:space="preserve"> 482</w:t>
      </w:r>
      <w:r w:rsidRPr="00521E8F">
        <w:rPr>
          <w:sz w:val="28"/>
          <w:szCs w:val="28"/>
        </w:rPr>
        <w:t xml:space="preserve"> млн. руб.</w:t>
      </w:r>
    </w:p>
    <w:p w:rsidR="00E52710" w:rsidRPr="00521E8F" w:rsidRDefault="00E52710" w:rsidP="00621460">
      <w:pPr>
        <w:pStyle w:val="a9"/>
        <w:spacing w:line="360" w:lineRule="auto"/>
        <w:jc w:val="both"/>
        <w:rPr>
          <w:sz w:val="28"/>
          <w:szCs w:val="28"/>
        </w:rPr>
      </w:pPr>
      <w:r w:rsidRPr="00521E8F">
        <w:rPr>
          <w:sz w:val="28"/>
          <w:szCs w:val="28"/>
        </w:rPr>
        <w:t xml:space="preserve"> Средняя зарплата в АПК района составила – </w:t>
      </w:r>
      <w:r w:rsidRPr="00521E8F">
        <w:rPr>
          <w:b/>
          <w:sz w:val="28"/>
          <w:szCs w:val="28"/>
        </w:rPr>
        <w:t>21554</w:t>
      </w:r>
      <w:r w:rsidRPr="00521E8F">
        <w:rPr>
          <w:sz w:val="28"/>
          <w:szCs w:val="28"/>
        </w:rPr>
        <w:t xml:space="preserve"> руб. (104 % к 2013 году).</w:t>
      </w:r>
    </w:p>
    <w:p w:rsidR="00E52710" w:rsidRPr="00521E8F" w:rsidRDefault="00E52710" w:rsidP="00621460">
      <w:pPr>
        <w:pStyle w:val="a9"/>
        <w:spacing w:line="360" w:lineRule="auto"/>
        <w:jc w:val="both"/>
        <w:rPr>
          <w:sz w:val="28"/>
          <w:szCs w:val="28"/>
        </w:rPr>
      </w:pPr>
      <w:r w:rsidRPr="00521E8F">
        <w:rPr>
          <w:sz w:val="28"/>
          <w:szCs w:val="28"/>
        </w:rPr>
        <w:t xml:space="preserve">  </w:t>
      </w:r>
      <w:proofErr w:type="gramStart"/>
      <w:r w:rsidRPr="00521E8F">
        <w:rPr>
          <w:sz w:val="28"/>
          <w:szCs w:val="28"/>
        </w:rPr>
        <w:t xml:space="preserve">Хозяйствами района </w:t>
      </w:r>
      <w:r w:rsidRPr="00521E8F">
        <w:rPr>
          <w:b/>
          <w:sz w:val="28"/>
          <w:szCs w:val="28"/>
        </w:rPr>
        <w:t>господдержка</w:t>
      </w:r>
      <w:r w:rsidRPr="00521E8F">
        <w:rPr>
          <w:sz w:val="28"/>
          <w:szCs w:val="28"/>
        </w:rPr>
        <w:t xml:space="preserve">, в виде субсидий, получена в размере </w:t>
      </w:r>
      <w:r w:rsidRPr="00521E8F">
        <w:rPr>
          <w:b/>
          <w:sz w:val="28"/>
          <w:szCs w:val="28"/>
        </w:rPr>
        <w:t>57,5</w:t>
      </w:r>
      <w:r w:rsidRPr="00521E8F">
        <w:rPr>
          <w:sz w:val="28"/>
          <w:szCs w:val="28"/>
        </w:rPr>
        <w:t xml:space="preserve"> млн. руб., в том числе по растениеводству – </w:t>
      </w:r>
      <w:r w:rsidRPr="00521E8F">
        <w:rPr>
          <w:b/>
          <w:sz w:val="28"/>
          <w:szCs w:val="28"/>
        </w:rPr>
        <w:t>42,3</w:t>
      </w:r>
      <w:r w:rsidRPr="00521E8F">
        <w:rPr>
          <w:sz w:val="28"/>
          <w:szCs w:val="28"/>
        </w:rPr>
        <w:t xml:space="preserve"> млн. руб., из них – 39,6 млн. руб. сельхозпредприятия, 2,7 млн. руб. фермеры.</w:t>
      </w:r>
      <w:proofErr w:type="gramEnd"/>
    </w:p>
    <w:p w:rsidR="00E52710" w:rsidRPr="00521E8F" w:rsidRDefault="00E52710" w:rsidP="00621460">
      <w:pPr>
        <w:pStyle w:val="a9"/>
        <w:spacing w:line="360" w:lineRule="auto"/>
        <w:jc w:val="both"/>
        <w:rPr>
          <w:sz w:val="28"/>
          <w:szCs w:val="28"/>
        </w:rPr>
      </w:pPr>
      <w:r w:rsidRPr="00521E8F">
        <w:rPr>
          <w:sz w:val="28"/>
          <w:szCs w:val="28"/>
        </w:rPr>
        <w:t xml:space="preserve">Животноводство получило – </w:t>
      </w:r>
      <w:r w:rsidRPr="00521E8F">
        <w:rPr>
          <w:b/>
          <w:sz w:val="28"/>
          <w:szCs w:val="28"/>
        </w:rPr>
        <w:t>2,6</w:t>
      </w:r>
      <w:r w:rsidRPr="00521E8F">
        <w:rPr>
          <w:sz w:val="28"/>
          <w:szCs w:val="28"/>
        </w:rPr>
        <w:t xml:space="preserve"> млн. руб., из них ЗАО «</w:t>
      </w:r>
      <w:proofErr w:type="spellStart"/>
      <w:r w:rsidRPr="00521E8F">
        <w:rPr>
          <w:sz w:val="28"/>
          <w:szCs w:val="28"/>
        </w:rPr>
        <w:t>Курсксемнаука</w:t>
      </w:r>
      <w:proofErr w:type="spellEnd"/>
      <w:r w:rsidRPr="00521E8F">
        <w:rPr>
          <w:sz w:val="28"/>
          <w:szCs w:val="28"/>
        </w:rPr>
        <w:t xml:space="preserve">» - 1,7 млн. руб., 0,9 млн. руб. ОАО «Курское по </w:t>
      </w:r>
      <w:proofErr w:type="spellStart"/>
      <w:r w:rsidRPr="00521E8F">
        <w:rPr>
          <w:sz w:val="28"/>
          <w:szCs w:val="28"/>
        </w:rPr>
        <w:t>племработе</w:t>
      </w:r>
      <w:proofErr w:type="spellEnd"/>
      <w:r w:rsidRPr="00521E8F">
        <w:rPr>
          <w:sz w:val="28"/>
          <w:szCs w:val="28"/>
        </w:rPr>
        <w:t>».</w:t>
      </w:r>
    </w:p>
    <w:p w:rsidR="00E52710" w:rsidRPr="00521E8F" w:rsidRDefault="00E52710" w:rsidP="00621460">
      <w:pPr>
        <w:pStyle w:val="a9"/>
        <w:spacing w:line="360" w:lineRule="auto"/>
        <w:jc w:val="both"/>
        <w:rPr>
          <w:sz w:val="28"/>
          <w:szCs w:val="28"/>
        </w:rPr>
      </w:pPr>
      <w:r w:rsidRPr="00521E8F">
        <w:rPr>
          <w:b/>
          <w:sz w:val="28"/>
          <w:szCs w:val="28"/>
        </w:rPr>
        <w:t xml:space="preserve">   11,4</w:t>
      </w:r>
      <w:r w:rsidRPr="00521E8F">
        <w:rPr>
          <w:sz w:val="28"/>
          <w:szCs w:val="28"/>
        </w:rPr>
        <w:t xml:space="preserve"> млн. руб. субсидий получено ЗАО «</w:t>
      </w:r>
      <w:proofErr w:type="spellStart"/>
      <w:r w:rsidRPr="00521E8F">
        <w:rPr>
          <w:sz w:val="28"/>
          <w:szCs w:val="28"/>
        </w:rPr>
        <w:t>Сейм-Агро</w:t>
      </w:r>
      <w:proofErr w:type="spellEnd"/>
      <w:r w:rsidRPr="00521E8F">
        <w:rPr>
          <w:sz w:val="28"/>
          <w:szCs w:val="28"/>
        </w:rPr>
        <w:t>» по региональной программе на развитие овощеводства закрытого грунта.</w:t>
      </w:r>
    </w:p>
    <w:p w:rsidR="00E52710" w:rsidRPr="00521E8F" w:rsidRDefault="00E52710" w:rsidP="00621460">
      <w:pPr>
        <w:pStyle w:val="a9"/>
        <w:spacing w:line="360" w:lineRule="auto"/>
        <w:jc w:val="both"/>
        <w:rPr>
          <w:sz w:val="28"/>
          <w:szCs w:val="28"/>
        </w:rPr>
      </w:pPr>
      <w:r w:rsidRPr="00521E8F">
        <w:rPr>
          <w:sz w:val="28"/>
          <w:szCs w:val="28"/>
        </w:rPr>
        <w:t xml:space="preserve">Всего лишь </w:t>
      </w:r>
      <w:r w:rsidRPr="00521E8F">
        <w:rPr>
          <w:b/>
          <w:sz w:val="28"/>
          <w:szCs w:val="28"/>
        </w:rPr>
        <w:t>784</w:t>
      </w:r>
      <w:r w:rsidRPr="00521E8F">
        <w:rPr>
          <w:sz w:val="28"/>
          <w:szCs w:val="28"/>
        </w:rPr>
        <w:t xml:space="preserve"> тыс. руб. получено по </w:t>
      </w:r>
      <w:r w:rsidRPr="00521E8F">
        <w:rPr>
          <w:b/>
          <w:sz w:val="28"/>
          <w:szCs w:val="28"/>
        </w:rPr>
        <w:t>страхованию</w:t>
      </w:r>
      <w:r w:rsidRPr="00521E8F">
        <w:rPr>
          <w:sz w:val="28"/>
          <w:szCs w:val="28"/>
        </w:rPr>
        <w:t xml:space="preserve"> с/</w:t>
      </w:r>
      <w:proofErr w:type="spellStart"/>
      <w:r w:rsidRPr="00521E8F">
        <w:rPr>
          <w:sz w:val="28"/>
          <w:szCs w:val="28"/>
        </w:rPr>
        <w:t>х</w:t>
      </w:r>
      <w:proofErr w:type="spellEnd"/>
      <w:r w:rsidRPr="00521E8F">
        <w:rPr>
          <w:sz w:val="28"/>
          <w:szCs w:val="28"/>
        </w:rPr>
        <w:t xml:space="preserve"> культур, из них 433 тыс. руб. КФХ «Иванов И.С.», 351 тыс. руб. ООО «Берёзка». </w:t>
      </w:r>
    </w:p>
    <w:p w:rsidR="00E52710" w:rsidRPr="00521E8F" w:rsidRDefault="00E52710" w:rsidP="00621460">
      <w:pPr>
        <w:pStyle w:val="a9"/>
        <w:spacing w:line="360" w:lineRule="auto"/>
        <w:jc w:val="both"/>
        <w:rPr>
          <w:sz w:val="28"/>
          <w:szCs w:val="28"/>
        </w:rPr>
      </w:pPr>
      <w:r w:rsidRPr="00521E8F">
        <w:rPr>
          <w:sz w:val="28"/>
          <w:szCs w:val="28"/>
        </w:rPr>
        <w:t xml:space="preserve">Следует признать, что страхованием объектов растениеводства и животноводства, которое пока  ведётся </w:t>
      </w:r>
      <w:proofErr w:type="gramStart"/>
      <w:r w:rsidRPr="00521E8F">
        <w:rPr>
          <w:sz w:val="28"/>
          <w:szCs w:val="28"/>
        </w:rPr>
        <w:t>с</w:t>
      </w:r>
      <w:proofErr w:type="gramEnd"/>
      <w:r w:rsidRPr="00521E8F">
        <w:rPr>
          <w:sz w:val="28"/>
          <w:szCs w:val="28"/>
        </w:rPr>
        <w:t xml:space="preserve"> государственным </w:t>
      </w:r>
      <w:proofErr w:type="spellStart"/>
      <w:r w:rsidRPr="00521E8F">
        <w:rPr>
          <w:sz w:val="28"/>
          <w:szCs w:val="28"/>
        </w:rPr>
        <w:t>софинансированием</w:t>
      </w:r>
      <w:proofErr w:type="spellEnd"/>
      <w:r w:rsidRPr="00521E8F">
        <w:rPr>
          <w:sz w:val="28"/>
          <w:szCs w:val="28"/>
        </w:rPr>
        <w:t xml:space="preserve">  (50х50), мы занимаемся </w:t>
      </w:r>
      <w:r w:rsidRPr="00521E8F">
        <w:rPr>
          <w:b/>
          <w:sz w:val="28"/>
          <w:szCs w:val="28"/>
        </w:rPr>
        <w:t>крайне недостаточно</w:t>
      </w:r>
      <w:r w:rsidRPr="00521E8F">
        <w:rPr>
          <w:sz w:val="28"/>
          <w:szCs w:val="28"/>
        </w:rPr>
        <w:t>. Подвергаемся справедливой критике. Всегда особенно остро этот вопрос стоит по сохранности озимых культур.</w:t>
      </w:r>
      <w:r w:rsidRPr="00521E8F">
        <w:rPr>
          <w:b/>
          <w:sz w:val="28"/>
          <w:szCs w:val="28"/>
        </w:rPr>
        <w:t xml:space="preserve"> </w:t>
      </w:r>
    </w:p>
    <w:p w:rsidR="00E52710" w:rsidRPr="00521E8F" w:rsidRDefault="00E52710" w:rsidP="00621460">
      <w:pPr>
        <w:pStyle w:val="a9"/>
        <w:spacing w:line="360" w:lineRule="auto"/>
        <w:jc w:val="both"/>
        <w:rPr>
          <w:sz w:val="28"/>
          <w:szCs w:val="28"/>
        </w:rPr>
      </w:pPr>
      <w:r w:rsidRPr="00521E8F">
        <w:rPr>
          <w:sz w:val="28"/>
          <w:szCs w:val="28"/>
        </w:rPr>
        <w:lastRenderedPageBreak/>
        <w:t xml:space="preserve">  Новая форма субсидирования в виде </w:t>
      </w:r>
      <w:r w:rsidRPr="00521E8F">
        <w:rPr>
          <w:b/>
          <w:sz w:val="28"/>
          <w:szCs w:val="28"/>
        </w:rPr>
        <w:t>несвязанной поддержки</w:t>
      </w:r>
      <w:r w:rsidRPr="00521E8F">
        <w:rPr>
          <w:sz w:val="28"/>
          <w:szCs w:val="28"/>
        </w:rPr>
        <w:t xml:space="preserve">, предусматривает </w:t>
      </w:r>
      <w:r w:rsidRPr="00521E8F">
        <w:rPr>
          <w:b/>
          <w:sz w:val="28"/>
          <w:szCs w:val="28"/>
        </w:rPr>
        <w:t>полную и достоверную отчётность</w:t>
      </w:r>
      <w:r w:rsidRPr="00521E8F">
        <w:rPr>
          <w:sz w:val="28"/>
          <w:szCs w:val="28"/>
        </w:rPr>
        <w:t xml:space="preserve"> по результатам деятельности, по принципу – чем выше урожай, тем выше коэффициент субсидирования, выше сумма выплат. Этот механизм чётко следует знать всем руководителям, особенно фермерских хозяйств, которые нередко занижают валовой сбор, зерна,</w:t>
      </w:r>
      <w:r w:rsidR="007D569A">
        <w:rPr>
          <w:sz w:val="28"/>
          <w:szCs w:val="28"/>
        </w:rPr>
        <w:t xml:space="preserve"> </w:t>
      </w:r>
      <w:r w:rsidRPr="00521E8F">
        <w:rPr>
          <w:sz w:val="28"/>
          <w:szCs w:val="28"/>
        </w:rPr>
        <w:t xml:space="preserve">урожайность. То есть, они не только подводят район, но и теряют реальные деньги по субсидиям. </w:t>
      </w:r>
      <w:r w:rsidRPr="00521E8F">
        <w:rPr>
          <w:b/>
          <w:sz w:val="28"/>
          <w:szCs w:val="28"/>
        </w:rPr>
        <w:t>Прошу обратить внимание</w:t>
      </w:r>
      <w:r w:rsidRPr="00521E8F">
        <w:rPr>
          <w:sz w:val="28"/>
          <w:szCs w:val="28"/>
        </w:rPr>
        <w:t xml:space="preserve">, что  размер несвязанной поддержки хозяйствам района составил </w:t>
      </w:r>
      <w:r w:rsidRPr="00521E8F">
        <w:rPr>
          <w:b/>
          <w:sz w:val="28"/>
          <w:szCs w:val="28"/>
        </w:rPr>
        <w:t>34</w:t>
      </w:r>
      <w:r w:rsidRPr="00521E8F">
        <w:rPr>
          <w:sz w:val="28"/>
          <w:szCs w:val="28"/>
        </w:rPr>
        <w:t xml:space="preserve"> млн. руб., в расчёте на гектар посевной площади - </w:t>
      </w:r>
      <w:r w:rsidRPr="00521E8F">
        <w:rPr>
          <w:b/>
          <w:sz w:val="28"/>
          <w:szCs w:val="28"/>
        </w:rPr>
        <w:t xml:space="preserve">413 </w:t>
      </w:r>
      <w:r w:rsidRPr="00521E8F">
        <w:rPr>
          <w:sz w:val="28"/>
          <w:szCs w:val="28"/>
        </w:rPr>
        <w:t xml:space="preserve">руб., Может на чей-то взгляд не большие деньги, но кто достоверно отчитывается, оформляет субсидии, знает счёт выделяемым </w:t>
      </w:r>
      <w:proofErr w:type="spellStart"/>
      <w:r w:rsidRPr="00521E8F">
        <w:rPr>
          <w:sz w:val="28"/>
          <w:szCs w:val="28"/>
        </w:rPr>
        <w:t>госсредствам</w:t>
      </w:r>
      <w:proofErr w:type="spellEnd"/>
      <w:r w:rsidRPr="00521E8F">
        <w:rPr>
          <w:sz w:val="28"/>
          <w:szCs w:val="28"/>
        </w:rPr>
        <w:t>.</w:t>
      </w:r>
    </w:p>
    <w:bookmarkEnd w:id="0"/>
    <w:p w:rsidR="007D569A" w:rsidRPr="00521E8F" w:rsidRDefault="007D569A" w:rsidP="00621460">
      <w:pPr>
        <w:pStyle w:val="a9"/>
        <w:spacing w:line="360" w:lineRule="auto"/>
        <w:jc w:val="both"/>
        <w:rPr>
          <w:sz w:val="28"/>
          <w:szCs w:val="28"/>
        </w:rPr>
      </w:pPr>
    </w:p>
    <w:p w:rsidR="000E459C" w:rsidRDefault="000E459C" w:rsidP="00621460">
      <w:pPr>
        <w:pStyle w:val="a9"/>
        <w:spacing w:line="360" w:lineRule="auto"/>
        <w:jc w:val="center"/>
        <w:rPr>
          <w:b/>
          <w:sz w:val="28"/>
          <w:szCs w:val="28"/>
        </w:rPr>
      </w:pPr>
      <w:r w:rsidRPr="00521E8F">
        <w:rPr>
          <w:b/>
          <w:sz w:val="28"/>
          <w:szCs w:val="28"/>
        </w:rPr>
        <w:t>Земельные правоотношения</w:t>
      </w:r>
    </w:p>
    <w:p w:rsidR="007D569A" w:rsidRPr="00521E8F" w:rsidRDefault="007D569A" w:rsidP="00621460">
      <w:pPr>
        <w:pStyle w:val="a9"/>
        <w:spacing w:line="360" w:lineRule="auto"/>
        <w:jc w:val="center"/>
        <w:rPr>
          <w:b/>
          <w:sz w:val="28"/>
          <w:szCs w:val="28"/>
        </w:rPr>
      </w:pPr>
    </w:p>
    <w:p w:rsidR="00A11213" w:rsidRPr="00521E8F" w:rsidRDefault="00A11213" w:rsidP="00621460">
      <w:pPr>
        <w:pStyle w:val="a9"/>
        <w:spacing w:line="360" w:lineRule="auto"/>
        <w:jc w:val="both"/>
        <w:rPr>
          <w:sz w:val="28"/>
          <w:szCs w:val="28"/>
        </w:rPr>
      </w:pPr>
      <w:r w:rsidRPr="00521E8F">
        <w:rPr>
          <w:sz w:val="28"/>
          <w:szCs w:val="28"/>
        </w:rPr>
        <w:t xml:space="preserve">За прошедший период 2014 года в управление по земельным правоотношениям и договорной работе Администрации Курского района Курской области в рамках действия федерального закона от 02.05.2006 № 59-ФЗ « О порядке рассмотрения обращений граждан», а также федерального закона от 27.07.2010 N 210-ФЗ "Об организации предоставления государственных и муниципальных услуг" </w:t>
      </w:r>
      <w:r w:rsidRPr="00521E8F">
        <w:rPr>
          <w:b/>
          <w:sz w:val="28"/>
          <w:szCs w:val="28"/>
        </w:rPr>
        <w:t>поступило и рассмотрено 6730 заявления</w:t>
      </w:r>
      <w:proofErr w:type="gramStart"/>
      <w:r w:rsidR="00E35F9F">
        <w:rPr>
          <w:sz w:val="28"/>
          <w:szCs w:val="28"/>
        </w:rPr>
        <w:t>.</w:t>
      </w:r>
      <w:proofErr w:type="gramEnd"/>
      <w:r w:rsidR="00E35F9F">
        <w:rPr>
          <w:sz w:val="28"/>
          <w:szCs w:val="28"/>
        </w:rPr>
        <w:t xml:space="preserve"> </w:t>
      </w:r>
      <w:r w:rsidRPr="00521E8F">
        <w:rPr>
          <w:sz w:val="28"/>
          <w:szCs w:val="28"/>
        </w:rPr>
        <w:t>(</w:t>
      </w:r>
      <w:proofErr w:type="gramStart"/>
      <w:r w:rsidRPr="00521E8F">
        <w:rPr>
          <w:sz w:val="28"/>
          <w:szCs w:val="28"/>
        </w:rPr>
        <w:t>в</w:t>
      </w:r>
      <w:proofErr w:type="gramEnd"/>
      <w:r w:rsidRPr="00521E8F">
        <w:rPr>
          <w:sz w:val="28"/>
          <w:szCs w:val="28"/>
        </w:rPr>
        <w:t xml:space="preserve"> 2013 году - 5649).</w:t>
      </w:r>
      <w:r w:rsidRPr="00521E8F">
        <w:rPr>
          <w:sz w:val="28"/>
          <w:szCs w:val="28"/>
        </w:rPr>
        <w:tab/>
      </w:r>
    </w:p>
    <w:p w:rsidR="00A11213" w:rsidRPr="00521E8F" w:rsidRDefault="00A11213" w:rsidP="00621460">
      <w:pPr>
        <w:pStyle w:val="a9"/>
        <w:spacing w:line="360" w:lineRule="auto"/>
        <w:jc w:val="both"/>
        <w:rPr>
          <w:rFonts w:eastAsia="Calibri"/>
          <w:sz w:val="28"/>
          <w:szCs w:val="28"/>
        </w:rPr>
      </w:pPr>
    </w:p>
    <w:p w:rsidR="00A11213" w:rsidRPr="00521E8F" w:rsidRDefault="00A11213" w:rsidP="00621460">
      <w:pPr>
        <w:pStyle w:val="a9"/>
        <w:spacing w:line="360" w:lineRule="auto"/>
        <w:jc w:val="both"/>
        <w:rPr>
          <w:sz w:val="28"/>
          <w:szCs w:val="28"/>
        </w:rPr>
      </w:pPr>
      <w:r w:rsidRPr="00521E8F">
        <w:rPr>
          <w:b/>
          <w:sz w:val="28"/>
          <w:szCs w:val="28"/>
        </w:rPr>
        <w:t>Формирование земельных участков:</w:t>
      </w:r>
      <w:r w:rsidRPr="00521E8F">
        <w:rPr>
          <w:sz w:val="28"/>
          <w:szCs w:val="28"/>
        </w:rPr>
        <w:t xml:space="preserve">          </w:t>
      </w:r>
    </w:p>
    <w:p w:rsidR="00A11213" w:rsidRPr="00521E8F" w:rsidRDefault="00A11213" w:rsidP="00621460">
      <w:pPr>
        <w:pStyle w:val="a9"/>
        <w:spacing w:line="360" w:lineRule="auto"/>
        <w:jc w:val="both"/>
        <w:rPr>
          <w:sz w:val="28"/>
          <w:szCs w:val="28"/>
        </w:rPr>
      </w:pPr>
      <w:r w:rsidRPr="00521E8F">
        <w:rPr>
          <w:sz w:val="28"/>
          <w:szCs w:val="28"/>
        </w:rPr>
        <w:t xml:space="preserve">        </w:t>
      </w:r>
      <w:proofErr w:type="gramStart"/>
      <w:r w:rsidRPr="00521E8F">
        <w:rPr>
          <w:sz w:val="28"/>
          <w:szCs w:val="28"/>
        </w:rPr>
        <w:t xml:space="preserve">Отделом по формированию земельных участков в рамках действия муниципального контракта "На выполнение работ по формированию земельных участков, расположенных на территории Курского района Курской области" </w:t>
      </w:r>
      <w:r w:rsidRPr="00521E8F">
        <w:rPr>
          <w:b/>
          <w:sz w:val="28"/>
          <w:szCs w:val="28"/>
        </w:rPr>
        <w:t xml:space="preserve">сформировано и поставлено на государственный кадастровый учет 330 земельных участков </w:t>
      </w:r>
      <w:r w:rsidRPr="00521E8F">
        <w:rPr>
          <w:sz w:val="28"/>
          <w:szCs w:val="28"/>
        </w:rPr>
        <w:t xml:space="preserve">в границах населенных пунктов, в том числе в рамках действия закона Курской области </w:t>
      </w:r>
      <w:r w:rsidRPr="00521E8F">
        <w:rPr>
          <w:b/>
          <w:sz w:val="28"/>
          <w:szCs w:val="28"/>
        </w:rPr>
        <w:t xml:space="preserve">от 21.09.2011 N 74-ЗКО </w:t>
      </w:r>
      <w:r w:rsidRPr="00521E8F">
        <w:rPr>
          <w:sz w:val="28"/>
          <w:szCs w:val="28"/>
        </w:rPr>
        <w:t xml:space="preserve">"О бесплатном </w:t>
      </w:r>
      <w:r w:rsidRPr="00521E8F">
        <w:rPr>
          <w:sz w:val="28"/>
          <w:szCs w:val="28"/>
        </w:rPr>
        <w:lastRenderedPageBreak/>
        <w:t>предоставлении в собственность отдельным категориям граждан земельных</w:t>
      </w:r>
      <w:proofErr w:type="gramEnd"/>
      <w:r w:rsidRPr="00521E8F">
        <w:rPr>
          <w:sz w:val="28"/>
          <w:szCs w:val="28"/>
        </w:rPr>
        <w:t xml:space="preserve"> участков на территории Курской области" сформировано и поставлено на государственный кадастровый учет </w:t>
      </w:r>
      <w:r w:rsidRPr="00521E8F">
        <w:rPr>
          <w:b/>
          <w:sz w:val="28"/>
          <w:szCs w:val="28"/>
        </w:rPr>
        <w:t>120 земельных участков,</w:t>
      </w:r>
      <w:r w:rsidRPr="00521E8F">
        <w:rPr>
          <w:sz w:val="28"/>
          <w:szCs w:val="28"/>
        </w:rPr>
        <w:t xml:space="preserve"> подготовлено </w:t>
      </w:r>
      <w:r w:rsidRPr="00521E8F">
        <w:rPr>
          <w:b/>
          <w:sz w:val="28"/>
          <w:szCs w:val="28"/>
        </w:rPr>
        <w:t xml:space="preserve">590 схем расположения земельных участков на кадастровом плане территории, </w:t>
      </w:r>
      <w:r w:rsidRPr="00521E8F">
        <w:rPr>
          <w:sz w:val="28"/>
          <w:szCs w:val="28"/>
        </w:rPr>
        <w:t>сформировано 18 земельных участков категории земель сельскохозяйственного назначения общей площадью 900 га.</w:t>
      </w:r>
    </w:p>
    <w:p w:rsidR="00A11213" w:rsidRPr="00521E8F" w:rsidRDefault="00A11213" w:rsidP="00621460">
      <w:pPr>
        <w:pStyle w:val="a9"/>
        <w:spacing w:line="360" w:lineRule="auto"/>
        <w:jc w:val="both"/>
        <w:rPr>
          <w:sz w:val="28"/>
          <w:szCs w:val="28"/>
        </w:rPr>
      </w:pPr>
      <w:r w:rsidRPr="00521E8F">
        <w:rPr>
          <w:b/>
          <w:sz w:val="28"/>
          <w:szCs w:val="28"/>
        </w:rPr>
        <w:t>74-ЗКО</w:t>
      </w:r>
      <w:r w:rsidRPr="00521E8F">
        <w:rPr>
          <w:sz w:val="28"/>
          <w:szCs w:val="28"/>
        </w:rPr>
        <w:t xml:space="preserve">:    </w:t>
      </w:r>
    </w:p>
    <w:p w:rsidR="00A11213" w:rsidRPr="00521E8F" w:rsidRDefault="00A11213" w:rsidP="00621460">
      <w:pPr>
        <w:pStyle w:val="a9"/>
        <w:spacing w:line="360" w:lineRule="auto"/>
        <w:jc w:val="both"/>
        <w:rPr>
          <w:sz w:val="28"/>
          <w:szCs w:val="28"/>
        </w:rPr>
      </w:pPr>
      <w:r w:rsidRPr="00521E8F">
        <w:rPr>
          <w:sz w:val="28"/>
          <w:szCs w:val="28"/>
        </w:rPr>
        <w:t xml:space="preserve">        </w:t>
      </w:r>
      <w:proofErr w:type="gramStart"/>
      <w:r w:rsidRPr="00521E8F">
        <w:rPr>
          <w:sz w:val="28"/>
          <w:szCs w:val="28"/>
        </w:rPr>
        <w:t xml:space="preserve">В соответствии с  законом Курской области </w:t>
      </w:r>
      <w:r w:rsidRPr="00521E8F">
        <w:rPr>
          <w:b/>
          <w:sz w:val="28"/>
          <w:szCs w:val="28"/>
        </w:rPr>
        <w:t xml:space="preserve">от 21.09.2011 N 74-ЗКО </w:t>
      </w:r>
      <w:r w:rsidRPr="00521E8F">
        <w:rPr>
          <w:sz w:val="28"/>
          <w:szCs w:val="28"/>
        </w:rPr>
        <w:t>"О бесплатном предоставлении в собственность отдельным категориям граждан земельных участков на территории Курской области" Администрацией Курского района Курской области реализуется программа по постановке на учет и предоставление земельных участков гражданам, имеющих право на бесплатное получение земельного участка, в том числе: многодетные, молодые семьи (до 35 лет), семьи, имеющие на иждивении</w:t>
      </w:r>
      <w:proofErr w:type="gramEnd"/>
      <w:r w:rsidRPr="00521E8F">
        <w:rPr>
          <w:sz w:val="28"/>
          <w:szCs w:val="28"/>
        </w:rPr>
        <w:t xml:space="preserve"> детей инвалидов, граждане, лишившиеся единственного жилого помещения в результате ЧС.</w:t>
      </w:r>
    </w:p>
    <w:p w:rsidR="00A11213" w:rsidRPr="00521E8F" w:rsidRDefault="00A11213" w:rsidP="00621460">
      <w:pPr>
        <w:pStyle w:val="a9"/>
        <w:spacing w:line="360" w:lineRule="auto"/>
        <w:jc w:val="both"/>
        <w:rPr>
          <w:sz w:val="28"/>
          <w:szCs w:val="28"/>
        </w:rPr>
      </w:pPr>
      <w:r w:rsidRPr="00521E8F">
        <w:rPr>
          <w:sz w:val="28"/>
          <w:szCs w:val="28"/>
        </w:rPr>
        <w:t xml:space="preserve">         В рамках действия данного 74-ЗКО за 2014 год </w:t>
      </w:r>
      <w:r w:rsidRPr="00521E8F">
        <w:rPr>
          <w:b/>
          <w:sz w:val="28"/>
          <w:szCs w:val="28"/>
        </w:rPr>
        <w:t>поставлено</w:t>
      </w:r>
      <w:r w:rsidRPr="00521E8F">
        <w:rPr>
          <w:sz w:val="28"/>
          <w:szCs w:val="28"/>
        </w:rPr>
        <w:t xml:space="preserve"> на учет следующее количество семей:</w:t>
      </w:r>
    </w:p>
    <w:p w:rsidR="00A11213" w:rsidRPr="00521E8F" w:rsidRDefault="00A11213" w:rsidP="00621460">
      <w:pPr>
        <w:pStyle w:val="a9"/>
        <w:spacing w:line="360" w:lineRule="auto"/>
        <w:jc w:val="both"/>
        <w:rPr>
          <w:b/>
          <w:sz w:val="28"/>
          <w:szCs w:val="28"/>
        </w:rPr>
      </w:pPr>
      <w:r w:rsidRPr="00521E8F">
        <w:rPr>
          <w:b/>
          <w:sz w:val="28"/>
          <w:szCs w:val="28"/>
        </w:rPr>
        <w:t>- многодетные семьи - 76 семей;</w:t>
      </w:r>
    </w:p>
    <w:p w:rsidR="00A11213" w:rsidRPr="00521E8F" w:rsidRDefault="00A11213" w:rsidP="00621460">
      <w:pPr>
        <w:pStyle w:val="a9"/>
        <w:spacing w:line="360" w:lineRule="auto"/>
        <w:jc w:val="both"/>
        <w:rPr>
          <w:b/>
          <w:sz w:val="28"/>
          <w:szCs w:val="28"/>
        </w:rPr>
      </w:pPr>
      <w:r w:rsidRPr="00521E8F">
        <w:rPr>
          <w:b/>
          <w:sz w:val="28"/>
          <w:szCs w:val="28"/>
        </w:rPr>
        <w:t>- молодые семьи - 2 семьи;</w:t>
      </w:r>
    </w:p>
    <w:p w:rsidR="00A11213" w:rsidRPr="00521E8F" w:rsidRDefault="00A11213" w:rsidP="00621460">
      <w:pPr>
        <w:pStyle w:val="a9"/>
        <w:spacing w:line="360" w:lineRule="auto"/>
        <w:jc w:val="both"/>
        <w:rPr>
          <w:b/>
          <w:sz w:val="28"/>
          <w:szCs w:val="28"/>
        </w:rPr>
      </w:pPr>
      <w:r w:rsidRPr="00521E8F">
        <w:rPr>
          <w:b/>
          <w:sz w:val="28"/>
          <w:szCs w:val="28"/>
        </w:rPr>
        <w:t>- семьи, имеющие на иждивении детей инвалидов - 2 семьи;</w:t>
      </w:r>
    </w:p>
    <w:p w:rsidR="00A11213" w:rsidRPr="00521E8F" w:rsidRDefault="00A11213" w:rsidP="00621460">
      <w:pPr>
        <w:pStyle w:val="a9"/>
        <w:spacing w:line="360" w:lineRule="auto"/>
        <w:jc w:val="both"/>
        <w:rPr>
          <w:b/>
          <w:sz w:val="28"/>
          <w:szCs w:val="28"/>
        </w:rPr>
      </w:pPr>
      <w:r w:rsidRPr="00521E8F">
        <w:rPr>
          <w:b/>
          <w:sz w:val="28"/>
          <w:szCs w:val="28"/>
        </w:rPr>
        <w:t xml:space="preserve">- граждане, лишившиеся единственного жилого помещения </w:t>
      </w:r>
      <w:proofErr w:type="gramStart"/>
      <w:r w:rsidRPr="00521E8F">
        <w:rPr>
          <w:b/>
          <w:sz w:val="28"/>
          <w:szCs w:val="28"/>
        </w:rPr>
        <w:t>в</w:t>
      </w:r>
      <w:proofErr w:type="gramEnd"/>
      <w:r w:rsidRPr="00521E8F">
        <w:rPr>
          <w:b/>
          <w:sz w:val="28"/>
          <w:szCs w:val="28"/>
        </w:rPr>
        <w:t xml:space="preserve">    </w:t>
      </w:r>
    </w:p>
    <w:p w:rsidR="00A11213" w:rsidRPr="00521E8F" w:rsidRDefault="00A11213" w:rsidP="00621460">
      <w:pPr>
        <w:pStyle w:val="a9"/>
        <w:spacing w:line="360" w:lineRule="auto"/>
        <w:jc w:val="both"/>
        <w:rPr>
          <w:b/>
          <w:sz w:val="28"/>
          <w:szCs w:val="28"/>
        </w:rPr>
      </w:pPr>
      <w:r w:rsidRPr="00521E8F">
        <w:rPr>
          <w:b/>
          <w:sz w:val="28"/>
          <w:szCs w:val="28"/>
        </w:rPr>
        <w:t xml:space="preserve">  </w:t>
      </w:r>
      <w:proofErr w:type="gramStart"/>
      <w:r w:rsidRPr="00521E8F">
        <w:rPr>
          <w:b/>
          <w:sz w:val="28"/>
          <w:szCs w:val="28"/>
        </w:rPr>
        <w:t>результате</w:t>
      </w:r>
      <w:proofErr w:type="gramEnd"/>
      <w:r w:rsidRPr="00521E8F">
        <w:rPr>
          <w:b/>
          <w:sz w:val="28"/>
          <w:szCs w:val="28"/>
        </w:rPr>
        <w:t xml:space="preserve"> ЧС - 0.</w:t>
      </w:r>
    </w:p>
    <w:p w:rsidR="00A11213" w:rsidRPr="00521E8F" w:rsidRDefault="00A11213" w:rsidP="00621460">
      <w:pPr>
        <w:pStyle w:val="a9"/>
        <w:spacing w:line="360" w:lineRule="auto"/>
        <w:jc w:val="both"/>
        <w:rPr>
          <w:sz w:val="28"/>
          <w:szCs w:val="28"/>
        </w:rPr>
      </w:pPr>
      <w:r w:rsidRPr="00521E8F">
        <w:rPr>
          <w:sz w:val="28"/>
          <w:szCs w:val="28"/>
        </w:rPr>
        <w:t xml:space="preserve">         В рамках действия данного 74-ЗКО за 2014 год </w:t>
      </w:r>
      <w:r w:rsidRPr="00521E8F">
        <w:rPr>
          <w:b/>
          <w:sz w:val="28"/>
          <w:szCs w:val="28"/>
        </w:rPr>
        <w:t>предоставлено</w:t>
      </w:r>
      <w:r w:rsidRPr="00521E8F">
        <w:rPr>
          <w:sz w:val="28"/>
          <w:szCs w:val="28"/>
        </w:rPr>
        <w:t xml:space="preserve"> земельных участков:</w:t>
      </w:r>
    </w:p>
    <w:p w:rsidR="00A11213" w:rsidRPr="00521E8F" w:rsidRDefault="00A11213" w:rsidP="00621460">
      <w:pPr>
        <w:pStyle w:val="a9"/>
        <w:spacing w:line="360" w:lineRule="auto"/>
        <w:jc w:val="both"/>
        <w:rPr>
          <w:b/>
          <w:sz w:val="28"/>
          <w:szCs w:val="28"/>
        </w:rPr>
      </w:pPr>
      <w:r w:rsidRPr="00521E8F">
        <w:rPr>
          <w:b/>
          <w:sz w:val="28"/>
          <w:szCs w:val="28"/>
        </w:rPr>
        <w:t xml:space="preserve">- многодетным семьям - 12 </w:t>
      </w:r>
      <w:proofErr w:type="spellStart"/>
      <w:r w:rsidRPr="00521E8F">
        <w:rPr>
          <w:b/>
          <w:sz w:val="28"/>
          <w:szCs w:val="28"/>
        </w:rPr>
        <w:t>уч-в</w:t>
      </w:r>
      <w:proofErr w:type="spellEnd"/>
      <w:r w:rsidRPr="00521E8F">
        <w:rPr>
          <w:b/>
          <w:sz w:val="28"/>
          <w:szCs w:val="28"/>
        </w:rPr>
        <w:t xml:space="preserve">, </w:t>
      </w:r>
      <w:r w:rsidRPr="00521E8F">
        <w:rPr>
          <w:sz w:val="28"/>
          <w:szCs w:val="28"/>
        </w:rPr>
        <w:t xml:space="preserve">общей площадью </w:t>
      </w:r>
      <w:r w:rsidRPr="00521E8F">
        <w:rPr>
          <w:b/>
          <w:sz w:val="28"/>
          <w:szCs w:val="28"/>
        </w:rPr>
        <w:t>17 083 кв.м.;</w:t>
      </w:r>
    </w:p>
    <w:p w:rsidR="00A11213" w:rsidRPr="00521E8F" w:rsidRDefault="00A11213" w:rsidP="00621460">
      <w:pPr>
        <w:pStyle w:val="a9"/>
        <w:spacing w:line="360" w:lineRule="auto"/>
        <w:jc w:val="both"/>
        <w:rPr>
          <w:b/>
          <w:sz w:val="28"/>
          <w:szCs w:val="28"/>
        </w:rPr>
      </w:pPr>
      <w:r w:rsidRPr="00521E8F">
        <w:rPr>
          <w:b/>
          <w:sz w:val="28"/>
          <w:szCs w:val="28"/>
        </w:rPr>
        <w:t>- молодым семьям - 0;</w:t>
      </w:r>
    </w:p>
    <w:p w:rsidR="00A11213" w:rsidRPr="00521E8F" w:rsidRDefault="00A11213" w:rsidP="00621460">
      <w:pPr>
        <w:pStyle w:val="a9"/>
        <w:spacing w:line="360" w:lineRule="auto"/>
        <w:jc w:val="both"/>
        <w:rPr>
          <w:b/>
          <w:sz w:val="28"/>
          <w:szCs w:val="28"/>
        </w:rPr>
      </w:pPr>
      <w:r w:rsidRPr="00521E8F">
        <w:rPr>
          <w:b/>
          <w:sz w:val="28"/>
          <w:szCs w:val="28"/>
        </w:rPr>
        <w:t xml:space="preserve">- семьям, </w:t>
      </w:r>
      <w:proofErr w:type="gramStart"/>
      <w:r w:rsidRPr="00521E8F">
        <w:rPr>
          <w:b/>
          <w:sz w:val="28"/>
          <w:szCs w:val="28"/>
        </w:rPr>
        <w:t>имеющие</w:t>
      </w:r>
      <w:proofErr w:type="gramEnd"/>
      <w:r w:rsidRPr="00521E8F">
        <w:rPr>
          <w:b/>
          <w:sz w:val="28"/>
          <w:szCs w:val="28"/>
        </w:rPr>
        <w:t xml:space="preserve"> на иждивении детей инвалидов - 0;</w:t>
      </w:r>
    </w:p>
    <w:p w:rsidR="00A11213" w:rsidRPr="00521E8F" w:rsidRDefault="00A11213" w:rsidP="00621460">
      <w:pPr>
        <w:pStyle w:val="a9"/>
        <w:spacing w:line="360" w:lineRule="auto"/>
        <w:jc w:val="both"/>
        <w:rPr>
          <w:b/>
          <w:sz w:val="28"/>
          <w:szCs w:val="28"/>
        </w:rPr>
      </w:pPr>
      <w:r w:rsidRPr="00521E8F">
        <w:rPr>
          <w:b/>
          <w:sz w:val="28"/>
          <w:szCs w:val="28"/>
        </w:rPr>
        <w:t xml:space="preserve">- гражданам, лишившимся единственного жилого помещения   </w:t>
      </w:r>
    </w:p>
    <w:p w:rsidR="00A11213" w:rsidRPr="00521E8F" w:rsidRDefault="00A11213" w:rsidP="00621460">
      <w:pPr>
        <w:pStyle w:val="a9"/>
        <w:spacing w:line="360" w:lineRule="auto"/>
        <w:jc w:val="both"/>
        <w:rPr>
          <w:b/>
          <w:sz w:val="28"/>
          <w:szCs w:val="28"/>
        </w:rPr>
      </w:pPr>
      <w:r w:rsidRPr="00521E8F">
        <w:rPr>
          <w:b/>
          <w:sz w:val="28"/>
          <w:szCs w:val="28"/>
        </w:rPr>
        <w:lastRenderedPageBreak/>
        <w:t xml:space="preserve">  в результате ЧС - 0.</w:t>
      </w:r>
    </w:p>
    <w:p w:rsidR="00A11213" w:rsidRPr="00521E8F" w:rsidRDefault="00A11213" w:rsidP="00621460">
      <w:pPr>
        <w:pStyle w:val="a9"/>
        <w:spacing w:line="360" w:lineRule="auto"/>
        <w:jc w:val="both"/>
        <w:rPr>
          <w:rFonts w:eastAsia="Calibri"/>
          <w:sz w:val="28"/>
          <w:szCs w:val="28"/>
        </w:rPr>
      </w:pPr>
    </w:p>
    <w:p w:rsidR="00A11213" w:rsidRPr="00521E8F" w:rsidRDefault="00A11213" w:rsidP="00621460">
      <w:pPr>
        <w:pStyle w:val="a9"/>
        <w:spacing w:line="360" w:lineRule="auto"/>
        <w:jc w:val="both"/>
        <w:rPr>
          <w:b/>
          <w:sz w:val="28"/>
          <w:szCs w:val="28"/>
        </w:rPr>
      </w:pPr>
      <w:r w:rsidRPr="00521E8F">
        <w:rPr>
          <w:b/>
          <w:sz w:val="28"/>
          <w:szCs w:val="28"/>
        </w:rPr>
        <w:t>По торгам:</w:t>
      </w:r>
    </w:p>
    <w:p w:rsidR="00A11213" w:rsidRPr="00521E8F" w:rsidRDefault="00A11213" w:rsidP="00621460">
      <w:pPr>
        <w:pStyle w:val="a9"/>
        <w:spacing w:line="360" w:lineRule="auto"/>
        <w:jc w:val="both"/>
        <w:rPr>
          <w:sz w:val="28"/>
          <w:szCs w:val="28"/>
        </w:rPr>
      </w:pPr>
      <w:r w:rsidRPr="00521E8F">
        <w:rPr>
          <w:b/>
          <w:sz w:val="28"/>
          <w:szCs w:val="28"/>
        </w:rPr>
        <w:t xml:space="preserve">   </w:t>
      </w:r>
      <w:r w:rsidRPr="00521E8F">
        <w:rPr>
          <w:b/>
          <w:sz w:val="28"/>
          <w:szCs w:val="28"/>
        </w:rPr>
        <w:tab/>
        <w:t xml:space="preserve"> </w:t>
      </w:r>
      <w:r w:rsidRPr="00521E8F">
        <w:rPr>
          <w:sz w:val="28"/>
          <w:szCs w:val="28"/>
        </w:rPr>
        <w:t xml:space="preserve">Управлением по земельным правоотношениям и договорной работе администрации Курского района Курской области в рамках получения доходов в виде </w:t>
      </w:r>
      <w:r w:rsidR="00A43AA5">
        <w:rPr>
          <w:sz w:val="28"/>
          <w:szCs w:val="28"/>
        </w:rPr>
        <w:t>арендной платы за земельные участки</w:t>
      </w:r>
      <w:r w:rsidRPr="00521E8F">
        <w:rPr>
          <w:sz w:val="28"/>
          <w:szCs w:val="28"/>
        </w:rPr>
        <w:t xml:space="preserve">; государственная </w:t>
      </w:r>
      <w:proofErr w:type="gramStart"/>
      <w:r w:rsidRPr="00521E8F">
        <w:rPr>
          <w:sz w:val="28"/>
          <w:szCs w:val="28"/>
        </w:rPr>
        <w:t>собственность</w:t>
      </w:r>
      <w:proofErr w:type="gramEnd"/>
      <w:r w:rsidRPr="00521E8F">
        <w:rPr>
          <w:sz w:val="28"/>
          <w:szCs w:val="28"/>
        </w:rPr>
        <w:t xml:space="preserve"> на которые не разграничена</w:t>
      </w:r>
      <w:r w:rsidR="00EB039B">
        <w:rPr>
          <w:sz w:val="28"/>
          <w:szCs w:val="28"/>
        </w:rPr>
        <w:t>, от продажи права на заключение договоров аренды, а так же продажи земельных участков,</w:t>
      </w:r>
      <w:r w:rsidRPr="00521E8F">
        <w:rPr>
          <w:sz w:val="28"/>
          <w:szCs w:val="28"/>
        </w:rPr>
        <w:t xml:space="preserve"> которые расположены на территории Курского района Курской области за 2013 год </w:t>
      </w:r>
      <w:r w:rsidRPr="00521E8F">
        <w:rPr>
          <w:sz w:val="28"/>
          <w:szCs w:val="28"/>
          <w:u w:val="single"/>
        </w:rPr>
        <w:t xml:space="preserve">в соответствии с Постановление Правительства РФ от 11.11.2002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r w:rsidRPr="00521E8F">
        <w:rPr>
          <w:sz w:val="28"/>
          <w:szCs w:val="28"/>
        </w:rPr>
        <w:t xml:space="preserve">проведено  </w:t>
      </w:r>
      <w:r w:rsidRPr="00521E8F">
        <w:rPr>
          <w:b/>
          <w:sz w:val="28"/>
          <w:szCs w:val="28"/>
        </w:rPr>
        <w:t xml:space="preserve">36 заседания </w:t>
      </w:r>
      <w:r w:rsidRPr="00521E8F">
        <w:rPr>
          <w:sz w:val="28"/>
          <w:szCs w:val="28"/>
        </w:rPr>
        <w:t xml:space="preserve">комиссии по проведению торгов (в 2013 году - 42). Всего было выставлено на торги </w:t>
      </w:r>
      <w:r w:rsidRPr="00521E8F">
        <w:rPr>
          <w:b/>
          <w:sz w:val="28"/>
          <w:szCs w:val="28"/>
        </w:rPr>
        <w:t xml:space="preserve">296 земельных участка </w:t>
      </w:r>
      <w:proofErr w:type="gramStart"/>
      <w:r w:rsidRPr="00521E8F">
        <w:rPr>
          <w:sz w:val="28"/>
          <w:szCs w:val="28"/>
        </w:rPr>
        <w:t xml:space="preserve">( </w:t>
      </w:r>
      <w:proofErr w:type="gramEnd"/>
      <w:r w:rsidRPr="00521E8F">
        <w:rPr>
          <w:sz w:val="28"/>
          <w:szCs w:val="28"/>
        </w:rPr>
        <w:t xml:space="preserve">в 2013 году - 490). </w:t>
      </w:r>
    </w:p>
    <w:p w:rsidR="00A11213" w:rsidRPr="00521E8F" w:rsidRDefault="00A11213" w:rsidP="00621460">
      <w:pPr>
        <w:pStyle w:val="a9"/>
        <w:spacing w:line="360" w:lineRule="auto"/>
        <w:jc w:val="both"/>
        <w:rPr>
          <w:sz w:val="28"/>
          <w:szCs w:val="28"/>
        </w:rPr>
      </w:pPr>
      <w:r w:rsidRPr="00521E8F">
        <w:rPr>
          <w:sz w:val="28"/>
          <w:szCs w:val="28"/>
        </w:rPr>
        <w:t xml:space="preserve">Из них продано всего </w:t>
      </w:r>
      <w:r w:rsidRPr="00521E8F">
        <w:rPr>
          <w:b/>
          <w:sz w:val="28"/>
          <w:szCs w:val="28"/>
        </w:rPr>
        <w:t xml:space="preserve">199 </w:t>
      </w:r>
      <w:r w:rsidRPr="00521E8F">
        <w:rPr>
          <w:sz w:val="28"/>
          <w:szCs w:val="28"/>
        </w:rPr>
        <w:t>земельных участка (в 2013 году - 208), в том числе:</w:t>
      </w:r>
    </w:p>
    <w:p w:rsidR="00A11213" w:rsidRPr="00521E8F" w:rsidRDefault="00A11213" w:rsidP="00621460">
      <w:pPr>
        <w:pStyle w:val="a9"/>
        <w:spacing w:line="360" w:lineRule="auto"/>
        <w:jc w:val="both"/>
        <w:rPr>
          <w:sz w:val="28"/>
          <w:szCs w:val="28"/>
        </w:rPr>
      </w:pPr>
      <w:r w:rsidRPr="00521E8F">
        <w:rPr>
          <w:sz w:val="28"/>
          <w:szCs w:val="28"/>
          <w:u w:val="single"/>
        </w:rPr>
        <w:t xml:space="preserve">право на заключение договоров аренды - </w:t>
      </w:r>
      <w:r w:rsidRPr="00521E8F">
        <w:rPr>
          <w:b/>
          <w:sz w:val="28"/>
          <w:szCs w:val="28"/>
          <w:u w:val="single"/>
        </w:rPr>
        <w:t>139</w:t>
      </w:r>
      <w:r w:rsidRPr="00521E8F">
        <w:rPr>
          <w:sz w:val="28"/>
          <w:szCs w:val="28"/>
          <w:u w:val="single"/>
        </w:rPr>
        <w:t xml:space="preserve"> земельных участка (в 2013 году - 163)</w:t>
      </w:r>
      <w:r w:rsidRPr="00521E8F">
        <w:rPr>
          <w:sz w:val="28"/>
          <w:szCs w:val="28"/>
        </w:rPr>
        <w:t>;</w:t>
      </w:r>
    </w:p>
    <w:p w:rsidR="00A11213" w:rsidRPr="00521E8F" w:rsidRDefault="00A11213" w:rsidP="00621460">
      <w:pPr>
        <w:pStyle w:val="a9"/>
        <w:spacing w:line="360" w:lineRule="auto"/>
        <w:jc w:val="both"/>
        <w:rPr>
          <w:sz w:val="28"/>
          <w:szCs w:val="28"/>
          <w:u w:val="single"/>
        </w:rPr>
      </w:pPr>
      <w:r w:rsidRPr="00521E8F">
        <w:rPr>
          <w:sz w:val="28"/>
          <w:szCs w:val="28"/>
          <w:u w:val="single"/>
        </w:rPr>
        <w:t xml:space="preserve">в собственность - </w:t>
      </w:r>
      <w:r w:rsidRPr="00521E8F">
        <w:rPr>
          <w:b/>
          <w:sz w:val="28"/>
          <w:szCs w:val="28"/>
          <w:u w:val="single"/>
        </w:rPr>
        <w:t xml:space="preserve">60 </w:t>
      </w:r>
      <w:proofErr w:type="gramStart"/>
      <w:r w:rsidRPr="00521E8F">
        <w:rPr>
          <w:sz w:val="28"/>
          <w:szCs w:val="28"/>
          <w:u w:val="single"/>
        </w:rPr>
        <w:t>земельных</w:t>
      </w:r>
      <w:proofErr w:type="gramEnd"/>
      <w:r w:rsidRPr="00521E8F">
        <w:rPr>
          <w:sz w:val="28"/>
          <w:szCs w:val="28"/>
          <w:u w:val="single"/>
        </w:rPr>
        <w:t xml:space="preserve"> участка (в 2013 году - 45).</w:t>
      </w:r>
    </w:p>
    <w:p w:rsidR="00035CEE" w:rsidRDefault="00A11213" w:rsidP="00621460">
      <w:pPr>
        <w:pStyle w:val="a9"/>
        <w:spacing w:line="360" w:lineRule="auto"/>
        <w:jc w:val="both"/>
        <w:rPr>
          <w:sz w:val="28"/>
          <w:szCs w:val="28"/>
        </w:rPr>
      </w:pPr>
      <w:r w:rsidRPr="00521E8F">
        <w:rPr>
          <w:b/>
          <w:sz w:val="28"/>
          <w:szCs w:val="28"/>
        </w:rPr>
        <w:t>Общая сумма доход</w:t>
      </w:r>
      <w:r w:rsidR="00035CEE">
        <w:rPr>
          <w:b/>
          <w:sz w:val="28"/>
          <w:szCs w:val="28"/>
        </w:rPr>
        <w:t>ов</w:t>
      </w:r>
      <w:r w:rsidRPr="00521E8F">
        <w:rPr>
          <w:b/>
          <w:sz w:val="28"/>
          <w:szCs w:val="28"/>
        </w:rPr>
        <w:t xml:space="preserve"> от </w:t>
      </w:r>
      <w:r w:rsidR="00035CEE">
        <w:rPr>
          <w:b/>
          <w:sz w:val="28"/>
          <w:szCs w:val="28"/>
        </w:rPr>
        <w:t>предоставления земельных участков в аренду, а также средств от продажи права на заключение договоров аренды</w:t>
      </w:r>
      <w:r w:rsidRPr="00521E8F">
        <w:rPr>
          <w:sz w:val="28"/>
          <w:szCs w:val="28"/>
        </w:rPr>
        <w:t xml:space="preserve"> </w:t>
      </w:r>
      <w:r w:rsidR="00035CEE">
        <w:rPr>
          <w:sz w:val="28"/>
          <w:szCs w:val="28"/>
        </w:rPr>
        <w:t xml:space="preserve">в 2014 г в составила </w:t>
      </w:r>
      <w:r w:rsidR="00035CEE" w:rsidRPr="00B10C95">
        <w:rPr>
          <w:b/>
          <w:sz w:val="28"/>
          <w:szCs w:val="28"/>
        </w:rPr>
        <w:t>40,2</w:t>
      </w:r>
      <w:r w:rsidR="00035CEE">
        <w:rPr>
          <w:sz w:val="28"/>
          <w:szCs w:val="28"/>
        </w:rPr>
        <w:t xml:space="preserve"> млн. руб., в том числе в бюджет Курского района </w:t>
      </w:r>
      <w:r w:rsidR="00035CEE" w:rsidRPr="00B10C95">
        <w:rPr>
          <w:b/>
          <w:sz w:val="28"/>
          <w:szCs w:val="28"/>
        </w:rPr>
        <w:t>20,1</w:t>
      </w:r>
      <w:r w:rsidR="00035CEE">
        <w:rPr>
          <w:sz w:val="28"/>
          <w:szCs w:val="28"/>
        </w:rPr>
        <w:t xml:space="preserve"> млн. руб., в 2013 г. – </w:t>
      </w:r>
      <w:r w:rsidR="00035CEE" w:rsidRPr="00B10C95">
        <w:rPr>
          <w:b/>
          <w:sz w:val="28"/>
          <w:szCs w:val="28"/>
        </w:rPr>
        <w:t>33.7</w:t>
      </w:r>
      <w:r w:rsidR="00035CEE">
        <w:rPr>
          <w:sz w:val="28"/>
          <w:szCs w:val="28"/>
        </w:rPr>
        <w:t xml:space="preserve"> млн. руб.</w:t>
      </w:r>
      <w:proofErr w:type="gramStart"/>
      <w:r w:rsidR="00035CEE">
        <w:rPr>
          <w:sz w:val="28"/>
          <w:szCs w:val="28"/>
        </w:rPr>
        <w:t xml:space="preserve"> </w:t>
      </w:r>
      <w:r w:rsidR="00B10C95">
        <w:rPr>
          <w:sz w:val="28"/>
          <w:szCs w:val="28"/>
        </w:rPr>
        <w:t>,</w:t>
      </w:r>
      <w:proofErr w:type="gramEnd"/>
      <w:r w:rsidR="00035CEE">
        <w:rPr>
          <w:sz w:val="28"/>
          <w:szCs w:val="28"/>
        </w:rPr>
        <w:t xml:space="preserve">в том числе в бюджет Курского района </w:t>
      </w:r>
      <w:r w:rsidR="00035CEE" w:rsidRPr="00B10C95">
        <w:rPr>
          <w:b/>
          <w:sz w:val="28"/>
          <w:szCs w:val="28"/>
        </w:rPr>
        <w:t>16,8</w:t>
      </w:r>
      <w:r w:rsidR="00035CEE">
        <w:rPr>
          <w:sz w:val="28"/>
          <w:szCs w:val="28"/>
        </w:rPr>
        <w:t xml:space="preserve"> млн. руб.  </w:t>
      </w:r>
    </w:p>
    <w:p w:rsidR="00035CEE" w:rsidRDefault="00035CEE" w:rsidP="00621460">
      <w:pPr>
        <w:pStyle w:val="a9"/>
        <w:spacing w:line="360" w:lineRule="auto"/>
        <w:jc w:val="both"/>
        <w:rPr>
          <w:sz w:val="28"/>
          <w:szCs w:val="28"/>
        </w:rPr>
      </w:pPr>
    </w:p>
    <w:p w:rsidR="00924375" w:rsidRDefault="00035CEE" w:rsidP="00621460">
      <w:pPr>
        <w:pStyle w:val="a9"/>
        <w:spacing w:line="360" w:lineRule="auto"/>
        <w:jc w:val="both"/>
        <w:rPr>
          <w:sz w:val="28"/>
          <w:szCs w:val="28"/>
        </w:rPr>
      </w:pPr>
      <w:r w:rsidRPr="00B10C95">
        <w:rPr>
          <w:b/>
          <w:sz w:val="28"/>
          <w:szCs w:val="28"/>
        </w:rPr>
        <w:t>Доходы от продажи земельных участков в собственность в 2014 г</w:t>
      </w:r>
      <w:r>
        <w:rPr>
          <w:sz w:val="28"/>
          <w:szCs w:val="28"/>
        </w:rPr>
        <w:t xml:space="preserve">. составили </w:t>
      </w:r>
      <w:r w:rsidRPr="00B10C95">
        <w:rPr>
          <w:b/>
          <w:sz w:val="28"/>
          <w:szCs w:val="28"/>
        </w:rPr>
        <w:t>43,9</w:t>
      </w:r>
      <w:r>
        <w:rPr>
          <w:sz w:val="28"/>
          <w:szCs w:val="28"/>
        </w:rPr>
        <w:t xml:space="preserve"> млн. руб., в том, числе в бюджет Курского района </w:t>
      </w:r>
      <w:r w:rsidRPr="00B10C95">
        <w:rPr>
          <w:b/>
          <w:sz w:val="28"/>
          <w:szCs w:val="28"/>
        </w:rPr>
        <w:t>22,0</w:t>
      </w:r>
      <w:r>
        <w:rPr>
          <w:sz w:val="28"/>
          <w:szCs w:val="28"/>
        </w:rPr>
        <w:t xml:space="preserve"> млн. руб.</w:t>
      </w:r>
    </w:p>
    <w:p w:rsidR="00035CEE" w:rsidRDefault="00035CEE" w:rsidP="00621460">
      <w:pPr>
        <w:pStyle w:val="a9"/>
        <w:spacing w:line="360" w:lineRule="auto"/>
        <w:jc w:val="both"/>
        <w:rPr>
          <w:sz w:val="28"/>
          <w:szCs w:val="28"/>
        </w:rPr>
      </w:pPr>
      <w:r>
        <w:rPr>
          <w:sz w:val="28"/>
          <w:szCs w:val="28"/>
        </w:rPr>
        <w:t xml:space="preserve"> (в 2013 г. </w:t>
      </w:r>
      <w:r w:rsidRPr="0053777F">
        <w:rPr>
          <w:b/>
          <w:sz w:val="28"/>
          <w:szCs w:val="28"/>
        </w:rPr>
        <w:t>46,2</w:t>
      </w:r>
      <w:r>
        <w:rPr>
          <w:sz w:val="28"/>
          <w:szCs w:val="28"/>
        </w:rPr>
        <w:t xml:space="preserve"> млн. руб., в бюджет Курского района </w:t>
      </w:r>
      <w:r w:rsidRPr="0053777F">
        <w:rPr>
          <w:b/>
          <w:sz w:val="28"/>
          <w:szCs w:val="28"/>
        </w:rPr>
        <w:t>23,1</w:t>
      </w:r>
      <w:r>
        <w:rPr>
          <w:sz w:val="28"/>
          <w:szCs w:val="28"/>
        </w:rPr>
        <w:t xml:space="preserve"> млн. руб.)</w:t>
      </w:r>
    </w:p>
    <w:p w:rsidR="00035CEE" w:rsidRDefault="00035CEE" w:rsidP="00621460">
      <w:pPr>
        <w:pStyle w:val="a9"/>
        <w:spacing w:line="360" w:lineRule="auto"/>
        <w:jc w:val="both"/>
        <w:rPr>
          <w:sz w:val="28"/>
          <w:szCs w:val="28"/>
        </w:rPr>
      </w:pPr>
    </w:p>
    <w:p w:rsidR="00A11213" w:rsidRPr="00521E8F" w:rsidRDefault="00A11213" w:rsidP="00621460">
      <w:pPr>
        <w:pStyle w:val="a9"/>
        <w:spacing w:line="360" w:lineRule="auto"/>
        <w:jc w:val="both"/>
        <w:rPr>
          <w:sz w:val="28"/>
          <w:szCs w:val="28"/>
        </w:rPr>
      </w:pPr>
      <w:r w:rsidRPr="00521E8F">
        <w:rPr>
          <w:sz w:val="28"/>
          <w:szCs w:val="28"/>
        </w:rPr>
        <w:lastRenderedPageBreak/>
        <w:tab/>
        <w:t>Проведя сравнительный анализ 2014 года по сравнению с 2013 годом видна ди</w:t>
      </w:r>
      <w:r w:rsidR="00F855A8">
        <w:rPr>
          <w:sz w:val="28"/>
          <w:szCs w:val="28"/>
        </w:rPr>
        <w:t>на</w:t>
      </w:r>
      <w:r w:rsidRPr="00521E8F">
        <w:rPr>
          <w:sz w:val="28"/>
          <w:szCs w:val="28"/>
        </w:rPr>
        <w:t>мика роста поступления доходов от продажи прав на земельные участки на торгах, связанная с тем, что проведенная в 2013 году работа привела к наиболее эффективному распоряжению земельных участков на торгах.</w:t>
      </w:r>
    </w:p>
    <w:p w:rsidR="00A11213" w:rsidRPr="00521E8F" w:rsidRDefault="00A11213" w:rsidP="00621460">
      <w:pPr>
        <w:pStyle w:val="a9"/>
        <w:spacing w:line="360" w:lineRule="auto"/>
        <w:jc w:val="both"/>
        <w:rPr>
          <w:rFonts w:eastAsia="Calibri"/>
          <w:sz w:val="28"/>
          <w:szCs w:val="28"/>
        </w:rPr>
      </w:pPr>
    </w:p>
    <w:p w:rsidR="00A11213" w:rsidRDefault="00A11213" w:rsidP="00621460">
      <w:pPr>
        <w:pStyle w:val="a9"/>
        <w:spacing w:line="360" w:lineRule="auto"/>
        <w:jc w:val="center"/>
        <w:rPr>
          <w:b/>
          <w:sz w:val="28"/>
          <w:szCs w:val="28"/>
        </w:rPr>
      </w:pPr>
      <w:r w:rsidRPr="00521E8F">
        <w:rPr>
          <w:b/>
          <w:sz w:val="28"/>
          <w:szCs w:val="28"/>
        </w:rPr>
        <w:t>По договорам аренды:</w:t>
      </w:r>
    </w:p>
    <w:p w:rsidR="009B0A74" w:rsidRDefault="00A11213" w:rsidP="00621460">
      <w:pPr>
        <w:pStyle w:val="a9"/>
        <w:spacing w:line="360" w:lineRule="auto"/>
        <w:jc w:val="both"/>
        <w:rPr>
          <w:b/>
          <w:sz w:val="28"/>
          <w:szCs w:val="28"/>
        </w:rPr>
      </w:pPr>
      <w:r w:rsidRPr="00521E8F">
        <w:rPr>
          <w:sz w:val="28"/>
          <w:szCs w:val="28"/>
        </w:rPr>
        <w:t xml:space="preserve">      За 2014 год  управлением по земельным правоотношениям и договорной работе Администрации Курского района Курской области продлен </w:t>
      </w:r>
      <w:r w:rsidRPr="00521E8F">
        <w:rPr>
          <w:b/>
          <w:sz w:val="28"/>
          <w:szCs w:val="28"/>
        </w:rPr>
        <w:t>221 договор аренды.</w:t>
      </w:r>
    </w:p>
    <w:p w:rsidR="00A11213" w:rsidRPr="00521E8F" w:rsidRDefault="00A11213" w:rsidP="00621460">
      <w:pPr>
        <w:pStyle w:val="a9"/>
        <w:spacing w:line="360" w:lineRule="auto"/>
        <w:jc w:val="both"/>
        <w:rPr>
          <w:sz w:val="28"/>
          <w:szCs w:val="28"/>
        </w:rPr>
      </w:pPr>
      <w:r w:rsidRPr="00521E8F">
        <w:rPr>
          <w:sz w:val="28"/>
          <w:szCs w:val="28"/>
        </w:rPr>
        <w:t xml:space="preserve">       </w:t>
      </w:r>
      <w:proofErr w:type="gramStart"/>
      <w:r w:rsidRPr="00521E8F">
        <w:rPr>
          <w:sz w:val="28"/>
          <w:szCs w:val="28"/>
        </w:rPr>
        <w:t xml:space="preserve">Дополнительное поступление </w:t>
      </w:r>
      <w:r w:rsidRPr="00521E8F">
        <w:rPr>
          <w:b/>
          <w:sz w:val="28"/>
          <w:szCs w:val="28"/>
        </w:rPr>
        <w:t xml:space="preserve">4,5 млн. руб. </w:t>
      </w:r>
      <w:r w:rsidRPr="00521E8F">
        <w:rPr>
          <w:sz w:val="28"/>
          <w:szCs w:val="28"/>
        </w:rPr>
        <w:t xml:space="preserve">в виде арендной платы за земельные участки обусловлено систематизированной работой в </w:t>
      </w:r>
      <w:r w:rsidRPr="00521E8F">
        <w:rPr>
          <w:b/>
          <w:sz w:val="28"/>
          <w:szCs w:val="28"/>
        </w:rPr>
        <w:t xml:space="preserve">Программном комплексе "Барс" </w:t>
      </w:r>
      <w:r w:rsidRPr="00521E8F">
        <w:rPr>
          <w:sz w:val="28"/>
          <w:szCs w:val="28"/>
        </w:rPr>
        <w:t>(учет договоров аренды в электронном виде), приобретенном  и запущенном в работу сотрудниками Администрации Курского района в 2013 году, т. е за 1 год работы с помощью данного программного комплекса получен положительный результат в</w:t>
      </w:r>
      <w:r w:rsidRPr="00521E8F">
        <w:rPr>
          <w:b/>
          <w:sz w:val="28"/>
          <w:szCs w:val="28"/>
        </w:rPr>
        <w:t xml:space="preserve"> 4,5 млн. рублей</w:t>
      </w:r>
      <w:r w:rsidRPr="00521E8F">
        <w:rPr>
          <w:sz w:val="28"/>
          <w:szCs w:val="28"/>
        </w:rPr>
        <w:t>.</w:t>
      </w:r>
      <w:proofErr w:type="gramEnd"/>
    </w:p>
    <w:p w:rsidR="00A11213" w:rsidRPr="00521E8F" w:rsidRDefault="00A11213" w:rsidP="00621460">
      <w:pPr>
        <w:pStyle w:val="a9"/>
        <w:spacing w:line="360" w:lineRule="auto"/>
        <w:jc w:val="both"/>
        <w:rPr>
          <w:sz w:val="28"/>
          <w:szCs w:val="28"/>
        </w:rPr>
      </w:pPr>
      <w:r w:rsidRPr="00521E8F">
        <w:rPr>
          <w:sz w:val="28"/>
          <w:szCs w:val="28"/>
        </w:rPr>
        <w:t xml:space="preserve">Так же, за 2014 год посредством внесения в программный комплекс "Барс" сведений об арендуемых в Администрации района земельных участках выявлено 132 неплательщика, которым направлены соответствующие претензии на общую сумму 3 млн. 733 тыс. рублей. Оплачено 2 млн. 083 тыс. рублей. Подготовлено 12 исков в суд на общую сумму 2 млн. рублей, из которых взыскано 1 млн. 651 тыс. рублей. </w:t>
      </w:r>
    </w:p>
    <w:p w:rsidR="00A11213" w:rsidRPr="00521E8F" w:rsidRDefault="00A11213" w:rsidP="00621460">
      <w:pPr>
        <w:pStyle w:val="a9"/>
        <w:spacing w:line="360" w:lineRule="auto"/>
        <w:jc w:val="both"/>
        <w:rPr>
          <w:rFonts w:eastAsia="Calibri"/>
          <w:sz w:val="28"/>
          <w:szCs w:val="28"/>
        </w:rPr>
      </w:pPr>
    </w:p>
    <w:p w:rsidR="00A11213" w:rsidRPr="00521E8F" w:rsidRDefault="00A11213" w:rsidP="00621460">
      <w:pPr>
        <w:pStyle w:val="a9"/>
        <w:spacing w:line="360" w:lineRule="auto"/>
        <w:jc w:val="both"/>
        <w:rPr>
          <w:b/>
          <w:sz w:val="28"/>
          <w:szCs w:val="28"/>
        </w:rPr>
      </w:pPr>
      <w:r w:rsidRPr="00521E8F">
        <w:rPr>
          <w:b/>
          <w:sz w:val="28"/>
          <w:szCs w:val="28"/>
        </w:rPr>
        <w:t>В собственность под здания, строения, сооружения</w:t>
      </w:r>
    </w:p>
    <w:p w:rsidR="00A11213" w:rsidRPr="00521E8F" w:rsidRDefault="00A11213" w:rsidP="00621460">
      <w:pPr>
        <w:pStyle w:val="a9"/>
        <w:spacing w:line="360" w:lineRule="auto"/>
        <w:jc w:val="both"/>
        <w:rPr>
          <w:rFonts w:eastAsia="Calibri"/>
          <w:sz w:val="28"/>
          <w:szCs w:val="28"/>
        </w:rPr>
      </w:pPr>
      <w:r w:rsidRPr="00521E8F">
        <w:rPr>
          <w:sz w:val="28"/>
          <w:szCs w:val="28"/>
        </w:rPr>
        <w:t xml:space="preserve">         В соответствии со статьей 36 Земельного Кодекса Российской Федерации (предоставление земельных участков в собственность на которых находятся здания, строения, сооружения за плату) и Федерального закона от 24.07.2002 № 101 "Об обороте земель сельскохозяйственного назначения подготовлено </w:t>
      </w:r>
      <w:r w:rsidRPr="00521E8F">
        <w:rPr>
          <w:b/>
          <w:sz w:val="28"/>
          <w:szCs w:val="28"/>
        </w:rPr>
        <w:t xml:space="preserve">128 договора купли-продажи </w:t>
      </w:r>
      <w:r w:rsidRPr="00521E8F">
        <w:rPr>
          <w:sz w:val="28"/>
          <w:szCs w:val="28"/>
        </w:rPr>
        <w:t xml:space="preserve">земельных участков. </w:t>
      </w:r>
    </w:p>
    <w:p w:rsidR="00A11213" w:rsidRPr="00521E8F" w:rsidRDefault="00A11213" w:rsidP="00621460">
      <w:pPr>
        <w:pStyle w:val="a9"/>
        <w:spacing w:line="360" w:lineRule="auto"/>
        <w:jc w:val="both"/>
        <w:rPr>
          <w:b/>
          <w:sz w:val="28"/>
          <w:szCs w:val="28"/>
        </w:rPr>
      </w:pPr>
      <w:r w:rsidRPr="00521E8F">
        <w:rPr>
          <w:b/>
          <w:sz w:val="28"/>
          <w:szCs w:val="28"/>
        </w:rPr>
        <w:lastRenderedPageBreak/>
        <w:t>Дачи:</w:t>
      </w:r>
    </w:p>
    <w:p w:rsidR="00A11213" w:rsidRPr="00521E8F" w:rsidRDefault="00A11213" w:rsidP="00621460">
      <w:pPr>
        <w:pStyle w:val="a9"/>
        <w:spacing w:line="360" w:lineRule="auto"/>
        <w:jc w:val="both"/>
        <w:rPr>
          <w:b/>
          <w:sz w:val="28"/>
          <w:szCs w:val="28"/>
        </w:rPr>
      </w:pPr>
      <w:r w:rsidRPr="00521E8F">
        <w:rPr>
          <w:sz w:val="28"/>
          <w:szCs w:val="28"/>
        </w:rPr>
        <w:t xml:space="preserve">       В 2014 году в отдел по земельным правоотношениям поступило</w:t>
      </w:r>
      <w:r w:rsidRPr="00521E8F">
        <w:rPr>
          <w:b/>
          <w:sz w:val="28"/>
          <w:szCs w:val="28"/>
        </w:rPr>
        <w:t xml:space="preserve"> 969 заявлений</w:t>
      </w:r>
      <w:r w:rsidRPr="00521E8F">
        <w:rPr>
          <w:sz w:val="28"/>
          <w:szCs w:val="28"/>
        </w:rPr>
        <w:t xml:space="preserve"> от граждан по вопросу предоставления в собственность дачного участка. В соответствии с Федеральным законом от 15.04.1998 N 66-ФЗ "О садоводческих, огороднических и дачных некоммерческих объединениях граждан" общей </w:t>
      </w:r>
      <w:r w:rsidRPr="00521E8F">
        <w:rPr>
          <w:b/>
          <w:sz w:val="28"/>
          <w:szCs w:val="28"/>
        </w:rPr>
        <w:t>площадью 67,83 га</w:t>
      </w:r>
      <w:r w:rsidRPr="00521E8F">
        <w:rPr>
          <w:sz w:val="28"/>
          <w:szCs w:val="28"/>
        </w:rPr>
        <w:t xml:space="preserve">, заявлений на утверждение схем дачных земельных участков </w:t>
      </w:r>
      <w:r w:rsidRPr="00521E8F">
        <w:rPr>
          <w:b/>
          <w:sz w:val="28"/>
          <w:szCs w:val="28"/>
        </w:rPr>
        <w:t xml:space="preserve">1409 шт. </w:t>
      </w:r>
      <w:r w:rsidRPr="00521E8F">
        <w:rPr>
          <w:sz w:val="28"/>
          <w:szCs w:val="28"/>
        </w:rPr>
        <w:t xml:space="preserve">общей </w:t>
      </w:r>
      <w:r w:rsidRPr="00521E8F">
        <w:rPr>
          <w:b/>
          <w:sz w:val="28"/>
          <w:szCs w:val="28"/>
        </w:rPr>
        <w:t>площадью</w:t>
      </w:r>
      <w:r w:rsidRPr="00521E8F">
        <w:rPr>
          <w:sz w:val="28"/>
          <w:szCs w:val="28"/>
        </w:rPr>
        <w:t xml:space="preserve"> </w:t>
      </w:r>
      <w:r w:rsidRPr="00521E8F">
        <w:rPr>
          <w:b/>
          <w:sz w:val="28"/>
          <w:szCs w:val="28"/>
        </w:rPr>
        <w:t>98,63 га.</w:t>
      </w:r>
    </w:p>
    <w:p w:rsidR="00A11213" w:rsidRPr="00521E8F" w:rsidRDefault="00A11213" w:rsidP="00621460">
      <w:pPr>
        <w:pStyle w:val="a9"/>
        <w:spacing w:line="360" w:lineRule="auto"/>
        <w:jc w:val="both"/>
        <w:rPr>
          <w:rFonts w:eastAsia="Calibri"/>
          <w:sz w:val="28"/>
          <w:szCs w:val="28"/>
        </w:rPr>
      </w:pPr>
    </w:p>
    <w:p w:rsidR="00A11213" w:rsidRDefault="00A11213" w:rsidP="00621460">
      <w:pPr>
        <w:pStyle w:val="a9"/>
        <w:spacing w:line="360" w:lineRule="auto"/>
        <w:jc w:val="center"/>
        <w:rPr>
          <w:b/>
          <w:sz w:val="28"/>
          <w:szCs w:val="28"/>
        </w:rPr>
      </w:pPr>
      <w:r w:rsidRPr="00521E8F">
        <w:rPr>
          <w:b/>
          <w:sz w:val="28"/>
          <w:szCs w:val="28"/>
        </w:rPr>
        <w:t>Имущественные правоотношения</w:t>
      </w:r>
    </w:p>
    <w:p w:rsidR="00B31943" w:rsidRPr="00521E8F" w:rsidRDefault="00B31943" w:rsidP="00621460">
      <w:pPr>
        <w:pStyle w:val="a9"/>
        <w:spacing w:line="360" w:lineRule="auto"/>
        <w:jc w:val="center"/>
        <w:rPr>
          <w:b/>
          <w:sz w:val="28"/>
          <w:szCs w:val="28"/>
        </w:rPr>
      </w:pPr>
    </w:p>
    <w:p w:rsidR="004C0042" w:rsidRPr="00521E8F" w:rsidRDefault="004C0042" w:rsidP="00621460">
      <w:pPr>
        <w:pStyle w:val="a9"/>
        <w:spacing w:line="360" w:lineRule="auto"/>
        <w:jc w:val="both"/>
        <w:rPr>
          <w:b/>
          <w:sz w:val="28"/>
          <w:szCs w:val="28"/>
        </w:rPr>
      </w:pPr>
      <w:r w:rsidRPr="00521E8F">
        <w:rPr>
          <w:sz w:val="28"/>
          <w:szCs w:val="28"/>
        </w:rPr>
        <w:t xml:space="preserve">1. В 2014 году перечень объектов муниципальной собственности муниципального района «Курский район» Курской области </w:t>
      </w:r>
      <w:r w:rsidRPr="00521E8F">
        <w:rPr>
          <w:b/>
          <w:sz w:val="28"/>
          <w:szCs w:val="28"/>
        </w:rPr>
        <w:t>пополнился на</w:t>
      </w:r>
      <w:r w:rsidRPr="00521E8F">
        <w:rPr>
          <w:sz w:val="28"/>
          <w:szCs w:val="28"/>
        </w:rPr>
        <w:t xml:space="preserve"> </w:t>
      </w:r>
      <w:r w:rsidR="001135B3">
        <w:rPr>
          <w:b/>
          <w:sz w:val="28"/>
          <w:szCs w:val="28"/>
        </w:rPr>
        <w:t>14</w:t>
      </w:r>
      <w:r w:rsidRPr="00521E8F">
        <w:rPr>
          <w:b/>
          <w:sz w:val="28"/>
          <w:szCs w:val="28"/>
        </w:rPr>
        <w:t>735 объектов,</w:t>
      </w:r>
      <w:r w:rsidRPr="00521E8F">
        <w:rPr>
          <w:sz w:val="28"/>
          <w:szCs w:val="28"/>
        </w:rPr>
        <w:t xml:space="preserve"> общей балансовой стоимостью </w:t>
      </w:r>
      <w:r w:rsidRPr="00521E8F">
        <w:rPr>
          <w:b/>
          <w:sz w:val="28"/>
          <w:szCs w:val="28"/>
        </w:rPr>
        <w:t>78,99 млн. руб.,</w:t>
      </w:r>
    </w:p>
    <w:p w:rsidR="004C0042" w:rsidRPr="00521E8F" w:rsidRDefault="004C0042" w:rsidP="00621460">
      <w:pPr>
        <w:pStyle w:val="a9"/>
        <w:spacing w:line="360" w:lineRule="auto"/>
        <w:jc w:val="both"/>
        <w:rPr>
          <w:sz w:val="28"/>
          <w:szCs w:val="28"/>
        </w:rPr>
      </w:pPr>
      <w:r w:rsidRPr="00521E8F">
        <w:rPr>
          <w:sz w:val="28"/>
          <w:szCs w:val="28"/>
        </w:rPr>
        <w:t>в том числе:</w:t>
      </w:r>
    </w:p>
    <w:p w:rsidR="004C0042" w:rsidRPr="00521E8F" w:rsidRDefault="004C0042" w:rsidP="00621460">
      <w:pPr>
        <w:pStyle w:val="a9"/>
        <w:spacing w:line="360" w:lineRule="auto"/>
        <w:jc w:val="both"/>
        <w:rPr>
          <w:sz w:val="28"/>
          <w:szCs w:val="28"/>
        </w:rPr>
      </w:pPr>
      <w:r w:rsidRPr="00521E8F">
        <w:rPr>
          <w:sz w:val="28"/>
          <w:szCs w:val="28"/>
        </w:rPr>
        <w:t xml:space="preserve">- </w:t>
      </w:r>
      <w:r w:rsidRPr="00521E8F">
        <w:rPr>
          <w:b/>
          <w:sz w:val="28"/>
          <w:szCs w:val="28"/>
        </w:rPr>
        <w:t>429 объектов движимого имущества</w:t>
      </w:r>
      <w:r w:rsidRPr="00521E8F">
        <w:rPr>
          <w:sz w:val="28"/>
          <w:szCs w:val="28"/>
        </w:rPr>
        <w:t xml:space="preserve">, общей балансовой стоимостью </w:t>
      </w:r>
      <w:r w:rsidRPr="00521E8F">
        <w:rPr>
          <w:b/>
          <w:sz w:val="28"/>
          <w:szCs w:val="28"/>
        </w:rPr>
        <w:t>1,31 млн</w:t>
      </w:r>
      <w:proofErr w:type="gramStart"/>
      <w:r w:rsidRPr="00521E8F">
        <w:rPr>
          <w:b/>
          <w:sz w:val="28"/>
          <w:szCs w:val="28"/>
        </w:rPr>
        <w:t>.р</w:t>
      </w:r>
      <w:proofErr w:type="gramEnd"/>
      <w:r w:rsidRPr="00521E8F">
        <w:rPr>
          <w:b/>
          <w:sz w:val="28"/>
          <w:szCs w:val="28"/>
        </w:rPr>
        <w:t>уб</w:t>
      </w:r>
      <w:r w:rsidRPr="00521E8F">
        <w:rPr>
          <w:sz w:val="28"/>
          <w:szCs w:val="28"/>
        </w:rPr>
        <w:t xml:space="preserve">., безвозмездно передано </w:t>
      </w:r>
      <w:r w:rsidRPr="00521E8F">
        <w:rPr>
          <w:b/>
          <w:sz w:val="28"/>
          <w:szCs w:val="28"/>
        </w:rPr>
        <w:t>из государственной собственности</w:t>
      </w:r>
      <w:r w:rsidRPr="00521E8F">
        <w:rPr>
          <w:sz w:val="28"/>
          <w:szCs w:val="28"/>
        </w:rPr>
        <w:t>, в рамках программы по модернизации системы общего образования Курской области;</w:t>
      </w:r>
    </w:p>
    <w:p w:rsidR="004C0042" w:rsidRPr="00521E8F" w:rsidRDefault="004C0042" w:rsidP="00621460">
      <w:pPr>
        <w:pStyle w:val="a9"/>
        <w:spacing w:line="360" w:lineRule="auto"/>
        <w:jc w:val="both"/>
        <w:rPr>
          <w:sz w:val="28"/>
          <w:szCs w:val="28"/>
        </w:rPr>
      </w:pPr>
      <w:r w:rsidRPr="00521E8F">
        <w:rPr>
          <w:sz w:val="28"/>
          <w:szCs w:val="28"/>
        </w:rPr>
        <w:t xml:space="preserve">- </w:t>
      </w:r>
      <w:r w:rsidRPr="00521E8F">
        <w:rPr>
          <w:b/>
          <w:sz w:val="28"/>
          <w:szCs w:val="28"/>
        </w:rPr>
        <w:t>14 296 объектов движимого имущества</w:t>
      </w:r>
      <w:r w:rsidRPr="00521E8F">
        <w:rPr>
          <w:sz w:val="28"/>
          <w:szCs w:val="28"/>
        </w:rPr>
        <w:t xml:space="preserve"> приобретено </w:t>
      </w:r>
      <w:r w:rsidRPr="00521E8F">
        <w:rPr>
          <w:b/>
          <w:sz w:val="28"/>
          <w:szCs w:val="28"/>
        </w:rPr>
        <w:t>за счет бюджетных средств</w:t>
      </w:r>
      <w:r w:rsidRPr="00521E8F">
        <w:rPr>
          <w:sz w:val="28"/>
          <w:szCs w:val="28"/>
        </w:rPr>
        <w:t xml:space="preserve"> Курского района, на общую сумму </w:t>
      </w:r>
      <w:r w:rsidRPr="00521E8F">
        <w:rPr>
          <w:b/>
          <w:sz w:val="28"/>
          <w:szCs w:val="28"/>
        </w:rPr>
        <w:t>14,72 млн. руб</w:t>
      </w:r>
      <w:r w:rsidRPr="00521E8F">
        <w:rPr>
          <w:sz w:val="28"/>
          <w:szCs w:val="28"/>
        </w:rPr>
        <w:t>.</w:t>
      </w:r>
    </w:p>
    <w:p w:rsidR="004C0042" w:rsidRPr="00521E8F" w:rsidRDefault="004C0042" w:rsidP="00621460">
      <w:pPr>
        <w:pStyle w:val="a9"/>
        <w:spacing w:line="360" w:lineRule="auto"/>
        <w:jc w:val="both"/>
        <w:rPr>
          <w:sz w:val="28"/>
          <w:szCs w:val="28"/>
        </w:rPr>
      </w:pPr>
      <w:r w:rsidRPr="00521E8F">
        <w:rPr>
          <w:sz w:val="28"/>
          <w:szCs w:val="28"/>
        </w:rPr>
        <w:tab/>
        <w:t xml:space="preserve">- </w:t>
      </w:r>
      <w:r w:rsidRPr="00521E8F">
        <w:rPr>
          <w:b/>
          <w:sz w:val="28"/>
          <w:szCs w:val="28"/>
        </w:rPr>
        <w:t>10 объектов недвижимого имущества</w:t>
      </w:r>
      <w:r w:rsidRPr="00521E8F">
        <w:rPr>
          <w:sz w:val="28"/>
          <w:szCs w:val="28"/>
        </w:rPr>
        <w:t xml:space="preserve">, на общую сумму </w:t>
      </w:r>
      <w:r w:rsidRPr="00521E8F">
        <w:rPr>
          <w:b/>
          <w:sz w:val="28"/>
          <w:szCs w:val="28"/>
        </w:rPr>
        <w:t>62,96 млн. руб.,</w:t>
      </w:r>
      <w:r w:rsidRPr="00521E8F">
        <w:rPr>
          <w:sz w:val="28"/>
          <w:szCs w:val="28"/>
        </w:rPr>
        <w:t xml:space="preserve"> из них:</w:t>
      </w:r>
    </w:p>
    <w:p w:rsidR="004C0042" w:rsidRPr="00521E8F" w:rsidRDefault="004C0042" w:rsidP="00621460">
      <w:pPr>
        <w:pStyle w:val="a9"/>
        <w:spacing w:line="360" w:lineRule="auto"/>
        <w:jc w:val="both"/>
        <w:rPr>
          <w:sz w:val="28"/>
          <w:szCs w:val="28"/>
        </w:rPr>
      </w:pPr>
      <w:r w:rsidRPr="00521E8F">
        <w:rPr>
          <w:sz w:val="28"/>
          <w:szCs w:val="28"/>
        </w:rPr>
        <w:tab/>
        <w:t xml:space="preserve">- </w:t>
      </w:r>
      <w:r w:rsidRPr="00521E8F">
        <w:rPr>
          <w:sz w:val="28"/>
          <w:szCs w:val="28"/>
          <w:u w:val="single"/>
        </w:rPr>
        <w:t>здание мастерских</w:t>
      </w:r>
      <w:r w:rsidRPr="00521E8F">
        <w:rPr>
          <w:sz w:val="28"/>
          <w:szCs w:val="28"/>
        </w:rPr>
        <w:t xml:space="preserve">, используемое для осуществления образовательного процесса в МБОУ «Полянская средняя общеобразовательная школа» Курского района Курской области - право собственности района признано в судебном порядке в рамках приведения в соответствие с действующим законодательством имеющейся правоустанавливающей документации; </w:t>
      </w:r>
    </w:p>
    <w:p w:rsidR="004C0042" w:rsidRPr="00521E8F" w:rsidRDefault="004C0042" w:rsidP="00621460">
      <w:pPr>
        <w:pStyle w:val="a9"/>
        <w:spacing w:line="360" w:lineRule="auto"/>
        <w:jc w:val="both"/>
        <w:rPr>
          <w:sz w:val="28"/>
          <w:szCs w:val="28"/>
        </w:rPr>
      </w:pPr>
      <w:proofErr w:type="gramStart"/>
      <w:r w:rsidRPr="00521E8F">
        <w:rPr>
          <w:sz w:val="28"/>
          <w:szCs w:val="28"/>
        </w:rPr>
        <w:t xml:space="preserve">- </w:t>
      </w:r>
      <w:r w:rsidRPr="00521E8F">
        <w:rPr>
          <w:sz w:val="28"/>
          <w:szCs w:val="28"/>
          <w:u w:val="single"/>
        </w:rPr>
        <w:t>4 автомобильные дороги</w:t>
      </w:r>
      <w:r w:rsidRPr="00521E8F">
        <w:rPr>
          <w:sz w:val="28"/>
          <w:szCs w:val="28"/>
        </w:rPr>
        <w:t xml:space="preserve">, общей протяженностью </w:t>
      </w:r>
      <w:smartTag w:uri="urn:schemas-microsoft-com:office:smarttags" w:element="metricconverter">
        <w:smartTagPr>
          <w:attr w:name="ProductID" w:val="4293 м"/>
        </w:smartTagPr>
        <w:r w:rsidRPr="00521E8F">
          <w:rPr>
            <w:sz w:val="28"/>
            <w:szCs w:val="28"/>
          </w:rPr>
          <w:t>4293 м</w:t>
        </w:r>
      </w:smartTag>
      <w:r w:rsidRPr="00521E8F">
        <w:rPr>
          <w:sz w:val="28"/>
          <w:szCs w:val="28"/>
        </w:rPr>
        <w:t xml:space="preserve">, построенные Администрацией Курского района в рамках исполнения Федерального закона от </w:t>
      </w:r>
      <w:r w:rsidRPr="00521E8F">
        <w:rPr>
          <w:sz w:val="28"/>
          <w:szCs w:val="28"/>
        </w:rPr>
        <w:lastRenderedPageBreak/>
        <w:t>08.11.2007 № 257-ФЗ «Об автомобильных дорогах и о дорожной деятельности в Российской Федерации и о внесении изменений в отдельные законодательный акты Российской Федерации»;</w:t>
      </w:r>
      <w:proofErr w:type="gramEnd"/>
    </w:p>
    <w:p w:rsidR="004C0042" w:rsidRPr="00521E8F" w:rsidRDefault="004C0042" w:rsidP="00621460">
      <w:pPr>
        <w:pStyle w:val="a9"/>
        <w:spacing w:line="360" w:lineRule="auto"/>
        <w:jc w:val="both"/>
        <w:rPr>
          <w:sz w:val="28"/>
          <w:szCs w:val="28"/>
        </w:rPr>
      </w:pPr>
      <w:r w:rsidRPr="00521E8F">
        <w:rPr>
          <w:sz w:val="28"/>
          <w:szCs w:val="28"/>
        </w:rPr>
        <w:t xml:space="preserve">- </w:t>
      </w:r>
      <w:r w:rsidRPr="00521E8F">
        <w:rPr>
          <w:sz w:val="28"/>
          <w:szCs w:val="28"/>
          <w:u w:val="single"/>
        </w:rPr>
        <w:t>здание начальной школы в п. Камыши</w:t>
      </w:r>
      <w:r w:rsidRPr="00521E8F">
        <w:rPr>
          <w:sz w:val="28"/>
          <w:szCs w:val="28"/>
        </w:rPr>
        <w:t xml:space="preserve">, в настоящее </w:t>
      </w:r>
      <w:proofErr w:type="gramStart"/>
      <w:r w:rsidRPr="00521E8F">
        <w:rPr>
          <w:sz w:val="28"/>
          <w:szCs w:val="28"/>
        </w:rPr>
        <w:t>время</w:t>
      </w:r>
      <w:proofErr w:type="gramEnd"/>
      <w:r w:rsidRPr="00521E8F">
        <w:rPr>
          <w:sz w:val="28"/>
          <w:szCs w:val="28"/>
        </w:rPr>
        <w:t xml:space="preserve"> реконструируемое для размещения детского сада - право собственности района признано в судебном порядке в рамках приведения в соответствие с действующим законодательством имеющейся правоустанавливающей документации;</w:t>
      </w:r>
    </w:p>
    <w:p w:rsidR="004C0042" w:rsidRPr="00521E8F" w:rsidRDefault="004C0042" w:rsidP="00621460">
      <w:pPr>
        <w:pStyle w:val="a9"/>
        <w:spacing w:line="360" w:lineRule="auto"/>
        <w:jc w:val="both"/>
        <w:rPr>
          <w:sz w:val="28"/>
          <w:szCs w:val="28"/>
        </w:rPr>
      </w:pPr>
      <w:r w:rsidRPr="00521E8F">
        <w:rPr>
          <w:sz w:val="28"/>
          <w:szCs w:val="28"/>
        </w:rPr>
        <w:t xml:space="preserve">- </w:t>
      </w:r>
      <w:r w:rsidRPr="00521E8F">
        <w:rPr>
          <w:sz w:val="28"/>
          <w:szCs w:val="28"/>
          <w:u w:val="single"/>
        </w:rPr>
        <w:t>гидротехническое сооружение пруда</w:t>
      </w:r>
      <w:r w:rsidRPr="00521E8F">
        <w:rPr>
          <w:sz w:val="28"/>
          <w:szCs w:val="28"/>
        </w:rPr>
        <w:t xml:space="preserve">, расположенное на территории </w:t>
      </w:r>
      <w:proofErr w:type="spellStart"/>
      <w:r w:rsidRPr="00521E8F">
        <w:rPr>
          <w:sz w:val="28"/>
          <w:szCs w:val="28"/>
        </w:rPr>
        <w:t>Нижнемедведицкого</w:t>
      </w:r>
      <w:proofErr w:type="spellEnd"/>
      <w:r w:rsidRPr="00521E8F">
        <w:rPr>
          <w:sz w:val="28"/>
          <w:szCs w:val="28"/>
        </w:rPr>
        <w:t xml:space="preserve"> и Брежневского сельсоветов, балка Попов Лог, х. </w:t>
      </w:r>
      <w:proofErr w:type="spellStart"/>
      <w:r w:rsidRPr="00521E8F">
        <w:rPr>
          <w:sz w:val="28"/>
          <w:szCs w:val="28"/>
        </w:rPr>
        <w:t>Журавлин</w:t>
      </w:r>
      <w:proofErr w:type="spellEnd"/>
      <w:r w:rsidRPr="00521E8F">
        <w:rPr>
          <w:sz w:val="28"/>
          <w:szCs w:val="28"/>
        </w:rPr>
        <w:t xml:space="preserve"> - право собственности района признано в судебном порядке;</w:t>
      </w:r>
    </w:p>
    <w:p w:rsidR="004C0042" w:rsidRPr="00521E8F" w:rsidRDefault="004C0042" w:rsidP="00621460">
      <w:pPr>
        <w:pStyle w:val="a9"/>
        <w:spacing w:line="360" w:lineRule="auto"/>
        <w:jc w:val="both"/>
        <w:rPr>
          <w:sz w:val="28"/>
          <w:szCs w:val="28"/>
        </w:rPr>
      </w:pPr>
      <w:r w:rsidRPr="00521E8F">
        <w:rPr>
          <w:sz w:val="28"/>
          <w:szCs w:val="28"/>
        </w:rPr>
        <w:t xml:space="preserve">- </w:t>
      </w:r>
      <w:r w:rsidRPr="00521E8F">
        <w:rPr>
          <w:sz w:val="28"/>
          <w:szCs w:val="28"/>
          <w:u w:val="single"/>
        </w:rPr>
        <w:t xml:space="preserve">2 </w:t>
      </w:r>
      <w:proofErr w:type="gramStart"/>
      <w:r w:rsidRPr="00521E8F">
        <w:rPr>
          <w:sz w:val="28"/>
          <w:szCs w:val="28"/>
          <w:u w:val="single"/>
        </w:rPr>
        <w:t>земельных</w:t>
      </w:r>
      <w:proofErr w:type="gramEnd"/>
      <w:r w:rsidRPr="00521E8F">
        <w:rPr>
          <w:sz w:val="28"/>
          <w:szCs w:val="28"/>
          <w:u w:val="single"/>
        </w:rPr>
        <w:t xml:space="preserve"> участка</w:t>
      </w:r>
      <w:r w:rsidRPr="00521E8F">
        <w:rPr>
          <w:sz w:val="28"/>
          <w:szCs w:val="28"/>
        </w:rPr>
        <w:t xml:space="preserve"> под построенными районом автомобильными дорогами.</w:t>
      </w:r>
    </w:p>
    <w:p w:rsidR="004C0042" w:rsidRPr="00521E8F" w:rsidRDefault="004C0042" w:rsidP="00621460">
      <w:pPr>
        <w:pStyle w:val="a9"/>
        <w:spacing w:line="360" w:lineRule="auto"/>
        <w:jc w:val="both"/>
        <w:rPr>
          <w:sz w:val="28"/>
          <w:szCs w:val="28"/>
        </w:rPr>
      </w:pPr>
    </w:p>
    <w:p w:rsidR="004C0042" w:rsidRPr="00521E8F" w:rsidRDefault="004C0042" w:rsidP="00621460">
      <w:pPr>
        <w:pStyle w:val="a9"/>
        <w:spacing w:line="360" w:lineRule="auto"/>
        <w:jc w:val="both"/>
        <w:rPr>
          <w:sz w:val="28"/>
          <w:szCs w:val="28"/>
        </w:rPr>
      </w:pPr>
      <w:r w:rsidRPr="00521E8F">
        <w:rPr>
          <w:sz w:val="28"/>
          <w:szCs w:val="28"/>
        </w:rPr>
        <w:tab/>
        <w:t>2. В целях приведения имеющейся правоустанавливающей документации в соответствие с требованиями действующего законодательства:</w:t>
      </w:r>
    </w:p>
    <w:p w:rsidR="004C0042" w:rsidRPr="00521E8F" w:rsidRDefault="004C0042" w:rsidP="00621460">
      <w:pPr>
        <w:pStyle w:val="a9"/>
        <w:spacing w:line="360" w:lineRule="auto"/>
        <w:jc w:val="both"/>
        <w:rPr>
          <w:b/>
          <w:sz w:val="28"/>
          <w:szCs w:val="28"/>
        </w:rPr>
      </w:pPr>
      <w:r w:rsidRPr="00521E8F">
        <w:rPr>
          <w:sz w:val="28"/>
          <w:szCs w:val="28"/>
        </w:rPr>
        <w:t xml:space="preserve">- списано </w:t>
      </w:r>
      <w:r w:rsidRPr="00521E8F">
        <w:rPr>
          <w:b/>
          <w:sz w:val="28"/>
          <w:szCs w:val="28"/>
        </w:rPr>
        <w:t>3 объекта недвижимого имущества</w:t>
      </w:r>
      <w:r w:rsidRPr="00521E8F">
        <w:rPr>
          <w:sz w:val="28"/>
          <w:szCs w:val="28"/>
        </w:rPr>
        <w:t xml:space="preserve"> балансовой стоимостью </w:t>
      </w:r>
      <w:r w:rsidRPr="00521E8F">
        <w:rPr>
          <w:b/>
          <w:sz w:val="28"/>
          <w:szCs w:val="28"/>
        </w:rPr>
        <w:t>93,9 тыс. руб.;</w:t>
      </w:r>
    </w:p>
    <w:p w:rsidR="004C0042" w:rsidRPr="00521E8F" w:rsidRDefault="004C0042" w:rsidP="00621460">
      <w:pPr>
        <w:pStyle w:val="a9"/>
        <w:spacing w:line="360" w:lineRule="auto"/>
        <w:jc w:val="both"/>
        <w:rPr>
          <w:sz w:val="28"/>
          <w:szCs w:val="28"/>
        </w:rPr>
      </w:pPr>
      <w:r w:rsidRPr="00521E8F">
        <w:rPr>
          <w:b/>
          <w:sz w:val="28"/>
          <w:szCs w:val="28"/>
        </w:rPr>
        <w:t xml:space="preserve">- </w:t>
      </w:r>
      <w:r w:rsidRPr="00521E8F">
        <w:rPr>
          <w:sz w:val="28"/>
          <w:szCs w:val="28"/>
        </w:rPr>
        <w:t xml:space="preserve">в отношении </w:t>
      </w:r>
      <w:r w:rsidRPr="00521E8F">
        <w:rPr>
          <w:b/>
          <w:sz w:val="28"/>
          <w:szCs w:val="28"/>
        </w:rPr>
        <w:t>4 объектов</w:t>
      </w:r>
      <w:r w:rsidRPr="00521E8F">
        <w:rPr>
          <w:sz w:val="28"/>
          <w:szCs w:val="28"/>
        </w:rPr>
        <w:t xml:space="preserve"> недвижимого имущества инициированы и выиграны судебные процессы по признанию права муниципальной собственности Курского района Курской области;</w:t>
      </w:r>
    </w:p>
    <w:p w:rsidR="004C0042" w:rsidRPr="00521E8F" w:rsidRDefault="004C0042" w:rsidP="00621460">
      <w:pPr>
        <w:pStyle w:val="a9"/>
        <w:spacing w:line="360" w:lineRule="auto"/>
        <w:jc w:val="both"/>
        <w:rPr>
          <w:sz w:val="28"/>
          <w:szCs w:val="28"/>
        </w:rPr>
      </w:pPr>
      <w:r w:rsidRPr="00521E8F">
        <w:rPr>
          <w:b/>
          <w:sz w:val="28"/>
          <w:szCs w:val="28"/>
        </w:rPr>
        <w:t>-</w:t>
      </w:r>
      <w:r w:rsidRPr="00521E8F">
        <w:rPr>
          <w:sz w:val="28"/>
          <w:szCs w:val="28"/>
        </w:rPr>
        <w:t xml:space="preserve"> зарегистрировано право муниципальной собственности на</w:t>
      </w:r>
      <w:r w:rsidRPr="00521E8F">
        <w:rPr>
          <w:b/>
          <w:sz w:val="28"/>
          <w:szCs w:val="28"/>
        </w:rPr>
        <w:t xml:space="preserve">                   60 объектов</w:t>
      </w:r>
      <w:r w:rsidRPr="00521E8F">
        <w:rPr>
          <w:sz w:val="28"/>
          <w:szCs w:val="28"/>
        </w:rPr>
        <w:t xml:space="preserve"> недвижимого имущества,</w:t>
      </w:r>
      <w:r w:rsidRPr="00521E8F">
        <w:rPr>
          <w:b/>
          <w:sz w:val="28"/>
          <w:szCs w:val="28"/>
        </w:rPr>
        <w:t xml:space="preserve"> </w:t>
      </w:r>
      <w:r w:rsidRPr="00521E8F">
        <w:rPr>
          <w:sz w:val="28"/>
          <w:szCs w:val="28"/>
        </w:rPr>
        <w:t xml:space="preserve">что </w:t>
      </w:r>
      <w:r w:rsidRPr="00521E8F">
        <w:rPr>
          <w:b/>
          <w:sz w:val="28"/>
          <w:szCs w:val="28"/>
        </w:rPr>
        <w:t>на 40 % превышает</w:t>
      </w:r>
      <w:r w:rsidRPr="00521E8F">
        <w:rPr>
          <w:sz w:val="28"/>
          <w:szCs w:val="28"/>
        </w:rPr>
        <w:t xml:space="preserve"> уровень прошлого года.</w:t>
      </w:r>
    </w:p>
    <w:p w:rsidR="004C0042" w:rsidRPr="00521E8F" w:rsidRDefault="004C0042" w:rsidP="00621460">
      <w:pPr>
        <w:pStyle w:val="a9"/>
        <w:spacing w:line="360" w:lineRule="auto"/>
        <w:jc w:val="both"/>
        <w:rPr>
          <w:sz w:val="28"/>
          <w:szCs w:val="28"/>
        </w:rPr>
      </w:pPr>
      <w:r w:rsidRPr="00521E8F">
        <w:rPr>
          <w:sz w:val="28"/>
          <w:szCs w:val="28"/>
        </w:rPr>
        <w:t xml:space="preserve"> </w:t>
      </w:r>
      <w:r w:rsidRPr="00521E8F">
        <w:rPr>
          <w:sz w:val="28"/>
          <w:szCs w:val="28"/>
        </w:rPr>
        <w:tab/>
        <w:t xml:space="preserve">3. В начале 2014 года утвержден новый Порядок ведения Реестра муниципальной собственности муниципального района «Курский район» Курской области, в соответствии с которым в Реестр внесены обновленные  сведения в отношении </w:t>
      </w:r>
      <w:r w:rsidRPr="00521E8F">
        <w:rPr>
          <w:b/>
          <w:sz w:val="28"/>
          <w:szCs w:val="28"/>
        </w:rPr>
        <w:t>5 843 объектов</w:t>
      </w:r>
      <w:r w:rsidRPr="00521E8F">
        <w:rPr>
          <w:sz w:val="28"/>
          <w:szCs w:val="28"/>
        </w:rPr>
        <w:t xml:space="preserve"> муниципальной собственности, числящихся в  Реестре муниципальной собственности муниципального района «Курский район» Курской области. </w:t>
      </w:r>
    </w:p>
    <w:p w:rsidR="004C0042" w:rsidRPr="00521E8F" w:rsidRDefault="004C0042" w:rsidP="00621460">
      <w:pPr>
        <w:pStyle w:val="a9"/>
        <w:spacing w:line="360" w:lineRule="auto"/>
        <w:jc w:val="both"/>
        <w:rPr>
          <w:sz w:val="28"/>
          <w:szCs w:val="28"/>
        </w:rPr>
      </w:pPr>
    </w:p>
    <w:p w:rsidR="004C0042" w:rsidRPr="00521E8F" w:rsidRDefault="004C0042" w:rsidP="00621460">
      <w:pPr>
        <w:pStyle w:val="a9"/>
        <w:spacing w:line="360" w:lineRule="auto"/>
        <w:jc w:val="both"/>
        <w:rPr>
          <w:sz w:val="28"/>
          <w:szCs w:val="28"/>
        </w:rPr>
      </w:pPr>
      <w:r w:rsidRPr="00521E8F">
        <w:rPr>
          <w:sz w:val="28"/>
          <w:szCs w:val="28"/>
        </w:rPr>
        <w:t>Задачи.</w:t>
      </w:r>
    </w:p>
    <w:p w:rsidR="004C0042" w:rsidRPr="00521E8F" w:rsidRDefault="004C0042" w:rsidP="00621460">
      <w:pPr>
        <w:pStyle w:val="a9"/>
        <w:spacing w:line="360" w:lineRule="auto"/>
        <w:jc w:val="both"/>
        <w:rPr>
          <w:sz w:val="28"/>
          <w:szCs w:val="28"/>
        </w:rPr>
      </w:pPr>
    </w:p>
    <w:p w:rsidR="004C0042" w:rsidRPr="00521E8F" w:rsidRDefault="004C0042" w:rsidP="00621460">
      <w:pPr>
        <w:pStyle w:val="a9"/>
        <w:spacing w:line="360" w:lineRule="auto"/>
        <w:jc w:val="both"/>
        <w:rPr>
          <w:sz w:val="28"/>
          <w:szCs w:val="28"/>
          <w:shd w:val="clear" w:color="auto" w:fill="FFFFFF"/>
        </w:rPr>
      </w:pPr>
      <w:proofErr w:type="gramStart"/>
      <w:r w:rsidRPr="00521E8F">
        <w:rPr>
          <w:sz w:val="28"/>
          <w:szCs w:val="28"/>
        </w:rPr>
        <w:t xml:space="preserve">С принятием Федерального Закона от 27.05.2014 № 136-ФЗ </w:t>
      </w:r>
      <w:r w:rsidRPr="00521E8F">
        <w:rPr>
          <w:i/>
          <w:sz w:val="28"/>
          <w:szCs w:val="28"/>
        </w:rPr>
        <w:t>«</w:t>
      </w:r>
      <w:r w:rsidRPr="00521E8F">
        <w:rPr>
          <w:i/>
          <w:sz w:val="28"/>
          <w:szCs w:val="28"/>
          <w:shd w:val="clear" w:color="auto" w:fill="FFFFFF"/>
        </w:rPr>
        <w:t>О внесении изменений в статью 26.3 Федерального закона «Об общих принципах</w:t>
      </w:r>
      <w:r w:rsidRPr="00521E8F">
        <w:rPr>
          <w:i/>
          <w:sz w:val="28"/>
          <w:szCs w:val="28"/>
        </w:rPr>
        <w:t xml:space="preserve"> </w:t>
      </w:r>
      <w:r w:rsidRPr="00521E8F">
        <w:rPr>
          <w:i/>
          <w:sz w:val="28"/>
          <w:szCs w:val="28"/>
          <w:shd w:val="clear" w:color="auto" w:fill="FFFFFF"/>
        </w:rPr>
        <w:t>организации законодательных (представительных)</w:t>
      </w:r>
      <w:r w:rsidRPr="00521E8F">
        <w:rPr>
          <w:i/>
          <w:sz w:val="28"/>
          <w:szCs w:val="28"/>
        </w:rPr>
        <w:t xml:space="preserve"> </w:t>
      </w:r>
      <w:r w:rsidRPr="00521E8F">
        <w:rPr>
          <w:i/>
          <w:sz w:val="28"/>
          <w:szCs w:val="28"/>
          <w:shd w:val="clear" w:color="auto" w:fill="FFFFFF"/>
        </w:rPr>
        <w:t>и исполнительных органов государственной власти субъектов</w:t>
      </w:r>
      <w:r w:rsidRPr="00521E8F">
        <w:rPr>
          <w:i/>
          <w:sz w:val="28"/>
          <w:szCs w:val="28"/>
        </w:rPr>
        <w:t xml:space="preserve"> </w:t>
      </w:r>
      <w:r w:rsidRPr="00521E8F">
        <w:rPr>
          <w:i/>
          <w:sz w:val="28"/>
          <w:szCs w:val="28"/>
          <w:shd w:val="clear" w:color="auto" w:fill="FFFFFF"/>
        </w:rPr>
        <w:t>Российской Федерации» и Федеральный закон «Об общих</w:t>
      </w:r>
      <w:r w:rsidRPr="00521E8F">
        <w:rPr>
          <w:i/>
          <w:sz w:val="28"/>
          <w:szCs w:val="28"/>
        </w:rPr>
        <w:t xml:space="preserve"> </w:t>
      </w:r>
      <w:r w:rsidRPr="00521E8F">
        <w:rPr>
          <w:i/>
          <w:sz w:val="28"/>
          <w:szCs w:val="28"/>
          <w:shd w:val="clear" w:color="auto" w:fill="FFFFFF"/>
        </w:rPr>
        <w:t>принципах организации местного самоуправления</w:t>
      </w:r>
      <w:r w:rsidRPr="00521E8F">
        <w:rPr>
          <w:i/>
          <w:sz w:val="28"/>
          <w:szCs w:val="28"/>
        </w:rPr>
        <w:t xml:space="preserve"> </w:t>
      </w:r>
      <w:r w:rsidRPr="00521E8F">
        <w:rPr>
          <w:i/>
          <w:sz w:val="28"/>
          <w:szCs w:val="28"/>
          <w:shd w:val="clear" w:color="auto" w:fill="FFFFFF"/>
        </w:rPr>
        <w:t xml:space="preserve">в Российской Федерации» </w:t>
      </w:r>
      <w:r w:rsidRPr="00521E8F">
        <w:rPr>
          <w:sz w:val="28"/>
          <w:szCs w:val="28"/>
          <w:shd w:val="clear" w:color="auto" w:fill="FFFFFF"/>
        </w:rPr>
        <w:t>на район легла значительная нагрузка по исполнению 26-ти полномочий, ранее исполняемых сельскими поселениями, что влечет за собой передачу движимого</w:t>
      </w:r>
      <w:proofErr w:type="gramEnd"/>
      <w:r w:rsidRPr="00521E8F">
        <w:rPr>
          <w:sz w:val="28"/>
          <w:szCs w:val="28"/>
          <w:shd w:val="clear" w:color="auto" w:fill="FFFFFF"/>
        </w:rPr>
        <w:t xml:space="preserve"> и недвижимого имущества, необходимого для их осуществления.</w:t>
      </w:r>
    </w:p>
    <w:p w:rsidR="004C0042" w:rsidRPr="00521E8F" w:rsidRDefault="004C0042" w:rsidP="00621460">
      <w:pPr>
        <w:pStyle w:val="a9"/>
        <w:spacing w:line="360" w:lineRule="auto"/>
        <w:jc w:val="both"/>
        <w:rPr>
          <w:sz w:val="28"/>
          <w:szCs w:val="28"/>
          <w:shd w:val="clear" w:color="auto" w:fill="FFFFFF"/>
        </w:rPr>
      </w:pPr>
      <w:r w:rsidRPr="00521E8F">
        <w:rPr>
          <w:sz w:val="28"/>
          <w:szCs w:val="28"/>
          <w:shd w:val="clear" w:color="auto" w:fill="FFFFFF"/>
        </w:rPr>
        <w:t xml:space="preserve">Учитывая низкий процент зарегистрированных прав на объекты муниципальной собственности поселений, в 2015 году предстоит большая работа по приведению в соответствие правоустанавливающих и </w:t>
      </w:r>
      <w:proofErr w:type="spellStart"/>
      <w:r w:rsidRPr="00521E8F">
        <w:rPr>
          <w:sz w:val="28"/>
          <w:szCs w:val="28"/>
          <w:shd w:val="clear" w:color="auto" w:fill="FFFFFF"/>
        </w:rPr>
        <w:t>правоудостоверяющих</w:t>
      </w:r>
      <w:proofErr w:type="spellEnd"/>
      <w:r w:rsidRPr="00521E8F">
        <w:rPr>
          <w:sz w:val="28"/>
          <w:szCs w:val="28"/>
          <w:shd w:val="clear" w:color="auto" w:fill="FFFFFF"/>
        </w:rPr>
        <w:t xml:space="preserve"> документов на объекты, подлежащие передаче в район. </w:t>
      </w:r>
    </w:p>
    <w:p w:rsidR="004C0042" w:rsidRPr="00521E8F" w:rsidRDefault="004C0042" w:rsidP="00621460">
      <w:pPr>
        <w:pStyle w:val="a9"/>
        <w:spacing w:line="360" w:lineRule="auto"/>
        <w:jc w:val="both"/>
        <w:rPr>
          <w:sz w:val="28"/>
          <w:szCs w:val="28"/>
          <w:shd w:val="clear" w:color="auto" w:fill="FFFFFF"/>
        </w:rPr>
      </w:pPr>
      <w:r w:rsidRPr="00521E8F">
        <w:rPr>
          <w:sz w:val="28"/>
          <w:szCs w:val="28"/>
          <w:shd w:val="clear" w:color="auto" w:fill="FFFFFF"/>
        </w:rPr>
        <w:tab/>
        <w:t>Отделом по управлению муниципальным имуществом разработан проект решения Собрания депутатов сельсовета о передаче имущества и сведений об объектах, подлежащих передаче после осуществления государственной регистрации прав на них.</w:t>
      </w:r>
    </w:p>
    <w:p w:rsidR="004C0042" w:rsidRPr="00521E8F" w:rsidRDefault="004C0042" w:rsidP="00621460">
      <w:pPr>
        <w:pStyle w:val="a9"/>
        <w:spacing w:line="360" w:lineRule="auto"/>
        <w:jc w:val="both"/>
        <w:rPr>
          <w:sz w:val="28"/>
          <w:szCs w:val="28"/>
          <w:shd w:val="clear" w:color="auto" w:fill="FFFFFF"/>
        </w:rPr>
      </w:pPr>
      <w:r w:rsidRPr="00521E8F">
        <w:rPr>
          <w:sz w:val="28"/>
          <w:szCs w:val="28"/>
          <w:shd w:val="clear" w:color="auto" w:fill="FFFFFF"/>
        </w:rPr>
        <w:t>В настоящее время сельсоветами Курского района проводится работа по инвентаризации имеющегося в муниципальной собственности имущества и выявлению объектов, планируемых к передаче.</w:t>
      </w:r>
    </w:p>
    <w:p w:rsidR="004C0042" w:rsidRPr="00521E8F" w:rsidRDefault="004C0042" w:rsidP="00621460">
      <w:pPr>
        <w:pStyle w:val="a9"/>
        <w:spacing w:line="360" w:lineRule="auto"/>
        <w:jc w:val="both"/>
        <w:rPr>
          <w:sz w:val="28"/>
          <w:szCs w:val="28"/>
          <w:shd w:val="clear" w:color="auto" w:fill="FFFFFF"/>
        </w:rPr>
      </w:pPr>
      <w:r w:rsidRPr="00521E8F">
        <w:rPr>
          <w:sz w:val="28"/>
          <w:szCs w:val="28"/>
          <w:shd w:val="clear" w:color="auto" w:fill="FFFFFF"/>
        </w:rPr>
        <w:t xml:space="preserve">Н сегодняшний день Собраниями депутатов 11-ти сельсоветов такие решения уже приняты. </w:t>
      </w:r>
    </w:p>
    <w:p w:rsidR="00453DCC" w:rsidRPr="00521E8F" w:rsidRDefault="00453DCC" w:rsidP="00621460">
      <w:pPr>
        <w:pStyle w:val="a9"/>
        <w:spacing w:line="360" w:lineRule="auto"/>
        <w:jc w:val="both"/>
        <w:rPr>
          <w:sz w:val="28"/>
          <w:szCs w:val="28"/>
          <w:shd w:val="clear" w:color="auto" w:fill="FFFFFF"/>
        </w:rPr>
      </w:pPr>
    </w:p>
    <w:p w:rsidR="006C1E2E" w:rsidRDefault="006C1E2E" w:rsidP="00621460">
      <w:pPr>
        <w:pStyle w:val="a9"/>
        <w:spacing w:line="360" w:lineRule="auto"/>
        <w:jc w:val="center"/>
        <w:rPr>
          <w:b/>
          <w:sz w:val="28"/>
          <w:szCs w:val="28"/>
        </w:rPr>
      </w:pPr>
      <w:r w:rsidRPr="00521E8F">
        <w:rPr>
          <w:b/>
          <w:sz w:val="28"/>
          <w:szCs w:val="28"/>
        </w:rPr>
        <w:t>Культура</w:t>
      </w:r>
    </w:p>
    <w:p w:rsidR="00730E98" w:rsidRPr="00521E8F" w:rsidRDefault="00730E98" w:rsidP="00621460">
      <w:pPr>
        <w:pStyle w:val="a9"/>
        <w:spacing w:line="360" w:lineRule="auto"/>
        <w:jc w:val="center"/>
        <w:rPr>
          <w:b/>
          <w:sz w:val="28"/>
          <w:szCs w:val="28"/>
        </w:rPr>
      </w:pPr>
    </w:p>
    <w:p w:rsidR="006C1E2E" w:rsidRPr="00521E8F" w:rsidRDefault="006C1E2E" w:rsidP="00621460">
      <w:pPr>
        <w:pStyle w:val="a9"/>
        <w:spacing w:line="360" w:lineRule="auto"/>
        <w:ind w:firstLine="708"/>
        <w:jc w:val="both"/>
        <w:rPr>
          <w:sz w:val="28"/>
          <w:szCs w:val="28"/>
        </w:rPr>
      </w:pPr>
      <w:r w:rsidRPr="00521E8F">
        <w:rPr>
          <w:sz w:val="28"/>
          <w:szCs w:val="28"/>
        </w:rPr>
        <w:lastRenderedPageBreak/>
        <w:t>Президентом России</w:t>
      </w:r>
      <w:r w:rsidR="00662157">
        <w:rPr>
          <w:sz w:val="28"/>
          <w:szCs w:val="28"/>
        </w:rPr>
        <w:t xml:space="preserve"> В. В. Путиным</w:t>
      </w:r>
      <w:r w:rsidRPr="00521E8F">
        <w:rPr>
          <w:sz w:val="28"/>
          <w:szCs w:val="28"/>
        </w:rPr>
        <w:t xml:space="preserve"> был подписан соответствующий </w:t>
      </w:r>
      <w:r w:rsidR="00662157">
        <w:rPr>
          <w:sz w:val="28"/>
          <w:szCs w:val="28"/>
        </w:rPr>
        <w:t>у</w:t>
      </w:r>
      <w:r w:rsidRPr="00521E8F">
        <w:rPr>
          <w:sz w:val="28"/>
          <w:szCs w:val="28"/>
        </w:rPr>
        <w:t>каз, объявляющий ушедший год Годом культуры в России</w:t>
      </w:r>
      <w:r w:rsidR="00EF2D79">
        <w:rPr>
          <w:sz w:val="28"/>
          <w:szCs w:val="28"/>
        </w:rPr>
        <w:t>.</w:t>
      </w:r>
      <w:r w:rsidRPr="00521E8F">
        <w:rPr>
          <w:sz w:val="28"/>
          <w:szCs w:val="28"/>
        </w:rPr>
        <w:t xml:space="preserve"> </w:t>
      </w:r>
    </w:p>
    <w:p w:rsidR="006C1E2E" w:rsidRPr="00521E8F" w:rsidRDefault="006C1E2E" w:rsidP="00621460">
      <w:pPr>
        <w:pStyle w:val="a9"/>
        <w:spacing w:line="360" w:lineRule="auto"/>
        <w:jc w:val="both"/>
        <w:rPr>
          <w:b/>
          <w:sz w:val="28"/>
          <w:szCs w:val="28"/>
        </w:rPr>
      </w:pPr>
      <w:r w:rsidRPr="00521E8F">
        <w:rPr>
          <w:sz w:val="28"/>
          <w:szCs w:val="28"/>
        </w:rPr>
        <w:tab/>
        <w:t xml:space="preserve"> </w:t>
      </w:r>
      <w:r w:rsidRPr="00521E8F">
        <w:rPr>
          <w:color w:val="000000"/>
          <w:sz w:val="28"/>
          <w:szCs w:val="28"/>
        </w:rPr>
        <w:t>Сегодня культурная сфера Курского района представлена</w:t>
      </w:r>
      <w:r w:rsidRPr="00521E8F">
        <w:rPr>
          <w:sz w:val="28"/>
          <w:szCs w:val="28"/>
        </w:rPr>
        <w:t xml:space="preserve"> </w:t>
      </w:r>
      <w:r w:rsidRPr="00521E8F">
        <w:rPr>
          <w:color w:val="000000"/>
          <w:sz w:val="28"/>
          <w:szCs w:val="28"/>
        </w:rPr>
        <w:t xml:space="preserve">27 учреждениями культуры - </w:t>
      </w:r>
      <w:r w:rsidRPr="00521E8F">
        <w:rPr>
          <w:sz w:val="28"/>
          <w:szCs w:val="28"/>
        </w:rPr>
        <w:t>37 библиотеками, двумя Детскими школами иску</w:t>
      </w:r>
      <w:proofErr w:type="gramStart"/>
      <w:r w:rsidRPr="00521E8F">
        <w:rPr>
          <w:sz w:val="28"/>
          <w:szCs w:val="28"/>
        </w:rPr>
        <w:t>сств в п</w:t>
      </w:r>
      <w:proofErr w:type="gramEnd"/>
      <w:r w:rsidRPr="00521E8F">
        <w:rPr>
          <w:sz w:val="28"/>
          <w:szCs w:val="28"/>
        </w:rPr>
        <w:t xml:space="preserve">. Камыши  и с. </w:t>
      </w:r>
      <w:proofErr w:type="spellStart"/>
      <w:r w:rsidRPr="00521E8F">
        <w:rPr>
          <w:sz w:val="28"/>
          <w:szCs w:val="28"/>
        </w:rPr>
        <w:t>Рышково</w:t>
      </w:r>
      <w:proofErr w:type="spellEnd"/>
      <w:r w:rsidRPr="00521E8F">
        <w:rPr>
          <w:sz w:val="28"/>
          <w:szCs w:val="28"/>
        </w:rPr>
        <w:t xml:space="preserve">  с  9 филиалами  в населённых пунктах: п. Маршала Жукова, </w:t>
      </w:r>
      <w:proofErr w:type="spellStart"/>
      <w:r w:rsidRPr="00521E8F">
        <w:rPr>
          <w:sz w:val="28"/>
          <w:szCs w:val="28"/>
        </w:rPr>
        <w:t>Халино</w:t>
      </w:r>
      <w:proofErr w:type="spellEnd"/>
      <w:r w:rsidRPr="00521E8F">
        <w:rPr>
          <w:sz w:val="28"/>
          <w:szCs w:val="28"/>
        </w:rPr>
        <w:t xml:space="preserve">, с. Беседино, п. </w:t>
      </w:r>
      <w:proofErr w:type="spellStart"/>
      <w:r w:rsidRPr="00521E8F">
        <w:rPr>
          <w:sz w:val="28"/>
          <w:szCs w:val="28"/>
        </w:rPr>
        <w:t>Черёмушки</w:t>
      </w:r>
      <w:proofErr w:type="spellEnd"/>
      <w:r w:rsidRPr="00521E8F">
        <w:rPr>
          <w:sz w:val="28"/>
          <w:szCs w:val="28"/>
        </w:rPr>
        <w:t xml:space="preserve">, Клюква, Полевая, </w:t>
      </w:r>
      <w:proofErr w:type="spellStart"/>
      <w:r w:rsidRPr="00521E8F">
        <w:rPr>
          <w:sz w:val="28"/>
          <w:szCs w:val="28"/>
        </w:rPr>
        <w:t>Цветово</w:t>
      </w:r>
      <w:proofErr w:type="spellEnd"/>
      <w:r w:rsidRPr="00521E8F">
        <w:rPr>
          <w:sz w:val="28"/>
          <w:szCs w:val="28"/>
        </w:rPr>
        <w:t xml:space="preserve">, Селиховы Дворы, с. </w:t>
      </w:r>
      <w:proofErr w:type="spellStart"/>
      <w:r w:rsidRPr="00521E8F">
        <w:rPr>
          <w:sz w:val="28"/>
          <w:szCs w:val="28"/>
        </w:rPr>
        <w:t>Полянское</w:t>
      </w:r>
      <w:proofErr w:type="spellEnd"/>
      <w:r w:rsidRPr="00521E8F">
        <w:rPr>
          <w:sz w:val="28"/>
          <w:szCs w:val="28"/>
        </w:rPr>
        <w:t>.</w:t>
      </w:r>
    </w:p>
    <w:p w:rsidR="006C1E2E" w:rsidRPr="00521E8F" w:rsidRDefault="006C1E2E" w:rsidP="00621460">
      <w:pPr>
        <w:pStyle w:val="a9"/>
        <w:spacing w:line="360" w:lineRule="auto"/>
        <w:ind w:firstLine="708"/>
        <w:jc w:val="both"/>
        <w:rPr>
          <w:sz w:val="28"/>
          <w:szCs w:val="28"/>
        </w:rPr>
      </w:pPr>
      <w:r w:rsidRPr="00521E8F">
        <w:rPr>
          <w:sz w:val="28"/>
          <w:szCs w:val="28"/>
        </w:rPr>
        <w:t>Библиотечным обслуживанием в Курском районе охвачено 49,3 % населения. За 5 лет  открыто 13 модельных библиотек</w:t>
      </w:r>
      <w:proofErr w:type="gramStart"/>
      <w:r w:rsidRPr="00521E8F">
        <w:rPr>
          <w:sz w:val="28"/>
          <w:szCs w:val="28"/>
        </w:rPr>
        <w:t xml:space="preserve"> .</w:t>
      </w:r>
      <w:proofErr w:type="gramEnd"/>
      <w:r w:rsidRPr="00521E8F">
        <w:rPr>
          <w:sz w:val="28"/>
          <w:szCs w:val="28"/>
        </w:rPr>
        <w:t xml:space="preserve"> В сентябре 2014 года в </w:t>
      </w:r>
      <w:proofErr w:type="spellStart"/>
      <w:r w:rsidRPr="00521E8F">
        <w:rPr>
          <w:sz w:val="28"/>
          <w:szCs w:val="28"/>
        </w:rPr>
        <w:t>Халино</w:t>
      </w:r>
      <w:proofErr w:type="spellEnd"/>
      <w:r w:rsidRPr="00521E8F">
        <w:rPr>
          <w:sz w:val="28"/>
          <w:szCs w:val="28"/>
        </w:rPr>
        <w:t xml:space="preserve">  открыта  12-я  модельная библиотека, произведена реконструкция и капитально отремонтировано помещение, в котором располагаются библиотека и учебные классы </w:t>
      </w:r>
      <w:proofErr w:type="spellStart"/>
      <w:r w:rsidRPr="00521E8F">
        <w:rPr>
          <w:sz w:val="28"/>
          <w:szCs w:val="28"/>
        </w:rPr>
        <w:t>Камышинской</w:t>
      </w:r>
      <w:proofErr w:type="spellEnd"/>
      <w:r w:rsidRPr="00521E8F">
        <w:rPr>
          <w:sz w:val="28"/>
          <w:szCs w:val="28"/>
        </w:rPr>
        <w:t xml:space="preserve"> Детской школы искусств. </w:t>
      </w:r>
    </w:p>
    <w:p w:rsidR="006C1E2E" w:rsidRPr="00521E8F" w:rsidRDefault="006C1E2E" w:rsidP="00621460">
      <w:pPr>
        <w:pStyle w:val="a9"/>
        <w:spacing w:line="360" w:lineRule="auto"/>
        <w:jc w:val="both"/>
        <w:rPr>
          <w:sz w:val="28"/>
          <w:szCs w:val="28"/>
        </w:rPr>
      </w:pPr>
      <w:r w:rsidRPr="00521E8F">
        <w:rPr>
          <w:sz w:val="28"/>
          <w:szCs w:val="28"/>
        </w:rPr>
        <w:t>В декабре статус 13-й модельной библиотеки в районе получила капитально отремонтированная МКУК "</w:t>
      </w:r>
      <w:proofErr w:type="spellStart"/>
      <w:r w:rsidRPr="00521E8F">
        <w:rPr>
          <w:sz w:val="28"/>
          <w:szCs w:val="28"/>
        </w:rPr>
        <w:t>Полевская</w:t>
      </w:r>
      <w:proofErr w:type="spellEnd"/>
      <w:r w:rsidRPr="00521E8F">
        <w:rPr>
          <w:sz w:val="28"/>
          <w:szCs w:val="28"/>
        </w:rPr>
        <w:t xml:space="preserve"> центральная сельская библиотека". Это самый высокий показатель в Курской области.  </w:t>
      </w:r>
    </w:p>
    <w:p w:rsidR="006C1E2E" w:rsidRPr="00521E8F" w:rsidRDefault="006C1E2E" w:rsidP="00621460">
      <w:pPr>
        <w:pStyle w:val="a9"/>
        <w:spacing w:line="360" w:lineRule="auto"/>
        <w:ind w:firstLine="708"/>
        <w:jc w:val="both"/>
        <w:rPr>
          <w:sz w:val="28"/>
          <w:szCs w:val="28"/>
        </w:rPr>
      </w:pPr>
      <w:r w:rsidRPr="00521E8F">
        <w:rPr>
          <w:color w:val="000000"/>
          <w:sz w:val="28"/>
          <w:szCs w:val="28"/>
        </w:rPr>
        <w:t xml:space="preserve">Большое внимание в Курском районе уделяется дополнительному образованию детей в сельских поселениях. </w:t>
      </w:r>
      <w:r w:rsidRPr="00521E8F">
        <w:rPr>
          <w:bCs/>
          <w:color w:val="000000"/>
          <w:sz w:val="28"/>
          <w:szCs w:val="28"/>
        </w:rPr>
        <w:t xml:space="preserve">В двух Детских школах искусств  района </w:t>
      </w:r>
      <w:r w:rsidRPr="00521E8F">
        <w:rPr>
          <w:color w:val="000000"/>
          <w:sz w:val="28"/>
          <w:szCs w:val="28"/>
        </w:rPr>
        <w:t xml:space="preserve">575 детей обучаются игре на музыкальных инструментах (баян, скрипка, гитара, домра,  фортепиано),  вокальному,  танцевальному, изобразительному и театральному искусству. В 2014 году семь обучающихся ДШИ с. </w:t>
      </w:r>
      <w:proofErr w:type="spellStart"/>
      <w:r w:rsidRPr="00521E8F">
        <w:rPr>
          <w:color w:val="000000"/>
          <w:sz w:val="28"/>
          <w:szCs w:val="28"/>
        </w:rPr>
        <w:t>Рышково</w:t>
      </w:r>
      <w:proofErr w:type="spellEnd"/>
      <w:proofErr w:type="gramStart"/>
      <w:r w:rsidRPr="00521E8F">
        <w:rPr>
          <w:color w:val="000000"/>
          <w:sz w:val="28"/>
          <w:szCs w:val="28"/>
        </w:rPr>
        <w:t xml:space="preserve"> ,</w:t>
      </w:r>
      <w:proofErr w:type="gramEnd"/>
      <w:r w:rsidRPr="00521E8F">
        <w:rPr>
          <w:color w:val="000000"/>
          <w:sz w:val="28"/>
          <w:szCs w:val="28"/>
        </w:rPr>
        <w:t xml:space="preserve"> добившихся успехов в творческой деятельности и ставших победителями и призерами в Международных и Всероссийских конкурсах, награждены специальными стипендиями Губернатора Курской области на 2014-2015 учебный год: в области изобразительного искусства -  Ломова Дарья, хореография - Севастьянова Ангелина и Поздняков Иван, фортепиано - Шаров Фёдор и Бирюкова Юлия, фольклор - Родина Елизавета. Учащийся Максим Львов  награждён стипендией президента РФ. </w:t>
      </w:r>
    </w:p>
    <w:p w:rsidR="006C1E2E" w:rsidRPr="00521E8F" w:rsidRDefault="006C1E2E" w:rsidP="00621460">
      <w:pPr>
        <w:pStyle w:val="a9"/>
        <w:spacing w:line="360" w:lineRule="auto"/>
        <w:ind w:firstLine="708"/>
        <w:jc w:val="both"/>
        <w:rPr>
          <w:color w:val="000000"/>
          <w:sz w:val="28"/>
          <w:szCs w:val="28"/>
        </w:rPr>
      </w:pPr>
      <w:r w:rsidRPr="00521E8F">
        <w:rPr>
          <w:color w:val="000000"/>
          <w:sz w:val="28"/>
          <w:szCs w:val="28"/>
        </w:rPr>
        <w:lastRenderedPageBreak/>
        <w:t xml:space="preserve">Преображаются в Курском районе и Дома культуры. В них становится уютнее и теплей. С 2010 по 2014 год на газ переведены 19 учреждений культуры. Два учреждения в п. Камыши были переведены на индивидуальное отопление - Детская школа искусств и районный Дом культуры. За пятилетие проделана немалая работа по улучшению материально-технической базы Домов культуры и </w:t>
      </w:r>
      <w:proofErr w:type="spellStart"/>
      <w:r w:rsidRPr="00521E8F">
        <w:rPr>
          <w:color w:val="000000"/>
          <w:sz w:val="28"/>
          <w:szCs w:val="28"/>
        </w:rPr>
        <w:t>досуговых</w:t>
      </w:r>
      <w:proofErr w:type="spellEnd"/>
      <w:r w:rsidRPr="00521E8F">
        <w:rPr>
          <w:color w:val="000000"/>
          <w:sz w:val="28"/>
          <w:szCs w:val="28"/>
        </w:rPr>
        <w:t xml:space="preserve"> учреждений  района. </w:t>
      </w:r>
    </w:p>
    <w:p w:rsidR="006C1E2E" w:rsidRPr="00521E8F" w:rsidRDefault="006C1E2E" w:rsidP="00621460">
      <w:pPr>
        <w:pStyle w:val="a9"/>
        <w:spacing w:line="360" w:lineRule="auto"/>
        <w:jc w:val="both"/>
        <w:rPr>
          <w:sz w:val="28"/>
          <w:szCs w:val="28"/>
        </w:rPr>
      </w:pPr>
      <w:r w:rsidRPr="00521E8F">
        <w:rPr>
          <w:sz w:val="28"/>
          <w:szCs w:val="28"/>
        </w:rPr>
        <w:t xml:space="preserve">В 2012- 2014 годах в рамках муниципальной программы «Развитие культуры Курского района Курской области» произведен капитальный ремонт </w:t>
      </w:r>
      <w:proofErr w:type="spellStart"/>
      <w:r w:rsidRPr="00521E8F">
        <w:rPr>
          <w:sz w:val="28"/>
          <w:szCs w:val="28"/>
        </w:rPr>
        <w:t>Камышинского</w:t>
      </w:r>
      <w:proofErr w:type="spellEnd"/>
      <w:r w:rsidRPr="00521E8F">
        <w:rPr>
          <w:sz w:val="28"/>
          <w:szCs w:val="28"/>
        </w:rPr>
        <w:t xml:space="preserve"> районного Дома культуры. В зрительный зал закуплена современная </w:t>
      </w:r>
      <w:proofErr w:type="spellStart"/>
      <w:r w:rsidRPr="00521E8F">
        <w:rPr>
          <w:sz w:val="28"/>
          <w:szCs w:val="28"/>
        </w:rPr>
        <w:t>киновидеоаппаратура</w:t>
      </w:r>
      <w:proofErr w:type="spellEnd"/>
      <w:r w:rsidRPr="00521E8F">
        <w:rPr>
          <w:sz w:val="28"/>
          <w:szCs w:val="28"/>
        </w:rPr>
        <w:t>, театральные кресла, профессиональная акустическая аппаратура. Второй зал Дома культуры после ремонта преобразился до неузнаваемости, здесь проводят торжественную регистрацию браков.</w:t>
      </w:r>
    </w:p>
    <w:p w:rsidR="006C1E2E" w:rsidRPr="00521E8F" w:rsidRDefault="006C1E2E" w:rsidP="00621460">
      <w:pPr>
        <w:pStyle w:val="a9"/>
        <w:spacing w:line="360" w:lineRule="auto"/>
        <w:ind w:firstLine="708"/>
        <w:jc w:val="both"/>
        <w:rPr>
          <w:rFonts w:eastAsia="Times New Roman CYR"/>
          <w:sz w:val="28"/>
          <w:szCs w:val="28"/>
        </w:rPr>
      </w:pPr>
      <w:r w:rsidRPr="00521E8F">
        <w:rPr>
          <w:sz w:val="28"/>
          <w:szCs w:val="28"/>
        </w:rPr>
        <w:t xml:space="preserve"> </w:t>
      </w:r>
      <w:r w:rsidRPr="00521E8F">
        <w:rPr>
          <w:rFonts w:eastAsia="Times New Roman CYR"/>
          <w:sz w:val="28"/>
          <w:szCs w:val="28"/>
        </w:rPr>
        <w:t xml:space="preserve">На сегодняшний день в 27 учреждениях культуры клубного типа района действуют </w:t>
      </w:r>
      <w:r w:rsidRPr="00521E8F">
        <w:rPr>
          <w:sz w:val="28"/>
          <w:szCs w:val="28"/>
        </w:rPr>
        <w:t>126</w:t>
      </w:r>
      <w:r w:rsidRPr="00521E8F">
        <w:rPr>
          <w:rFonts w:eastAsia="Times New Roman CYR"/>
          <w:sz w:val="28"/>
          <w:szCs w:val="28"/>
        </w:rPr>
        <w:t xml:space="preserve"> клубных формирований  и кружков по различным жанрам, клубы общения пожилых людей, подростковые клубы и другие, в которых занимаются 1559 участников. Не последнюю роль в популяризации самодеятельного творчества играют ставшие традиционными тематические районные смотры-конкурсы художественной самодеятельности среди сельских учреждений культуры, которые дают возможность детям, молодежи и взрослому населению  творчески проявить  и реализовать себя.</w:t>
      </w:r>
    </w:p>
    <w:p w:rsidR="006C1E2E" w:rsidRPr="00521E8F" w:rsidRDefault="006C1E2E" w:rsidP="00621460">
      <w:pPr>
        <w:pStyle w:val="a9"/>
        <w:spacing w:line="360" w:lineRule="auto"/>
        <w:ind w:firstLine="708"/>
        <w:jc w:val="both"/>
        <w:rPr>
          <w:sz w:val="28"/>
          <w:szCs w:val="28"/>
        </w:rPr>
      </w:pPr>
      <w:r w:rsidRPr="00521E8F">
        <w:rPr>
          <w:rFonts w:eastAsia="Times New Roman CYR"/>
          <w:sz w:val="28"/>
          <w:szCs w:val="28"/>
        </w:rPr>
        <w:t>Благодаря заинтересованности, поддержке и участию Главы района  вокальным, инструментальным и танцевальным коллективам были сшиты концертные костюмы, а некоторым из них и второй комплект.</w:t>
      </w:r>
      <w:r w:rsidRPr="00521E8F">
        <w:rPr>
          <w:sz w:val="28"/>
          <w:szCs w:val="28"/>
        </w:rPr>
        <w:t xml:space="preserve"> Стоит отметить</w:t>
      </w:r>
      <w:r w:rsidRPr="00521E8F">
        <w:rPr>
          <w:rFonts w:eastAsia="Times New Roman CYR"/>
          <w:sz w:val="28"/>
          <w:szCs w:val="28"/>
        </w:rPr>
        <w:t>, что до 2009г. в районных учреждениях сценических костюмов вообще не было. В</w:t>
      </w:r>
      <w:r w:rsidRPr="00521E8F">
        <w:rPr>
          <w:sz w:val="28"/>
          <w:szCs w:val="28"/>
        </w:rPr>
        <w:t xml:space="preserve"> 2014 году продолжилась работа по обновлению материально - технической базы Детских школ искусств района. Приобретены концертные костюмы для танцевальных коллективов,  мебель,  музыкальные инструменты.</w:t>
      </w:r>
    </w:p>
    <w:p w:rsidR="006C1E2E" w:rsidRPr="00521E8F" w:rsidRDefault="006C1E2E" w:rsidP="00621460">
      <w:pPr>
        <w:pStyle w:val="a9"/>
        <w:spacing w:line="360" w:lineRule="auto"/>
        <w:jc w:val="both"/>
        <w:rPr>
          <w:sz w:val="28"/>
          <w:szCs w:val="28"/>
        </w:rPr>
      </w:pPr>
      <w:r w:rsidRPr="00521E8F">
        <w:rPr>
          <w:sz w:val="28"/>
          <w:szCs w:val="28"/>
        </w:rPr>
        <w:lastRenderedPageBreak/>
        <w:tab/>
      </w:r>
      <w:r w:rsidRPr="00521E8F">
        <w:rPr>
          <w:sz w:val="28"/>
          <w:szCs w:val="28"/>
        </w:rPr>
        <w:tab/>
      </w:r>
      <w:proofErr w:type="gramStart"/>
      <w:r w:rsidRPr="00521E8F">
        <w:rPr>
          <w:sz w:val="28"/>
          <w:szCs w:val="28"/>
        </w:rPr>
        <w:t xml:space="preserve">В 2014 году, в рамках муниципальной программа «Развитие культуры Курского района Курской области»,  с целью сохранения творческого потенциала и </w:t>
      </w:r>
      <w:r w:rsidRPr="00521E8F">
        <w:rPr>
          <w:color w:val="212121"/>
          <w:sz w:val="28"/>
          <w:szCs w:val="28"/>
        </w:rPr>
        <w:t xml:space="preserve">повышения </w:t>
      </w:r>
      <w:r w:rsidRPr="00521E8F">
        <w:rPr>
          <w:color w:val="212121"/>
          <w:position w:val="-5"/>
          <w:sz w:val="28"/>
          <w:szCs w:val="28"/>
        </w:rPr>
        <w:t xml:space="preserve"> </w:t>
      </w:r>
      <w:r w:rsidRPr="00521E8F">
        <w:rPr>
          <w:color w:val="000000"/>
          <w:sz w:val="28"/>
          <w:szCs w:val="28"/>
        </w:rPr>
        <w:t xml:space="preserve">роли   </w:t>
      </w:r>
      <w:r w:rsidRPr="00521E8F">
        <w:rPr>
          <w:color w:val="212121"/>
          <w:sz w:val="28"/>
          <w:szCs w:val="28"/>
        </w:rPr>
        <w:t xml:space="preserve">учреждений   </w:t>
      </w:r>
      <w:r w:rsidRPr="00521E8F">
        <w:rPr>
          <w:color w:val="000000"/>
          <w:sz w:val="28"/>
          <w:szCs w:val="28"/>
        </w:rPr>
        <w:t xml:space="preserve">культуры   в патриотическом   </w:t>
      </w:r>
      <w:r w:rsidRPr="00521E8F">
        <w:rPr>
          <w:color w:val="212121"/>
          <w:sz w:val="28"/>
          <w:szCs w:val="28"/>
        </w:rPr>
        <w:t xml:space="preserve">и   </w:t>
      </w:r>
      <w:r w:rsidRPr="00521E8F">
        <w:rPr>
          <w:color w:val="000000"/>
          <w:sz w:val="28"/>
          <w:szCs w:val="28"/>
        </w:rPr>
        <w:t>духовно-</w:t>
      </w:r>
      <w:r w:rsidRPr="00521E8F">
        <w:rPr>
          <w:color w:val="212121"/>
          <w:sz w:val="28"/>
          <w:szCs w:val="28"/>
        </w:rPr>
        <w:t xml:space="preserve">нравственном </w:t>
      </w:r>
      <w:r w:rsidRPr="00521E8F">
        <w:rPr>
          <w:color w:val="000000"/>
          <w:sz w:val="28"/>
          <w:szCs w:val="28"/>
        </w:rPr>
        <w:t xml:space="preserve">воспитании </w:t>
      </w:r>
      <w:r w:rsidRPr="00521E8F">
        <w:rPr>
          <w:color w:val="212121"/>
          <w:sz w:val="28"/>
          <w:szCs w:val="28"/>
        </w:rPr>
        <w:t xml:space="preserve">молодежи </w:t>
      </w:r>
      <w:r w:rsidRPr="00521E8F">
        <w:rPr>
          <w:sz w:val="28"/>
          <w:szCs w:val="28"/>
        </w:rPr>
        <w:t>прошли районные смотры-конкурсы: юных авторов и чтецов «В березовом краю», творческих коллективов учреждений культуры района «Край соловьиный - родной и любимый», молодежных фольклорных коллективов «</w:t>
      </w:r>
      <w:proofErr w:type="spellStart"/>
      <w:r w:rsidRPr="00521E8F">
        <w:rPr>
          <w:sz w:val="28"/>
          <w:szCs w:val="28"/>
        </w:rPr>
        <w:t>Дежкин</w:t>
      </w:r>
      <w:proofErr w:type="spellEnd"/>
      <w:r w:rsidRPr="00521E8F">
        <w:rPr>
          <w:sz w:val="28"/>
          <w:szCs w:val="28"/>
        </w:rPr>
        <w:t xml:space="preserve"> </w:t>
      </w:r>
      <w:proofErr w:type="spellStart"/>
      <w:r w:rsidRPr="00521E8F">
        <w:rPr>
          <w:sz w:val="28"/>
          <w:szCs w:val="28"/>
        </w:rPr>
        <w:t>карагод</w:t>
      </w:r>
      <w:proofErr w:type="spellEnd"/>
      <w:r w:rsidRPr="00521E8F">
        <w:rPr>
          <w:sz w:val="28"/>
          <w:szCs w:val="28"/>
        </w:rPr>
        <w:t>», исполнителей народной песни  и танца «Сударушка</w:t>
      </w:r>
      <w:proofErr w:type="gramEnd"/>
      <w:r w:rsidRPr="00521E8F">
        <w:rPr>
          <w:sz w:val="28"/>
          <w:szCs w:val="28"/>
        </w:rPr>
        <w:t>». На памятные призы и сувениры  для участников этих конкурсов израсходовано 80 тысяч рублей.</w:t>
      </w:r>
    </w:p>
    <w:p w:rsidR="006C1E2E" w:rsidRPr="00521E8F" w:rsidRDefault="006C1E2E" w:rsidP="00621460">
      <w:pPr>
        <w:pStyle w:val="a9"/>
        <w:spacing w:line="360" w:lineRule="auto"/>
        <w:jc w:val="both"/>
        <w:rPr>
          <w:sz w:val="28"/>
          <w:szCs w:val="28"/>
        </w:rPr>
      </w:pPr>
      <w:r w:rsidRPr="00521E8F">
        <w:rPr>
          <w:sz w:val="28"/>
          <w:szCs w:val="28"/>
        </w:rPr>
        <w:tab/>
      </w:r>
      <w:r w:rsidRPr="00521E8F">
        <w:rPr>
          <w:sz w:val="28"/>
          <w:szCs w:val="28"/>
        </w:rPr>
        <w:tab/>
        <w:t xml:space="preserve"> Победители районных туров стали участниками и победителями областных конкурсов. </w:t>
      </w:r>
    </w:p>
    <w:p w:rsidR="006C1E2E" w:rsidRPr="00521E8F" w:rsidRDefault="006C1E2E" w:rsidP="00621460">
      <w:pPr>
        <w:pStyle w:val="a9"/>
        <w:spacing w:line="360" w:lineRule="auto"/>
        <w:jc w:val="both"/>
        <w:rPr>
          <w:rStyle w:val="apple-converted-space"/>
          <w:b/>
          <w:color w:val="000000"/>
          <w:sz w:val="28"/>
          <w:szCs w:val="28"/>
          <w:shd w:val="clear" w:color="auto" w:fill="FFFFFF"/>
        </w:rPr>
      </w:pPr>
      <w:r w:rsidRPr="00521E8F">
        <w:rPr>
          <w:rStyle w:val="apple-converted-space"/>
          <w:color w:val="000000"/>
          <w:sz w:val="28"/>
          <w:szCs w:val="28"/>
          <w:shd w:val="clear" w:color="auto" w:fill="FFFFFF"/>
        </w:rPr>
        <w:t xml:space="preserve">     Знаменательным событием прошедшего года – Года культуры в РФ, стало присвоение звания </w:t>
      </w:r>
      <w:r w:rsidRPr="007A5297">
        <w:rPr>
          <w:rStyle w:val="apple-converted-space"/>
          <w:b/>
          <w:color w:val="000000"/>
          <w:sz w:val="28"/>
          <w:szCs w:val="28"/>
          <w:shd w:val="clear" w:color="auto" w:fill="FFFFFF"/>
        </w:rPr>
        <w:t>Заслуженный работник культуры РФ</w:t>
      </w:r>
      <w:r w:rsidRPr="00521E8F">
        <w:rPr>
          <w:rStyle w:val="apple-converted-space"/>
          <w:color w:val="000000"/>
          <w:sz w:val="28"/>
          <w:szCs w:val="28"/>
          <w:shd w:val="clear" w:color="auto" w:fill="FFFFFF"/>
        </w:rPr>
        <w:t xml:space="preserve"> Владимиру Дмитриевичу </w:t>
      </w:r>
      <w:proofErr w:type="spellStart"/>
      <w:r w:rsidRPr="00521E8F">
        <w:rPr>
          <w:rStyle w:val="apple-converted-space"/>
          <w:color w:val="000000"/>
          <w:sz w:val="28"/>
          <w:szCs w:val="28"/>
          <w:shd w:val="clear" w:color="auto" w:fill="FFFFFF"/>
        </w:rPr>
        <w:t>Неведрову</w:t>
      </w:r>
      <w:proofErr w:type="spellEnd"/>
      <w:r w:rsidRPr="00521E8F">
        <w:rPr>
          <w:rStyle w:val="apple-converted-space"/>
          <w:color w:val="000000"/>
          <w:sz w:val="28"/>
          <w:szCs w:val="28"/>
          <w:shd w:val="clear" w:color="auto" w:fill="FFFFFF"/>
        </w:rPr>
        <w:t xml:space="preserve">. </w:t>
      </w:r>
    </w:p>
    <w:p w:rsidR="006C1E2E" w:rsidRPr="00521E8F" w:rsidRDefault="006C1E2E" w:rsidP="00621460">
      <w:pPr>
        <w:pStyle w:val="a9"/>
        <w:spacing w:line="360" w:lineRule="auto"/>
        <w:jc w:val="both"/>
        <w:rPr>
          <w:color w:val="000000"/>
          <w:sz w:val="28"/>
          <w:szCs w:val="28"/>
          <w:shd w:val="clear" w:color="auto" w:fill="FFFFFF"/>
        </w:rPr>
      </w:pPr>
      <w:r w:rsidRPr="00521E8F">
        <w:rPr>
          <w:rStyle w:val="apple-converted-space"/>
          <w:b/>
          <w:color w:val="000000"/>
          <w:sz w:val="28"/>
          <w:szCs w:val="28"/>
          <w:shd w:val="clear" w:color="auto" w:fill="FFFFFF"/>
        </w:rPr>
        <w:t xml:space="preserve">      </w:t>
      </w:r>
      <w:r w:rsidRPr="00521E8F">
        <w:rPr>
          <w:color w:val="212121"/>
          <w:sz w:val="28"/>
          <w:szCs w:val="28"/>
        </w:rPr>
        <w:t xml:space="preserve">Ежегодно проводится районный смотр-конкурс тематических программ, который в этом году был посвящен 80-летию образования Курской области и назывался </w:t>
      </w:r>
      <w:r w:rsidRPr="00521E8F">
        <w:rPr>
          <w:sz w:val="28"/>
          <w:szCs w:val="28"/>
        </w:rPr>
        <w:t xml:space="preserve">«Край соловьиный – родной и любимый».  </w:t>
      </w:r>
    </w:p>
    <w:p w:rsidR="006C1E2E" w:rsidRPr="00521E8F" w:rsidRDefault="006C1E2E" w:rsidP="00621460">
      <w:pPr>
        <w:pStyle w:val="a9"/>
        <w:spacing w:line="360" w:lineRule="auto"/>
        <w:jc w:val="both"/>
        <w:rPr>
          <w:spacing w:val="-2"/>
          <w:sz w:val="28"/>
          <w:szCs w:val="28"/>
        </w:rPr>
      </w:pPr>
      <w:r w:rsidRPr="00521E8F">
        <w:rPr>
          <w:spacing w:val="-2"/>
          <w:sz w:val="28"/>
          <w:szCs w:val="28"/>
        </w:rPr>
        <w:t xml:space="preserve">Заботятся в Курском районе и о сохранении культурного наследия. </w:t>
      </w:r>
    </w:p>
    <w:p w:rsidR="006C1E2E" w:rsidRPr="00521E8F" w:rsidRDefault="006C1E2E" w:rsidP="00621460">
      <w:pPr>
        <w:pStyle w:val="a9"/>
        <w:spacing w:line="360" w:lineRule="auto"/>
        <w:jc w:val="both"/>
        <w:rPr>
          <w:sz w:val="28"/>
          <w:szCs w:val="28"/>
          <w:lang w:eastAsia="ar-SA"/>
        </w:rPr>
      </w:pPr>
      <w:r w:rsidRPr="00521E8F">
        <w:rPr>
          <w:sz w:val="28"/>
          <w:szCs w:val="28"/>
          <w:lang w:eastAsia="ar-SA"/>
        </w:rPr>
        <w:t xml:space="preserve">Особое внимание Администрацией Курского района уделяется благоустройству памятников. На территории Курского района находится 44 воинских захоронений. </w:t>
      </w:r>
    </w:p>
    <w:p w:rsidR="006C1E2E" w:rsidRPr="00521E8F" w:rsidRDefault="006C1E2E" w:rsidP="00621460">
      <w:pPr>
        <w:pStyle w:val="a9"/>
        <w:spacing w:line="360" w:lineRule="auto"/>
        <w:jc w:val="both"/>
        <w:rPr>
          <w:sz w:val="28"/>
          <w:szCs w:val="28"/>
          <w:lang w:eastAsia="ar-SA"/>
        </w:rPr>
      </w:pPr>
      <w:r w:rsidRPr="00521E8F">
        <w:rPr>
          <w:sz w:val="28"/>
          <w:szCs w:val="28"/>
        </w:rPr>
        <w:t xml:space="preserve"> </w:t>
      </w:r>
      <w:r w:rsidR="00730E98">
        <w:rPr>
          <w:sz w:val="28"/>
          <w:szCs w:val="28"/>
        </w:rPr>
        <w:tab/>
      </w:r>
      <w:r w:rsidRPr="00521E8F">
        <w:rPr>
          <w:sz w:val="28"/>
          <w:szCs w:val="28"/>
        </w:rPr>
        <w:t>Отреставрирован памятник</w:t>
      </w:r>
      <w:r w:rsidRPr="00521E8F">
        <w:rPr>
          <w:sz w:val="28"/>
          <w:szCs w:val="28"/>
          <w:lang w:eastAsia="ar-SA"/>
        </w:rPr>
        <w:t xml:space="preserve"> </w:t>
      </w:r>
      <w:r w:rsidRPr="00521E8F">
        <w:rPr>
          <w:sz w:val="28"/>
          <w:szCs w:val="28"/>
        </w:rPr>
        <w:t xml:space="preserve">на Братской  могиле 29 советских воинов, погибших в боях с фашистскими захватчиками в с. </w:t>
      </w:r>
      <w:proofErr w:type="gramStart"/>
      <w:r w:rsidRPr="00521E8F">
        <w:rPr>
          <w:sz w:val="28"/>
          <w:szCs w:val="28"/>
        </w:rPr>
        <w:t>Лебяжье</w:t>
      </w:r>
      <w:proofErr w:type="gramEnd"/>
      <w:r w:rsidRPr="00521E8F">
        <w:rPr>
          <w:sz w:val="28"/>
          <w:szCs w:val="28"/>
        </w:rPr>
        <w:t xml:space="preserve">. Из бюджета Курского района Администрации </w:t>
      </w:r>
      <w:proofErr w:type="spellStart"/>
      <w:r w:rsidRPr="00521E8F">
        <w:rPr>
          <w:sz w:val="28"/>
          <w:szCs w:val="28"/>
        </w:rPr>
        <w:t>Лебяженского</w:t>
      </w:r>
      <w:proofErr w:type="spellEnd"/>
      <w:r w:rsidRPr="00521E8F">
        <w:rPr>
          <w:sz w:val="28"/>
          <w:szCs w:val="28"/>
        </w:rPr>
        <w:t xml:space="preserve"> сельсовета в виде дотации выделено на ремонт памятника 470 тысяч рублей. </w:t>
      </w:r>
    </w:p>
    <w:p w:rsidR="006C1E2E" w:rsidRPr="00521E8F" w:rsidRDefault="006C1E2E" w:rsidP="00621460">
      <w:pPr>
        <w:pStyle w:val="a9"/>
        <w:spacing w:line="360" w:lineRule="auto"/>
        <w:ind w:firstLine="708"/>
        <w:jc w:val="both"/>
        <w:rPr>
          <w:sz w:val="28"/>
          <w:szCs w:val="28"/>
        </w:rPr>
      </w:pPr>
      <w:r w:rsidRPr="00521E8F">
        <w:rPr>
          <w:sz w:val="28"/>
          <w:szCs w:val="28"/>
        </w:rPr>
        <w:t xml:space="preserve">Отделом культуры, по делам молодежи, физкультуры и спорта  Администрации Курского района составлен план мероприятий в рамках проведения Всероссийского фестиваля народного творчества «Салют Победы», </w:t>
      </w:r>
      <w:r w:rsidRPr="00521E8F">
        <w:rPr>
          <w:sz w:val="28"/>
          <w:szCs w:val="28"/>
        </w:rPr>
        <w:lastRenderedPageBreak/>
        <w:t>посвящённого 70-летию Победы в Великой Отечественной войне 1941-1945 годов. Одним из разделов плана является районная акция «Нам есть чем гордиться»,  в рамках которой прошли  мероприятия:</w:t>
      </w:r>
    </w:p>
    <w:p w:rsidR="006C1E2E" w:rsidRPr="00521E8F" w:rsidRDefault="006C1E2E" w:rsidP="00621460">
      <w:pPr>
        <w:pStyle w:val="a9"/>
        <w:spacing w:line="360" w:lineRule="auto"/>
        <w:jc w:val="both"/>
        <w:rPr>
          <w:sz w:val="28"/>
          <w:szCs w:val="28"/>
        </w:rPr>
      </w:pPr>
      <w:r w:rsidRPr="00521E8F">
        <w:rPr>
          <w:sz w:val="28"/>
          <w:szCs w:val="28"/>
        </w:rPr>
        <w:t xml:space="preserve">-  районный конкурс </w:t>
      </w:r>
      <w:proofErr w:type="spellStart"/>
      <w:proofErr w:type="gramStart"/>
      <w:r w:rsidRPr="00521E8F">
        <w:rPr>
          <w:sz w:val="28"/>
          <w:szCs w:val="28"/>
        </w:rPr>
        <w:t>военно</w:t>
      </w:r>
      <w:proofErr w:type="spellEnd"/>
      <w:r w:rsidRPr="00521E8F">
        <w:rPr>
          <w:sz w:val="28"/>
          <w:szCs w:val="28"/>
        </w:rPr>
        <w:t xml:space="preserve"> - патриотической</w:t>
      </w:r>
      <w:proofErr w:type="gramEnd"/>
      <w:r w:rsidRPr="00521E8F">
        <w:rPr>
          <w:sz w:val="28"/>
          <w:szCs w:val="28"/>
        </w:rPr>
        <w:t xml:space="preserve"> песни «Катюша» (октябрь </w:t>
      </w:r>
      <w:smartTag w:uri="urn:schemas-microsoft-com:office:smarttags" w:element="metricconverter">
        <w:smartTagPr>
          <w:attr w:name="ProductID" w:val="2014 г"/>
        </w:smartTagPr>
        <w:r w:rsidRPr="00521E8F">
          <w:rPr>
            <w:sz w:val="28"/>
            <w:szCs w:val="28"/>
          </w:rPr>
          <w:t>2014 г</w:t>
        </w:r>
      </w:smartTag>
      <w:r w:rsidRPr="00521E8F">
        <w:rPr>
          <w:sz w:val="28"/>
          <w:szCs w:val="28"/>
        </w:rPr>
        <w:t>.);</w:t>
      </w:r>
    </w:p>
    <w:p w:rsidR="006C1E2E" w:rsidRPr="00521E8F" w:rsidRDefault="006C1E2E" w:rsidP="00621460">
      <w:pPr>
        <w:pStyle w:val="a9"/>
        <w:spacing w:line="360" w:lineRule="auto"/>
        <w:jc w:val="both"/>
        <w:rPr>
          <w:color w:val="212121"/>
          <w:sz w:val="28"/>
          <w:szCs w:val="28"/>
        </w:rPr>
      </w:pPr>
      <w:r w:rsidRPr="00521E8F">
        <w:rPr>
          <w:sz w:val="28"/>
          <w:szCs w:val="28"/>
        </w:rPr>
        <w:t xml:space="preserve">          - районный смотр-конкурс тематических программ, </w:t>
      </w:r>
      <w:r w:rsidRPr="00521E8F">
        <w:rPr>
          <w:color w:val="212121"/>
          <w:sz w:val="28"/>
          <w:szCs w:val="28"/>
        </w:rPr>
        <w:t xml:space="preserve">который в этом году был посвящен 80-летию образования Курской области и назывался </w:t>
      </w:r>
      <w:r w:rsidRPr="00521E8F">
        <w:rPr>
          <w:sz w:val="28"/>
          <w:szCs w:val="28"/>
        </w:rPr>
        <w:t xml:space="preserve">«Край соловьиный – родной и любимый».  </w:t>
      </w:r>
    </w:p>
    <w:p w:rsidR="006C1E2E" w:rsidRPr="00521E8F" w:rsidRDefault="006C1E2E" w:rsidP="00621460">
      <w:pPr>
        <w:pStyle w:val="a9"/>
        <w:spacing w:line="360" w:lineRule="auto"/>
        <w:jc w:val="both"/>
        <w:rPr>
          <w:sz w:val="28"/>
          <w:szCs w:val="28"/>
        </w:rPr>
      </w:pPr>
      <w:r w:rsidRPr="00521E8F">
        <w:rPr>
          <w:sz w:val="28"/>
          <w:szCs w:val="28"/>
        </w:rPr>
        <w:t>- выездные обменные концерты программ-победителей районного смотра-конкурса тематических программ учреждений культуры (май-сентябрь 2014г.),</w:t>
      </w:r>
    </w:p>
    <w:p w:rsidR="006C1E2E" w:rsidRPr="00521E8F" w:rsidRDefault="006C1E2E" w:rsidP="00621460">
      <w:pPr>
        <w:pStyle w:val="a9"/>
        <w:spacing w:line="360" w:lineRule="auto"/>
        <w:jc w:val="both"/>
        <w:rPr>
          <w:sz w:val="28"/>
          <w:szCs w:val="28"/>
        </w:rPr>
      </w:pPr>
      <w:r w:rsidRPr="00521E8F">
        <w:rPr>
          <w:sz w:val="28"/>
          <w:szCs w:val="28"/>
        </w:rPr>
        <w:t xml:space="preserve">-  районная спартакиада «Сияй в веках великая Победа!» (август 2014-май  </w:t>
      </w:r>
      <w:smartTag w:uri="urn:schemas-microsoft-com:office:smarttags" w:element="metricconverter">
        <w:smartTagPr>
          <w:attr w:name="ProductID" w:val="2015 г"/>
        </w:smartTagPr>
        <w:r w:rsidRPr="00521E8F">
          <w:rPr>
            <w:sz w:val="28"/>
            <w:szCs w:val="28"/>
          </w:rPr>
          <w:t>2015 г</w:t>
        </w:r>
      </w:smartTag>
      <w:r w:rsidRPr="00521E8F">
        <w:rPr>
          <w:sz w:val="28"/>
          <w:szCs w:val="28"/>
        </w:rPr>
        <w:t>.)</w:t>
      </w:r>
    </w:p>
    <w:p w:rsidR="006C1E2E" w:rsidRPr="00521E8F" w:rsidRDefault="006C1E2E" w:rsidP="00621460">
      <w:pPr>
        <w:pStyle w:val="a9"/>
        <w:spacing w:line="360" w:lineRule="auto"/>
        <w:ind w:firstLine="708"/>
        <w:jc w:val="both"/>
        <w:rPr>
          <w:sz w:val="28"/>
          <w:szCs w:val="28"/>
        </w:rPr>
      </w:pPr>
      <w:r w:rsidRPr="00521E8F">
        <w:rPr>
          <w:sz w:val="28"/>
          <w:szCs w:val="28"/>
        </w:rPr>
        <w:t>Большая работа учреждений культуры среди населения ведется  по военно-патриотическому воспитанию. Много интересных и разнообразных  мероприятий, в рамках фестиваля проведено в учреждениях культуры района. «Визиты благодарности», выездные тематические  концерты, литературно-музыкальные композиции, вот далеко не весь перечень мероприятий,  для ветеранов и жителей села.</w:t>
      </w:r>
    </w:p>
    <w:p w:rsidR="006C1E2E" w:rsidRPr="00521E8F" w:rsidRDefault="006C1E2E" w:rsidP="00621460">
      <w:pPr>
        <w:pStyle w:val="a9"/>
        <w:spacing w:line="360" w:lineRule="auto"/>
        <w:ind w:firstLine="708"/>
        <w:jc w:val="both"/>
        <w:rPr>
          <w:sz w:val="28"/>
          <w:szCs w:val="28"/>
        </w:rPr>
      </w:pPr>
      <w:r w:rsidRPr="00521E8F">
        <w:rPr>
          <w:sz w:val="28"/>
          <w:szCs w:val="28"/>
          <w:lang w:eastAsia="ar-SA"/>
        </w:rPr>
        <w:t xml:space="preserve">Район является лидером в установлении международных культурных связей. </w:t>
      </w:r>
      <w:r w:rsidRPr="00521E8F">
        <w:rPr>
          <w:sz w:val="28"/>
          <w:szCs w:val="28"/>
        </w:rPr>
        <w:t xml:space="preserve">В рамках сохранения традиций и укрепления побратимских связей между Курским краем и республикой Беларусь уже на протяжении пяти лет наши творческие коллективы являются участниками Международного фестиваля народной музыки “Звенят цимбалы и гармоники” в </w:t>
      </w:r>
      <w:proofErr w:type="gramStart"/>
      <w:r w:rsidRPr="00521E8F">
        <w:rPr>
          <w:sz w:val="28"/>
          <w:szCs w:val="28"/>
        </w:rPr>
        <w:t>г</w:t>
      </w:r>
      <w:proofErr w:type="gramEnd"/>
      <w:r w:rsidRPr="00521E8F">
        <w:rPr>
          <w:sz w:val="28"/>
          <w:szCs w:val="28"/>
        </w:rPr>
        <w:t xml:space="preserve">. </w:t>
      </w:r>
      <w:proofErr w:type="spellStart"/>
      <w:r w:rsidRPr="00521E8F">
        <w:rPr>
          <w:sz w:val="28"/>
          <w:szCs w:val="28"/>
        </w:rPr>
        <w:t>Поставы</w:t>
      </w:r>
      <w:proofErr w:type="spellEnd"/>
      <w:r w:rsidRPr="00521E8F">
        <w:rPr>
          <w:sz w:val="28"/>
          <w:szCs w:val="28"/>
        </w:rPr>
        <w:t xml:space="preserve"> Витебской области.</w:t>
      </w:r>
    </w:p>
    <w:p w:rsidR="006C1E2E" w:rsidRPr="00521E8F" w:rsidRDefault="006C1E2E" w:rsidP="00621460">
      <w:pPr>
        <w:pStyle w:val="a9"/>
        <w:spacing w:line="360" w:lineRule="auto"/>
        <w:ind w:firstLine="708"/>
        <w:jc w:val="both"/>
        <w:rPr>
          <w:sz w:val="28"/>
          <w:szCs w:val="28"/>
        </w:rPr>
      </w:pPr>
      <w:r w:rsidRPr="00521E8F">
        <w:rPr>
          <w:sz w:val="28"/>
          <w:szCs w:val="28"/>
        </w:rPr>
        <w:t xml:space="preserve">В 2014 году  ансамбль «Куряне» </w:t>
      </w:r>
      <w:proofErr w:type="spellStart"/>
      <w:r w:rsidRPr="00521E8F">
        <w:rPr>
          <w:sz w:val="28"/>
          <w:szCs w:val="28"/>
        </w:rPr>
        <w:t>Камышинского</w:t>
      </w:r>
      <w:proofErr w:type="spellEnd"/>
      <w:r w:rsidRPr="00521E8F">
        <w:rPr>
          <w:sz w:val="28"/>
          <w:szCs w:val="28"/>
        </w:rPr>
        <w:t xml:space="preserve"> РД</w:t>
      </w:r>
      <w:proofErr w:type="gramStart"/>
      <w:r w:rsidRPr="00521E8F">
        <w:rPr>
          <w:sz w:val="28"/>
          <w:szCs w:val="28"/>
        </w:rPr>
        <w:t>К(</w:t>
      </w:r>
      <w:proofErr w:type="gramEnd"/>
      <w:r w:rsidRPr="00521E8F">
        <w:rPr>
          <w:sz w:val="28"/>
          <w:szCs w:val="28"/>
        </w:rPr>
        <w:t xml:space="preserve"> рук. </w:t>
      </w:r>
      <w:proofErr w:type="gramStart"/>
      <w:r w:rsidRPr="00521E8F">
        <w:rPr>
          <w:sz w:val="28"/>
          <w:szCs w:val="28"/>
        </w:rPr>
        <w:t xml:space="preserve">И.В. </w:t>
      </w:r>
      <w:proofErr w:type="spellStart"/>
      <w:r w:rsidRPr="00521E8F">
        <w:rPr>
          <w:sz w:val="28"/>
          <w:szCs w:val="28"/>
        </w:rPr>
        <w:t>У-Юн-Фу</w:t>
      </w:r>
      <w:proofErr w:type="spellEnd"/>
      <w:r w:rsidRPr="00521E8F">
        <w:rPr>
          <w:sz w:val="28"/>
          <w:szCs w:val="28"/>
        </w:rPr>
        <w:t xml:space="preserve">) и солистка Антонина </w:t>
      </w:r>
      <w:proofErr w:type="spellStart"/>
      <w:r w:rsidRPr="00521E8F">
        <w:rPr>
          <w:sz w:val="28"/>
          <w:szCs w:val="28"/>
        </w:rPr>
        <w:t>Варжинская</w:t>
      </w:r>
      <w:proofErr w:type="spellEnd"/>
      <w:r w:rsidRPr="00521E8F">
        <w:rPr>
          <w:sz w:val="28"/>
          <w:szCs w:val="28"/>
        </w:rPr>
        <w:t xml:space="preserve"> представляли наш район на фестивале.</w:t>
      </w:r>
      <w:proofErr w:type="gramEnd"/>
      <w:r w:rsidRPr="00521E8F">
        <w:rPr>
          <w:sz w:val="28"/>
          <w:szCs w:val="28"/>
        </w:rPr>
        <w:t xml:space="preserve"> Наряду с коллективами из Польши,  Литвы, Эстонии, Молдовы, Венесуэлы, Грузии приняли участие в традиционном конкурсе индивидуальных </w:t>
      </w:r>
      <w:r w:rsidRPr="00521E8F">
        <w:rPr>
          <w:sz w:val="28"/>
          <w:szCs w:val="28"/>
        </w:rPr>
        <w:lastRenderedPageBreak/>
        <w:t xml:space="preserve">исполнителей на народных инструментах и частушек «Кто кого?».  Коллектив был награжден Дипломом </w:t>
      </w:r>
      <w:r w:rsidRPr="00521E8F">
        <w:rPr>
          <w:sz w:val="28"/>
          <w:szCs w:val="28"/>
          <w:lang w:val="en-US"/>
        </w:rPr>
        <w:t>II</w:t>
      </w:r>
      <w:r w:rsidRPr="00521E8F">
        <w:rPr>
          <w:sz w:val="28"/>
          <w:szCs w:val="28"/>
        </w:rPr>
        <w:t xml:space="preserve"> степени «За сохранение народных традиций», Григорий </w:t>
      </w:r>
      <w:proofErr w:type="spellStart"/>
      <w:r w:rsidRPr="00521E8F">
        <w:rPr>
          <w:sz w:val="28"/>
          <w:szCs w:val="28"/>
        </w:rPr>
        <w:t>Дерюгин</w:t>
      </w:r>
      <w:proofErr w:type="spellEnd"/>
      <w:r w:rsidRPr="00521E8F">
        <w:rPr>
          <w:sz w:val="28"/>
          <w:szCs w:val="28"/>
        </w:rPr>
        <w:t xml:space="preserve"> был удостоен Диплома </w:t>
      </w:r>
      <w:r w:rsidRPr="00521E8F">
        <w:rPr>
          <w:sz w:val="28"/>
          <w:szCs w:val="28"/>
          <w:lang w:val="en-US"/>
        </w:rPr>
        <w:t>II</w:t>
      </w:r>
      <w:r w:rsidRPr="00521E8F">
        <w:rPr>
          <w:sz w:val="28"/>
          <w:szCs w:val="28"/>
        </w:rPr>
        <w:t xml:space="preserve"> степени за участие в конкурсе индивидуальных исполнителей на народных инструментах (на поездку израсходовано 73 тысячи рублей)</w:t>
      </w:r>
      <w:proofErr w:type="gramStart"/>
      <w:r w:rsidRPr="00521E8F">
        <w:rPr>
          <w:sz w:val="28"/>
          <w:szCs w:val="28"/>
        </w:rPr>
        <w:t xml:space="preserve"> .</w:t>
      </w:r>
      <w:proofErr w:type="gramEnd"/>
    </w:p>
    <w:p w:rsidR="006C1E2E" w:rsidRPr="00521E8F" w:rsidRDefault="006C1E2E" w:rsidP="00621460">
      <w:pPr>
        <w:pStyle w:val="a9"/>
        <w:spacing w:line="360" w:lineRule="auto"/>
        <w:jc w:val="both"/>
        <w:rPr>
          <w:sz w:val="28"/>
          <w:szCs w:val="28"/>
        </w:rPr>
      </w:pPr>
      <w:r w:rsidRPr="00521E8F">
        <w:rPr>
          <w:sz w:val="28"/>
          <w:szCs w:val="28"/>
        </w:rPr>
        <w:t xml:space="preserve">            В  работе  по  профилактике здорового  образа жизни  используются  традиционные  формы: клубы  по  интересам,  выставки,  обзоры  литературы,  информационные  часы,  беседы,  а так  же  встречи  со  специалистами,  спортивные  праздники,  часы  здоровья  и  др.  В  библиотеках  района  проводятся  часы  протеста  "Как избавиться  от  вредных  привычек",  часы  информации  "Отведём  беду", "Будущее  без  наркотиков".  Проведен  цикл  показов  научных  видеофильмов</w:t>
      </w:r>
      <w:proofErr w:type="gramStart"/>
      <w:r w:rsidRPr="00521E8F">
        <w:rPr>
          <w:sz w:val="28"/>
          <w:szCs w:val="28"/>
        </w:rPr>
        <w:t xml:space="preserve"> :</w:t>
      </w:r>
      <w:proofErr w:type="gramEnd"/>
      <w:r w:rsidRPr="00521E8F">
        <w:rPr>
          <w:sz w:val="28"/>
          <w:szCs w:val="28"/>
        </w:rPr>
        <w:t xml:space="preserve">  "Об этом  молчать нельзя", "Наркомания  глазами  молодёжи",  по итогам  которых  были  проведены  круглые  столы  и диспуты.  </w:t>
      </w:r>
    </w:p>
    <w:p w:rsidR="006C1E2E" w:rsidRPr="00521E8F" w:rsidRDefault="006C1E2E" w:rsidP="00621460">
      <w:pPr>
        <w:pStyle w:val="a9"/>
        <w:spacing w:line="360" w:lineRule="auto"/>
        <w:jc w:val="both"/>
        <w:rPr>
          <w:sz w:val="28"/>
          <w:szCs w:val="28"/>
        </w:rPr>
      </w:pPr>
      <w:r w:rsidRPr="00521E8F">
        <w:rPr>
          <w:sz w:val="28"/>
          <w:szCs w:val="28"/>
        </w:rPr>
        <w:tab/>
        <w:t xml:space="preserve">Большое  внимание  было  уделено  знаменательному  событию  для  нашей  страны - Олимпиаде  2014 г. В  течение  года  были  проведены  мероприятия,  посвящённые  этому  событию,  такие как  беседа - путешествие  в  мир  малоизвестных  и необычных  видов  спорта  "О спорте  всерьёз  и с  улыбкой", беседа - диалог  "Твоё отношение  к наркотикам", оформлена  книжная  выставка  "Олимпиада  - 2014".  Цель  этих  мероприятий:  расширить знания  о </w:t>
      </w:r>
      <w:r w:rsidRPr="00521E8F">
        <w:rPr>
          <w:sz w:val="28"/>
          <w:szCs w:val="28"/>
          <w:lang w:val="en-US"/>
        </w:rPr>
        <w:t>XXII</w:t>
      </w:r>
      <w:r w:rsidRPr="00521E8F">
        <w:rPr>
          <w:sz w:val="28"/>
          <w:szCs w:val="28"/>
        </w:rPr>
        <w:t xml:space="preserve">  Олимпийских зимних  играх  и  </w:t>
      </w:r>
      <w:r w:rsidRPr="00521E8F">
        <w:rPr>
          <w:sz w:val="28"/>
          <w:szCs w:val="28"/>
          <w:lang w:val="en-US"/>
        </w:rPr>
        <w:t>XI</w:t>
      </w:r>
      <w:r w:rsidRPr="00521E8F">
        <w:rPr>
          <w:sz w:val="28"/>
          <w:szCs w:val="28"/>
        </w:rPr>
        <w:t xml:space="preserve">  </w:t>
      </w:r>
      <w:proofErr w:type="spellStart"/>
      <w:r w:rsidRPr="00521E8F">
        <w:rPr>
          <w:sz w:val="28"/>
          <w:szCs w:val="28"/>
        </w:rPr>
        <w:t>Параолимпийских</w:t>
      </w:r>
      <w:proofErr w:type="spellEnd"/>
      <w:r w:rsidRPr="00521E8F">
        <w:rPr>
          <w:sz w:val="28"/>
          <w:szCs w:val="28"/>
        </w:rPr>
        <w:t xml:space="preserve">  зимних играх;  воспитание  патриотических  чувств,  гордости  за  свою  страну,  свой народ;  устойчивые  знания  и  понимание школьниками  ценности  Олимпийского  и </w:t>
      </w:r>
      <w:proofErr w:type="spellStart"/>
      <w:r w:rsidRPr="00521E8F">
        <w:rPr>
          <w:sz w:val="28"/>
          <w:szCs w:val="28"/>
        </w:rPr>
        <w:t>Параолимпийского</w:t>
      </w:r>
      <w:proofErr w:type="spellEnd"/>
      <w:r w:rsidRPr="00521E8F">
        <w:rPr>
          <w:sz w:val="28"/>
          <w:szCs w:val="28"/>
        </w:rPr>
        <w:t xml:space="preserve">  движения, Олимпийской  символики и др.</w:t>
      </w:r>
    </w:p>
    <w:p w:rsidR="006C1E2E" w:rsidRPr="00521E8F" w:rsidRDefault="006C1E2E" w:rsidP="00621460">
      <w:pPr>
        <w:pStyle w:val="a9"/>
        <w:spacing w:line="360" w:lineRule="auto"/>
        <w:jc w:val="both"/>
        <w:rPr>
          <w:sz w:val="28"/>
          <w:szCs w:val="28"/>
        </w:rPr>
      </w:pPr>
      <w:r w:rsidRPr="00521E8F">
        <w:rPr>
          <w:sz w:val="28"/>
          <w:szCs w:val="28"/>
        </w:rPr>
        <w:tab/>
        <w:t>Большое внимание уделяется развитию  материально-технической  базы спортивных объектов и  улучшению  условий  для  занятий  спортом.</w:t>
      </w:r>
    </w:p>
    <w:p w:rsidR="006C1E2E" w:rsidRPr="00521E8F" w:rsidRDefault="006C1E2E" w:rsidP="00621460">
      <w:pPr>
        <w:pStyle w:val="a9"/>
        <w:spacing w:line="360" w:lineRule="auto"/>
        <w:ind w:firstLine="708"/>
        <w:jc w:val="both"/>
        <w:rPr>
          <w:color w:val="000000"/>
          <w:sz w:val="28"/>
          <w:szCs w:val="28"/>
          <w:shd w:val="clear" w:color="auto" w:fill="FFFFFF"/>
        </w:rPr>
      </w:pPr>
      <w:r w:rsidRPr="00521E8F">
        <w:rPr>
          <w:color w:val="000000"/>
          <w:sz w:val="28"/>
          <w:szCs w:val="28"/>
          <w:shd w:val="clear" w:color="auto" w:fill="FFFFFF"/>
        </w:rPr>
        <w:t xml:space="preserve">Отделения ДЮСШ работают на базе </w:t>
      </w:r>
      <w:proofErr w:type="spellStart"/>
      <w:r w:rsidRPr="00521E8F">
        <w:rPr>
          <w:color w:val="000000"/>
          <w:sz w:val="28"/>
          <w:szCs w:val="28"/>
          <w:shd w:val="clear" w:color="auto" w:fill="FFFFFF"/>
        </w:rPr>
        <w:t>Бесединской</w:t>
      </w:r>
      <w:proofErr w:type="spellEnd"/>
      <w:r w:rsidRPr="00521E8F">
        <w:rPr>
          <w:color w:val="000000"/>
          <w:sz w:val="28"/>
          <w:szCs w:val="28"/>
          <w:shd w:val="clear" w:color="auto" w:fill="FFFFFF"/>
        </w:rPr>
        <w:t xml:space="preserve">, </w:t>
      </w:r>
      <w:proofErr w:type="spellStart"/>
      <w:r w:rsidRPr="00521E8F">
        <w:rPr>
          <w:color w:val="000000"/>
          <w:sz w:val="28"/>
          <w:szCs w:val="28"/>
          <w:shd w:val="clear" w:color="auto" w:fill="FFFFFF"/>
        </w:rPr>
        <w:t>Сапоговской</w:t>
      </w:r>
      <w:proofErr w:type="spellEnd"/>
      <w:r w:rsidRPr="00521E8F">
        <w:rPr>
          <w:color w:val="000000"/>
          <w:sz w:val="28"/>
          <w:szCs w:val="28"/>
          <w:shd w:val="clear" w:color="auto" w:fill="FFFFFF"/>
        </w:rPr>
        <w:t xml:space="preserve">, </w:t>
      </w:r>
      <w:proofErr w:type="spellStart"/>
      <w:r w:rsidRPr="00521E8F">
        <w:rPr>
          <w:color w:val="000000"/>
          <w:sz w:val="28"/>
          <w:szCs w:val="28"/>
          <w:shd w:val="clear" w:color="auto" w:fill="FFFFFF"/>
        </w:rPr>
        <w:t>Верхнемедведицкой</w:t>
      </w:r>
      <w:proofErr w:type="spellEnd"/>
      <w:r w:rsidRPr="00521E8F">
        <w:rPr>
          <w:color w:val="000000"/>
          <w:sz w:val="28"/>
          <w:szCs w:val="28"/>
          <w:shd w:val="clear" w:color="auto" w:fill="FFFFFF"/>
        </w:rPr>
        <w:t xml:space="preserve"> школ,  Полевского лицея, спортивного зала п. </w:t>
      </w:r>
      <w:proofErr w:type="spellStart"/>
      <w:r w:rsidRPr="00521E8F">
        <w:rPr>
          <w:color w:val="000000"/>
          <w:sz w:val="28"/>
          <w:szCs w:val="28"/>
          <w:shd w:val="clear" w:color="auto" w:fill="FFFFFF"/>
        </w:rPr>
        <w:t>Черемушки</w:t>
      </w:r>
      <w:proofErr w:type="spellEnd"/>
      <w:r w:rsidRPr="00521E8F">
        <w:rPr>
          <w:color w:val="000000"/>
          <w:sz w:val="28"/>
          <w:szCs w:val="28"/>
          <w:shd w:val="clear" w:color="auto" w:fill="FFFFFF"/>
        </w:rPr>
        <w:t xml:space="preserve">, </w:t>
      </w:r>
      <w:r w:rsidRPr="00521E8F">
        <w:rPr>
          <w:color w:val="000000"/>
          <w:sz w:val="28"/>
          <w:szCs w:val="28"/>
          <w:shd w:val="clear" w:color="auto" w:fill="FFFFFF"/>
        </w:rPr>
        <w:lastRenderedPageBreak/>
        <w:t>302 ребенка тренируется в секциях детской спортивной школы. Развивается спортивный клуб «Олимп», который в 2012 году отметил свое сорокалетие.  За это время клубом подготовлено 23 мастера спорта СССР и РФ, которые неоднократно становились победителями и призерами международных, всероссийских и областных соревнований.  В  спортивном клубе всегда многолюдно, с удовольствием тренируются и взрослые и дети.</w:t>
      </w:r>
    </w:p>
    <w:p w:rsidR="00CA0D5E" w:rsidRDefault="006C1E2E" w:rsidP="00621460">
      <w:pPr>
        <w:pStyle w:val="a9"/>
        <w:spacing w:line="360" w:lineRule="auto"/>
        <w:jc w:val="both"/>
        <w:rPr>
          <w:color w:val="000000"/>
          <w:sz w:val="28"/>
          <w:szCs w:val="28"/>
          <w:shd w:val="clear" w:color="auto" w:fill="FFFFFF"/>
        </w:rPr>
      </w:pPr>
      <w:r w:rsidRPr="00521E8F">
        <w:rPr>
          <w:color w:val="000000"/>
          <w:sz w:val="28"/>
          <w:szCs w:val="28"/>
          <w:shd w:val="clear" w:color="auto" w:fill="FFFFFF"/>
        </w:rPr>
        <w:t xml:space="preserve">      Закрытию Года культуры и подведению итогов спортивного года было посвящено масштабное мероприятие, на которое были приглашены все работники культуры. 26 декабря на базе </w:t>
      </w:r>
      <w:proofErr w:type="spellStart"/>
      <w:r w:rsidRPr="00521E8F">
        <w:rPr>
          <w:color w:val="000000"/>
          <w:sz w:val="28"/>
          <w:szCs w:val="28"/>
          <w:shd w:val="clear" w:color="auto" w:fill="FFFFFF"/>
        </w:rPr>
        <w:t>Камышинского</w:t>
      </w:r>
      <w:proofErr w:type="spellEnd"/>
      <w:r w:rsidRPr="00521E8F">
        <w:rPr>
          <w:color w:val="000000"/>
          <w:sz w:val="28"/>
          <w:szCs w:val="28"/>
          <w:shd w:val="clear" w:color="auto" w:fill="FFFFFF"/>
        </w:rPr>
        <w:t xml:space="preserve"> РДК состоялся отчётный концерт ДШИ п. Камыши и с. </w:t>
      </w:r>
      <w:proofErr w:type="spellStart"/>
      <w:r w:rsidRPr="00521E8F">
        <w:rPr>
          <w:color w:val="000000"/>
          <w:sz w:val="28"/>
          <w:szCs w:val="28"/>
          <w:shd w:val="clear" w:color="auto" w:fill="FFFFFF"/>
        </w:rPr>
        <w:t>Рышково</w:t>
      </w:r>
      <w:proofErr w:type="spellEnd"/>
      <w:r w:rsidRPr="00521E8F">
        <w:rPr>
          <w:color w:val="000000"/>
          <w:sz w:val="28"/>
          <w:szCs w:val="28"/>
          <w:shd w:val="clear" w:color="auto" w:fill="FFFFFF"/>
        </w:rPr>
        <w:t>. Открыли праздник своим выходом ребята из детских школ искусств и спортсмены, которые продемонстрировали свои высокие достижения в 2014 году.</w:t>
      </w:r>
    </w:p>
    <w:p w:rsidR="006C1E2E" w:rsidRPr="00521E8F" w:rsidRDefault="006C1E2E" w:rsidP="00621460">
      <w:pPr>
        <w:pStyle w:val="a9"/>
        <w:spacing w:line="360" w:lineRule="auto"/>
        <w:jc w:val="both"/>
        <w:rPr>
          <w:color w:val="000000"/>
          <w:sz w:val="28"/>
          <w:szCs w:val="28"/>
          <w:shd w:val="clear" w:color="auto" w:fill="FFFFFF"/>
        </w:rPr>
      </w:pPr>
      <w:r w:rsidRPr="00521E8F">
        <w:rPr>
          <w:color w:val="000000"/>
          <w:sz w:val="28"/>
          <w:szCs w:val="28"/>
          <w:shd w:val="clear" w:color="auto" w:fill="FFFFFF"/>
        </w:rPr>
        <w:t xml:space="preserve">      Каждая школа представила своё выступление  на высшем уровне. На сцене развернулась фееричная шоу - программа с танцами, песнями, игрой на гитаре, домре, фортепиано и баяне. Ученики ДШИ  под  руководством  преподавателей продемонстрировали  свои  таланты  в музыкальной сфере. Закономерным  оказался  финал, как и следовало  ожидать, в соревновании победила дружба  и талант. В заключении  артисты </w:t>
      </w:r>
      <w:proofErr w:type="spellStart"/>
      <w:r w:rsidRPr="00521E8F">
        <w:rPr>
          <w:color w:val="000000"/>
          <w:sz w:val="28"/>
          <w:szCs w:val="28"/>
          <w:shd w:val="clear" w:color="auto" w:fill="FFFFFF"/>
        </w:rPr>
        <w:t>Камышинского</w:t>
      </w:r>
      <w:proofErr w:type="spellEnd"/>
      <w:r w:rsidRPr="00521E8F">
        <w:rPr>
          <w:color w:val="000000"/>
          <w:sz w:val="28"/>
          <w:szCs w:val="28"/>
          <w:shd w:val="clear" w:color="auto" w:fill="FFFFFF"/>
        </w:rPr>
        <w:t xml:space="preserve"> РДК  поздравили всех присутствующих с Новым годом и Рождеством ярким, весёлым и зажигательным выступлением, которое привело всех в восторг, аплодисменты не стихали.</w:t>
      </w:r>
    </w:p>
    <w:p w:rsidR="006C1E2E" w:rsidRPr="00521E8F" w:rsidRDefault="006C1E2E" w:rsidP="00621460">
      <w:pPr>
        <w:pStyle w:val="a9"/>
        <w:spacing w:line="360" w:lineRule="auto"/>
        <w:jc w:val="both"/>
        <w:rPr>
          <w:color w:val="000000"/>
          <w:sz w:val="28"/>
          <w:szCs w:val="28"/>
          <w:shd w:val="clear" w:color="auto" w:fill="FFFFFF"/>
        </w:rPr>
      </w:pPr>
      <w:r w:rsidRPr="00521E8F">
        <w:rPr>
          <w:color w:val="000000"/>
          <w:sz w:val="28"/>
          <w:szCs w:val="28"/>
          <w:shd w:val="clear" w:color="auto" w:fill="FFFFFF"/>
        </w:rPr>
        <w:tab/>
        <w:t xml:space="preserve"> Год культуры оказался плодотворным в работе клубных учреждений, творческой деятельности участников самодеятельности  и спорта в целом.</w:t>
      </w:r>
    </w:p>
    <w:p w:rsidR="00453DCC" w:rsidRPr="00521E8F" w:rsidRDefault="00453DCC" w:rsidP="00621460">
      <w:pPr>
        <w:pStyle w:val="a9"/>
        <w:spacing w:line="360" w:lineRule="auto"/>
        <w:jc w:val="both"/>
        <w:rPr>
          <w:sz w:val="28"/>
          <w:szCs w:val="28"/>
          <w:shd w:val="clear" w:color="auto" w:fill="FFFFFF"/>
        </w:rPr>
      </w:pPr>
    </w:p>
    <w:p w:rsidR="00B16136" w:rsidRDefault="00B16136" w:rsidP="00621460">
      <w:pPr>
        <w:pStyle w:val="a9"/>
        <w:spacing w:line="360" w:lineRule="auto"/>
        <w:jc w:val="center"/>
        <w:rPr>
          <w:b/>
          <w:sz w:val="28"/>
          <w:szCs w:val="28"/>
        </w:rPr>
      </w:pPr>
      <w:r w:rsidRPr="00521E8F">
        <w:rPr>
          <w:b/>
          <w:sz w:val="28"/>
          <w:szCs w:val="28"/>
        </w:rPr>
        <w:t>Физкультура и спорт</w:t>
      </w:r>
    </w:p>
    <w:p w:rsidR="00730E98" w:rsidRPr="00521E8F" w:rsidRDefault="00730E98" w:rsidP="00621460">
      <w:pPr>
        <w:pStyle w:val="a9"/>
        <w:spacing w:line="360" w:lineRule="auto"/>
        <w:jc w:val="center"/>
        <w:rPr>
          <w:b/>
          <w:sz w:val="28"/>
          <w:szCs w:val="28"/>
        </w:rPr>
      </w:pPr>
    </w:p>
    <w:p w:rsidR="00B16136" w:rsidRPr="00521E8F" w:rsidRDefault="00B16136" w:rsidP="00621460">
      <w:pPr>
        <w:pStyle w:val="a9"/>
        <w:spacing w:line="360" w:lineRule="auto"/>
        <w:jc w:val="both"/>
        <w:rPr>
          <w:color w:val="000000"/>
          <w:spacing w:val="1"/>
          <w:sz w:val="28"/>
          <w:szCs w:val="28"/>
        </w:rPr>
      </w:pPr>
      <w:r w:rsidRPr="00521E8F">
        <w:rPr>
          <w:color w:val="000000"/>
          <w:spacing w:val="1"/>
          <w:sz w:val="28"/>
          <w:szCs w:val="28"/>
        </w:rPr>
        <w:t xml:space="preserve">      В Курском районе Курской области  активно продолжает свою деятельность районное учреждение дополнительного образования детей МБОУ </w:t>
      </w:r>
      <w:r w:rsidRPr="00521E8F">
        <w:rPr>
          <w:color w:val="000000"/>
          <w:spacing w:val="1"/>
          <w:sz w:val="28"/>
          <w:szCs w:val="28"/>
        </w:rPr>
        <w:lastRenderedPageBreak/>
        <w:t xml:space="preserve">ДОД ДЮСШ </w:t>
      </w:r>
      <w:r w:rsidRPr="00521E8F">
        <w:rPr>
          <w:color w:val="000000"/>
          <w:sz w:val="28"/>
          <w:szCs w:val="28"/>
        </w:rPr>
        <w:t xml:space="preserve">«Атлет». В 2014 г. общее количество детей посещающих отделения по 7 видам спорта (футбол, баскетбол, волейбол, настольный теннис, лёгкая атлетика, тяжелая атлетика, адаптивная физическая культура) составило 296 человек. Отделение адаптивной физической культуры открыли в 2014г., МБОУ ДОД ДЮСШ «Атлет» первая  в Курской области открывшее </w:t>
      </w:r>
      <w:proofErr w:type="gramStart"/>
      <w:r w:rsidRPr="00521E8F">
        <w:rPr>
          <w:color w:val="000000"/>
          <w:sz w:val="28"/>
          <w:szCs w:val="28"/>
        </w:rPr>
        <w:t>отделение</w:t>
      </w:r>
      <w:proofErr w:type="gramEnd"/>
      <w:r w:rsidRPr="00521E8F">
        <w:rPr>
          <w:color w:val="000000"/>
          <w:sz w:val="28"/>
          <w:szCs w:val="28"/>
        </w:rPr>
        <w:t xml:space="preserve"> направленное на занятие с инвалидами. Воспитанники МБОУ ДОД ДЮСШ «Атлет» постоянно становятся победителями и призёрами районных соревнований. Активно работают спортивный клуб «Олимп» </w:t>
      </w:r>
      <w:proofErr w:type="spellStart"/>
      <w:r w:rsidRPr="00521E8F">
        <w:rPr>
          <w:color w:val="000000"/>
          <w:sz w:val="28"/>
          <w:szCs w:val="28"/>
        </w:rPr>
        <w:t>Рышковского</w:t>
      </w:r>
      <w:proofErr w:type="spellEnd"/>
      <w:r w:rsidRPr="00521E8F">
        <w:rPr>
          <w:color w:val="000000"/>
          <w:sz w:val="28"/>
          <w:szCs w:val="28"/>
        </w:rPr>
        <w:t xml:space="preserve"> </w:t>
      </w:r>
      <w:proofErr w:type="gramStart"/>
      <w:r w:rsidRPr="00521E8F">
        <w:rPr>
          <w:color w:val="000000"/>
          <w:sz w:val="28"/>
          <w:szCs w:val="28"/>
        </w:rPr>
        <w:t>с</w:t>
      </w:r>
      <w:proofErr w:type="gramEnd"/>
      <w:r w:rsidRPr="00521E8F">
        <w:rPr>
          <w:color w:val="000000"/>
          <w:sz w:val="28"/>
          <w:szCs w:val="28"/>
        </w:rPr>
        <w:t>/</w:t>
      </w:r>
      <w:proofErr w:type="gramStart"/>
      <w:r w:rsidRPr="00521E8F">
        <w:rPr>
          <w:color w:val="000000"/>
          <w:sz w:val="28"/>
          <w:szCs w:val="28"/>
        </w:rPr>
        <w:t>та</w:t>
      </w:r>
      <w:proofErr w:type="gramEnd"/>
      <w:r w:rsidRPr="00521E8F">
        <w:rPr>
          <w:color w:val="000000"/>
          <w:sz w:val="28"/>
          <w:szCs w:val="28"/>
        </w:rPr>
        <w:t xml:space="preserve">, где </w:t>
      </w:r>
      <w:r w:rsidRPr="00521E8F">
        <w:rPr>
          <w:color w:val="000000"/>
          <w:spacing w:val="1"/>
          <w:sz w:val="28"/>
          <w:szCs w:val="28"/>
        </w:rPr>
        <w:t>занимаются 134 человек подростков и молодежи различными видами спорта.</w:t>
      </w:r>
    </w:p>
    <w:p w:rsidR="00B16136" w:rsidRPr="00521E8F" w:rsidRDefault="00B16136" w:rsidP="00621460">
      <w:pPr>
        <w:pStyle w:val="a9"/>
        <w:spacing w:line="360" w:lineRule="auto"/>
        <w:jc w:val="both"/>
        <w:rPr>
          <w:color w:val="000000"/>
          <w:sz w:val="28"/>
          <w:szCs w:val="28"/>
        </w:rPr>
      </w:pPr>
      <w:r w:rsidRPr="00521E8F">
        <w:rPr>
          <w:color w:val="000000"/>
          <w:sz w:val="28"/>
          <w:szCs w:val="28"/>
        </w:rPr>
        <w:t xml:space="preserve">В районе наиболее массовыми видами спорта являются футбол, волейбол, настольный теннис, гиревой спорт, баскетбол, легкая атлетика, туризм, </w:t>
      </w:r>
      <w:proofErr w:type="spellStart"/>
      <w:r w:rsidRPr="00521E8F">
        <w:rPr>
          <w:color w:val="000000"/>
          <w:sz w:val="28"/>
          <w:szCs w:val="28"/>
        </w:rPr>
        <w:t>армспорт</w:t>
      </w:r>
      <w:proofErr w:type="spellEnd"/>
      <w:r w:rsidRPr="00521E8F">
        <w:rPr>
          <w:color w:val="000000"/>
          <w:sz w:val="28"/>
          <w:szCs w:val="28"/>
        </w:rPr>
        <w:t xml:space="preserve">, тяжёлая атлетика, </w:t>
      </w:r>
      <w:proofErr w:type="spellStart"/>
      <w:r w:rsidRPr="00521E8F">
        <w:rPr>
          <w:color w:val="000000"/>
          <w:sz w:val="28"/>
          <w:szCs w:val="28"/>
        </w:rPr>
        <w:t>дартс</w:t>
      </w:r>
      <w:proofErr w:type="spellEnd"/>
      <w:r w:rsidRPr="00521E8F">
        <w:rPr>
          <w:color w:val="000000"/>
          <w:sz w:val="28"/>
          <w:szCs w:val="28"/>
        </w:rPr>
        <w:t>.</w:t>
      </w:r>
    </w:p>
    <w:p w:rsidR="00B16136" w:rsidRPr="00521E8F" w:rsidRDefault="00B16136" w:rsidP="00621460">
      <w:pPr>
        <w:pStyle w:val="a9"/>
        <w:spacing w:line="360" w:lineRule="auto"/>
        <w:jc w:val="both"/>
        <w:rPr>
          <w:color w:val="000000"/>
          <w:spacing w:val="1"/>
          <w:sz w:val="28"/>
          <w:szCs w:val="28"/>
        </w:rPr>
      </w:pPr>
      <w:r w:rsidRPr="00521E8F">
        <w:rPr>
          <w:color w:val="000000"/>
          <w:spacing w:val="1"/>
          <w:sz w:val="28"/>
          <w:szCs w:val="28"/>
        </w:rPr>
        <w:t xml:space="preserve">          В  2014 году  в Курском районе проходили соревнования по всем перечисленным видам спорта.</w:t>
      </w:r>
    </w:p>
    <w:p w:rsidR="00B16136" w:rsidRPr="00521E8F" w:rsidRDefault="00B16136" w:rsidP="00621460">
      <w:pPr>
        <w:pStyle w:val="a9"/>
        <w:spacing w:line="360" w:lineRule="auto"/>
        <w:jc w:val="both"/>
        <w:rPr>
          <w:color w:val="000000"/>
          <w:spacing w:val="1"/>
          <w:sz w:val="28"/>
          <w:szCs w:val="28"/>
        </w:rPr>
      </w:pPr>
      <w:r w:rsidRPr="00521E8F">
        <w:rPr>
          <w:color w:val="000000"/>
          <w:spacing w:val="1"/>
          <w:sz w:val="28"/>
          <w:szCs w:val="28"/>
        </w:rPr>
        <w:t xml:space="preserve">          На районном первенстве по волейболу среди девушек сильнейшими оказались спортсменки из </w:t>
      </w:r>
      <w:proofErr w:type="spellStart"/>
      <w:r w:rsidRPr="00521E8F">
        <w:rPr>
          <w:color w:val="000000"/>
          <w:spacing w:val="1"/>
          <w:sz w:val="28"/>
          <w:szCs w:val="28"/>
        </w:rPr>
        <w:t>Нижнемедведицкого</w:t>
      </w:r>
      <w:proofErr w:type="spellEnd"/>
      <w:r w:rsidRPr="00521E8F">
        <w:rPr>
          <w:color w:val="000000"/>
          <w:spacing w:val="1"/>
          <w:sz w:val="28"/>
          <w:szCs w:val="28"/>
        </w:rPr>
        <w:t xml:space="preserve"> с/та, среди мужчин – </w:t>
      </w:r>
      <w:proofErr w:type="spellStart"/>
      <w:r w:rsidRPr="00521E8F">
        <w:rPr>
          <w:color w:val="000000"/>
          <w:spacing w:val="1"/>
          <w:sz w:val="28"/>
          <w:szCs w:val="28"/>
        </w:rPr>
        <w:t>Камышинского</w:t>
      </w:r>
      <w:proofErr w:type="spellEnd"/>
      <w:r w:rsidRPr="00521E8F">
        <w:rPr>
          <w:color w:val="000000"/>
          <w:spacing w:val="1"/>
          <w:sz w:val="28"/>
          <w:szCs w:val="28"/>
        </w:rPr>
        <w:t xml:space="preserve"> </w:t>
      </w:r>
      <w:proofErr w:type="gramStart"/>
      <w:r w:rsidRPr="00521E8F">
        <w:rPr>
          <w:color w:val="000000"/>
          <w:spacing w:val="1"/>
          <w:sz w:val="28"/>
          <w:szCs w:val="28"/>
        </w:rPr>
        <w:t>с</w:t>
      </w:r>
      <w:proofErr w:type="gramEnd"/>
      <w:r w:rsidRPr="00521E8F">
        <w:rPr>
          <w:color w:val="000000"/>
          <w:spacing w:val="1"/>
          <w:sz w:val="28"/>
          <w:szCs w:val="28"/>
        </w:rPr>
        <w:t xml:space="preserve">/та. В кубке Курского района по футболу победителем стала команда </w:t>
      </w:r>
      <w:proofErr w:type="spellStart"/>
      <w:r w:rsidRPr="00521E8F">
        <w:rPr>
          <w:color w:val="000000"/>
          <w:spacing w:val="1"/>
          <w:sz w:val="28"/>
          <w:szCs w:val="28"/>
        </w:rPr>
        <w:t>Лебяженского</w:t>
      </w:r>
      <w:proofErr w:type="spellEnd"/>
      <w:r w:rsidRPr="00521E8F">
        <w:rPr>
          <w:color w:val="000000"/>
          <w:spacing w:val="1"/>
          <w:sz w:val="28"/>
          <w:szCs w:val="28"/>
        </w:rPr>
        <w:t xml:space="preserve"> с/та, 2-е и 3-е место заняли команды Полянского </w:t>
      </w:r>
      <w:proofErr w:type="gramStart"/>
      <w:r w:rsidRPr="00521E8F">
        <w:rPr>
          <w:color w:val="000000"/>
          <w:spacing w:val="1"/>
          <w:sz w:val="28"/>
          <w:szCs w:val="28"/>
        </w:rPr>
        <w:t>с</w:t>
      </w:r>
      <w:proofErr w:type="gramEnd"/>
      <w:r w:rsidRPr="00521E8F">
        <w:rPr>
          <w:color w:val="000000"/>
          <w:spacing w:val="1"/>
          <w:sz w:val="28"/>
          <w:szCs w:val="28"/>
        </w:rPr>
        <w:t xml:space="preserve">/та и </w:t>
      </w:r>
      <w:proofErr w:type="spellStart"/>
      <w:r w:rsidRPr="00521E8F">
        <w:rPr>
          <w:color w:val="000000"/>
          <w:spacing w:val="1"/>
          <w:sz w:val="28"/>
          <w:szCs w:val="28"/>
        </w:rPr>
        <w:t>Нижнемедведицкого</w:t>
      </w:r>
      <w:proofErr w:type="spellEnd"/>
      <w:r w:rsidRPr="00521E8F">
        <w:rPr>
          <w:color w:val="000000"/>
          <w:spacing w:val="1"/>
          <w:sz w:val="28"/>
          <w:szCs w:val="28"/>
        </w:rPr>
        <w:t xml:space="preserve"> с/та соответственно. В соревнованиях по </w:t>
      </w:r>
      <w:proofErr w:type="spellStart"/>
      <w:r w:rsidRPr="00521E8F">
        <w:rPr>
          <w:color w:val="000000"/>
          <w:spacing w:val="1"/>
          <w:sz w:val="28"/>
          <w:szCs w:val="28"/>
        </w:rPr>
        <w:t>армспорту</w:t>
      </w:r>
      <w:proofErr w:type="spellEnd"/>
      <w:r w:rsidRPr="00521E8F">
        <w:rPr>
          <w:color w:val="000000"/>
          <w:spacing w:val="1"/>
          <w:sz w:val="28"/>
          <w:szCs w:val="28"/>
        </w:rPr>
        <w:t xml:space="preserve">, гиревому спорту, спортивному туризму и настольному теннису нет равных спортсменам из </w:t>
      </w:r>
      <w:proofErr w:type="spellStart"/>
      <w:r w:rsidRPr="00521E8F">
        <w:rPr>
          <w:color w:val="000000"/>
          <w:spacing w:val="1"/>
          <w:sz w:val="28"/>
          <w:szCs w:val="28"/>
        </w:rPr>
        <w:t>Камышинского</w:t>
      </w:r>
      <w:proofErr w:type="spellEnd"/>
      <w:r w:rsidRPr="00521E8F">
        <w:rPr>
          <w:color w:val="000000"/>
          <w:spacing w:val="1"/>
          <w:sz w:val="28"/>
          <w:szCs w:val="28"/>
        </w:rPr>
        <w:t xml:space="preserve"> с/та, а в соревнованиях по легкой атлетике и баскетболу уже традиционно побеждают спортсмены из СОШ «им. А. </w:t>
      </w:r>
      <w:proofErr w:type="gramStart"/>
      <w:r w:rsidRPr="00521E8F">
        <w:rPr>
          <w:color w:val="000000"/>
          <w:spacing w:val="1"/>
          <w:sz w:val="28"/>
          <w:szCs w:val="28"/>
        </w:rPr>
        <w:t>Невского</w:t>
      </w:r>
      <w:proofErr w:type="gramEnd"/>
      <w:r w:rsidRPr="00521E8F">
        <w:rPr>
          <w:color w:val="000000"/>
          <w:spacing w:val="1"/>
          <w:sz w:val="28"/>
          <w:szCs w:val="28"/>
        </w:rPr>
        <w:t>».</w:t>
      </w:r>
    </w:p>
    <w:p w:rsidR="00B16136" w:rsidRPr="00521E8F" w:rsidRDefault="00B16136" w:rsidP="00621460">
      <w:pPr>
        <w:pStyle w:val="a9"/>
        <w:spacing w:line="360" w:lineRule="auto"/>
        <w:jc w:val="both"/>
        <w:rPr>
          <w:color w:val="000000"/>
          <w:spacing w:val="1"/>
          <w:sz w:val="28"/>
          <w:szCs w:val="28"/>
        </w:rPr>
      </w:pPr>
      <w:r w:rsidRPr="00521E8F">
        <w:rPr>
          <w:color w:val="000000"/>
          <w:spacing w:val="1"/>
          <w:sz w:val="28"/>
          <w:szCs w:val="28"/>
        </w:rPr>
        <w:t xml:space="preserve">          В 2014г. Курский район занял 1-е общекомандное место в Сельских Спортивных Играх Курской области (по 16 видам спорта)</w:t>
      </w:r>
    </w:p>
    <w:p w:rsidR="00B16136" w:rsidRPr="00521E8F" w:rsidRDefault="00B16136" w:rsidP="00621460">
      <w:pPr>
        <w:pStyle w:val="a9"/>
        <w:spacing w:line="360" w:lineRule="auto"/>
        <w:jc w:val="both"/>
        <w:rPr>
          <w:color w:val="000000"/>
          <w:spacing w:val="19"/>
          <w:sz w:val="28"/>
          <w:szCs w:val="28"/>
        </w:rPr>
      </w:pPr>
      <w:r w:rsidRPr="00521E8F">
        <w:rPr>
          <w:color w:val="000000"/>
          <w:spacing w:val="1"/>
          <w:sz w:val="28"/>
          <w:szCs w:val="28"/>
        </w:rPr>
        <w:t xml:space="preserve">          </w:t>
      </w:r>
    </w:p>
    <w:p w:rsidR="00B16136" w:rsidRPr="00521E8F" w:rsidRDefault="00B16136" w:rsidP="00621460">
      <w:pPr>
        <w:pStyle w:val="a9"/>
        <w:spacing w:line="360" w:lineRule="auto"/>
        <w:jc w:val="both"/>
        <w:rPr>
          <w:color w:val="000000"/>
          <w:spacing w:val="19"/>
          <w:sz w:val="28"/>
          <w:szCs w:val="28"/>
        </w:rPr>
      </w:pPr>
      <w:r w:rsidRPr="00521E8F">
        <w:rPr>
          <w:color w:val="000000"/>
          <w:spacing w:val="19"/>
          <w:sz w:val="28"/>
          <w:szCs w:val="28"/>
        </w:rPr>
        <w:lastRenderedPageBreak/>
        <w:t xml:space="preserve">         </w:t>
      </w:r>
      <w:r w:rsidRPr="00521E8F">
        <w:rPr>
          <w:sz w:val="28"/>
          <w:szCs w:val="28"/>
        </w:rPr>
        <w:t xml:space="preserve">Особняком стоят достижения </w:t>
      </w:r>
      <w:proofErr w:type="gramStart"/>
      <w:r w:rsidRPr="00521E8F">
        <w:rPr>
          <w:sz w:val="28"/>
          <w:szCs w:val="28"/>
        </w:rPr>
        <w:t>юных</w:t>
      </w:r>
      <w:proofErr w:type="gramEnd"/>
      <w:r w:rsidRPr="00521E8F">
        <w:rPr>
          <w:sz w:val="28"/>
          <w:szCs w:val="28"/>
        </w:rPr>
        <w:t xml:space="preserve"> </w:t>
      </w:r>
      <w:proofErr w:type="spellStart"/>
      <w:r w:rsidRPr="00521E8F">
        <w:rPr>
          <w:sz w:val="28"/>
          <w:szCs w:val="28"/>
        </w:rPr>
        <w:t>тяжелоатлеток</w:t>
      </w:r>
      <w:proofErr w:type="spellEnd"/>
      <w:r w:rsidRPr="00521E8F">
        <w:rPr>
          <w:sz w:val="28"/>
          <w:szCs w:val="28"/>
        </w:rPr>
        <w:t xml:space="preserve"> района выступающих и за пределами Курской области:</w:t>
      </w:r>
    </w:p>
    <w:p w:rsidR="00B16136" w:rsidRPr="00521E8F" w:rsidRDefault="00B16136" w:rsidP="00621460">
      <w:pPr>
        <w:pStyle w:val="a9"/>
        <w:spacing w:line="360" w:lineRule="auto"/>
        <w:jc w:val="both"/>
        <w:rPr>
          <w:sz w:val="28"/>
          <w:szCs w:val="28"/>
        </w:rPr>
      </w:pPr>
      <w:r w:rsidRPr="00521E8F">
        <w:rPr>
          <w:b/>
          <w:sz w:val="28"/>
          <w:szCs w:val="28"/>
        </w:rPr>
        <w:t>Прокопова Вероника</w:t>
      </w:r>
      <w:r w:rsidRPr="00521E8F">
        <w:rPr>
          <w:sz w:val="28"/>
          <w:szCs w:val="28"/>
        </w:rPr>
        <w:t>- 3-е место Кубка России;</w:t>
      </w:r>
    </w:p>
    <w:p w:rsidR="00B16136" w:rsidRPr="00521E8F" w:rsidRDefault="00B16136" w:rsidP="00621460">
      <w:pPr>
        <w:pStyle w:val="a9"/>
        <w:spacing w:line="360" w:lineRule="auto"/>
        <w:jc w:val="both"/>
        <w:rPr>
          <w:sz w:val="28"/>
          <w:szCs w:val="28"/>
        </w:rPr>
      </w:pPr>
      <w:proofErr w:type="spellStart"/>
      <w:r w:rsidRPr="00521E8F">
        <w:rPr>
          <w:b/>
          <w:sz w:val="28"/>
          <w:szCs w:val="28"/>
        </w:rPr>
        <w:t>Овчинникова</w:t>
      </w:r>
      <w:proofErr w:type="spellEnd"/>
      <w:r w:rsidRPr="00521E8F">
        <w:rPr>
          <w:b/>
          <w:sz w:val="28"/>
          <w:szCs w:val="28"/>
        </w:rPr>
        <w:t xml:space="preserve"> Надежда</w:t>
      </w:r>
      <w:r w:rsidRPr="00521E8F">
        <w:rPr>
          <w:sz w:val="28"/>
          <w:szCs w:val="28"/>
        </w:rPr>
        <w:t>- 1-е место на первенстве Европы;</w:t>
      </w:r>
    </w:p>
    <w:p w:rsidR="00B16136" w:rsidRPr="00521E8F" w:rsidRDefault="00B16136" w:rsidP="00621460">
      <w:pPr>
        <w:pStyle w:val="a9"/>
        <w:spacing w:line="360" w:lineRule="auto"/>
        <w:jc w:val="both"/>
        <w:rPr>
          <w:sz w:val="28"/>
          <w:szCs w:val="28"/>
        </w:rPr>
      </w:pPr>
      <w:r w:rsidRPr="00521E8F">
        <w:rPr>
          <w:b/>
          <w:sz w:val="28"/>
          <w:szCs w:val="28"/>
        </w:rPr>
        <w:t xml:space="preserve">Веревкин Александр – </w:t>
      </w:r>
      <w:r w:rsidRPr="00521E8F">
        <w:rPr>
          <w:sz w:val="28"/>
          <w:szCs w:val="28"/>
        </w:rPr>
        <w:t>1-е</w:t>
      </w:r>
      <w:r w:rsidRPr="00521E8F">
        <w:rPr>
          <w:b/>
          <w:sz w:val="28"/>
          <w:szCs w:val="28"/>
        </w:rPr>
        <w:t xml:space="preserve"> </w:t>
      </w:r>
      <w:r w:rsidRPr="00521E8F">
        <w:rPr>
          <w:sz w:val="28"/>
          <w:szCs w:val="28"/>
        </w:rPr>
        <w:t>место на чемпионате России среди студентов;</w:t>
      </w:r>
    </w:p>
    <w:p w:rsidR="00B16136" w:rsidRPr="00521E8F" w:rsidRDefault="00B16136" w:rsidP="00621460">
      <w:pPr>
        <w:pStyle w:val="a9"/>
        <w:spacing w:line="360" w:lineRule="auto"/>
        <w:jc w:val="both"/>
        <w:rPr>
          <w:sz w:val="28"/>
          <w:szCs w:val="28"/>
        </w:rPr>
      </w:pPr>
      <w:r w:rsidRPr="00521E8F">
        <w:rPr>
          <w:b/>
          <w:sz w:val="28"/>
          <w:szCs w:val="28"/>
        </w:rPr>
        <w:t xml:space="preserve">Рыльский Евгений – </w:t>
      </w:r>
      <w:r w:rsidRPr="00521E8F">
        <w:rPr>
          <w:sz w:val="28"/>
          <w:szCs w:val="28"/>
        </w:rPr>
        <w:t>3-е место на чемпионате России среди студентов;</w:t>
      </w:r>
    </w:p>
    <w:p w:rsidR="00B16136" w:rsidRPr="00521E8F" w:rsidRDefault="00B16136" w:rsidP="00621460">
      <w:pPr>
        <w:pStyle w:val="a9"/>
        <w:spacing w:line="360" w:lineRule="auto"/>
        <w:jc w:val="both"/>
        <w:rPr>
          <w:sz w:val="28"/>
          <w:szCs w:val="28"/>
        </w:rPr>
      </w:pPr>
      <w:r w:rsidRPr="00521E8F">
        <w:rPr>
          <w:b/>
          <w:sz w:val="28"/>
          <w:szCs w:val="28"/>
        </w:rPr>
        <w:t>Чаплыгин Максим</w:t>
      </w:r>
      <w:r w:rsidRPr="00521E8F">
        <w:rPr>
          <w:sz w:val="28"/>
          <w:szCs w:val="28"/>
        </w:rPr>
        <w:t xml:space="preserve"> – выполнил норматив Мастера Спорта России;</w:t>
      </w:r>
    </w:p>
    <w:p w:rsidR="00B16136" w:rsidRPr="00521E8F" w:rsidRDefault="00B16136" w:rsidP="00621460">
      <w:pPr>
        <w:pStyle w:val="a9"/>
        <w:spacing w:line="360" w:lineRule="auto"/>
        <w:jc w:val="both"/>
        <w:rPr>
          <w:sz w:val="28"/>
          <w:szCs w:val="28"/>
        </w:rPr>
      </w:pPr>
      <w:r w:rsidRPr="00521E8F">
        <w:rPr>
          <w:sz w:val="28"/>
          <w:szCs w:val="28"/>
        </w:rPr>
        <w:t>Осипов Евгений, Башмакова Екатерина, Бердников Александр – выполнили норматив КМС России.</w:t>
      </w:r>
    </w:p>
    <w:p w:rsidR="00B16136" w:rsidRPr="00521E8F" w:rsidRDefault="00B16136" w:rsidP="00621460">
      <w:pPr>
        <w:pStyle w:val="a9"/>
        <w:spacing w:line="360" w:lineRule="auto"/>
        <w:jc w:val="both"/>
        <w:rPr>
          <w:sz w:val="28"/>
          <w:szCs w:val="28"/>
        </w:rPr>
      </w:pPr>
      <w:r w:rsidRPr="00521E8F">
        <w:rPr>
          <w:color w:val="000000"/>
          <w:spacing w:val="1"/>
          <w:sz w:val="28"/>
          <w:szCs w:val="28"/>
        </w:rPr>
        <w:t xml:space="preserve">            </w:t>
      </w:r>
      <w:r w:rsidRPr="00521E8F">
        <w:rPr>
          <w:color w:val="000000"/>
          <w:spacing w:val="5"/>
          <w:sz w:val="28"/>
          <w:szCs w:val="28"/>
        </w:rPr>
        <w:t xml:space="preserve">Ежегодно в Курском районе </w:t>
      </w:r>
      <w:r w:rsidRPr="00521E8F">
        <w:rPr>
          <w:sz w:val="28"/>
          <w:szCs w:val="28"/>
        </w:rPr>
        <w:t xml:space="preserve">на базе </w:t>
      </w:r>
      <w:proofErr w:type="spellStart"/>
      <w:r w:rsidRPr="00521E8F">
        <w:rPr>
          <w:sz w:val="28"/>
          <w:szCs w:val="28"/>
        </w:rPr>
        <w:t>Новопоселеновской</w:t>
      </w:r>
      <w:proofErr w:type="spellEnd"/>
      <w:r w:rsidRPr="00521E8F">
        <w:rPr>
          <w:sz w:val="28"/>
          <w:szCs w:val="28"/>
        </w:rPr>
        <w:t xml:space="preserve"> коррекционной школе интернате проходит Спартакиада среди детей с ограниченными возможностями, в которой приняло участие 105 человек и</w:t>
      </w:r>
      <w:r w:rsidRPr="00521E8F">
        <w:rPr>
          <w:color w:val="000000"/>
          <w:spacing w:val="5"/>
          <w:sz w:val="28"/>
          <w:szCs w:val="28"/>
        </w:rPr>
        <w:t xml:space="preserve"> Спартакиада среди спортсменов с ограниченными возможностями, в которой принимает участие свыше 100 человек.</w:t>
      </w:r>
    </w:p>
    <w:p w:rsidR="00B16136" w:rsidRPr="00521E8F" w:rsidRDefault="00B16136" w:rsidP="00621460">
      <w:pPr>
        <w:pStyle w:val="a9"/>
        <w:spacing w:line="360" w:lineRule="auto"/>
        <w:jc w:val="both"/>
        <w:rPr>
          <w:color w:val="000000"/>
          <w:spacing w:val="5"/>
          <w:sz w:val="28"/>
          <w:szCs w:val="28"/>
        </w:rPr>
      </w:pPr>
      <w:r w:rsidRPr="00521E8F">
        <w:rPr>
          <w:sz w:val="28"/>
          <w:szCs w:val="28"/>
        </w:rPr>
        <w:t xml:space="preserve">            </w:t>
      </w:r>
      <w:r w:rsidRPr="00521E8F">
        <w:rPr>
          <w:color w:val="000000"/>
          <w:spacing w:val="2"/>
          <w:sz w:val="28"/>
          <w:szCs w:val="28"/>
        </w:rPr>
        <w:t xml:space="preserve">В целях пропаганды здорового образа жизни, привлечения населения к активным занятиям спортом </w:t>
      </w:r>
      <w:r w:rsidRPr="00521E8F">
        <w:rPr>
          <w:sz w:val="28"/>
          <w:szCs w:val="28"/>
        </w:rPr>
        <w:t>в районе организованы ежегодные мероприятия, посвященные Дню российской молодежи и Дню физкультурника, а в 2014г. и Спартакиада Пенсионеров Курской области, в них принимает участие около 300 человек.</w:t>
      </w:r>
    </w:p>
    <w:p w:rsidR="00B16136" w:rsidRPr="00521E8F" w:rsidRDefault="00B16136" w:rsidP="00621460">
      <w:pPr>
        <w:pStyle w:val="a9"/>
        <w:spacing w:line="360" w:lineRule="auto"/>
        <w:jc w:val="both"/>
        <w:rPr>
          <w:color w:val="000000"/>
          <w:spacing w:val="1"/>
          <w:sz w:val="28"/>
          <w:szCs w:val="28"/>
        </w:rPr>
      </w:pPr>
      <w:r w:rsidRPr="00521E8F">
        <w:rPr>
          <w:color w:val="000000"/>
          <w:spacing w:val="5"/>
          <w:sz w:val="28"/>
          <w:szCs w:val="28"/>
        </w:rPr>
        <w:t xml:space="preserve">       Также подростки и молодёжь района активно участвуют во Всероссийских массовых мероприятиях таких как «Оранжевый мяч», </w:t>
      </w:r>
    </w:p>
    <w:p w:rsidR="00B16136" w:rsidRPr="00521E8F" w:rsidRDefault="00B16136" w:rsidP="00621460">
      <w:pPr>
        <w:pStyle w:val="a9"/>
        <w:spacing w:line="360" w:lineRule="auto"/>
        <w:jc w:val="both"/>
        <w:rPr>
          <w:color w:val="000000"/>
          <w:spacing w:val="5"/>
          <w:sz w:val="28"/>
          <w:szCs w:val="28"/>
        </w:rPr>
      </w:pPr>
      <w:r w:rsidRPr="00521E8F">
        <w:rPr>
          <w:color w:val="000000"/>
          <w:spacing w:val="5"/>
          <w:sz w:val="28"/>
          <w:szCs w:val="28"/>
        </w:rPr>
        <w:t>«Кросс наций», «Азимут», «Лыжня России», «Мини-футбол в школу» в которых спортсмены района регулярно становятся призерами соревнований.</w:t>
      </w:r>
    </w:p>
    <w:p w:rsidR="00B16136" w:rsidRPr="00521E8F" w:rsidRDefault="00B16136" w:rsidP="00621460">
      <w:pPr>
        <w:pStyle w:val="a9"/>
        <w:spacing w:line="360" w:lineRule="auto"/>
        <w:jc w:val="both"/>
        <w:rPr>
          <w:color w:val="000000"/>
          <w:spacing w:val="5"/>
          <w:sz w:val="28"/>
          <w:szCs w:val="28"/>
        </w:rPr>
      </w:pPr>
      <w:r w:rsidRPr="00521E8F">
        <w:rPr>
          <w:color w:val="000000"/>
          <w:spacing w:val="5"/>
          <w:sz w:val="28"/>
          <w:szCs w:val="28"/>
        </w:rPr>
        <w:t xml:space="preserve">        Все успехи наших спортсменов мы пропагандируем в районной газете «Сельская новь», что также дает положительные результаты в формировании стремления у молодёжи к здоровому образу жизни.  </w:t>
      </w:r>
    </w:p>
    <w:p w:rsidR="00B05C8B" w:rsidRDefault="00B16136" w:rsidP="00621460">
      <w:pPr>
        <w:pStyle w:val="a9"/>
        <w:spacing w:line="360" w:lineRule="auto"/>
        <w:jc w:val="both"/>
        <w:rPr>
          <w:sz w:val="28"/>
          <w:szCs w:val="28"/>
        </w:rPr>
      </w:pPr>
      <w:r w:rsidRPr="00521E8F">
        <w:rPr>
          <w:sz w:val="28"/>
          <w:szCs w:val="28"/>
        </w:rPr>
        <w:t xml:space="preserve">          </w:t>
      </w:r>
      <w:r w:rsidRPr="00521E8F">
        <w:rPr>
          <w:color w:val="000000"/>
          <w:spacing w:val="6"/>
          <w:sz w:val="28"/>
          <w:szCs w:val="28"/>
        </w:rPr>
        <w:t>Активное участие спортсмены Курского района приняли на</w:t>
      </w:r>
      <w:r w:rsidRPr="00521E8F">
        <w:rPr>
          <w:color w:val="000000"/>
          <w:sz w:val="28"/>
          <w:szCs w:val="28"/>
        </w:rPr>
        <w:t xml:space="preserve"> областных соревнованиях по </w:t>
      </w:r>
      <w:r w:rsidRPr="00521E8F">
        <w:rPr>
          <w:color w:val="000000"/>
          <w:spacing w:val="19"/>
          <w:sz w:val="28"/>
          <w:szCs w:val="28"/>
        </w:rPr>
        <w:t xml:space="preserve">лёгкой атлетике, настольному теннису, шахматам, </w:t>
      </w:r>
      <w:r w:rsidRPr="00521E8F">
        <w:rPr>
          <w:color w:val="000000"/>
          <w:spacing w:val="19"/>
          <w:sz w:val="28"/>
          <w:szCs w:val="28"/>
        </w:rPr>
        <w:lastRenderedPageBreak/>
        <w:t xml:space="preserve">тяжёлой атлетике, пауэрлифтингу, соревнованиях по волейболу, </w:t>
      </w:r>
      <w:r w:rsidRPr="00521E8F">
        <w:rPr>
          <w:sz w:val="28"/>
          <w:szCs w:val="28"/>
        </w:rPr>
        <w:t>Кубке Губернатора Курской области по футболу</w:t>
      </w:r>
      <w:r w:rsidR="00B05C8B">
        <w:rPr>
          <w:sz w:val="28"/>
          <w:szCs w:val="28"/>
        </w:rPr>
        <w:t>.</w:t>
      </w:r>
    </w:p>
    <w:p w:rsidR="00B16136" w:rsidRPr="00521E8F" w:rsidRDefault="00B16136" w:rsidP="00621460">
      <w:pPr>
        <w:pStyle w:val="a9"/>
        <w:spacing w:line="360" w:lineRule="auto"/>
        <w:jc w:val="both"/>
        <w:rPr>
          <w:sz w:val="28"/>
          <w:szCs w:val="28"/>
        </w:rPr>
      </w:pPr>
      <w:r w:rsidRPr="00521E8F">
        <w:rPr>
          <w:sz w:val="28"/>
          <w:szCs w:val="28"/>
        </w:rPr>
        <w:t xml:space="preserve">       Также Администрация Курского района активно поддерживает сборную команду Курского района по футболу, которая активно участвует в Любительской Футбольной Лиге г</w:t>
      </w:r>
      <w:proofErr w:type="gramStart"/>
      <w:r w:rsidRPr="00521E8F">
        <w:rPr>
          <w:sz w:val="28"/>
          <w:szCs w:val="28"/>
        </w:rPr>
        <w:t>.К</w:t>
      </w:r>
      <w:proofErr w:type="gramEnd"/>
      <w:r w:rsidRPr="00521E8F">
        <w:rPr>
          <w:sz w:val="28"/>
          <w:szCs w:val="28"/>
        </w:rPr>
        <w:t>урска и всех проводимых соревнованиях Курской области.</w:t>
      </w:r>
    </w:p>
    <w:p w:rsidR="00B16136" w:rsidRPr="00521E8F" w:rsidRDefault="00B16136" w:rsidP="00621460">
      <w:pPr>
        <w:pStyle w:val="a9"/>
        <w:spacing w:line="360" w:lineRule="auto"/>
        <w:jc w:val="both"/>
        <w:rPr>
          <w:color w:val="000000"/>
          <w:sz w:val="28"/>
          <w:szCs w:val="28"/>
          <w:shd w:val="clear" w:color="auto" w:fill="FFFFFF"/>
        </w:rPr>
      </w:pPr>
      <w:r w:rsidRPr="00521E8F">
        <w:rPr>
          <w:sz w:val="28"/>
          <w:szCs w:val="28"/>
        </w:rPr>
        <w:t xml:space="preserve">      В 2014 году в д</w:t>
      </w:r>
      <w:proofErr w:type="gramStart"/>
      <w:r w:rsidRPr="00521E8F">
        <w:rPr>
          <w:sz w:val="28"/>
          <w:szCs w:val="28"/>
        </w:rPr>
        <w:t>.П</w:t>
      </w:r>
      <w:proofErr w:type="gramEnd"/>
      <w:r w:rsidRPr="00521E8F">
        <w:rPr>
          <w:sz w:val="28"/>
          <w:szCs w:val="28"/>
        </w:rPr>
        <w:t xml:space="preserve">олевая Курского района была куплена и установлена </w:t>
      </w:r>
      <w:r w:rsidRPr="00521E8F">
        <w:rPr>
          <w:color w:val="000000"/>
          <w:sz w:val="28"/>
          <w:szCs w:val="28"/>
          <w:shd w:val="clear" w:color="auto" w:fill="FFFFFF"/>
        </w:rPr>
        <w:t xml:space="preserve">хоккейная коробка. </w:t>
      </w:r>
    </w:p>
    <w:p w:rsidR="00B16136" w:rsidRPr="00521E8F" w:rsidRDefault="00B16136" w:rsidP="00621460">
      <w:pPr>
        <w:pStyle w:val="a9"/>
        <w:spacing w:line="360" w:lineRule="auto"/>
        <w:jc w:val="both"/>
        <w:rPr>
          <w:color w:val="000000"/>
          <w:sz w:val="28"/>
          <w:szCs w:val="28"/>
          <w:shd w:val="clear" w:color="auto" w:fill="FFFFFF"/>
        </w:rPr>
      </w:pPr>
      <w:r w:rsidRPr="00521E8F">
        <w:rPr>
          <w:sz w:val="28"/>
          <w:szCs w:val="28"/>
        </w:rPr>
        <w:t xml:space="preserve">       </w:t>
      </w:r>
      <w:r w:rsidRPr="00521E8F">
        <w:rPr>
          <w:color w:val="000000"/>
          <w:sz w:val="28"/>
          <w:szCs w:val="28"/>
          <w:shd w:val="clear" w:color="auto" w:fill="FFFFFF"/>
        </w:rPr>
        <w:t xml:space="preserve">На направление спортсменов на областные, всероссийские соревнования и выплату взносов на участие в соревнованиях, а также проведение районных соревнований в 2014 г. Администрацией Курского района было потрачено более 400 000 руб., на закупку </w:t>
      </w:r>
      <w:proofErr w:type="spellStart"/>
      <w:r w:rsidRPr="00521E8F">
        <w:rPr>
          <w:color w:val="000000"/>
          <w:sz w:val="28"/>
          <w:szCs w:val="28"/>
          <w:shd w:val="clear" w:color="auto" w:fill="FFFFFF"/>
        </w:rPr>
        <w:t>спорт</w:t>
      </w:r>
      <w:proofErr w:type="gramStart"/>
      <w:r w:rsidRPr="00521E8F">
        <w:rPr>
          <w:color w:val="000000"/>
          <w:sz w:val="28"/>
          <w:szCs w:val="28"/>
          <w:shd w:val="clear" w:color="auto" w:fill="FFFFFF"/>
        </w:rPr>
        <w:t>.и</w:t>
      </w:r>
      <w:proofErr w:type="gramEnd"/>
      <w:r w:rsidRPr="00521E8F">
        <w:rPr>
          <w:color w:val="000000"/>
          <w:sz w:val="28"/>
          <w:szCs w:val="28"/>
          <w:shd w:val="clear" w:color="auto" w:fill="FFFFFF"/>
        </w:rPr>
        <w:t>нвентаря</w:t>
      </w:r>
      <w:proofErr w:type="spellEnd"/>
      <w:r w:rsidRPr="00521E8F">
        <w:rPr>
          <w:color w:val="000000"/>
          <w:sz w:val="28"/>
          <w:szCs w:val="28"/>
          <w:shd w:val="clear" w:color="auto" w:fill="FFFFFF"/>
        </w:rPr>
        <w:t xml:space="preserve">, оборудования, экипировки, сооружений почти 2 000 000 руб. </w:t>
      </w:r>
    </w:p>
    <w:p w:rsidR="00730E98" w:rsidRDefault="00730E98" w:rsidP="00621460">
      <w:pPr>
        <w:pStyle w:val="a9"/>
        <w:spacing w:line="360" w:lineRule="auto"/>
        <w:jc w:val="both"/>
        <w:rPr>
          <w:b/>
          <w:bCs/>
          <w:kern w:val="36"/>
          <w:sz w:val="28"/>
          <w:szCs w:val="28"/>
        </w:rPr>
      </w:pPr>
    </w:p>
    <w:p w:rsidR="00676257" w:rsidRPr="00F31919" w:rsidRDefault="00676257" w:rsidP="00621460">
      <w:pPr>
        <w:pStyle w:val="a9"/>
        <w:tabs>
          <w:tab w:val="left" w:pos="1120"/>
        </w:tabs>
        <w:spacing w:line="360" w:lineRule="auto"/>
        <w:jc w:val="both"/>
        <w:rPr>
          <w:sz w:val="28"/>
          <w:szCs w:val="28"/>
        </w:rPr>
      </w:pPr>
      <w:r w:rsidRPr="00F31919">
        <w:rPr>
          <w:sz w:val="28"/>
          <w:szCs w:val="28"/>
        </w:rPr>
        <w:t>Консолидация усилий Администрации Курского района, органов местного самоуправления  и общественных структур направлена на работу с теми категориями молодежи, которые нуждаются в государственной поддержке: молодые специалисты, талантливая молодежь, допризывная молодежь, несовершеннолетние, оказавшиеся в трудной жизненной ситуации.</w:t>
      </w:r>
    </w:p>
    <w:p w:rsidR="00676257" w:rsidRPr="00F31919" w:rsidRDefault="00676257" w:rsidP="00621460">
      <w:pPr>
        <w:pStyle w:val="a9"/>
        <w:tabs>
          <w:tab w:val="left" w:pos="1120"/>
        </w:tabs>
        <w:spacing w:line="360" w:lineRule="auto"/>
        <w:jc w:val="both"/>
        <w:rPr>
          <w:sz w:val="28"/>
          <w:szCs w:val="28"/>
        </w:rPr>
      </w:pPr>
      <w:r w:rsidRPr="00F31919">
        <w:rPr>
          <w:sz w:val="28"/>
          <w:szCs w:val="28"/>
        </w:rPr>
        <w:t xml:space="preserve">  Для вовлечения молодежи в социальную практику принята муниципальная   программа «Повышение эффективности реализации молодежной политики  и развитие системы оздоровления и отдыха детей в Курском районе Курской области на 2014-2016 годы». </w:t>
      </w:r>
    </w:p>
    <w:p w:rsidR="00676257" w:rsidRPr="00F31919" w:rsidRDefault="00676257" w:rsidP="00621460">
      <w:pPr>
        <w:pStyle w:val="a9"/>
        <w:tabs>
          <w:tab w:val="left" w:pos="1120"/>
        </w:tabs>
        <w:spacing w:line="360" w:lineRule="auto"/>
        <w:jc w:val="both"/>
        <w:rPr>
          <w:sz w:val="28"/>
          <w:szCs w:val="28"/>
        </w:rPr>
      </w:pPr>
      <w:r w:rsidRPr="00F31919">
        <w:rPr>
          <w:sz w:val="28"/>
          <w:szCs w:val="28"/>
        </w:rPr>
        <w:t xml:space="preserve">       </w:t>
      </w:r>
      <w:proofErr w:type="gramStart"/>
      <w:r w:rsidRPr="00F31919">
        <w:rPr>
          <w:sz w:val="28"/>
          <w:szCs w:val="28"/>
        </w:rPr>
        <w:t>Мероприятия, походящие в рамках выполнения  программы  формируют</w:t>
      </w:r>
      <w:proofErr w:type="gramEnd"/>
      <w:r w:rsidRPr="00F31919">
        <w:rPr>
          <w:sz w:val="28"/>
          <w:szCs w:val="28"/>
        </w:rPr>
        <w:t xml:space="preserve"> ценности  здорового образа жизни в молодежной среде.   В течение 2014 года выделены денежные средства на проведение мероприятий с участием молодежи, а также  на укрепление  материально- технической  баз</w:t>
      </w:r>
      <w:r>
        <w:rPr>
          <w:sz w:val="28"/>
          <w:szCs w:val="28"/>
        </w:rPr>
        <w:t>ы военно-патриотических клубов.</w:t>
      </w:r>
    </w:p>
    <w:p w:rsidR="00676257" w:rsidRPr="00F31919" w:rsidRDefault="00676257" w:rsidP="00621460">
      <w:pPr>
        <w:pStyle w:val="a9"/>
        <w:tabs>
          <w:tab w:val="left" w:pos="1120"/>
        </w:tabs>
        <w:spacing w:line="360" w:lineRule="auto"/>
        <w:jc w:val="both"/>
        <w:rPr>
          <w:sz w:val="28"/>
          <w:szCs w:val="28"/>
        </w:rPr>
      </w:pPr>
      <w:r w:rsidRPr="00F31919">
        <w:rPr>
          <w:sz w:val="28"/>
          <w:szCs w:val="28"/>
        </w:rPr>
        <w:lastRenderedPageBreak/>
        <w:t xml:space="preserve">        При школах района работают 15 военно-патриотических клубов, которые посещают около 300  подростков.       Для всех членов военно-патриотических клубов куплена военная форма, макеты автоматов Калашникова, пневматические винтовки, изготовлены  флаги.</w:t>
      </w:r>
      <w:r>
        <w:rPr>
          <w:sz w:val="28"/>
          <w:szCs w:val="28"/>
        </w:rPr>
        <w:t xml:space="preserve"> Ежегодно проводится районная военно-спортивная игра «Зарница», районный туристический слет.</w:t>
      </w:r>
      <w:r w:rsidRPr="00F31919">
        <w:rPr>
          <w:sz w:val="28"/>
          <w:szCs w:val="28"/>
        </w:rPr>
        <w:t xml:space="preserve">     Команды района активно участвуют в областных  соревнованиях «Школа безопасности», соревнованиях по пешеходному туризму, военно-спортивной игре «Зарница» и </w:t>
      </w:r>
      <w:proofErr w:type="spellStart"/>
      <w:proofErr w:type="gramStart"/>
      <w:r w:rsidRPr="00F31919">
        <w:rPr>
          <w:sz w:val="28"/>
          <w:szCs w:val="28"/>
        </w:rPr>
        <w:t>др</w:t>
      </w:r>
      <w:proofErr w:type="spellEnd"/>
      <w:proofErr w:type="gramEnd"/>
      <w:r w:rsidRPr="00F31919">
        <w:rPr>
          <w:sz w:val="28"/>
          <w:szCs w:val="28"/>
        </w:rPr>
        <w:t>, показывая хорошие результаты. На питание участников выделяются денежные средства, заложенные в муниципальной программе «Повышение эффективности реализации молодежной политики  и развитие системы оздоровления и отдыха детей в Курском районе Курской области на 2014-2016 годы».</w:t>
      </w:r>
    </w:p>
    <w:p w:rsidR="00676257" w:rsidRPr="00F31919" w:rsidRDefault="00676257" w:rsidP="00621460">
      <w:pPr>
        <w:pStyle w:val="a9"/>
        <w:tabs>
          <w:tab w:val="left" w:pos="1120"/>
        </w:tabs>
        <w:spacing w:line="360" w:lineRule="auto"/>
        <w:jc w:val="both"/>
        <w:rPr>
          <w:sz w:val="28"/>
          <w:szCs w:val="28"/>
        </w:rPr>
      </w:pPr>
      <w:r w:rsidRPr="00F31919">
        <w:rPr>
          <w:sz w:val="28"/>
          <w:szCs w:val="28"/>
        </w:rPr>
        <w:t xml:space="preserve">       Участники  районных ко</w:t>
      </w:r>
      <w:r>
        <w:rPr>
          <w:sz w:val="28"/>
          <w:szCs w:val="28"/>
        </w:rPr>
        <w:t xml:space="preserve">нкурсов (талантливая молодежь) </w:t>
      </w:r>
      <w:r w:rsidRPr="00F31919">
        <w:rPr>
          <w:sz w:val="28"/>
          <w:szCs w:val="28"/>
        </w:rPr>
        <w:t xml:space="preserve"> за активную работу награждены ценны</w:t>
      </w:r>
      <w:r>
        <w:rPr>
          <w:sz w:val="28"/>
          <w:szCs w:val="28"/>
        </w:rPr>
        <w:t>ми призами.</w:t>
      </w:r>
    </w:p>
    <w:p w:rsidR="00676257" w:rsidRPr="00F31919" w:rsidRDefault="00676257" w:rsidP="00621460">
      <w:pPr>
        <w:pStyle w:val="a9"/>
        <w:tabs>
          <w:tab w:val="left" w:pos="1120"/>
        </w:tabs>
        <w:spacing w:line="360" w:lineRule="auto"/>
        <w:jc w:val="both"/>
        <w:rPr>
          <w:sz w:val="28"/>
          <w:szCs w:val="28"/>
        </w:rPr>
      </w:pPr>
      <w:r w:rsidRPr="00F31919">
        <w:rPr>
          <w:sz w:val="28"/>
          <w:szCs w:val="28"/>
        </w:rPr>
        <w:t xml:space="preserve">      Для активистов детских и молодежных объединений и руководителей, активно работающих с молодежью, организованы экскурсии в Прохоровку (45 чел.) и </w:t>
      </w:r>
      <w:proofErr w:type="spellStart"/>
      <w:r w:rsidRPr="00F31919">
        <w:rPr>
          <w:sz w:val="28"/>
          <w:szCs w:val="28"/>
        </w:rPr>
        <w:t>Марьино</w:t>
      </w:r>
      <w:proofErr w:type="spellEnd"/>
      <w:r w:rsidRPr="00F31919">
        <w:rPr>
          <w:sz w:val="28"/>
          <w:szCs w:val="28"/>
        </w:rPr>
        <w:t xml:space="preserve"> (45 чел.).</w:t>
      </w:r>
    </w:p>
    <w:p w:rsidR="00676257"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 xml:space="preserve">        Молодежь района активно включилась в волонтерское движение. Уборка территорий сел, благоустройство памятников, храмов, помощь пожилым людям, молодежь там, где требуется первоочередная помощь и приложение добровольческого труда.      </w:t>
      </w:r>
    </w:p>
    <w:p w:rsidR="00676257" w:rsidRPr="00F31919" w:rsidRDefault="00676257" w:rsidP="0062146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1919">
        <w:rPr>
          <w:rFonts w:ascii="Times New Roman" w:hAnsi="Times New Roman" w:cs="Times New Roman"/>
          <w:sz w:val="28"/>
          <w:szCs w:val="28"/>
        </w:rPr>
        <w:t xml:space="preserve"> Ежегодно заключаются Соглашения  между Администрацией Курского района Курской области  и  Комитетом по делам молодежи и туризму Курской области об организации отдыха, оздоровления и занятости  детей, подростков и молодежи района. Взятые обязательства направлены на улучшение жизни населения. Год от года увеличивается количество детей, охваченных организованными формами отдыха, т.е. направленными на отдых в загородные, профильные лагеря, лагеря с дневным пребыванием, санатории.</w:t>
      </w:r>
    </w:p>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lastRenderedPageBreak/>
        <w:t xml:space="preserve">       Администрация Курского района ежегодно проводит открытый аукцион по закупке  путевок в загородный  лагерь для детей в возрасте от 6 до 17 лет. Если в 2010 году администрация из районного бюджета </w:t>
      </w:r>
      <w:proofErr w:type="spellStart"/>
      <w:r w:rsidRPr="00F31919">
        <w:rPr>
          <w:rFonts w:ascii="Times New Roman" w:hAnsi="Times New Roman" w:cs="Times New Roman"/>
          <w:sz w:val="28"/>
          <w:szCs w:val="28"/>
        </w:rPr>
        <w:t>вделяла</w:t>
      </w:r>
      <w:proofErr w:type="spellEnd"/>
      <w:r w:rsidRPr="00F31919">
        <w:rPr>
          <w:rFonts w:ascii="Times New Roman" w:hAnsi="Times New Roman" w:cs="Times New Roman"/>
          <w:sz w:val="28"/>
          <w:szCs w:val="28"/>
        </w:rPr>
        <w:t xml:space="preserve"> на </w:t>
      </w:r>
      <w:proofErr w:type="spellStart"/>
      <w:r w:rsidRPr="00F31919">
        <w:rPr>
          <w:rFonts w:ascii="Times New Roman" w:hAnsi="Times New Roman" w:cs="Times New Roman"/>
          <w:sz w:val="28"/>
          <w:szCs w:val="28"/>
        </w:rPr>
        <w:t>софинансирование</w:t>
      </w:r>
      <w:proofErr w:type="spellEnd"/>
      <w:r w:rsidRPr="00F31919">
        <w:rPr>
          <w:rFonts w:ascii="Times New Roman" w:hAnsi="Times New Roman" w:cs="Times New Roman"/>
          <w:sz w:val="28"/>
          <w:szCs w:val="28"/>
        </w:rPr>
        <w:t xml:space="preserve"> расходных обязательств на  закупку  путевок в загородный  лагерь  и питание детей в лагерях с дневным пребыванием 171 тыс. рублей, то в 2014 году эта сумма увеличилась и составляет 1млн. 664 тыс. рублей.  </w:t>
      </w:r>
    </w:p>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 xml:space="preserve">       Активисты детских и молодежных объединений, победители конкурсов, олимпиад, соревнований  ежегодно  получают около 100 путевок в профильные смены «Магистр», «Гайдаровец», «Комсорг», «</w:t>
      </w:r>
      <w:proofErr w:type="spellStart"/>
      <w:proofErr w:type="gramStart"/>
      <w:r w:rsidRPr="00F31919">
        <w:rPr>
          <w:rFonts w:ascii="Times New Roman" w:hAnsi="Times New Roman" w:cs="Times New Roman"/>
          <w:sz w:val="28"/>
          <w:szCs w:val="28"/>
        </w:rPr>
        <w:t>Мы-будущее</w:t>
      </w:r>
      <w:proofErr w:type="spellEnd"/>
      <w:proofErr w:type="gramEnd"/>
      <w:r w:rsidRPr="00F31919">
        <w:rPr>
          <w:rFonts w:ascii="Times New Roman" w:hAnsi="Times New Roman" w:cs="Times New Roman"/>
          <w:sz w:val="28"/>
          <w:szCs w:val="28"/>
        </w:rPr>
        <w:t xml:space="preserve"> России» и др.</w:t>
      </w:r>
    </w:p>
    <w:p w:rsidR="00676257" w:rsidRPr="00F31919" w:rsidRDefault="00676257" w:rsidP="00621460">
      <w:pPr>
        <w:pStyle w:val="a9"/>
        <w:spacing w:line="360" w:lineRule="auto"/>
        <w:jc w:val="both"/>
        <w:rPr>
          <w:sz w:val="28"/>
          <w:szCs w:val="28"/>
        </w:rPr>
      </w:pPr>
      <w:r w:rsidRPr="00F31919">
        <w:rPr>
          <w:sz w:val="28"/>
          <w:szCs w:val="28"/>
        </w:rPr>
        <w:t xml:space="preserve">        Поправить здоровье дети Курского района  имеют </w:t>
      </w:r>
      <w:proofErr w:type="gramStart"/>
      <w:r w:rsidRPr="00F31919">
        <w:rPr>
          <w:sz w:val="28"/>
          <w:szCs w:val="28"/>
        </w:rPr>
        <w:t>возможность</w:t>
      </w:r>
      <w:proofErr w:type="gramEnd"/>
      <w:r w:rsidRPr="00F31919">
        <w:rPr>
          <w:sz w:val="28"/>
          <w:szCs w:val="28"/>
        </w:rPr>
        <w:t xml:space="preserve">  как в санаториях Курской области, так и  на побережье Черного  моря,  профили лечения: педиатрия, гастроэнтерология, кардиология, неврология, пульмонология, урология, заболевания опорно-двигательного аппарата и другие. </w:t>
      </w:r>
    </w:p>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 xml:space="preserve">          Приоритет при получении всех путевок  имеют семьи, находящиеся в трудной жизненной ситуации: многодетные, малообеспеченные, матери-одиночки и др.   </w:t>
      </w:r>
      <w:r>
        <w:rPr>
          <w:rFonts w:ascii="Times New Roman" w:hAnsi="Times New Roman" w:cs="Times New Roman"/>
          <w:sz w:val="28"/>
          <w:szCs w:val="28"/>
        </w:rPr>
        <w:t>Информа</w:t>
      </w:r>
      <w:r w:rsidRPr="00F31919">
        <w:rPr>
          <w:rFonts w:ascii="Times New Roman" w:hAnsi="Times New Roman" w:cs="Times New Roman"/>
          <w:sz w:val="28"/>
          <w:szCs w:val="28"/>
        </w:rPr>
        <w:t>ция о проведении оздоровительной компании  помещается на страницах районной газеты «Сельская новь».  На информационном стенде в Администрации Курского района размещено объявление о наличии  путевок, а также о документах необходимых для  получения путевок.</w:t>
      </w:r>
    </w:p>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 xml:space="preserve">        Особое внимание было уделено подросткам  «группы риска». Наряду с детьми, проживающими на территориях сельсоветов, были охвачены организованными видами отдыха и приезжающие на каникулы подростки.</w:t>
      </w:r>
    </w:p>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 xml:space="preserve">         Инспекторами по делам несовершеннолетних в лагерях с</w:t>
      </w:r>
      <w:r>
        <w:rPr>
          <w:rFonts w:ascii="Times New Roman" w:hAnsi="Times New Roman" w:cs="Times New Roman"/>
          <w:sz w:val="28"/>
          <w:szCs w:val="28"/>
        </w:rPr>
        <w:t xml:space="preserve"> дневным пребыванием проводятся</w:t>
      </w:r>
      <w:r w:rsidRPr="00F31919">
        <w:rPr>
          <w:rFonts w:ascii="Times New Roman" w:hAnsi="Times New Roman" w:cs="Times New Roman"/>
          <w:sz w:val="28"/>
          <w:szCs w:val="28"/>
        </w:rPr>
        <w:t xml:space="preserve"> тематические занятия п</w:t>
      </w:r>
      <w:r>
        <w:rPr>
          <w:rFonts w:ascii="Times New Roman" w:hAnsi="Times New Roman" w:cs="Times New Roman"/>
          <w:sz w:val="28"/>
          <w:szCs w:val="28"/>
        </w:rPr>
        <w:t xml:space="preserve">о профилактике </w:t>
      </w:r>
      <w:r>
        <w:rPr>
          <w:rFonts w:ascii="Times New Roman" w:hAnsi="Times New Roman" w:cs="Times New Roman"/>
          <w:sz w:val="28"/>
          <w:szCs w:val="28"/>
        </w:rPr>
        <w:lastRenderedPageBreak/>
        <w:t xml:space="preserve">правонарушений </w:t>
      </w:r>
      <w:r w:rsidRPr="00F31919">
        <w:rPr>
          <w:rFonts w:ascii="Times New Roman" w:hAnsi="Times New Roman" w:cs="Times New Roman"/>
          <w:sz w:val="28"/>
          <w:szCs w:val="28"/>
        </w:rPr>
        <w:t xml:space="preserve"> большая работа, направленная на строгое соблюдение детьми правил дорожного движения, пожарной безопасности, поведения на воде.</w:t>
      </w:r>
    </w:p>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 xml:space="preserve">      Ежегодно увеличивается количество детей, направляемых в загородные лагеря, лагеря с дневным пребыванием, увеличивается количество детей, находящихся в трудной жизненной ситуации, направляемых на отдых.  </w:t>
      </w:r>
    </w:p>
    <w:p w:rsidR="00676257" w:rsidRPr="00F31919" w:rsidRDefault="00676257" w:rsidP="00621460">
      <w:pPr>
        <w:spacing w:line="360" w:lineRule="auto"/>
        <w:jc w:val="both"/>
        <w:rPr>
          <w:rFonts w:ascii="Times New Roman" w:hAnsi="Times New Roman" w:cs="Times New Roman"/>
          <w:i/>
          <w:sz w:val="28"/>
          <w:szCs w:val="28"/>
        </w:rPr>
      </w:pPr>
      <w:r w:rsidRPr="00F31919">
        <w:rPr>
          <w:rFonts w:ascii="Times New Roman" w:hAnsi="Times New Roman" w:cs="Times New Roman"/>
          <w:i/>
          <w:sz w:val="28"/>
          <w:szCs w:val="28"/>
        </w:rPr>
        <w:t xml:space="preserve">          Количество путевок выделяемых (по годам) в загородный лагерь, лагерь с дневным пребыванием, профильные смены, санатории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1197"/>
        <w:gridCol w:w="1644"/>
        <w:gridCol w:w="1910"/>
        <w:gridCol w:w="1604"/>
        <w:gridCol w:w="1020"/>
      </w:tblGrid>
      <w:tr w:rsidR="00676257" w:rsidRPr="00F31919" w:rsidTr="007A458E">
        <w:tc>
          <w:tcPr>
            <w:tcW w:w="246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Вид отдыха</w:t>
            </w:r>
          </w:p>
        </w:tc>
        <w:tc>
          <w:tcPr>
            <w:tcW w:w="12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2010</w:t>
            </w:r>
          </w:p>
        </w:tc>
        <w:tc>
          <w:tcPr>
            <w:tcW w:w="170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2011</w:t>
            </w:r>
          </w:p>
        </w:tc>
        <w:tc>
          <w:tcPr>
            <w:tcW w:w="1984" w:type="dxa"/>
            <w:tcBorders>
              <w:top w:val="single" w:sz="4" w:space="0" w:color="000000"/>
              <w:left w:val="single" w:sz="4" w:space="0" w:color="000000"/>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2012</w:t>
            </w:r>
          </w:p>
        </w:tc>
        <w:tc>
          <w:tcPr>
            <w:tcW w:w="1658"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2013</w:t>
            </w:r>
          </w:p>
        </w:tc>
        <w:tc>
          <w:tcPr>
            <w:tcW w:w="1036" w:type="dxa"/>
            <w:tcBorders>
              <w:top w:val="single" w:sz="4" w:space="0" w:color="000000"/>
              <w:left w:val="single" w:sz="4" w:space="0" w:color="auto"/>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2014</w:t>
            </w:r>
          </w:p>
        </w:tc>
      </w:tr>
      <w:tr w:rsidR="00676257" w:rsidRPr="00F31919" w:rsidTr="007A458E">
        <w:tc>
          <w:tcPr>
            <w:tcW w:w="246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Загородные лагеря</w:t>
            </w:r>
          </w:p>
        </w:tc>
        <w:tc>
          <w:tcPr>
            <w:tcW w:w="12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227</w:t>
            </w:r>
          </w:p>
        </w:tc>
        <w:tc>
          <w:tcPr>
            <w:tcW w:w="170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217</w:t>
            </w:r>
          </w:p>
        </w:tc>
        <w:tc>
          <w:tcPr>
            <w:tcW w:w="1984" w:type="dxa"/>
            <w:tcBorders>
              <w:top w:val="single" w:sz="4" w:space="0" w:color="000000"/>
              <w:left w:val="single" w:sz="4" w:space="0" w:color="000000"/>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244</w:t>
            </w:r>
          </w:p>
        </w:tc>
        <w:tc>
          <w:tcPr>
            <w:tcW w:w="1658"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235</w:t>
            </w:r>
          </w:p>
        </w:tc>
        <w:tc>
          <w:tcPr>
            <w:tcW w:w="1036" w:type="dxa"/>
            <w:tcBorders>
              <w:top w:val="single" w:sz="4" w:space="0" w:color="000000"/>
              <w:left w:val="single" w:sz="4" w:space="0" w:color="auto"/>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223</w:t>
            </w:r>
          </w:p>
        </w:tc>
      </w:tr>
      <w:tr w:rsidR="00676257" w:rsidRPr="00F31919" w:rsidTr="007A458E">
        <w:tc>
          <w:tcPr>
            <w:tcW w:w="246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Лагеря с дневным пребыванием</w:t>
            </w:r>
          </w:p>
        </w:tc>
        <w:tc>
          <w:tcPr>
            <w:tcW w:w="12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798</w:t>
            </w:r>
          </w:p>
        </w:tc>
        <w:tc>
          <w:tcPr>
            <w:tcW w:w="170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742</w:t>
            </w:r>
          </w:p>
        </w:tc>
        <w:tc>
          <w:tcPr>
            <w:tcW w:w="1984" w:type="dxa"/>
            <w:tcBorders>
              <w:top w:val="single" w:sz="4" w:space="0" w:color="000000"/>
              <w:left w:val="single" w:sz="4" w:space="0" w:color="000000"/>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846</w:t>
            </w:r>
          </w:p>
        </w:tc>
        <w:tc>
          <w:tcPr>
            <w:tcW w:w="1658"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823</w:t>
            </w:r>
          </w:p>
        </w:tc>
        <w:tc>
          <w:tcPr>
            <w:tcW w:w="1036" w:type="dxa"/>
            <w:tcBorders>
              <w:top w:val="single" w:sz="4" w:space="0" w:color="000000"/>
              <w:left w:val="single" w:sz="4" w:space="0" w:color="auto"/>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824</w:t>
            </w:r>
          </w:p>
        </w:tc>
      </w:tr>
      <w:tr w:rsidR="00676257" w:rsidRPr="00F31919" w:rsidTr="007A458E">
        <w:tc>
          <w:tcPr>
            <w:tcW w:w="246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 xml:space="preserve">Санатории </w:t>
            </w:r>
          </w:p>
        </w:tc>
        <w:tc>
          <w:tcPr>
            <w:tcW w:w="12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222</w:t>
            </w:r>
          </w:p>
        </w:tc>
        <w:tc>
          <w:tcPr>
            <w:tcW w:w="170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159</w:t>
            </w:r>
          </w:p>
        </w:tc>
        <w:tc>
          <w:tcPr>
            <w:tcW w:w="1984" w:type="dxa"/>
            <w:tcBorders>
              <w:top w:val="single" w:sz="4" w:space="0" w:color="000000"/>
              <w:left w:val="single" w:sz="4" w:space="0" w:color="000000"/>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174</w:t>
            </w:r>
          </w:p>
        </w:tc>
        <w:tc>
          <w:tcPr>
            <w:tcW w:w="1658"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 xml:space="preserve">141 </w:t>
            </w:r>
          </w:p>
        </w:tc>
        <w:tc>
          <w:tcPr>
            <w:tcW w:w="1036" w:type="dxa"/>
            <w:tcBorders>
              <w:top w:val="single" w:sz="4" w:space="0" w:color="000000"/>
              <w:left w:val="single" w:sz="4" w:space="0" w:color="auto"/>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122</w:t>
            </w:r>
          </w:p>
        </w:tc>
      </w:tr>
      <w:tr w:rsidR="00676257" w:rsidRPr="00F31919" w:rsidTr="007A458E">
        <w:tc>
          <w:tcPr>
            <w:tcW w:w="246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Профильные смены</w:t>
            </w:r>
          </w:p>
        </w:tc>
        <w:tc>
          <w:tcPr>
            <w:tcW w:w="12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46</w:t>
            </w:r>
          </w:p>
        </w:tc>
        <w:tc>
          <w:tcPr>
            <w:tcW w:w="170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74</w:t>
            </w:r>
          </w:p>
        </w:tc>
        <w:tc>
          <w:tcPr>
            <w:tcW w:w="1984" w:type="dxa"/>
            <w:tcBorders>
              <w:top w:val="single" w:sz="4" w:space="0" w:color="000000"/>
              <w:left w:val="single" w:sz="4" w:space="0" w:color="000000"/>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59</w:t>
            </w:r>
          </w:p>
        </w:tc>
        <w:tc>
          <w:tcPr>
            <w:tcW w:w="1658"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95</w:t>
            </w:r>
          </w:p>
        </w:tc>
        <w:tc>
          <w:tcPr>
            <w:tcW w:w="1036" w:type="dxa"/>
            <w:tcBorders>
              <w:top w:val="single" w:sz="4" w:space="0" w:color="000000"/>
              <w:left w:val="single" w:sz="4" w:space="0" w:color="auto"/>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98</w:t>
            </w:r>
          </w:p>
        </w:tc>
      </w:tr>
    </w:tbl>
    <w:p w:rsidR="00676257" w:rsidRPr="00F31919" w:rsidRDefault="00676257" w:rsidP="00621460">
      <w:pPr>
        <w:spacing w:line="360" w:lineRule="auto"/>
        <w:jc w:val="both"/>
        <w:rPr>
          <w:rFonts w:ascii="Times New Roman" w:hAnsi="Times New Roman" w:cs="Times New Roman"/>
          <w:i/>
          <w:sz w:val="28"/>
          <w:szCs w:val="28"/>
        </w:rPr>
      </w:pPr>
      <w:r w:rsidRPr="00F31919">
        <w:rPr>
          <w:rFonts w:ascii="Times New Roman" w:hAnsi="Times New Roman" w:cs="Times New Roman"/>
          <w:i/>
          <w:sz w:val="28"/>
          <w:szCs w:val="28"/>
        </w:rPr>
        <w:t xml:space="preserve">           Денежные средства, выделяемые на приобретение путевок в загородные лагеря и питание детей в лагерях с дневным пребыванием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1616"/>
        <w:gridCol w:w="2228"/>
        <w:gridCol w:w="1544"/>
        <w:gridCol w:w="1417"/>
        <w:gridCol w:w="1525"/>
      </w:tblGrid>
      <w:tr w:rsidR="00676257" w:rsidRPr="00F31919" w:rsidTr="007A458E">
        <w:trPr>
          <w:trHeight w:val="1178"/>
        </w:trPr>
        <w:tc>
          <w:tcPr>
            <w:tcW w:w="1241" w:type="dxa"/>
            <w:tcBorders>
              <w:top w:val="single" w:sz="4" w:space="0" w:color="000000"/>
              <w:left w:val="single" w:sz="4" w:space="0" w:color="000000"/>
              <w:bottom w:val="single" w:sz="4" w:space="0" w:color="000000"/>
              <w:right w:val="single" w:sz="4" w:space="0" w:color="000000"/>
            </w:tcBorders>
            <w:hideMark/>
          </w:tcPr>
          <w:p w:rsidR="00676257" w:rsidRPr="009A159D" w:rsidRDefault="00676257" w:rsidP="00621460">
            <w:pPr>
              <w:pStyle w:val="a9"/>
              <w:spacing w:line="360" w:lineRule="auto"/>
            </w:pPr>
            <w:r w:rsidRPr="009A159D">
              <w:t>год</w:t>
            </w:r>
          </w:p>
        </w:tc>
        <w:tc>
          <w:tcPr>
            <w:tcW w:w="1616" w:type="dxa"/>
            <w:tcBorders>
              <w:top w:val="single" w:sz="4" w:space="0" w:color="000000"/>
              <w:left w:val="single" w:sz="4" w:space="0" w:color="000000"/>
              <w:bottom w:val="single" w:sz="4" w:space="0" w:color="000000"/>
              <w:right w:val="single" w:sz="4" w:space="0" w:color="000000"/>
            </w:tcBorders>
            <w:hideMark/>
          </w:tcPr>
          <w:p w:rsidR="00676257" w:rsidRPr="009A159D" w:rsidRDefault="00676257" w:rsidP="00621460">
            <w:pPr>
              <w:pStyle w:val="a9"/>
              <w:spacing w:line="360" w:lineRule="auto"/>
            </w:pPr>
            <w:r w:rsidRPr="009A159D">
              <w:t>загородный лагерь</w:t>
            </w:r>
          </w:p>
        </w:tc>
        <w:tc>
          <w:tcPr>
            <w:tcW w:w="2228" w:type="dxa"/>
            <w:tcBorders>
              <w:top w:val="single" w:sz="4" w:space="0" w:color="000000"/>
              <w:left w:val="single" w:sz="4" w:space="0" w:color="000000"/>
              <w:bottom w:val="single" w:sz="4" w:space="0" w:color="000000"/>
              <w:right w:val="single" w:sz="4" w:space="0" w:color="000000"/>
            </w:tcBorders>
            <w:hideMark/>
          </w:tcPr>
          <w:p w:rsidR="00676257" w:rsidRPr="009A159D" w:rsidRDefault="00676257" w:rsidP="00621460">
            <w:pPr>
              <w:pStyle w:val="a9"/>
              <w:spacing w:line="360" w:lineRule="auto"/>
            </w:pPr>
            <w:r w:rsidRPr="009A159D">
              <w:t xml:space="preserve">лагеря с </w:t>
            </w:r>
            <w:proofErr w:type="gramStart"/>
            <w:r w:rsidRPr="009A159D">
              <w:t>дневным</w:t>
            </w:r>
            <w:proofErr w:type="gramEnd"/>
          </w:p>
          <w:p w:rsidR="00676257" w:rsidRPr="009A159D" w:rsidRDefault="00676257" w:rsidP="00621460">
            <w:pPr>
              <w:pStyle w:val="a9"/>
              <w:spacing w:line="360" w:lineRule="auto"/>
            </w:pPr>
            <w:r w:rsidRPr="009A159D">
              <w:t xml:space="preserve"> пребыванием</w:t>
            </w:r>
          </w:p>
        </w:tc>
        <w:tc>
          <w:tcPr>
            <w:tcW w:w="1544" w:type="dxa"/>
            <w:tcBorders>
              <w:top w:val="single" w:sz="4" w:space="0" w:color="000000"/>
              <w:left w:val="single" w:sz="4" w:space="0" w:color="auto"/>
              <w:bottom w:val="single" w:sz="4" w:space="0" w:color="000000"/>
              <w:right w:val="single" w:sz="4" w:space="0" w:color="auto"/>
            </w:tcBorders>
          </w:tcPr>
          <w:p w:rsidR="00676257" w:rsidRPr="009A159D" w:rsidRDefault="00676257" w:rsidP="00621460">
            <w:pPr>
              <w:pStyle w:val="a9"/>
              <w:spacing w:line="360" w:lineRule="auto"/>
            </w:pPr>
          </w:p>
          <w:p w:rsidR="00676257" w:rsidRPr="009A159D" w:rsidRDefault="00676257" w:rsidP="00621460">
            <w:pPr>
              <w:pStyle w:val="a9"/>
              <w:spacing w:line="360" w:lineRule="auto"/>
            </w:pPr>
            <w:r w:rsidRPr="009A159D">
              <w:t>районный бюджет (тыс. руб.)</w:t>
            </w:r>
          </w:p>
        </w:tc>
        <w:tc>
          <w:tcPr>
            <w:tcW w:w="1417" w:type="dxa"/>
            <w:tcBorders>
              <w:top w:val="single" w:sz="4" w:space="0" w:color="000000"/>
              <w:left w:val="single" w:sz="4" w:space="0" w:color="auto"/>
              <w:bottom w:val="single" w:sz="4" w:space="0" w:color="000000"/>
              <w:right w:val="single" w:sz="4" w:space="0" w:color="auto"/>
            </w:tcBorders>
          </w:tcPr>
          <w:p w:rsidR="00676257" w:rsidRPr="009A159D" w:rsidRDefault="00676257" w:rsidP="00621460">
            <w:pPr>
              <w:pStyle w:val="a9"/>
              <w:spacing w:line="360" w:lineRule="auto"/>
            </w:pPr>
          </w:p>
          <w:p w:rsidR="00676257" w:rsidRPr="009A159D" w:rsidRDefault="00676257" w:rsidP="00621460">
            <w:pPr>
              <w:pStyle w:val="a9"/>
              <w:spacing w:line="360" w:lineRule="auto"/>
            </w:pPr>
            <w:r w:rsidRPr="009A159D">
              <w:t>областной бюджет</w:t>
            </w:r>
          </w:p>
          <w:p w:rsidR="00676257" w:rsidRPr="009A159D" w:rsidRDefault="00676257" w:rsidP="00621460">
            <w:pPr>
              <w:pStyle w:val="a9"/>
              <w:spacing w:line="360" w:lineRule="auto"/>
            </w:pPr>
            <w:r w:rsidRPr="009A159D">
              <w:t>(тыс. руб.)</w:t>
            </w:r>
          </w:p>
        </w:tc>
        <w:tc>
          <w:tcPr>
            <w:tcW w:w="1525" w:type="dxa"/>
            <w:tcBorders>
              <w:top w:val="single" w:sz="4" w:space="0" w:color="000000"/>
              <w:left w:val="single" w:sz="4" w:space="0" w:color="000000"/>
              <w:bottom w:val="single" w:sz="4" w:space="0" w:color="000000"/>
              <w:right w:val="single" w:sz="4" w:space="0" w:color="000000"/>
            </w:tcBorders>
          </w:tcPr>
          <w:p w:rsidR="00676257" w:rsidRPr="009A159D" w:rsidRDefault="00676257" w:rsidP="00621460">
            <w:pPr>
              <w:pStyle w:val="a9"/>
              <w:spacing w:line="360" w:lineRule="auto"/>
            </w:pPr>
            <w:r w:rsidRPr="009A159D">
              <w:t xml:space="preserve">общий объем  </w:t>
            </w:r>
            <w:proofErr w:type="spellStart"/>
            <w:proofErr w:type="gramStart"/>
            <w:r w:rsidRPr="009A159D">
              <w:t>финанси-рования</w:t>
            </w:r>
            <w:proofErr w:type="spellEnd"/>
            <w:proofErr w:type="gramEnd"/>
          </w:p>
          <w:p w:rsidR="00676257" w:rsidRPr="009A159D" w:rsidRDefault="00676257" w:rsidP="00621460">
            <w:pPr>
              <w:pStyle w:val="a9"/>
              <w:spacing w:line="360" w:lineRule="auto"/>
            </w:pPr>
            <w:r w:rsidRPr="009A159D">
              <w:t>(тыс. руб.)</w:t>
            </w:r>
          </w:p>
          <w:p w:rsidR="00676257" w:rsidRPr="009A159D" w:rsidRDefault="00676257" w:rsidP="00621460">
            <w:pPr>
              <w:pStyle w:val="a9"/>
              <w:spacing w:line="360" w:lineRule="auto"/>
            </w:pPr>
          </w:p>
        </w:tc>
      </w:tr>
      <w:tr w:rsidR="00676257" w:rsidRPr="00F31919" w:rsidTr="007A458E">
        <w:tc>
          <w:tcPr>
            <w:tcW w:w="124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2010</w:t>
            </w:r>
          </w:p>
        </w:tc>
        <w:tc>
          <w:tcPr>
            <w:tcW w:w="1616"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227 чел.</w:t>
            </w:r>
          </w:p>
        </w:tc>
        <w:tc>
          <w:tcPr>
            <w:tcW w:w="2228"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798 чел.</w:t>
            </w:r>
          </w:p>
        </w:tc>
        <w:tc>
          <w:tcPr>
            <w:tcW w:w="1544"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171,0</w:t>
            </w:r>
          </w:p>
        </w:tc>
        <w:tc>
          <w:tcPr>
            <w:tcW w:w="1417"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3255,0</w:t>
            </w:r>
          </w:p>
        </w:tc>
        <w:tc>
          <w:tcPr>
            <w:tcW w:w="15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3426,0</w:t>
            </w:r>
          </w:p>
        </w:tc>
      </w:tr>
      <w:tr w:rsidR="00676257" w:rsidRPr="00F31919" w:rsidTr="007A458E">
        <w:tc>
          <w:tcPr>
            <w:tcW w:w="124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lastRenderedPageBreak/>
              <w:t>2011</w:t>
            </w:r>
          </w:p>
        </w:tc>
        <w:tc>
          <w:tcPr>
            <w:tcW w:w="1616"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217чел.</w:t>
            </w:r>
          </w:p>
        </w:tc>
        <w:tc>
          <w:tcPr>
            <w:tcW w:w="2228"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742 чел.</w:t>
            </w:r>
          </w:p>
        </w:tc>
        <w:tc>
          <w:tcPr>
            <w:tcW w:w="1544"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282,2</w:t>
            </w:r>
          </w:p>
        </w:tc>
        <w:tc>
          <w:tcPr>
            <w:tcW w:w="1417"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2270,0</w:t>
            </w:r>
          </w:p>
        </w:tc>
        <w:tc>
          <w:tcPr>
            <w:tcW w:w="15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3532,5</w:t>
            </w:r>
          </w:p>
        </w:tc>
      </w:tr>
      <w:tr w:rsidR="00676257" w:rsidRPr="00F31919" w:rsidTr="007A458E">
        <w:tc>
          <w:tcPr>
            <w:tcW w:w="124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2012</w:t>
            </w:r>
          </w:p>
        </w:tc>
        <w:tc>
          <w:tcPr>
            <w:tcW w:w="1616"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244 чел.</w:t>
            </w:r>
          </w:p>
        </w:tc>
        <w:tc>
          <w:tcPr>
            <w:tcW w:w="2228"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846 чел.</w:t>
            </w:r>
          </w:p>
        </w:tc>
        <w:tc>
          <w:tcPr>
            <w:tcW w:w="1544"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935,4</w:t>
            </w:r>
          </w:p>
        </w:tc>
        <w:tc>
          <w:tcPr>
            <w:tcW w:w="1417"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3437,0</w:t>
            </w:r>
          </w:p>
        </w:tc>
        <w:tc>
          <w:tcPr>
            <w:tcW w:w="15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4372,3</w:t>
            </w:r>
          </w:p>
        </w:tc>
      </w:tr>
      <w:tr w:rsidR="00676257" w:rsidRPr="00F31919" w:rsidTr="007A458E">
        <w:tc>
          <w:tcPr>
            <w:tcW w:w="124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2013</w:t>
            </w:r>
          </w:p>
        </w:tc>
        <w:tc>
          <w:tcPr>
            <w:tcW w:w="1616"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235 чел.</w:t>
            </w:r>
          </w:p>
        </w:tc>
        <w:tc>
          <w:tcPr>
            <w:tcW w:w="2228"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823 чел.</w:t>
            </w:r>
          </w:p>
        </w:tc>
        <w:tc>
          <w:tcPr>
            <w:tcW w:w="1544"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1211,0</w:t>
            </w:r>
          </w:p>
        </w:tc>
        <w:tc>
          <w:tcPr>
            <w:tcW w:w="1417"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3100,0</w:t>
            </w:r>
          </w:p>
        </w:tc>
        <w:tc>
          <w:tcPr>
            <w:tcW w:w="15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4311,0</w:t>
            </w:r>
          </w:p>
        </w:tc>
      </w:tr>
      <w:tr w:rsidR="00676257" w:rsidRPr="00F31919" w:rsidTr="007A458E">
        <w:tc>
          <w:tcPr>
            <w:tcW w:w="1241"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2014</w:t>
            </w:r>
          </w:p>
        </w:tc>
        <w:tc>
          <w:tcPr>
            <w:tcW w:w="1616"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223 чел.</w:t>
            </w:r>
          </w:p>
        </w:tc>
        <w:tc>
          <w:tcPr>
            <w:tcW w:w="2228"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824 чел.</w:t>
            </w:r>
          </w:p>
        </w:tc>
        <w:tc>
          <w:tcPr>
            <w:tcW w:w="1544"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1663,6</w:t>
            </w:r>
          </w:p>
        </w:tc>
        <w:tc>
          <w:tcPr>
            <w:tcW w:w="1417" w:type="dxa"/>
            <w:tcBorders>
              <w:top w:val="single" w:sz="4" w:space="0" w:color="000000"/>
              <w:left w:val="single" w:sz="4" w:space="0" w:color="auto"/>
              <w:bottom w:val="single" w:sz="4" w:space="0" w:color="000000"/>
              <w:right w:val="single" w:sz="4" w:space="0" w:color="auto"/>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2730,3</w:t>
            </w:r>
          </w:p>
        </w:tc>
        <w:tc>
          <w:tcPr>
            <w:tcW w:w="1525" w:type="dxa"/>
            <w:tcBorders>
              <w:top w:val="single" w:sz="4" w:space="0" w:color="000000"/>
              <w:left w:val="single" w:sz="4" w:space="0" w:color="000000"/>
              <w:bottom w:val="single" w:sz="4" w:space="0" w:color="000000"/>
              <w:right w:val="single" w:sz="4" w:space="0" w:color="000000"/>
            </w:tcBorders>
            <w:hideMark/>
          </w:tcPr>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4393,8</w:t>
            </w:r>
          </w:p>
        </w:tc>
      </w:tr>
    </w:tbl>
    <w:p w:rsidR="00676257" w:rsidRPr="00F31919" w:rsidRDefault="00676257" w:rsidP="00621460">
      <w:pPr>
        <w:spacing w:line="360" w:lineRule="auto"/>
        <w:jc w:val="both"/>
        <w:rPr>
          <w:rFonts w:ascii="Times New Roman" w:hAnsi="Times New Roman" w:cs="Times New Roman"/>
          <w:sz w:val="28"/>
          <w:szCs w:val="28"/>
        </w:rPr>
      </w:pPr>
      <w:r w:rsidRPr="00F31919">
        <w:rPr>
          <w:rFonts w:ascii="Times New Roman" w:hAnsi="Times New Roman" w:cs="Times New Roman"/>
          <w:sz w:val="28"/>
          <w:szCs w:val="28"/>
        </w:rPr>
        <w:t xml:space="preserve">    Существующий механизм организации оздоровления, отдыха и занятости  детей подростков и молодежи  позволят  у</w:t>
      </w:r>
      <w:r>
        <w:rPr>
          <w:rFonts w:ascii="Times New Roman" w:hAnsi="Times New Roman" w:cs="Times New Roman"/>
          <w:sz w:val="28"/>
          <w:szCs w:val="28"/>
        </w:rPr>
        <w:t>величить количество отдохнувших, а также качество жизни населения Курского района.</w:t>
      </w:r>
      <w:r w:rsidRPr="00F31919">
        <w:rPr>
          <w:rFonts w:ascii="Times New Roman" w:hAnsi="Times New Roman" w:cs="Times New Roman"/>
          <w:sz w:val="28"/>
          <w:szCs w:val="28"/>
        </w:rPr>
        <w:t xml:space="preserve"> Очень важно, что  появилась возможность получить путевку в санаторий или лагерь для ребенка независимо от места работы родителей.        Вопросы организации  летнего отдыха, оздоровления и занятости детей, подростков и молодежи, а также недопущение детского травматизма и пресечение преступности несовершеннолетних находятся  на первоочередном контроле в Администрации Курского района и районной межведомственной комиссии по организации летнего отдыха, оздоровления и занятости детей, подростков и молодежи.  </w:t>
      </w:r>
    </w:p>
    <w:p w:rsidR="007048A7" w:rsidRPr="00521E8F" w:rsidRDefault="007048A7" w:rsidP="00621460">
      <w:pPr>
        <w:pStyle w:val="a9"/>
        <w:spacing w:line="360" w:lineRule="auto"/>
        <w:jc w:val="center"/>
        <w:rPr>
          <w:b/>
          <w:bCs/>
          <w:kern w:val="36"/>
          <w:sz w:val="28"/>
          <w:szCs w:val="28"/>
        </w:rPr>
      </w:pPr>
      <w:r w:rsidRPr="00521E8F">
        <w:rPr>
          <w:b/>
          <w:bCs/>
          <w:kern w:val="36"/>
          <w:sz w:val="28"/>
          <w:szCs w:val="28"/>
        </w:rPr>
        <w:t>Образование</w:t>
      </w:r>
    </w:p>
    <w:p w:rsidR="007048A7" w:rsidRPr="00521E8F" w:rsidRDefault="007048A7" w:rsidP="00621460">
      <w:pPr>
        <w:pStyle w:val="a9"/>
        <w:spacing w:line="360" w:lineRule="auto"/>
        <w:jc w:val="both"/>
        <w:rPr>
          <w:b/>
          <w:bCs/>
          <w:kern w:val="36"/>
          <w:sz w:val="28"/>
          <w:szCs w:val="28"/>
        </w:rPr>
      </w:pPr>
    </w:p>
    <w:p w:rsidR="002A6192" w:rsidRDefault="002A6192" w:rsidP="006214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 системе образования Курского района насчитывается 23 общеобразовательных учреждения, 9 филиалов, 7 дошкольных учреждений. </w:t>
      </w:r>
    </w:p>
    <w:p w:rsidR="002A6192" w:rsidRDefault="002A6192" w:rsidP="006214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Главная стратегическая цель в сфере образования района – повышение доступности качественного образования.</w:t>
      </w:r>
    </w:p>
    <w:p w:rsidR="002A6192" w:rsidRPr="00C64876" w:rsidRDefault="002A6192" w:rsidP="00621460">
      <w:pPr>
        <w:spacing w:after="0" w:line="360" w:lineRule="auto"/>
        <w:ind w:firstLine="708"/>
        <w:jc w:val="both"/>
        <w:rPr>
          <w:rFonts w:ascii="Times New Roman" w:hAnsi="Times New Roman"/>
          <w:sz w:val="28"/>
          <w:szCs w:val="28"/>
        </w:rPr>
      </w:pPr>
      <w:r>
        <w:rPr>
          <w:rFonts w:ascii="Times New Roman" w:hAnsi="Times New Roman" w:cs="Times New Roman"/>
          <w:sz w:val="28"/>
          <w:szCs w:val="28"/>
        </w:rPr>
        <w:t xml:space="preserve">  Развитие кадрового потенциала школ, привлечение на работу молодых учителей – одна из приоритетных задач модернизации кадровой политики в системе общего образования Курского района.</w:t>
      </w:r>
    </w:p>
    <w:p w:rsidR="002A6192" w:rsidRPr="00804C94" w:rsidRDefault="002A6192" w:rsidP="00621460">
      <w:pPr>
        <w:spacing w:after="0" w:line="360" w:lineRule="auto"/>
        <w:ind w:firstLine="708"/>
        <w:jc w:val="both"/>
        <w:rPr>
          <w:rFonts w:ascii="Times New Roman" w:hAnsi="Times New Roman"/>
          <w:sz w:val="28"/>
          <w:szCs w:val="28"/>
        </w:rPr>
      </w:pPr>
      <w:r>
        <w:rPr>
          <w:rFonts w:ascii="Times New Roman" w:hAnsi="Times New Roman" w:cs="Times New Roman"/>
          <w:sz w:val="28"/>
          <w:szCs w:val="28"/>
        </w:rPr>
        <w:lastRenderedPageBreak/>
        <w:t xml:space="preserve">Доля молодых специалистов в возрасте до 35 лет, работающих в общеобразовательных учреждениях Курского района, в общей численности учителей возросла до 30%. </w:t>
      </w:r>
    </w:p>
    <w:p w:rsidR="002A6192" w:rsidRPr="00A03902" w:rsidRDefault="002A6192" w:rsidP="00621460">
      <w:pPr>
        <w:spacing w:after="0" w:line="360" w:lineRule="auto"/>
        <w:ind w:firstLine="708"/>
        <w:jc w:val="both"/>
        <w:rPr>
          <w:rFonts w:ascii="Times New Roman" w:hAnsi="Times New Roman"/>
          <w:sz w:val="28"/>
          <w:szCs w:val="28"/>
        </w:rPr>
      </w:pPr>
      <w:r>
        <w:rPr>
          <w:rFonts w:ascii="Times New Roman" w:hAnsi="Times New Roman" w:cs="Times New Roman"/>
          <w:sz w:val="28"/>
          <w:szCs w:val="28"/>
        </w:rPr>
        <w:t xml:space="preserve">Высокими достижениями совместной работы наставников и молодых специалистов стали результаты участия в областных профессиональных конкурсах «Учитель года России – 2014» (финалист – Давыдова Е.А.), «Педагог-психолог – 2014» (победитель – Черткова О.А.).  </w:t>
      </w:r>
    </w:p>
    <w:p w:rsidR="002A6192" w:rsidRPr="00B20876" w:rsidRDefault="002A6192" w:rsidP="00621460">
      <w:pPr>
        <w:spacing w:after="0" w:line="36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На сегодняшний день в районе работает 643 педагога и воспитателя, из них 61% имеет высшую и первую квалификационную категорию. Звание «Заслуженный учитель РФ» присвоено 1 педагогу, 67 учителей носят Почетное звание «Почетный работник общего образования РФ», 49 - награждены Почетной грамотой Министерства образования и науки РФ, 52 учителя отмечены наградами Курской области в сфере образования.  </w:t>
      </w:r>
    </w:p>
    <w:p w:rsidR="002A6192" w:rsidRDefault="002A6192" w:rsidP="00621460">
      <w:pPr>
        <w:shd w:val="clear" w:color="auto" w:fill="FFFFFF"/>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В 2014 году</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проведена огромная работа по подготовке образовательных учреждений к новому учебному году и укреплению материально-технической базы. </w:t>
      </w:r>
    </w:p>
    <w:p w:rsidR="002A6192" w:rsidRPr="008A7907" w:rsidRDefault="002A6192" w:rsidP="00621460">
      <w:pPr>
        <w:spacing w:after="0" w:line="36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8A7907">
        <w:rPr>
          <w:rFonts w:ascii="Times New Roman" w:eastAsia="Times New Roman" w:hAnsi="Times New Roman" w:cs="Times New Roman"/>
          <w:sz w:val="28"/>
          <w:szCs w:val="28"/>
        </w:rPr>
        <w:t xml:space="preserve">Проведены капитальные ремонты в </w:t>
      </w:r>
      <w:proofErr w:type="spellStart"/>
      <w:r w:rsidRPr="008A7907">
        <w:rPr>
          <w:rFonts w:ascii="Times New Roman" w:eastAsia="Times New Roman" w:hAnsi="Times New Roman" w:cs="Times New Roman"/>
          <w:sz w:val="28"/>
          <w:szCs w:val="28"/>
        </w:rPr>
        <w:t>Винниковской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Гнездиловской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Клюквинской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Косиновской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Новопоселёновской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Ушаковской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Шумаковской</w:t>
      </w:r>
      <w:proofErr w:type="spellEnd"/>
      <w:r>
        <w:rPr>
          <w:rFonts w:ascii="Times New Roman" w:hAnsi="Times New Roman"/>
          <w:sz w:val="28"/>
          <w:szCs w:val="28"/>
        </w:rPr>
        <w:t xml:space="preserve"> </w:t>
      </w:r>
      <w:r w:rsidRPr="008A7907">
        <w:rPr>
          <w:rFonts w:ascii="Times New Roman" w:eastAsia="Times New Roman" w:hAnsi="Times New Roman" w:cs="Times New Roman"/>
          <w:sz w:val="28"/>
          <w:szCs w:val="28"/>
        </w:rPr>
        <w:t xml:space="preserve">СОШ, СОШ А.Невского, СОШ № 23 имени </w:t>
      </w:r>
      <w:proofErr w:type="spellStart"/>
      <w:r w:rsidRPr="008A7907">
        <w:rPr>
          <w:rFonts w:ascii="Times New Roman" w:eastAsia="Times New Roman" w:hAnsi="Times New Roman" w:cs="Times New Roman"/>
          <w:sz w:val="28"/>
          <w:szCs w:val="28"/>
        </w:rPr>
        <w:t>С.В.Ачкасова</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Щетинской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Курасовской</w:t>
      </w:r>
      <w:proofErr w:type="spellEnd"/>
      <w:r w:rsidRPr="008A7907">
        <w:rPr>
          <w:rFonts w:ascii="Times New Roman" w:eastAsia="Times New Roman" w:hAnsi="Times New Roman" w:cs="Times New Roman"/>
          <w:sz w:val="28"/>
          <w:szCs w:val="28"/>
        </w:rPr>
        <w:t xml:space="preserve"> ООШ на сумму  </w:t>
      </w:r>
      <w:r w:rsidRPr="003C3C1A">
        <w:rPr>
          <w:rFonts w:ascii="Times New Roman" w:eastAsia="Times New Roman" w:hAnsi="Times New Roman" w:cs="Times New Roman"/>
          <w:b/>
          <w:sz w:val="28"/>
          <w:szCs w:val="28"/>
        </w:rPr>
        <w:t>37 </w:t>
      </w:r>
      <w:r>
        <w:rPr>
          <w:rFonts w:ascii="Times New Roman" w:eastAsia="Times New Roman" w:hAnsi="Times New Roman" w:cs="Times New Roman"/>
          <w:b/>
          <w:sz w:val="28"/>
          <w:szCs w:val="28"/>
        </w:rPr>
        <w:t>млн.</w:t>
      </w:r>
      <w:r w:rsidRPr="003C3C1A">
        <w:rPr>
          <w:rFonts w:ascii="Times New Roman" w:eastAsia="Times New Roman" w:hAnsi="Times New Roman" w:cs="Times New Roman"/>
          <w:b/>
          <w:sz w:val="28"/>
          <w:szCs w:val="28"/>
        </w:rPr>
        <w:t xml:space="preserve"> рублей</w:t>
      </w:r>
      <w:r w:rsidRPr="008A7907">
        <w:rPr>
          <w:rFonts w:ascii="Times New Roman" w:eastAsia="Times New Roman" w:hAnsi="Times New Roman" w:cs="Times New Roman"/>
          <w:sz w:val="28"/>
          <w:szCs w:val="28"/>
        </w:rPr>
        <w:t xml:space="preserve"> (из них:  </w:t>
      </w:r>
      <w:r>
        <w:rPr>
          <w:rFonts w:ascii="Times New Roman" w:eastAsia="Times New Roman" w:hAnsi="Times New Roman" w:cs="Times New Roman"/>
          <w:b/>
          <w:sz w:val="28"/>
          <w:szCs w:val="28"/>
        </w:rPr>
        <w:t>21,</w:t>
      </w:r>
      <w:r w:rsidRPr="003C3C1A">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млн.</w:t>
      </w:r>
      <w:r w:rsidRPr="003C3C1A">
        <w:rPr>
          <w:rFonts w:ascii="Times New Roman" w:eastAsia="Times New Roman" w:hAnsi="Times New Roman" w:cs="Times New Roman"/>
          <w:b/>
          <w:sz w:val="28"/>
          <w:szCs w:val="28"/>
        </w:rPr>
        <w:t xml:space="preserve"> рублей</w:t>
      </w:r>
      <w:r w:rsidRPr="008A7907">
        <w:rPr>
          <w:rFonts w:ascii="Times New Roman" w:eastAsia="Times New Roman" w:hAnsi="Times New Roman" w:cs="Times New Roman"/>
          <w:sz w:val="28"/>
          <w:szCs w:val="28"/>
        </w:rPr>
        <w:t xml:space="preserve"> из областного бюджета, </w:t>
      </w:r>
      <w:r w:rsidRPr="003C3C1A">
        <w:rPr>
          <w:rFonts w:ascii="Times New Roman" w:eastAsia="Times New Roman" w:hAnsi="Times New Roman" w:cs="Times New Roman"/>
          <w:b/>
          <w:sz w:val="28"/>
          <w:szCs w:val="28"/>
        </w:rPr>
        <w:t>15</w:t>
      </w:r>
      <w:r>
        <w:rPr>
          <w:rFonts w:ascii="Times New Roman" w:eastAsia="Times New Roman" w:hAnsi="Times New Roman" w:cs="Times New Roman"/>
          <w:b/>
          <w:sz w:val="28"/>
          <w:szCs w:val="28"/>
        </w:rPr>
        <w:t>,5 млн.</w:t>
      </w:r>
      <w:r w:rsidRPr="003C3C1A">
        <w:rPr>
          <w:rFonts w:ascii="Times New Roman" w:eastAsia="Times New Roman" w:hAnsi="Times New Roman" w:cs="Times New Roman"/>
          <w:b/>
          <w:sz w:val="28"/>
          <w:szCs w:val="28"/>
        </w:rPr>
        <w:t xml:space="preserve">  рублей</w:t>
      </w:r>
      <w:r w:rsidRPr="008A7907">
        <w:rPr>
          <w:rFonts w:ascii="Times New Roman" w:eastAsia="Times New Roman" w:hAnsi="Times New Roman" w:cs="Times New Roman"/>
          <w:sz w:val="28"/>
          <w:szCs w:val="28"/>
        </w:rPr>
        <w:t xml:space="preserve">  - из муниципального бюджета).</w:t>
      </w:r>
    </w:p>
    <w:p w:rsidR="002A6192" w:rsidRPr="003C3C1A" w:rsidRDefault="002A6192" w:rsidP="00621460">
      <w:pPr>
        <w:shd w:val="clear" w:color="auto" w:fill="FFFFFF"/>
        <w:spacing w:after="0" w:line="360" w:lineRule="auto"/>
        <w:ind w:right="-2" w:firstLine="567"/>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Во многих школах района проведены текущие ремонты, на которые  из  бюджета</w:t>
      </w:r>
      <w:r w:rsidR="006279A1">
        <w:rPr>
          <w:rFonts w:ascii="Times New Roman" w:eastAsia="Times New Roman" w:hAnsi="Times New Roman" w:cs="Times New Roman"/>
          <w:sz w:val="28"/>
          <w:szCs w:val="28"/>
        </w:rPr>
        <w:t xml:space="preserve"> Курского района</w:t>
      </w:r>
      <w:r w:rsidR="000E24CB">
        <w:rPr>
          <w:rFonts w:ascii="Times New Roman" w:eastAsia="Times New Roman" w:hAnsi="Times New Roman" w:cs="Times New Roman"/>
          <w:sz w:val="28"/>
          <w:szCs w:val="28"/>
        </w:rPr>
        <w:t xml:space="preserve"> Курской области</w:t>
      </w:r>
      <w:r w:rsidRPr="008A7907">
        <w:rPr>
          <w:rFonts w:ascii="Times New Roman" w:eastAsia="Times New Roman" w:hAnsi="Times New Roman" w:cs="Times New Roman"/>
          <w:sz w:val="28"/>
          <w:szCs w:val="28"/>
        </w:rPr>
        <w:t xml:space="preserve"> выделено около  </w:t>
      </w:r>
      <w:r>
        <w:rPr>
          <w:rFonts w:ascii="Times New Roman" w:eastAsia="Times New Roman" w:hAnsi="Times New Roman" w:cs="Times New Roman"/>
          <w:b/>
          <w:sz w:val="28"/>
          <w:szCs w:val="28"/>
        </w:rPr>
        <w:t xml:space="preserve">6, 7 млн. </w:t>
      </w:r>
      <w:r w:rsidRPr="003C3C1A">
        <w:rPr>
          <w:rFonts w:ascii="Times New Roman" w:eastAsia="Times New Roman" w:hAnsi="Times New Roman" w:cs="Times New Roman"/>
          <w:b/>
          <w:sz w:val="28"/>
          <w:szCs w:val="28"/>
        </w:rPr>
        <w:t xml:space="preserve">рублей. </w:t>
      </w:r>
    </w:p>
    <w:p w:rsidR="002A6192" w:rsidRPr="003C3C1A" w:rsidRDefault="002A6192" w:rsidP="00621460">
      <w:pPr>
        <w:shd w:val="clear" w:color="auto" w:fill="FFFFFF"/>
        <w:spacing w:after="0" w:line="360" w:lineRule="auto"/>
        <w:ind w:right="-2" w:firstLine="567"/>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 xml:space="preserve">Выполнены работы по замене электропроводки в </w:t>
      </w:r>
      <w:proofErr w:type="spellStart"/>
      <w:r w:rsidRPr="008A7907">
        <w:rPr>
          <w:rFonts w:ascii="Times New Roman" w:eastAsia="Times New Roman" w:hAnsi="Times New Roman" w:cs="Times New Roman"/>
          <w:sz w:val="28"/>
          <w:szCs w:val="28"/>
        </w:rPr>
        <w:t>Бесединской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Глебовской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Новопоселёновской</w:t>
      </w:r>
      <w:proofErr w:type="spellEnd"/>
      <w:r w:rsidRPr="008A7907">
        <w:rPr>
          <w:rFonts w:ascii="Times New Roman" w:eastAsia="Times New Roman" w:hAnsi="Times New Roman" w:cs="Times New Roman"/>
          <w:sz w:val="28"/>
          <w:szCs w:val="28"/>
        </w:rPr>
        <w:t xml:space="preserve">, Октябрьской, </w:t>
      </w:r>
      <w:proofErr w:type="spellStart"/>
      <w:r w:rsidRPr="008A7907">
        <w:rPr>
          <w:rFonts w:ascii="Times New Roman" w:eastAsia="Times New Roman" w:hAnsi="Times New Roman" w:cs="Times New Roman"/>
          <w:sz w:val="28"/>
          <w:szCs w:val="28"/>
        </w:rPr>
        <w:t>Шумаковской</w:t>
      </w:r>
      <w:proofErr w:type="spellEnd"/>
      <w:r w:rsidRPr="008A7907">
        <w:rPr>
          <w:rFonts w:ascii="Times New Roman" w:eastAsia="Times New Roman" w:hAnsi="Times New Roman" w:cs="Times New Roman"/>
          <w:sz w:val="28"/>
          <w:szCs w:val="28"/>
        </w:rPr>
        <w:t xml:space="preserve"> средних школах, </w:t>
      </w:r>
      <w:proofErr w:type="spellStart"/>
      <w:r w:rsidRPr="008A7907">
        <w:rPr>
          <w:rFonts w:ascii="Times New Roman" w:eastAsia="Times New Roman" w:hAnsi="Times New Roman" w:cs="Times New Roman"/>
          <w:sz w:val="28"/>
          <w:szCs w:val="28"/>
        </w:rPr>
        <w:t>Зоринской</w:t>
      </w:r>
      <w:proofErr w:type="spellEnd"/>
      <w:r w:rsidRPr="008A7907">
        <w:rPr>
          <w:rFonts w:ascii="Times New Roman" w:eastAsia="Times New Roman" w:hAnsi="Times New Roman" w:cs="Times New Roman"/>
          <w:sz w:val="28"/>
          <w:szCs w:val="28"/>
        </w:rPr>
        <w:t xml:space="preserve"> основной школе и </w:t>
      </w:r>
      <w:proofErr w:type="spellStart"/>
      <w:r w:rsidRPr="008A7907">
        <w:rPr>
          <w:rFonts w:ascii="Times New Roman" w:eastAsia="Times New Roman" w:hAnsi="Times New Roman" w:cs="Times New Roman"/>
          <w:sz w:val="28"/>
          <w:szCs w:val="28"/>
        </w:rPr>
        <w:t>Клюквинском</w:t>
      </w:r>
      <w:proofErr w:type="spellEnd"/>
      <w:r w:rsidRPr="008A7907">
        <w:rPr>
          <w:rFonts w:ascii="Times New Roman" w:eastAsia="Times New Roman" w:hAnsi="Times New Roman" w:cs="Times New Roman"/>
          <w:sz w:val="28"/>
          <w:szCs w:val="28"/>
        </w:rPr>
        <w:t xml:space="preserve"> детском саду на сумму – </w:t>
      </w:r>
      <w:r w:rsidRPr="003C3C1A">
        <w:rPr>
          <w:rFonts w:ascii="Times New Roman" w:eastAsia="Times New Roman" w:hAnsi="Times New Roman" w:cs="Times New Roman"/>
          <w:b/>
          <w:sz w:val="28"/>
          <w:szCs w:val="28"/>
        </w:rPr>
        <w:t>870 </w:t>
      </w:r>
      <w:r>
        <w:rPr>
          <w:rFonts w:ascii="Times New Roman" w:eastAsia="Times New Roman" w:hAnsi="Times New Roman" w:cs="Times New Roman"/>
          <w:b/>
          <w:sz w:val="28"/>
          <w:szCs w:val="28"/>
        </w:rPr>
        <w:t xml:space="preserve">тыс. </w:t>
      </w:r>
      <w:r w:rsidRPr="003C3C1A">
        <w:rPr>
          <w:rFonts w:ascii="Times New Roman" w:eastAsia="Times New Roman" w:hAnsi="Times New Roman" w:cs="Times New Roman"/>
          <w:b/>
          <w:sz w:val="28"/>
          <w:szCs w:val="28"/>
        </w:rPr>
        <w:t xml:space="preserve"> рублей.</w:t>
      </w:r>
    </w:p>
    <w:p w:rsidR="002A6192" w:rsidRDefault="002A6192" w:rsidP="00621460">
      <w:pPr>
        <w:shd w:val="clear" w:color="auto" w:fill="FFFFFF"/>
        <w:spacing w:after="0" w:line="360" w:lineRule="auto"/>
        <w:ind w:right="-2" w:firstLine="567"/>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 xml:space="preserve">Проведены мероприятия  по </w:t>
      </w:r>
      <w:proofErr w:type="spellStart"/>
      <w:r w:rsidRPr="008A7907">
        <w:rPr>
          <w:rFonts w:ascii="Times New Roman" w:eastAsia="Times New Roman" w:hAnsi="Times New Roman" w:cs="Times New Roman"/>
          <w:sz w:val="28"/>
          <w:szCs w:val="28"/>
        </w:rPr>
        <w:t>энергоэффективности</w:t>
      </w:r>
      <w:proofErr w:type="spellEnd"/>
      <w:r w:rsidRPr="008A7907">
        <w:rPr>
          <w:rFonts w:ascii="Times New Roman" w:eastAsia="Times New Roman" w:hAnsi="Times New Roman" w:cs="Times New Roman"/>
          <w:sz w:val="28"/>
          <w:szCs w:val="28"/>
        </w:rPr>
        <w:t xml:space="preserve">  в Детском саду № 8 «Юбилейный», Детском саду п. </w:t>
      </w:r>
      <w:proofErr w:type="spellStart"/>
      <w:r w:rsidRPr="008A7907">
        <w:rPr>
          <w:rFonts w:ascii="Times New Roman" w:eastAsia="Times New Roman" w:hAnsi="Times New Roman" w:cs="Times New Roman"/>
          <w:sz w:val="28"/>
          <w:szCs w:val="28"/>
        </w:rPr>
        <w:t>Черёмушки</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Клюквинском</w:t>
      </w:r>
      <w:proofErr w:type="spellEnd"/>
      <w:r w:rsidRPr="008A7907">
        <w:rPr>
          <w:rFonts w:ascii="Times New Roman" w:eastAsia="Times New Roman" w:hAnsi="Times New Roman" w:cs="Times New Roman"/>
          <w:sz w:val="28"/>
          <w:szCs w:val="28"/>
        </w:rPr>
        <w:t xml:space="preserve"> детском саду,  </w:t>
      </w:r>
      <w:proofErr w:type="spellStart"/>
      <w:r w:rsidRPr="008A7907">
        <w:rPr>
          <w:rFonts w:ascii="Times New Roman" w:eastAsia="Times New Roman" w:hAnsi="Times New Roman" w:cs="Times New Roman"/>
          <w:sz w:val="28"/>
          <w:szCs w:val="28"/>
        </w:rPr>
        <w:lastRenderedPageBreak/>
        <w:t>Петринском</w:t>
      </w:r>
      <w:proofErr w:type="spellEnd"/>
      <w:r w:rsidRPr="008A7907">
        <w:rPr>
          <w:rFonts w:ascii="Times New Roman" w:eastAsia="Times New Roman" w:hAnsi="Times New Roman" w:cs="Times New Roman"/>
          <w:sz w:val="28"/>
          <w:szCs w:val="28"/>
        </w:rPr>
        <w:t xml:space="preserve">, Полянском  детских садах, </w:t>
      </w:r>
      <w:proofErr w:type="spellStart"/>
      <w:r w:rsidRPr="008A7907">
        <w:rPr>
          <w:rFonts w:ascii="Times New Roman" w:eastAsia="Times New Roman" w:hAnsi="Times New Roman" w:cs="Times New Roman"/>
          <w:sz w:val="28"/>
          <w:szCs w:val="28"/>
        </w:rPr>
        <w:t>Бесединской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Верхнемедведицкой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Винниковской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Глебовской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Гнездиловской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Клюквинской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Косиновской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Моковской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Новопоселёновской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Ноздрачёвской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Селиховской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Ушаковской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Шумакковской</w:t>
      </w:r>
      <w:proofErr w:type="spellEnd"/>
      <w:r w:rsidRPr="008A7907">
        <w:rPr>
          <w:rFonts w:ascii="Times New Roman" w:eastAsia="Times New Roman" w:hAnsi="Times New Roman" w:cs="Times New Roman"/>
          <w:sz w:val="28"/>
          <w:szCs w:val="28"/>
        </w:rPr>
        <w:t xml:space="preserve">, СОШ, Полевском лицее, </w:t>
      </w:r>
      <w:proofErr w:type="spellStart"/>
      <w:r w:rsidRPr="008A7907">
        <w:rPr>
          <w:rFonts w:ascii="Times New Roman" w:eastAsia="Times New Roman" w:hAnsi="Times New Roman" w:cs="Times New Roman"/>
          <w:sz w:val="28"/>
          <w:szCs w:val="28"/>
        </w:rPr>
        <w:t>Курасовской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Зоринской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Щетинской</w:t>
      </w:r>
      <w:proofErr w:type="spellEnd"/>
      <w:r>
        <w:rPr>
          <w:rFonts w:ascii="Times New Roman" w:eastAsia="Times New Roman" w:hAnsi="Times New Roman" w:cs="Times New Roman"/>
          <w:sz w:val="28"/>
          <w:szCs w:val="28"/>
        </w:rPr>
        <w:t xml:space="preserve"> </w:t>
      </w:r>
      <w:r w:rsidRPr="008A7907">
        <w:rPr>
          <w:rFonts w:ascii="Times New Roman" w:eastAsia="Times New Roman" w:hAnsi="Times New Roman" w:cs="Times New Roman"/>
          <w:sz w:val="28"/>
          <w:szCs w:val="28"/>
        </w:rPr>
        <w:t>ООШ, СОШ А.Невского – на сумму</w:t>
      </w:r>
      <w:r>
        <w:rPr>
          <w:rFonts w:ascii="Times New Roman" w:eastAsia="Times New Roman" w:hAnsi="Times New Roman" w:cs="Times New Roman"/>
          <w:sz w:val="28"/>
          <w:szCs w:val="28"/>
        </w:rPr>
        <w:t xml:space="preserve"> около </w:t>
      </w:r>
      <w:r w:rsidRPr="008A7907">
        <w:rPr>
          <w:rFonts w:ascii="Times New Roman" w:eastAsia="Times New Roman" w:hAnsi="Times New Roman" w:cs="Times New Roman"/>
          <w:sz w:val="28"/>
          <w:szCs w:val="28"/>
        </w:rPr>
        <w:t xml:space="preserve"> </w:t>
      </w:r>
      <w:r w:rsidRPr="003C3C1A">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,5 млн.</w:t>
      </w:r>
      <w:r w:rsidRPr="003C3C1A">
        <w:rPr>
          <w:rFonts w:ascii="Times New Roman" w:eastAsia="Times New Roman" w:hAnsi="Times New Roman" w:cs="Times New Roman"/>
          <w:b/>
          <w:sz w:val="28"/>
          <w:szCs w:val="28"/>
        </w:rPr>
        <w:t xml:space="preserve"> рублей.</w:t>
      </w:r>
    </w:p>
    <w:p w:rsidR="002A6192" w:rsidRPr="00D739E3" w:rsidRDefault="002A6192" w:rsidP="00621460">
      <w:pPr>
        <w:spacing w:after="0" w:line="360" w:lineRule="auto"/>
        <w:ind w:firstLine="708"/>
        <w:jc w:val="both"/>
        <w:rPr>
          <w:rFonts w:ascii="Times New Roman" w:eastAsia="Times New Roman" w:hAnsi="Times New Roman" w:cs="Times New Roman"/>
          <w:sz w:val="28"/>
          <w:szCs w:val="28"/>
        </w:rPr>
      </w:pPr>
      <w:r w:rsidRPr="008A7907">
        <w:rPr>
          <w:rFonts w:ascii="Times New Roman" w:eastAsia="Times New Roman" w:hAnsi="Times New Roman" w:cs="Times New Roman"/>
          <w:sz w:val="28"/>
          <w:szCs w:val="28"/>
        </w:rPr>
        <w:t xml:space="preserve">Активно велась работа по подготовке школ к отопительному сезону. На эти цели было израсходовано </w:t>
      </w:r>
      <w:r>
        <w:rPr>
          <w:rFonts w:ascii="Times New Roman" w:eastAsia="Times New Roman" w:hAnsi="Times New Roman" w:cs="Times New Roman"/>
          <w:sz w:val="28"/>
          <w:szCs w:val="28"/>
        </w:rPr>
        <w:t xml:space="preserve">более </w:t>
      </w:r>
      <w:r w:rsidRPr="003C3C1A">
        <w:rPr>
          <w:rFonts w:ascii="Times New Roman" w:eastAsia="Times New Roman" w:hAnsi="Times New Roman" w:cs="Times New Roman"/>
          <w:b/>
          <w:sz w:val="28"/>
          <w:szCs w:val="28"/>
        </w:rPr>
        <w:t>1 </w:t>
      </w:r>
      <w:r>
        <w:rPr>
          <w:rFonts w:ascii="Times New Roman" w:eastAsia="Times New Roman" w:hAnsi="Times New Roman" w:cs="Times New Roman"/>
          <w:b/>
          <w:sz w:val="28"/>
          <w:szCs w:val="28"/>
        </w:rPr>
        <w:t xml:space="preserve">млн. </w:t>
      </w:r>
      <w:r w:rsidRPr="003C3C1A">
        <w:rPr>
          <w:rFonts w:ascii="Times New Roman" w:eastAsia="Times New Roman" w:hAnsi="Times New Roman" w:cs="Times New Roman"/>
          <w:b/>
          <w:sz w:val="28"/>
          <w:szCs w:val="28"/>
        </w:rPr>
        <w:t xml:space="preserve">рублей. </w:t>
      </w:r>
      <w:r w:rsidRPr="00D63BEC">
        <w:rPr>
          <w:rFonts w:ascii="Times New Roman" w:eastAsia="Times New Roman" w:hAnsi="Times New Roman" w:cs="Times New Roman"/>
          <w:sz w:val="28"/>
          <w:szCs w:val="28"/>
        </w:rPr>
        <w:t xml:space="preserve">Построены 3 новые котельные </w:t>
      </w: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Ушаковской</w:t>
      </w:r>
      <w:proofErr w:type="spellEnd"/>
      <w:r>
        <w:rPr>
          <w:rFonts w:ascii="Times New Roman" w:eastAsia="Times New Roman" w:hAnsi="Times New Roman" w:cs="Times New Roman"/>
          <w:sz w:val="28"/>
          <w:szCs w:val="28"/>
        </w:rPr>
        <w:t xml:space="preserve"> школе.</w:t>
      </w:r>
    </w:p>
    <w:p w:rsidR="002A6192" w:rsidRDefault="002A6192" w:rsidP="00621460">
      <w:pPr>
        <w:spacing w:after="0" w:line="360" w:lineRule="auto"/>
        <w:ind w:firstLine="851"/>
        <w:jc w:val="both"/>
        <w:rPr>
          <w:rFonts w:ascii="Times New Roman" w:hAnsi="Times New Roman"/>
          <w:sz w:val="28"/>
          <w:szCs w:val="28"/>
        </w:rPr>
      </w:pPr>
      <w:r w:rsidRPr="008A7907">
        <w:rPr>
          <w:rFonts w:ascii="Times New Roman" w:eastAsia="Times New Roman" w:hAnsi="Times New Roman" w:cs="Times New Roman"/>
          <w:sz w:val="28"/>
          <w:szCs w:val="28"/>
        </w:rPr>
        <w:t xml:space="preserve">Выполнены мероприятия по устранению нарушений и замечаний, выявленных в ходе проверок органами </w:t>
      </w:r>
      <w:proofErr w:type="spellStart"/>
      <w:r w:rsidRPr="008A7907">
        <w:rPr>
          <w:rFonts w:ascii="Times New Roman" w:eastAsia="Times New Roman" w:hAnsi="Times New Roman" w:cs="Times New Roman"/>
          <w:sz w:val="28"/>
          <w:szCs w:val="28"/>
        </w:rPr>
        <w:t>Роспотребнадзора</w:t>
      </w:r>
      <w:proofErr w:type="spellEnd"/>
      <w:r w:rsidRPr="008A7907">
        <w:rPr>
          <w:rFonts w:ascii="Times New Roman" w:eastAsia="Times New Roman" w:hAnsi="Times New Roman" w:cs="Times New Roman"/>
          <w:sz w:val="28"/>
          <w:szCs w:val="28"/>
        </w:rPr>
        <w:t xml:space="preserve"> и государственного пожарного надзора. На мероприятия по пожарной безопасности общеобразовательными учреждениями района освоено </w:t>
      </w:r>
      <w:r>
        <w:rPr>
          <w:rFonts w:ascii="Times New Roman" w:eastAsia="Times New Roman" w:hAnsi="Times New Roman" w:cs="Times New Roman"/>
          <w:sz w:val="28"/>
          <w:szCs w:val="28"/>
        </w:rPr>
        <w:t xml:space="preserve">более </w:t>
      </w:r>
      <w:r w:rsidRPr="003C3C1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млн.</w:t>
      </w:r>
      <w:r w:rsidRPr="003C3C1A">
        <w:rPr>
          <w:rFonts w:ascii="Times New Roman" w:eastAsia="Times New Roman" w:hAnsi="Times New Roman" w:cs="Times New Roman"/>
          <w:b/>
          <w:sz w:val="28"/>
          <w:szCs w:val="28"/>
        </w:rPr>
        <w:t xml:space="preserve"> рублей.</w:t>
      </w:r>
      <w:r w:rsidRPr="003C3C1A">
        <w:rPr>
          <w:rFonts w:ascii="Times New Roman" w:hAnsi="Times New Roman"/>
          <w:b/>
          <w:sz w:val="28"/>
          <w:szCs w:val="28"/>
        </w:rPr>
        <w:t xml:space="preserve"> </w:t>
      </w:r>
    </w:p>
    <w:p w:rsidR="002A6192" w:rsidRPr="003C3C1A" w:rsidRDefault="002A6192" w:rsidP="00621460">
      <w:pPr>
        <w:spacing w:after="0" w:line="360" w:lineRule="auto"/>
        <w:ind w:firstLine="851"/>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Для 5 школ рай</w:t>
      </w:r>
      <w:r w:rsidRPr="008A7907">
        <w:rPr>
          <w:rFonts w:ascii="Times New Roman" w:eastAsia="Times New Roman" w:hAnsi="Times New Roman" w:cs="Times New Roman"/>
          <w:sz w:val="28"/>
          <w:szCs w:val="28"/>
        </w:rPr>
        <w:tab/>
        <w:t xml:space="preserve">она было закуплены </w:t>
      </w:r>
      <w:r>
        <w:rPr>
          <w:rFonts w:ascii="Times New Roman" w:hAnsi="Times New Roman"/>
          <w:sz w:val="28"/>
          <w:szCs w:val="28"/>
        </w:rPr>
        <w:t>газонокосилки</w:t>
      </w:r>
      <w:r w:rsidRPr="008A7907">
        <w:rPr>
          <w:rFonts w:ascii="Times New Roman" w:eastAsia="Times New Roman" w:hAnsi="Times New Roman" w:cs="Times New Roman"/>
          <w:sz w:val="28"/>
          <w:szCs w:val="28"/>
        </w:rPr>
        <w:t xml:space="preserve"> и оборудование для хозяйственных нужд на сумму </w:t>
      </w:r>
      <w:r w:rsidRPr="003C3C1A">
        <w:rPr>
          <w:rFonts w:ascii="Times New Roman" w:eastAsia="Times New Roman" w:hAnsi="Times New Roman" w:cs="Times New Roman"/>
          <w:b/>
          <w:sz w:val="28"/>
          <w:szCs w:val="28"/>
        </w:rPr>
        <w:t>57 </w:t>
      </w:r>
      <w:r>
        <w:rPr>
          <w:rFonts w:ascii="Times New Roman" w:eastAsia="Times New Roman" w:hAnsi="Times New Roman" w:cs="Times New Roman"/>
          <w:b/>
          <w:sz w:val="28"/>
          <w:szCs w:val="28"/>
        </w:rPr>
        <w:t>тыс.</w:t>
      </w:r>
      <w:r w:rsidRPr="003C3C1A">
        <w:rPr>
          <w:rFonts w:ascii="Times New Roman" w:eastAsia="Times New Roman" w:hAnsi="Times New Roman" w:cs="Times New Roman"/>
          <w:b/>
          <w:sz w:val="28"/>
          <w:szCs w:val="28"/>
        </w:rPr>
        <w:t xml:space="preserve">  рублей.</w:t>
      </w:r>
    </w:p>
    <w:p w:rsidR="002A6192" w:rsidRPr="003C3C1A" w:rsidRDefault="002A6192" w:rsidP="00621460">
      <w:pPr>
        <w:spacing w:after="0" w:line="360" w:lineRule="auto"/>
        <w:ind w:firstLine="851"/>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 xml:space="preserve">Для прохождения процедуры лицензирования общеобразовательным учреждениям района выделено  и израсходовано </w:t>
      </w:r>
      <w:r>
        <w:rPr>
          <w:rFonts w:ascii="Times New Roman" w:eastAsia="Times New Roman" w:hAnsi="Times New Roman" w:cs="Times New Roman"/>
          <w:sz w:val="28"/>
          <w:szCs w:val="28"/>
        </w:rPr>
        <w:t xml:space="preserve">более </w:t>
      </w:r>
      <w:r w:rsidRPr="003C3C1A">
        <w:rPr>
          <w:rFonts w:ascii="Times New Roman" w:eastAsia="Times New Roman" w:hAnsi="Times New Roman" w:cs="Times New Roman"/>
          <w:b/>
          <w:sz w:val="28"/>
          <w:szCs w:val="28"/>
        </w:rPr>
        <w:t>233 </w:t>
      </w:r>
      <w:r>
        <w:rPr>
          <w:rFonts w:ascii="Times New Roman" w:eastAsia="Times New Roman" w:hAnsi="Times New Roman" w:cs="Times New Roman"/>
          <w:b/>
          <w:sz w:val="28"/>
          <w:szCs w:val="28"/>
        </w:rPr>
        <w:t>тыс.</w:t>
      </w:r>
      <w:r w:rsidRPr="003C3C1A">
        <w:rPr>
          <w:rFonts w:ascii="Times New Roman" w:eastAsia="Times New Roman" w:hAnsi="Times New Roman" w:cs="Times New Roman"/>
          <w:b/>
          <w:sz w:val="28"/>
          <w:szCs w:val="28"/>
        </w:rPr>
        <w:t xml:space="preserve">  рублей.</w:t>
      </w:r>
    </w:p>
    <w:p w:rsidR="002A6192" w:rsidRPr="003C3C1A" w:rsidRDefault="002A6192" w:rsidP="00621460">
      <w:pPr>
        <w:shd w:val="clear" w:color="auto" w:fill="FFFFFF"/>
        <w:spacing w:after="0" w:line="360" w:lineRule="auto"/>
        <w:ind w:right="-2"/>
        <w:jc w:val="both"/>
        <w:rPr>
          <w:rFonts w:ascii="Times New Roman" w:hAnsi="Times New Roman"/>
          <w:b/>
          <w:sz w:val="28"/>
          <w:szCs w:val="28"/>
        </w:rPr>
      </w:pPr>
      <w:r w:rsidRPr="008A7907">
        <w:rPr>
          <w:rFonts w:ascii="Times New Roman" w:eastAsia="Times New Roman" w:hAnsi="Times New Roman" w:cs="Times New Roman"/>
          <w:sz w:val="28"/>
          <w:szCs w:val="28"/>
        </w:rPr>
        <w:t xml:space="preserve">           Проведены работы по устройству ограждений  </w:t>
      </w:r>
      <w:proofErr w:type="spellStart"/>
      <w:r w:rsidRPr="008A7907">
        <w:rPr>
          <w:rFonts w:ascii="Times New Roman" w:eastAsia="Times New Roman" w:hAnsi="Times New Roman" w:cs="Times New Roman"/>
          <w:sz w:val="28"/>
          <w:szCs w:val="28"/>
        </w:rPr>
        <w:t>Глебовской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Клюквинской</w:t>
      </w:r>
      <w:proofErr w:type="spellEnd"/>
      <w:r w:rsidRPr="008A79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A7907">
        <w:rPr>
          <w:rFonts w:ascii="Times New Roman" w:eastAsia="Times New Roman" w:hAnsi="Times New Roman" w:cs="Times New Roman"/>
          <w:sz w:val="28"/>
          <w:szCs w:val="28"/>
        </w:rPr>
        <w:t xml:space="preserve">Октябрьской,  </w:t>
      </w:r>
      <w:proofErr w:type="spellStart"/>
      <w:r w:rsidRPr="008A7907">
        <w:rPr>
          <w:rFonts w:ascii="Times New Roman" w:eastAsia="Times New Roman" w:hAnsi="Times New Roman" w:cs="Times New Roman"/>
          <w:sz w:val="28"/>
          <w:szCs w:val="28"/>
        </w:rPr>
        <w:t>Шумаковской</w:t>
      </w:r>
      <w:proofErr w:type="spellEnd"/>
      <w:r w:rsidRPr="008A7907">
        <w:rPr>
          <w:rFonts w:ascii="Times New Roman" w:eastAsia="Times New Roman" w:hAnsi="Times New Roman" w:cs="Times New Roman"/>
          <w:sz w:val="28"/>
          <w:szCs w:val="28"/>
        </w:rPr>
        <w:t xml:space="preserve"> средних, </w:t>
      </w:r>
      <w:proofErr w:type="gramStart"/>
      <w:r w:rsidRPr="008A7907">
        <w:rPr>
          <w:rFonts w:ascii="Times New Roman" w:eastAsia="Times New Roman" w:hAnsi="Times New Roman" w:cs="Times New Roman"/>
          <w:sz w:val="28"/>
          <w:szCs w:val="28"/>
        </w:rPr>
        <w:t>Полевском</w:t>
      </w:r>
      <w:proofErr w:type="gramEnd"/>
      <w:r w:rsidRPr="008A7907">
        <w:rPr>
          <w:rFonts w:ascii="Times New Roman" w:eastAsia="Times New Roman" w:hAnsi="Times New Roman" w:cs="Times New Roman"/>
          <w:sz w:val="28"/>
          <w:szCs w:val="28"/>
        </w:rPr>
        <w:t xml:space="preserve"> лицее, </w:t>
      </w:r>
      <w:proofErr w:type="spellStart"/>
      <w:r w:rsidRPr="008A7907">
        <w:rPr>
          <w:rFonts w:ascii="Times New Roman" w:eastAsia="Times New Roman" w:hAnsi="Times New Roman" w:cs="Times New Roman"/>
          <w:sz w:val="28"/>
          <w:szCs w:val="28"/>
        </w:rPr>
        <w:t>Щетинской</w:t>
      </w:r>
      <w:proofErr w:type="spellEnd"/>
      <w:r w:rsidRPr="008A7907">
        <w:rPr>
          <w:rFonts w:ascii="Times New Roman" w:eastAsia="Times New Roman" w:hAnsi="Times New Roman" w:cs="Times New Roman"/>
          <w:sz w:val="28"/>
          <w:szCs w:val="28"/>
        </w:rPr>
        <w:t xml:space="preserve"> основной школе и Полян</w:t>
      </w:r>
      <w:r>
        <w:rPr>
          <w:rFonts w:ascii="Times New Roman" w:eastAsia="Times New Roman" w:hAnsi="Times New Roman" w:cs="Times New Roman"/>
          <w:sz w:val="28"/>
          <w:szCs w:val="28"/>
        </w:rPr>
        <w:t>ском детском</w:t>
      </w:r>
      <w:r w:rsidRPr="008A7907">
        <w:rPr>
          <w:rFonts w:ascii="Times New Roman" w:eastAsia="Times New Roman" w:hAnsi="Times New Roman" w:cs="Times New Roman"/>
          <w:sz w:val="28"/>
          <w:szCs w:val="28"/>
        </w:rPr>
        <w:t xml:space="preserve"> сад</w:t>
      </w:r>
      <w:r>
        <w:rPr>
          <w:rFonts w:ascii="Times New Roman" w:eastAsia="Times New Roman" w:hAnsi="Times New Roman" w:cs="Times New Roman"/>
          <w:sz w:val="28"/>
          <w:szCs w:val="28"/>
        </w:rPr>
        <w:t>у</w:t>
      </w:r>
      <w:r w:rsidRPr="008A7907">
        <w:rPr>
          <w:rFonts w:ascii="Times New Roman" w:eastAsia="Times New Roman" w:hAnsi="Times New Roman" w:cs="Times New Roman"/>
          <w:sz w:val="28"/>
          <w:szCs w:val="28"/>
        </w:rPr>
        <w:t xml:space="preserve">  на сумму  </w:t>
      </w:r>
      <w:r>
        <w:rPr>
          <w:rFonts w:ascii="Times New Roman" w:eastAsia="Times New Roman" w:hAnsi="Times New Roman" w:cs="Times New Roman"/>
          <w:sz w:val="28"/>
          <w:szCs w:val="28"/>
        </w:rPr>
        <w:t xml:space="preserve">более     </w:t>
      </w:r>
      <w:r w:rsidRPr="003C3C1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sidRPr="003C3C1A">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млн. </w:t>
      </w:r>
      <w:r w:rsidRPr="003C3C1A">
        <w:rPr>
          <w:rFonts w:ascii="Times New Roman" w:eastAsia="Times New Roman" w:hAnsi="Times New Roman" w:cs="Times New Roman"/>
          <w:b/>
          <w:sz w:val="28"/>
          <w:szCs w:val="28"/>
        </w:rPr>
        <w:t xml:space="preserve"> рублей. </w:t>
      </w:r>
    </w:p>
    <w:p w:rsidR="002A6192" w:rsidRDefault="002A6192" w:rsidP="00621460">
      <w:pPr>
        <w:shd w:val="clear" w:color="auto" w:fill="FFFFFF"/>
        <w:spacing w:after="0" w:line="360" w:lineRule="auto"/>
        <w:ind w:right="-2"/>
        <w:jc w:val="both"/>
        <w:rPr>
          <w:rFonts w:ascii="Times New Roman" w:eastAsia="Times New Roman" w:hAnsi="Times New Roman" w:cs="Times New Roman"/>
          <w:b/>
          <w:sz w:val="28"/>
          <w:szCs w:val="28"/>
        </w:rPr>
      </w:pPr>
      <w:r>
        <w:rPr>
          <w:rFonts w:ascii="Times New Roman" w:hAnsi="Times New Roman"/>
          <w:sz w:val="28"/>
          <w:szCs w:val="28"/>
        </w:rPr>
        <w:tab/>
      </w:r>
      <w:r w:rsidRPr="008A7907">
        <w:rPr>
          <w:rFonts w:ascii="Times New Roman" w:eastAsia="Times New Roman" w:hAnsi="Times New Roman" w:cs="Times New Roman"/>
          <w:sz w:val="28"/>
          <w:szCs w:val="28"/>
        </w:rPr>
        <w:t xml:space="preserve">Выполнено благоустройство территории в </w:t>
      </w:r>
      <w:proofErr w:type="spellStart"/>
      <w:r w:rsidRPr="008A7907">
        <w:rPr>
          <w:rFonts w:ascii="Times New Roman" w:eastAsia="Times New Roman" w:hAnsi="Times New Roman" w:cs="Times New Roman"/>
          <w:sz w:val="28"/>
          <w:szCs w:val="28"/>
        </w:rPr>
        <w:t>Бесединской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Глебовской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Клюквинской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Косиновской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Новопоселёновской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Рышковской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Шумаковской</w:t>
      </w:r>
      <w:proofErr w:type="spellEnd"/>
      <w:r w:rsidRPr="008A7907">
        <w:rPr>
          <w:rFonts w:ascii="Times New Roman" w:eastAsia="Times New Roman" w:hAnsi="Times New Roman" w:cs="Times New Roman"/>
          <w:sz w:val="28"/>
          <w:szCs w:val="28"/>
        </w:rPr>
        <w:t xml:space="preserve"> средних школах, СОШ А.Невского, </w:t>
      </w:r>
      <w:proofErr w:type="spellStart"/>
      <w:r w:rsidRPr="008A7907">
        <w:rPr>
          <w:rFonts w:ascii="Times New Roman" w:eastAsia="Times New Roman" w:hAnsi="Times New Roman" w:cs="Times New Roman"/>
          <w:sz w:val="28"/>
          <w:szCs w:val="28"/>
        </w:rPr>
        <w:t>Курасовской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Букреевской</w:t>
      </w:r>
      <w:proofErr w:type="spellEnd"/>
      <w:r w:rsidRPr="008A7907">
        <w:rPr>
          <w:rFonts w:ascii="Times New Roman" w:eastAsia="Times New Roman" w:hAnsi="Times New Roman" w:cs="Times New Roman"/>
          <w:sz w:val="28"/>
          <w:szCs w:val="28"/>
        </w:rPr>
        <w:t xml:space="preserve"> основных школах, в Полянском детском саду, детском саду п. </w:t>
      </w:r>
      <w:proofErr w:type="spellStart"/>
      <w:r w:rsidRPr="008A7907">
        <w:rPr>
          <w:rFonts w:ascii="Times New Roman" w:eastAsia="Times New Roman" w:hAnsi="Times New Roman" w:cs="Times New Roman"/>
          <w:sz w:val="28"/>
          <w:szCs w:val="28"/>
        </w:rPr>
        <w:t>Черёмушки</w:t>
      </w:r>
      <w:proofErr w:type="spellEnd"/>
      <w:r w:rsidRPr="008A7907">
        <w:rPr>
          <w:rFonts w:ascii="Times New Roman" w:eastAsia="Times New Roman" w:hAnsi="Times New Roman" w:cs="Times New Roman"/>
          <w:sz w:val="28"/>
          <w:szCs w:val="28"/>
        </w:rPr>
        <w:t xml:space="preserve">, «Ёлочка». На эти цели выделено и освоено </w:t>
      </w:r>
      <w:r w:rsidRPr="003C3C1A">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6 млн.</w:t>
      </w:r>
      <w:r w:rsidRPr="003C3C1A">
        <w:rPr>
          <w:rFonts w:ascii="Times New Roman" w:eastAsia="Times New Roman" w:hAnsi="Times New Roman" w:cs="Times New Roman"/>
          <w:b/>
          <w:sz w:val="28"/>
          <w:szCs w:val="28"/>
        </w:rPr>
        <w:t xml:space="preserve"> рублей.</w:t>
      </w:r>
    </w:p>
    <w:p w:rsidR="002A6192" w:rsidRPr="00A03902" w:rsidRDefault="002A6192" w:rsidP="00621460">
      <w:pPr>
        <w:shd w:val="clear" w:color="auto" w:fill="FFFFFF"/>
        <w:spacing w:after="0" w:line="360" w:lineRule="auto"/>
        <w:ind w:right="-2" w:firstLine="708"/>
        <w:jc w:val="both"/>
        <w:rPr>
          <w:rFonts w:ascii="Times New Roman" w:eastAsia="Times New Roman" w:hAnsi="Times New Roman" w:cs="Times New Roman"/>
          <w:sz w:val="28"/>
          <w:szCs w:val="28"/>
        </w:rPr>
      </w:pPr>
      <w:r w:rsidRPr="00A03902">
        <w:rPr>
          <w:rFonts w:ascii="Times New Roman" w:eastAsia="Times New Roman" w:hAnsi="Times New Roman" w:cs="Times New Roman"/>
          <w:sz w:val="28"/>
          <w:szCs w:val="28"/>
        </w:rPr>
        <w:t>Большое внимание  в ушедшем году уделялось укреплению здоровья детей.</w:t>
      </w:r>
    </w:p>
    <w:p w:rsidR="002A6192" w:rsidRDefault="002A6192" w:rsidP="00621460">
      <w:pPr>
        <w:spacing w:after="0" w:line="360" w:lineRule="auto"/>
        <w:ind w:firstLine="851"/>
        <w:jc w:val="both"/>
        <w:rPr>
          <w:rFonts w:ascii="Times New Roman" w:hAnsi="Times New Roman"/>
          <w:bCs/>
          <w:sz w:val="28"/>
          <w:szCs w:val="28"/>
        </w:rPr>
      </w:pPr>
      <w:r w:rsidRPr="008A7907">
        <w:rPr>
          <w:rFonts w:ascii="Times New Roman" w:eastAsia="Times New Roman" w:hAnsi="Times New Roman" w:cs="Times New Roman"/>
          <w:i/>
          <w:sz w:val="28"/>
          <w:szCs w:val="28"/>
        </w:rPr>
        <w:lastRenderedPageBreak/>
        <w:t xml:space="preserve"> </w:t>
      </w:r>
      <w:r w:rsidRPr="008A7907">
        <w:rPr>
          <w:rFonts w:ascii="Times New Roman" w:eastAsia="Times New Roman" w:hAnsi="Times New Roman" w:cs="Times New Roman"/>
          <w:bCs/>
          <w:sz w:val="28"/>
          <w:szCs w:val="28"/>
        </w:rPr>
        <w:t xml:space="preserve">В  </w:t>
      </w:r>
      <w:proofErr w:type="spellStart"/>
      <w:r w:rsidRPr="008A7907">
        <w:rPr>
          <w:rFonts w:ascii="Times New Roman" w:eastAsia="Times New Roman" w:hAnsi="Times New Roman" w:cs="Times New Roman"/>
          <w:bCs/>
          <w:sz w:val="28"/>
          <w:szCs w:val="28"/>
        </w:rPr>
        <w:t>Верхнемедведицкой</w:t>
      </w:r>
      <w:proofErr w:type="spellEnd"/>
      <w:r w:rsidRPr="008A7907">
        <w:rPr>
          <w:rFonts w:ascii="Times New Roman" w:eastAsia="Times New Roman" w:hAnsi="Times New Roman" w:cs="Times New Roman"/>
          <w:bCs/>
          <w:sz w:val="28"/>
          <w:szCs w:val="28"/>
        </w:rPr>
        <w:t xml:space="preserve">,  </w:t>
      </w:r>
      <w:proofErr w:type="spellStart"/>
      <w:r w:rsidRPr="008A7907">
        <w:rPr>
          <w:rFonts w:ascii="Times New Roman" w:eastAsia="Times New Roman" w:hAnsi="Times New Roman" w:cs="Times New Roman"/>
          <w:bCs/>
          <w:sz w:val="28"/>
          <w:szCs w:val="28"/>
        </w:rPr>
        <w:t>Винниковской</w:t>
      </w:r>
      <w:proofErr w:type="spellEnd"/>
      <w:r w:rsidRPr="008A7907">
        <w:rPr>
          <w:rFonts w:ascii="Times New Roman" w:eastAsia="Times New Roman" w:hAnsi="Times New Roman" w:cs="Times New Roman"/>
          <w:bCs/>
          <w:sz w:val="28"/>
          <w:szCs w:val="28"/>
        </w:rPr>
        <w:t xml:space="preserve">, </w:t>
      </w:r>
      <w:proofErr w:type="spellStart"/>
      <w:r w:rsidRPr="008A7907">
        <w:rPr>
          <w:rFonts w:ascii="Times New Roman" w:eastAsia="Times New Roman" w:hAnsi="Times New Roman" w:cs="Times New Roman"/>
          <w:bCs/>
          <w:sz w:val="28"/>
          <w:szCs w:val="28"/>
        </w:rPr>
        <w:t>Глебовс</w:t>
      </w:r>
      <w:r>
        <w:rPr>
          <w:rFonts w:ascii="Times New Roman" w:eastAsia="Times New Roman" w:hAnsi="Times New Roman" w:cs="Times New Roman"/>
          <w:bCs/>
          <w:sz w:val="28"/>
          <w:szCs w:val="28"/>
        </w:rPr>
        <w:t>кой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Гнездиловской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Косиновской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Новопоселёновской</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Ноздрачёвской</w:t>
      </w:r>
      <w:proofErr w:type="spellEnd"/>
      <w:r>
        <w:rPr>
          <w:rFonts w:ascii="Times New Roman" w:eastAsia="Times New Roman" w:hAnsi="Times New Roman" w:cs="Times New Roman"/>
          <w:bCs/>
          <w:sz w:val="28"/>
          <w:szCs w:val="28"/>
        </w:rPr>
        <w:t xml:space="preserve">, </w:t>
      </w:r>
      <w:proofErr w:type="spellStart"/>
      <w:r w:rsidRPr="008A7907">
        <w:rPr>
          <w:rFonts w:ascii="Times New Roman" w:eastAsia="Times New Roman" w:hAnsi="Times New Roman" w:cs="Times New Roman"/>
          <w:bCs/>
          <w:sz w:val="28"/>
          <w:szCs w:val="28"/>
        </w:rPr>
        <w:t>Рышковской</w:t>
      </w:r>
      <w:proofErr w:type="spellEnd"/>
      <w:r w:rsidRPr="008A7907">
        <w:rPr>
          <w:rFonts w:ascii="Times New Roman" w:eastAsia="Times New Roman" w:hAnsi="Times New Roman" w:cs="Times New Roman"/>
          <w:bCs/>
          <w:sz w:val="28"/>
          <w:szCs w:val="28"/>
        </w:rPr>
        <w:t xml:space="preserve">, </w:t>
      </w:r>
      <w:proofErr w:type="spellStart"/>
      <w:r w:rsidRPr="008A7907">
        <w:rPr>
          <w:rFonts w:ascii="Times New Roman" w:eastAsia="Times New Roman" w:hAnsi="Times New Roman" w:cs="Times New Roman"/>
          <w:bCs/>
          <w:sz w:val="28"/>
          <w:szCs w:val="28"/>
        </w:rPr>
        <w:t>Селиховской</w:t>
      </w:r>
      <w:proofErr w:type="spellEnd"/>
      <w:r w:rsidRPr="008A7907">
        <w:rPr>
          <w:rFonts w:ascii="Times New Roman" w:eastAsia="Times New Roman" w:hAnsi="Times New Roman" w:cs="Times New Roman"/>
          <w:bCs/>
          <w:sz w:val="28"/>
          <w:szCs w:val="28"/>
        </w:rPr>
        <w:t xml:space="preserve">, </w:t>
      </w:r>
      <w:proofErr w:type="spellStart"/>
      <w:r w:rsidRPr="008A7907">
        <w:rPr>
          <w:rFonts w:ascii="Times New Roman" w:eastAsia="Times New Roman" w:hAnsi="Times New Roman" w:cs="Times New Roman"/>
          <w:bCs/>
          <w:sz w:val="28"/>
          <w:szCs w:val="28"/>
        </w:rPr>
        <w:t>Шумаковской</w:t>
      </w:r>
      <w:proofErr w:type="spellEnd"/>
      <w:r w:rsidRPr="008A7907">
        <w:rPr>
          <w:rFonts w:ascii="Times New Roman" w:eastAsia="Times New Roman" w:hAnsi="Times New Roman" w:cs="Times New Roman"/>
          <w:bCs/>
          <w:sz w:val="28"/>
          <w:szCs w:val="28"/>
        </w:rPr>
        <w:t xml:space="preserve"> средних школах, СОШ А.Невского,  СОШ № 23 имени </w:t>
      </w:r>
      <w:proofErr w:type="spellStart"/>
      <w:r w:rsidRPr="008A7907">
        <w:rPr>
          <w:rFonts w:ascii="Times New Roman" w:eastAsia="Times New Roman" w:hAnsi="Times New Roman" w:cs="Times New Roman"/>
          <w:bCs/>
          <w:sz w:val="28"/>
          <w:szCs w:val="28"/>
        </w:rPr>
        <w:t>С.В.Ачкасова</w:t>
      </w:r>
      <w:proofErr w:type="spellEnd"/>
      <w:r w:rsidRPr="008A7907">
        <w:rPr>
          <w:rFonts w:ascii="Times New Roman" w:eastAsia="Times New Roman" w:hAnsi="Times New Roman" w:cs="Times New Roman"/>
          <w:bCs/>
          <w:sz w:val="28"/>
          <w:szCs w:val="28"/>
        </w:rPr>
        <w:t xml:space="preserve">, </w:t>
      </w:r>
      <w:proofErr w:type="spellStart"/>
      <w:r w:rsidRPr="008A7907">
        <w:rPr>
          <w:rFonts w:ascii="Times New Roman" w:eastAsia="Times New Roman" w:hAnsi="Times New Roman" w:cs="Times New Roman"/>
          <w:bCs/>
          <w:sz w:val="28"/>
          <w:szCs w:val="28"/>
        </w:rPr>
        <w:t>Курасовской</w:t>
      </w:r>
      <w:proofErr w:type="spellEnd"/>
      <w:r w:rsidRPr="008A7907">
        <w:rPr>
          <w:rFonts w:ascii="Times New Roman" w:eastAsia="Times New Roman" w:hAnsi="Times New Roman" w:cs="Times New Roman"/>
          <w:bCs/>
          <w:sz w:val="28"/>
          <w:szCs w:val="28"/>
        </w:rPr>
        <w:t xml:space="preserve">, </w:t>
      </w:r>
      <w:proofErr w:type="spellStart"/>
      <w:r w:rsidRPr="008A7907">
        <w:rPr>
          <w:rFonts w:ascii="Times New Roman" w:eastAsia="Times New Roman" w:hAnsi="Times New Roman" w:cs="Times New Roman"/>
          <w:bCs/>
          <w:sz w:val="28"/>
          <w:szCs w:val="28"/>
        </w:rPr>
        <w:t>Зоринской</w:t>
      </w:r>
      <w:proofErr w:type="spellEnd"/>
      <w:r w:rsidRPr="008A790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школах</w:t>
      </w:r>
      <w:r w:rsidRPr="008A7907">
        <w:rPr>
          <w:rFonts w:ascii="Times New Roman" w:eastAsia="Times New Roman" w:hAnsi="Times New Roman" w:cs="Times New Roman"/>
          <w:bCs/>
          <w:sz w:val="28"/>
          <w:szCs w:val="28"/>
        </w:rPr>
        <w:t xml:space="preserve">, </w:t>
      </w:r>
      <w:proofErr w:type="spellStart"/>
      <w:r w:rsidRPr="008A7907">
        <w:rPr>
          <w:rFonts w:ascii="Times New Roman" w:eastAsia="Times New Roman" w:hAnsi="Times New Roman" w:cs="Times New Roman"/>
          <w:bCs/>
          <w:sz w:val="28"/>
          <w:szCs w:val="28"/>
        </w:rPr>
        <w:t>Петринском</w:t>
      </w:r>
      <w:proofErr w:type="spellEnd"/>
      <w:r w:rsidRPr="008A790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детском саду</w:t>
      </w:r>
      <w:r w:rsidRPr="008A7907">
        <w:rPr>
          <w:rFonts w:ascii="Times New Roman" w:eastAsia="Times New Roman" w:hAnsi="Times New Roman" w:cs="Times New Roman"/>
          <w:bCs/>
          <w:sz w:val="28"/>
          <w:szCs w:val="28"/>
        </w:rPr>
        <w:t xml:space="preserve"> оборудованы столовые. </w:t>
      </w:r>
    </w:p>
    <w:p w:rsidR="002A6192" w:rsidRPr="008A7907" w:rsidRDefault="002A6192" w:rsidP="00621460">
      <w:pPr>
        <w:spacing w:after="0" w:line="360" w:lineRule="auto"/>
        <w:ind w:firstLine="851"/>
        <w:jc w:val="both"/>
        <w:rPr>
          <w:rFonts w:ascii="Times New Roman" w:eastAsia="Times New Roman" w:hAnsi="Times New Roman" w:cs="Times New Roman"/>
          <w:sz w:val="28"/>
          <w:szCs w:val="28"/>
        </w:rPr>
      </w:pPr>
      <w:r w:rsidRPr="008A7907">
        <w:rPr>
          <w:rFonts w:ascii="Times New Roman" w:eastAsia="Times New Roman" w:hAnsi="Times New Roman" w:cs="Times New Roman"/>
          <w:bCs/>
          <w:sz w:val="28"/>
          <w:szCs w:val="28"/>
        </w:rPr>
        <w:t xml:space="preserve">Для этих целей израсходованы средства в размере </w:t>
      </w:r>
      <w:r>
        <w:rPr>
          <w:rFonts w:ascii="Times New Roman" w:eastAsia="Times New Roman" w:hAnsi="Times New Roman" w:cs="Times New Roman"/>
          <w:bCs/>
          <w:sz w:val="28"/>
          <w:szCs w:val="28"/>
        </w:rPr>
        <w:t xml:space="preserve">около </w:t>
      </w:r>
      <w:r w:rsidRPr="00867E81">
        <w:rPr>
          <w:rFonts w:ascii="Times New Roman" w:eastAsia="Times New Roman" w:hAnsi="Times New Roman" w:cs="Times New Roman"/>
          <w:b/>
          <w:bCs/>
          <w:sz w:val="28"/>
          <w:szCs w:val="28"/>
        </w:rPr>
        <w:t>200 тыс.</w:t>
      </w:r>
      <w:r w:rsidRPr="003C3C1A">
        <w:rPr>
          <w:rFonts w:ascii="Times New Roman" w:eastAsia="Times New Roman" w:hAnsi="Times New Roman" w:cs="Times New Roman"/>
          <w:b/>
          <w:sz w:val="28"/>
          <w:szCs w:val="28"/>
        </w:rPr>
        <w:t xml:space="preserve"> руб</w:t>
      </w:r>
      <w:r>
        <w:rPr>
          <w:rFonts w:ascii="Times New Roman" w:eastAsia="Times New Roman" w:hAnsi="Times New Roman" w:cs="Times New Roman"/>
          <w:b/>
          <w:sz w:val="28"/>
          <w:szCs w:val="28"/>
        </w:rPr>
        <w:t>лей</w:t>
      </w:r>
      <w:r w:rsidRPr="008A7907">
        <w:rPr>
          <w:rFonts w:ascii="Times New Roman" w:eastAsia="Times New Roman" w:hAnsi="Times New Roman" w:cs="Times New Roman"/>
          <w:sz w:val="28"/>
          <w:szCs w:val="28"/>
        </w:rPr>
        <w:t xml:space="preserve"> из областного бюджета и</w:t>
      </w:r>
      <w:r>
        <w:rPr>
          <w:rFonts w:ascii="Times New Roman" w:eastAsia="Times New Roman" w:hAnsi="Times New Roman" w:cs="Times New Roman"/>
          <w:sz w:val="28"/>
          <w:szCs w:val="28"/>
        </w:rPr>
        <w:t xml:space="preserve"> более</w:t>
      </w:r>
      <w:r w:rsidRPr="008A7907">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900 тыс. </w:t>
      </w:r>
      <w:r w:rsidRPr="003C3C1A">
        <w:rPr>
          <w:rFonts w:ascii="Times New Roman" w:eastAsia="Times New Roman" w:hAnsi="Times New Roman" w:cs="Times New Roman"/>
          <w:b/>
          <w:sz w:val="28"/>
          <w:szCs w:val="28"/>
        </w:rPr>
        <w:t xml:space="preserve"> рублей</w:t>
      </w:r>
      <w:r w:rsidRPr="008A7907">
        <w:rPr>
          <w:rFonts w:ascii="Times New Roman" w:eastAsia="Times New Roman" w:hAnsi="Times New Roman" w:cs="Times New Roman"/>
          <w:sz w:val="28"/>
          <w:szCs w:val="28"/>
        </w:rPr>
        <w:t xml:space="preserve">  - из  бюджета</w:t>
      </w:r>
      <w:r w:rsidR="00292466">
        <w:rPr>
          <w:rFonts w:ascii="Times New Roman" w:eastAsia="Times New Roman" w:hAnsi="Times New Roman" w:cs="Times New Roman"/>
          <w:sz w:val="28"/>
          <w:szCs w:val="28"/>
        </w:rPr>
        <w:t xml:space="preserve"> Курского района Курской области.</w:t>
      </w:r>
    </w:p>
    <w:p w:rsidR="002A6192" w:rsidRPr="003C3C1A" w:rsidRDefault="002A6192" w:rsidP="00621460">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w:t>
      </w:r>
      <w:r w:rsidRPr="008A7907">
        <w:rPr>
          <w:rFonts w:ascii="Times New Roman" w:eastAsia="Times New Roman" w:hAnsi="Times New Roman" w:cs="Times New Roman"/>
          <w:sz w:val="28"/>
          <w:szCs w:val="28"/>
        </w:rPr>
        <w:t>обретено медицинское оборудование для МБОУ «</w:t>
      </w:r>
      <w:proofErr w:type="spellStart"/>
      <w:r w:rsidRPr="008A7907">
        <w:rPr>
          <w:rFonts w:ascii="Times New Roman" w:eastAsia="Times New Roman" w:hAnsi="Times New Roman" w:cs="Times New Roman"/>
          <w:sz w:val="28"/>
          <w:szCs w:val="28"/>
        </w:rPr>
        <w:t>Шумаковская</w:t>
      </w:r>
      <w:proofErr w:type="spellEnd"/>
      <w:r w:rsidRPr="008A7907">
        <w:rPr>
          <w:rFonts w:ascii="Times New Roman" w:eastAsia="Times New Roman" w:hAnsi="Times New Roman" w:cs="Times New Roman"/>
          <w:sz w:val="28"/>
          <w:szCs w:val="28"/>
        </w:rPr>
        <w:t xml:space="preserve"> средняя общеобразовательная школа» на сумму </w:t>
      </w:r>
      <w:r w:rsidRPr="003C3C1A">
        <w:rPr>
          <w:rFonts w:ascii="Times New Roman" w:eastAsia="Times New Roman" w:hAnsi="Times New Roman" w:cs="Times New Roman"/>
          <w:b/>
          <w:sz w:val="28"/>
          <w:szCs w:val="28"/>
        </w:rPr>
        <w:t>100 </w:t>
      </w:r>
      <w:r>
        <w:rPr>
          <w:rFonts w:ascii="Times New Roman" w:eastAsia="Times New Roman" w:hAnsi="Times New Roman" w:cs="Times New Roman"/>
          <w:b/>
          <w:sz w:val="28"/>
          <w:szCs w:val="28"/>
        </w:rPr>
        <w:t>тыс.</w:t>
      </w:r>
      <w:r w:rsidRPr="003C3C1A">
        <w:rPr>
          <w:rFonts w:ascii="Times New Roman" w:eastAsia="Times New Roman" w:hAnsi="Times New Roman" w:cs="Times New Roman"/>
          <w:b/>
          <w:sz w:val="28"/>
          <w:szCs w:val="28"/>
        </w:rPr>
        <w:t xml:space="preserve">  рублей.</w:t>
      </w:r>
    </w:p>
    <w:p w:rsidR="002A6192" w:rsidRDefault="002A6192" w:rsidP="00621460">
      <w:pPr>
        <w:spacing w:after="0" w:line="360" w:lineRule="auto"/>
        <w:ind w:firstLine="851"/>
        <w:jc w:val="both"/>
        <w:rPr>
          <w:rFonts w:ascii="Times New Roman" w:eastAsia="Times New Roman" w:hAnsi="Times New Roman" w:cs="Times New Roman"/>
          <w:bCs/>
          <w:sz w:val="28"/>
          <w:szCs w:val="28"/>
        </w:rPr>
      </w:pPr>
      <w:r w:rsidRPr="008A7907">
        <w:rPr>
          <w:rFonts w:ascii="Times New Roman" w:eastAsia="Times New Roman" w:hAnsi="Times New Roman" w:cs="Times New Roman"/>
          <w:bCs/>
          <w:sz w:val="28"/>
          <w:szCs w:val="28"/>
        </w:rPr>
        <w:t xml:space="preserve">На питание школьников в 2014 году израсходовано </w:t>
      </w:r>
      <w:r>
        <w:rPr>
          <w:rFonts w:ascii="Times New Roman" w:eastAsia="Times New Roman" w:hAnsi="Times New Roman" w:cs="Times New Roman"/>
          <w:bCs/>
          <w:sz w:val="28"/>
          <w:szCs w:val="28"/>
        </w:rPr>
        <w:t xml:space="preserve"> более            </w:t>
      </w:r>
      <w:r w:rsidRPr="003C3C1A">
        <w:rPr>
          <w:rFonts w:ascii="Times New Roman" w:eastAsia="Times New Roman" w:hAnsi="Times New Roman" w:cs="Times New Roman"/>
          <w:b/>
          <w:bCs/>
          <w:sz w:val="28"/>
          <w:szCs w:val="28"/>
        </w:rPr>
        <w:t>4 </w:t>
      </w:r>
      <w:r>
        <w:rPr>
          <w:rFonts w:ascii="Times New Roman" w:eastAsia="Times New Roman" w:hAnsi="Times New Roman" w:cs="Times New Roman"/>
          <w:b/>
          <w:bCs/>
          <w:sz w:val="28"/>
          <w:szCs w:val="28"/>
        </w:rPr>
        <w:t>млн.</w:t>
      </w:r>
      <w:r w:rsidRPr="003C3C1A">
        <w:rPr>
          <w:rFonts w:ascii="Times New Roman" w:eastAsia="Times New Roman" w:hAnsi="Times New Roman" w:cs="Times New Roman"/>
          <w:b/>
          <w:bCs/>
          <w:sz w:val="28"/>
          <w:szCs w:val="28"/>
        </w:rPr>
        <w:t xml:space="preserve"> рублей</w:t>
      </w:r>
      <w:r w:rsidRPr="008A7907">
        <w:rPr>
          <w:rFonts w:ascii="Times New Roman" w:eastAsia="Times New Roman" w:hAnsi="Times New Roman" w:cs="Times New Roman"/>
          <w:bCs/>
          <w:sz w:val="28"/>
          <w:szCs w:val="28"/>
        </w:rPr>
        <w:t xml:space="preserve">, из них </w:t>
      </w:r>
      <w:r w:rsidRPr="003C3C1A">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00 тыс.</w:t>
      </w:r>
      <w:r w:rsidRPr="003C3C1A">
        <w:rPr>
          <w:rFonts w:ascii="Times New Roman" w:eastAsia="Times New Roman" w:hAnsi="Times New Roman" w:cs="Times New Roman"/>
          <w:b/>
          <w:bCs/>
          <w:sz w:val="28"/>
          <w:szCs w:val="28"/>
        </w:rPr>
        <w:t xml:space="preserve"> </w:t>
      </w:r>
      <w:r w:rsidRPr="003C3C1A">
        <w:rPr>
          <w:rFonts w:ascii="Times New Roman" w:hAnsi="Times New Roman"/>
          <w:b/>
          <w:bCs/>
          <w:sz w:val="28"/>
          <w:szCs w:val="28"/>
        </w:rPr>
        <w:t xml:space="preserve"> рублей</w:t>
      </w:r>
      <w:r w:rsidRPr="008A7907">
        <w:rPr>
          <w:rFonts w:ascii="Times New Roman" w:eastAsia="Times New Roman" w:hAnsi="Times New Roman" w:cs="Times New Roman"/>
          <w:bCs/>
          <w:sz w:val="28"/>
          <w:szCs w:val="28"/>
        </w:rPr>
        <w:t xml:space="preserve"> из областного бюджета и </w:t>
      </w:r>
      <w:r>
        <w:rPr>
          <w:rFonts w:ascii="Times New Roman" w:eastAsia="Times New Roman" w:hAnsi="Times New Roman" w:cs="Times New Roman"/>
          <w:bCs/>
          <w:sz w:val="28"/>
          <w:szCs w:val="28"/>
        </w:rPr>
        <w:t xml:space="preserve">около        </w:t>
      </w:r>
      <w:r w:rsidRPr="003C3C1A">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w:t>
      </w:r>
      <w:r w:rsidRPr="003C3C1A">
        <w:rPr>
          <w:rFonts w:ascii="Times New Roman" w:eastAsia="Times New Roman" w:hAnsi="Times New Roman" w:cs="Times New Roman"/>
          <w:b/>
          <w:bCs/>
          <w:sz w:val="28"/>
          <w:szCs w:val="28"/>
        </w:rPr>
        <w:t>7</w:t>
      </w:r>
      <w:r>
        <w:rPr>
          <w:rFonts w:ascii="Times New Roman" w:eastAsia="Times New Roman" w:hAnsi="Times New Roman" w:cs="Times New Roman"/>
          <w:b/>
          <w:bCs/>
          <w:sz w:val="28"/>
          <w:szCs w:val="28"/>
        </w:rPr>
        <w:t xml:space="preserve"> млн.</w:t>
      </w:r>
      <w:r>
        <w:rPr>
          <w:rFonts w:ascii="Times New Roman" w:hAnsi="Times New Roman"/>
          <w:b/>
          <w:bCs/>
          <w:sz w:val="28"/>
          <w:szCs w:val="28"/>
        </w:rPr>
        <w:t xml:space="preserve"> рублей</w:t>
      </w:r>
      <w:r w:rsidRPr="008A7907">
        <w:rPr>
          <w:rFonts w:ascii="Times New Roman" w:eastAsia="Times New Roman" w:hAnsi="Times New Roman" w:cs="Times New Roman"/>
          <w:bCs/>
          <w:sz w:val="28"/>
          <w:szCs w:val="28"/>
        </w:rPr>
        <w:t xml:space="preserve"> – из муниципального.</w:t>
      </w:r>
    </w:p>
    <w:p w:rsidR="002A6192" w:rsidRPr="00104699" w:rsidRDefault="002A6192" w:rsidP="00621460">
      <w:pPr>
        <w:spacing w:after="0" w:line="360" w:lineRule="auto"/>
        <w:ind w:firstLine="851"/>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 xml:space="preserve">В целях дальнейшего развития физической культуры и спорта, пропаганды здорового образа жизни среди подростков и молодёжи Курского района была приобретено  и установлено спортивных сооружений на общую сумму   </w:t>
      </w:r>
      <w:r>
        <w:rPr>
          <w:rFonts w:ascii="Times New Roman" w:eastAsia="Times New Roman" w:hAnsi="Times New Roman" w:cs="Times New Roman"/>
          <w:sz w:val="28"/>
          <w:szCs w:val="28"/>
        </w:rPr>
        <w:t xml:space="preserve">более </w:t>
      </w:r>
      <w:r w:rsidRPr="003C3C1A">
        <w:rPr>
          <w:rFonts w:ascii="Times New Roman" w:eastAsia="Times New Roman" w:hAnsi="Times New Roman" w:cs="Times New Roman"/>
          <w:b/>
          <w:sz w:val="28"/>
          <w:szCs w:val="28"/>
        </w:rPr>
        <w:t>1</w:t>
      </w:r>
      <w:r w:rsidR="00292466">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млн.</w:t>
      </w:r>
      <w:r w:rsidRPr="003C3C1A">
        <w:rPr>
          <w:rFonts w:ascii="Times New Roman" w:eastAsia="Times New Roman" w:hAnsi="Times New Roman" w:cs="Times New Roman"/>
          <w:b/>
          <w:sz w:val="28"/>
          <w:szCs w:val="28"/>
        </w:rPr>
        <w:t xml:space="preserve">  руб</w:t>
      </w:r>
      <w:r>
        <w:rPr>
          <w:rFonts w:ascii="Times New Roman" w:eastAsia="Times New Roman" w:hAnsi="Times New Roman" w:cs="Times New Roman"/>
          <w:b/>
          <w:sz w:val="28"/>
          <w:szCs w:val="28"/>
        </w:rPr>
        <w:t>лей</w:t>
      </w:r>
      <w:r w:rsidRPr="003C3C1A">
        <w:rPr>
          <w:rFonts w:ascii="Times New Roman" w:eastAsia="Times New Roman" w:hAnsi="Times New Roman" w:cs="Times New Roman"/>
          <w:b/>
          <w:sz w:val="28"/>
          <w:szCs w:val="28"/>
        </w:rPr>
        <w:t>;</w:t>
      </w:r>
      <w:r w:rsidRPr="008A7907">
        <w:rPr>
          <w:rFonts w:ascii="Times New Roman" w:eastAsia="Times New Roman" w:hAnsi="Times New Roman" w:cs="Times New Roman"/>
          <w:sz w:val="28"/>
          <w:szCs w:val="28"/>
        </w:rPr>
        <w:t xml:space="preserve">  приобретено инвентаря для развития туризма на сумму – </w:t>
      </w:r>
      <w:r w:rsidRPr="003C3C1A">
        <w:rPr>
          <w:rFonts w:ascii="Times New Roman" w:eastAsia="Times New Roman" w:hAnsi="Times New Roman" w:cs="Times New Roman"/>
          <w:b/>
          <w:sz w:val="28"/>
          <w:szCs w:val="28"/>
        </w:rPr>
        <w:t>230 </w:t>
      </w:r>
      <w:r>
        <w:rPr>
          <w:rFonts w:ascii="Times New Roman" w:eastAsia="Times New Roman" w:hAnsi="Times New Roman" w:cs="Times New Roman"/>
          <w:b/>
          <w:sz w:val="28"/>
          <w:szCs w:val="28"/>
        </w:rPr>
        <w:t>тыс.</w:t>
      </w:r>
      <w:r w:rsidRPr="003C3C1A">
        <w:rPr>
          <w:rFonts w:ascii="Times New Roman" w:eastAsia="Times New Roman" w:hAnsi="Times New Roman" w:cs="Times New Roman"/>
          <w:b/>
          <w:sz w:val="28"/>
          <w:szCs w:val="28"/>
        </w:rPr>
        <w:t xml:space="preserve"> рублей; </w:t>
      </w:r>
      <w:r w:rsidRPr="008A7907">
        <w:rPr>
          <w:rFonts w:ascii="Times New Roman" w:eastAsia="Times New Roman" w:hAnsi="Times New Roman" w:cs="Times New Roman"/>
          <w:sz w:val="28"/>
          <w:szCs w:val="28"/>
        </w:rPr>
        <w:t xml:space="preserve">спортивного инвентаря на сумму – </w:t>
      </w:r>
      <w:r w:rsidRPr="003C3C1A">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0тыс.</w:t>
      </w:r>
      <w:r w:rsidRPr="003C3C1A">
        <w:rPr>
          <w:rFonts w:ascii="Times New Roman" w:eastAsia="Times New Roman" w:hAnsi="Times New Roman" w:cs="Times New Roman"/>
          <w:b/>
          <w:sz w:val="28"/>
          <w:szCs w:val="28"/>
        </w:rPr>
        <w:t xml:space="preserve">  рублей.</w:t>
      </w:r>
    </w:p>
    <w:p w:rsidR="002A6192" w:rsidRPr="0050620B" w:rsidRDefault="002A6192" w:rsidP="00621460">
      <w:pPr>
        <w:spacing w:after="0" w:line="360" w:lineRule="auto"/>
        <w:jc w:val="both"/>
        <w:rPr>
          <w:rFonts w:ascii="Times New Roman" w:hAnsi="Times New Roman"/>
          <w:sz w:val="28"/>
          <w:szCs w:val="28"/>
        </w:rPr>
      </w:pPr>
      <w:r>
        <w:rPr>
          <w:rFonts w:ascii="Times New Roman" w:hAnsi="Times New Roman" w:cs="Times New Roman"/>
          <w:sz w:val="28"/>
          <w:szCs w:val="28"/>
        </w:rPr>
        <w:t xml:space="preserve">      Особое внимание уделяется организации оздоровления и </w:t>
      </w:r>
      <w:proofErr w:type="gramStart"/>
      <w:r>
        <w:rPr>
          <w:rFonts w:ascii="Times New Roman" w:hAnsi="Times New Roman" w:cs="Times New Roman"/>
          <w:sz w:val="28"/>
          <w:szCs w:val="28"/>
        </w:rPr>
        <w:t>занятости</w:t>
      </w:r>
      <w:proofErr w:type="gramEnd"/>
      <w:r>
        <w:rPr>
          <w:rFonts w:ascii="Times New Roman" w:hAnsi="Times New Roman" w:cs="Times New Roman"/>
          <w:sz w:val="28"/>
          <w:szCs w:val="28"/>
        </w:rPr>
        <w:t xml:space="preserve"> обучающихся в каникулярный период. В общеобразовательных учреждениях Курского района ежегодно </w:t>
      </w:r>
      <w:proofErr w:type="gramStart"/>
      <w:r>
        <w:rPr>
          <w:rFonts w:ascii="Times New Roman" w:hAnsi="Times New Roman" w:cs="Times New Roman"/>
          <w:sz w:val="28"/>
          <w:szCs w:val="28"/>
        </w:rPr>
        <w:t>более тысячи детей</w:t>
      </w:r>
      <w:proofErr w:type="gramEnd"/>
      <w:r>
        <w:rPr>
          <w:rFonts w:ascii="Times New Roman" w:hAnsi="Times New Roman" w:cs="Times New Roman"/>
          <w:sz w:val="28"/>
          <w:szCs w:val="28"/>
        </w:rPr>
        <w:t xml:space="preserve"> посещают лагеря с дневным пребыванием, трудовые бригады, разновозрастные отряды по месту жительства, детские площадки.</w:t>
      </w:r>
      <w:r>
        <w:rPr>
          <w:rFonts w:ascii="Times New Roman" w:hAnsi="Times New Roman"/>
          <w:sz w:val="28"/>
          <w:szCs w:val="28"/>
        </w:rPr>
        <w:t xml:space="preserve"> </w:t>
      </w:r>
      <w:r>
        <w:rPr>
          <w:rFonts w:ascii="Times New Roman" w:eastAsia="Times New Roman" w:hAnsi="Times New Roman" w:cs="Times New Roman"/>
          <w:sz w:val="28"/>
          <w:szCs w:val="28"/>
        </w:rPr>
        <w:t>Н</w:t>
      </w:r>
      <w:r w:rsidRPr="008A7907">
        <w:rPr>
          <w:rFonts w:ascii="Times New Roman" w:eastAsia="Times New Roman" w:hAnsi="Times New Roman" w:cs="Times New Roman"/>
          <w:sz w:val="28"/>
          <w:szCs w:val="28"/>
        </w:rPr>
        <w:t xml:space="preserve">а эти цели было </w:t>
      </w:r>
      <w:r w:rsidRPr="003C3C1A">
        <w:rPr>
          <w:rFonts w:ascii="Times New Roman" w:eastAsia="Times New Roman" w:hAnsi="Times New Roman" w:cs="Times New Roman"/>
          <w:sz w:val="28"/>
          <w:szCs w:val="28"/>
        </w:rPr>
        <w:t xml:space="preserve">выделено </w:t>
      </w:r>
      <w:r>
        <w:rPr>
          <w:rFonts w:ascii="Times New Roman" w:eastAsia="Times New Roman" w:hAnsi="Times New Roman" w:cs="Times New Roman"/>
          <w:sz w:val="28"/>
          <w:szCs w:val="28"/>
        </w:rPr>
        <w:t xml:space="preserve">около </w:t>
      </w:r>
      <w:r>
        <w:rPr>
          <w:rFonts w:ascii="Times New Roman" w:eastAsia="Times New Roman" w:hAnsi="Times New Roman" w:cs="Times New Roman"/>
          <w:b/>
          <w:sz w:val="28"/>
          <w:szCs w:val="28"/>
        </w:rPr>
        <w:t>2 млн.</w:t>
      </w:r>
      <w:r w:rsidRPr="003C3C1A">
        <w:rPr>
          <w:rFonts w:ascii="Times New Roman" w:eastAsia="Times New Roman" w:hAnsi="Times New Roman" w:cs="Times New Roman"/>
          <w:b/>
          <w:sz w:val="28"/>
          <w:szCs w:val="28"/>
        </w:rPr>
        <w:t xml:space="preserve">  руб</w:t>
      </w:r>
      <w:r>
        <w:rPr>
          <w:rFonts w:ascii="Times New Roman" w:eastAsia="Times New Roman" w:hAnsi="Times New Roman" w:cs="Times New Roman"/>
          <w:b/>
          <w:sz w:val="28"/>
          <w:szCs w:val="28"/>
        </w:rPr>
        <w:t>лей</w:t>
      </w:r>
      <w:r w:rsidRPr="003C3C1A">
        <w:rPr>
          <w:rFonts w:ascii="Times New Roman" w:eastAsia="Times New Roman" w:hAnsi="Times New Roman" w:cs="Times New Roman"/>
          <w:b/>
          <w:sz w:val="28"/>
          <w:szCs w:val="28"/>
        </w:rPr>
        <w:t>.</w:t>
      </w:r>
    </w:p>
    <w:p w:rsidR="002A6192" w:rsidRDefault="002A6192" w:rsidP="00621460">
      <w:pPr>
        <w:spacing w:after="0" w:line="360" w:lineRule="auto"/>
        <w:ind w:firstLine="851"/>
        <w:jc w:val="both"/>
        <w:rPr>
          <w:rFonts w:ascii="Times New Roman" w:hAnsi="Times New Roman"/>
          <w:sz w:val="28"/>
          <w:szCs w:val="28"/>
        </w:rPr>
      </w:pPr>
      <w:r w:rsidRPr="008A7907">
        <w:rPr>
          <w:rFonts w:ascii="Times New Roman" w:eastAsia="Times New Roman" w:hAnsi="Times New Roman" w:cs="Times New Roman"/>
          <w:sz w:val="28"/>
          <w:szCs w:val="28"/>
        </w:rPr>
        <w:t>С целью  создания условий  для организации обучения детей с ограниченными возможностями здоровья в МБОУ «Полевской лицей», МБОУ «</w:t>
      </w:r>
      <w:proofErr w:type="spellStart"/>
      <w:r w:rsidRPr="008A7907">
        <w:rPr>
          <w:rFonts w:ascii="Times New Roman" w:eastAsia="Times New Roman" w:hAnsi="Times New Roman" w:cs="Times New Roman"/>
          <w:sz w:val="28"/>
          <w:szCs w:val="28"/>
        </w:rPr>
        <w:t>Косиновская</w:t>
      </w:r>
      <w:proofErr w:type="spellEnd"/>
      <w:r w:rsidRPr="008A7907">
        <w:rPr>
          <w:rFonts w:ascii="Times New Roman" w:eastAsia="Times New Roman" w:hAnsi="Times New Roman" w:cs="Times New Roman"/>
          <w:sz w:val="28"/>
          <w:szCs w:val="28"/>
        </w:rPr>
        <w:t xml:space="preserve"> СОШ», МБОУ «СОШ А.Невского» приобретено оборудование на сумму </w:t>
      </w:r>
      <w:r w:rsidRPr="003C3C1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w:t>
      </w:r>
      <w:r w:rsidR="00C451DF">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млн.</w:t>
      </w:r>
      <w:r w:rsidRPr="003C3C1A">
        <w:rPr>
          <w:rFonts w:ascii="Times New Roman" w:eastAsia="Times New Roman" w:hAnsi="Times New Roman" w:cs="Times New Roman"/>
          <w:b/>
          <w:sz w:val="28"/>
          <w:szCs w:val="28"/>
        </w:rPr>
        <w:t xml:space="preserve"> рублей</w:t>
      </w:r>
      <w:r>
        <w:rPr>
          <w:rFonts w:ascii="Times New Roman" w:hAnsi="Times New Roman"/>
          <w:sz w:val="28"/>
          <w:szCs w:val="28"/>
        </w:rPr>
        <w:t>.</w:t>
      </w:r>
    </w:p>
    <w:p w:rsidR="002A6192" w:rsidRPr="003C3C1A" w:rsidRDefault="002A6192" w:rsidP="00621460">
      <w:pPr>
        <w:spacing w:after="0" w:line="360" w:lineRule="auto"/>
        <w:ind w:firstLine="851"/>
        <w:jc w:val="both"/>
        <w:rPr>
          <w:rFonts w:ascii="Times New Roman" w:eastAsia="Times New Roman" w:hAnsi="Times New Roman" w:cs="Times New Roman"/>
          <w:b/>
          <w:sz w:val="28"/>
          <w:szCs w:val="28"/>
        </w:rPr>
      </w:pPr>
      <w:r>
        <w:rPr>
          <w:rFonts w:ascii="Times New Roman" w:hAnsi="Times New Roman"/>
          <w:sz w:val="28"/>
          <w:szCs w:val="28"/>
        </w:rPr>
        <w:lastRenderedPageBreak/>
        <w:t>Н</w:t>
      </w:r>
      <w:r w:rsidRPr="008A7907">
        <w:rPr>
          <w:rFonts w:ascii="Times New Roman" w:eastAsia="Times New Roman" w:hAnsi="Times New Roman" w:cs="Times New Roman"/>
          <w:sz w:val="28"/>
          <w:szCs w:val="28"/>
        </w:rPr>
        <w:t xml:space="preserve">а установку пандусов  в </w:t>
      </w:r>
      <w:proofErr w:type="spellStart"/>
      <w:r w:rsidRPr="008A7907">
        <w:rPr>
          <w:rFonts w:ascii="Times New Roman" w:eastAsia="Times New Roman" w:hAnsi="Times New Roman" w:cs="Times New Roman"/>
          <w:sz w:val="28"/>
          <w:szCs w:val="28"/>
        </w:rPr>
        <w:t>Рышковской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Селиховской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Ушаковской</w:t>
      </w:r>
      <w:proofErr w:type="spellEnd"/>
      <w:r w:rsidRPr="008A7907">
        <w:rPr>
          <w:rFonts w:ascii="Times New Roman" w:eastAsia="Times New Roman" w:hAnsi="Times New Roman" w:cs="Times New Roman"/>
          <w:sz w:val="28"/>
          <w:szCs w:val="28"/>
        </w:rPr>
        <w:t>, средних школах, СОШ А.</w:t>
      </w:r>
      <w:proofErr w:type="gramStart"/>
      <w:r w:rsidRPr="008A7907">
        <w:rPr>
          <w:rFonts w:ascii="Times New Roman" w:eastAsia="Times New Roman" w:hAnsi="Times New Roman" w:cs="Times New Roman"/>
          <w:sz w:val="28"/>
          <w:szCs w:val="28"/>
        </w:rPr>
        <w:t>Невского</w:t>
      </w:r>
      <w:proofErr w:type="gram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Щетинской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Зоринской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Курасовской</w:t>
      </w:r>
      <w:proofErr w:type="spellEnd"/>
      <w:r w:rsidRPr="008A7907">
        <w:rPr>
          <w:rFonts w:ascii="Times New Roman" w:eastAsia="Times New Roman" w:hAnsi="Times New Roman" w:cs="Times New Roman"/>
          <w:sz w:val="28"/>
          <w:szCs w:val="28"/>
        </w:rPr>
        <w:t xml:space="preserve"> ООШ, Полевском лицее  израсходовано </w:t>
      </w:r>
      <w:r w:rsidRPr="003C3C1A">
        <w:rPr>
          <w:rFonts w:ascii="Times New Roman" w:eastAsia="Times New Roman" w:hAnsi="Times New Roman" w:cs="Times New Roman"/>
          <w:b/>
          <w:sz w:val="28"/>
          <w:szCs w:val="28"/>
        </w:rPr>
        <w:t>95</w:t>
      </w:r>
      <w:r>
        <w:rPr>
          <w:rFonts w:ascii="Times New Roman" w:eastAsia="Times New Roman" w:hAnsi="Times New Roman" w:cs="Times New Roman"/>
          <w:b/>
          <w:sz w:val="28"/>
          <w:szCs w:val="28"/>
        </w:rPr>
        <w:t xml:space="preserve"> тыс.</w:t>
      </w:r>
      <w:r w:rsidRPr="003C3C1A">
        <w:rPr>
          <w:rFonts w:ascii="Times New Roman" w:eastAsia="Times New Roman" w:hAnsi="Times New Roman" w:cs="Times New Roman"/>
          <w:b/>
          <w:sz w:val="28"/>
          <w:szCs w:val="28"/>
        </w:rPr>
        <w:t xml:space="preserve">  рублей.</w:t>
      </w:r>
    </w:p>
    <w:p w:rsidR="002A6192" w:rsidRPr="008A7907" w:rsidRDefault="002A6192" w:rsidP="0062146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Безопасность детей стоит во главе угла образовательного процесса. </w:t>
      </w:r>
      <w:r w:rsidRPr="008A7907">
        <w:rPr>
          <w:rFonts w:ascii="Times New Roman" w:eastAsia="Times New Roman" w:hAnsi="Times New Roman" w:cs="Times New Roman"/>
          <w:sz w:val="28"/>
          <w:szCs w:val="28"/>
        </w:rPr>
        <w:t xml:space="preserve">Для обеспечения  мер антитеррористической безопасности  в </w:t>
      </w:r>
      <w:proofErr w:type="spellStart"/>
      <w:r w:rsidRPr="008A7907">
        <w:rPr>
          <w:rFonts w:ascii="Times New Roman" w:eastAsia="Times New Roman" w:hAnsi="Times New Roman" w:cs="Times New Roman"/>
          <w:sz w:val="28"/>
          <w:szCs w:val="28"/>
        </w:rPr>
        <w:t>Косиновской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Моковской</w:t>
      </w:r>
      <w:proofErr w:type="spellEnd"/>
      <w:r w:rsidRPr="008A7907">
        <w:rPr>
          <w:rFonts w:ascii="Times New Roman" w:eastAsia="Times New Roman" w:hAnsi="Times New Roman" w:cs="Times New Roman"/>
          <w:sz w:val="28"/>
          <w:szCs w:val="28"/>
        </w:rPr>
        <w:t xml:space="preserve"> средних школах установлена система видеонаблюдения на сумму </w:t>
      </w:r>
      <w:r w:rsidRPr="003C3C1A">
        <w:rPr>
          <w:rFonts w:ascii="Times New Roman" w:eastAsia="Times New Roman" w:hAnsi="Times New Roman" w:cs="Times New Roman"/>
          <w:b/>
          <w:sz w:val="28"/>
          <w:szCs w:val="28"/>
        </w:rPr>
        <w:t>177 </w:t>
      </w:r>
      <w:r>
        <w:rPr>
          <w:rFonts w:ascii="Times New Roman" w:eastAsia="Times New Roman" w:hAnsi="Times New Roman" w:cs="Times New Roman"/>
          <w:b/>
          <w:sz w:val="28"/>
          <w:szCs w:val="28"/>
        </w:rPr>
        <w:t>тыс.</w:t>
      </w:r>
      <w:r w:rsidRPr="003C3C1A">
        <w:rPr>
          <w:rFonts w:ascii="Times New Roman" w:eastAsia="Times New Roman" w:hAnsi="Times New Roman" w:cs="Times New Roman"/>
          <w:b/>
          <w:sz w:val="28"/>
          <w:szCs w:val="28"/>
        </w:rPr>
        <w:t xml:space="preserve">  рублей.  </w:t>
      </w:r>
      <w:r w:rsidRPr="008A7907">
        <w:rPr>
          <w:rFonts w:ascii="Times New Roman" w:eastAsia="Times New Roman" w:hAnsi="Times New Roman" w:cs="Times New Roman"/>
          <w:sz w:val="28"/>
          <w:szCs w:val="28"/>
        </w:rPr>
        <w:t xml:space="preserve">Во всех общеобразовательных учреждениях функционируют «тревожные кнопки», выведенные на пункт ЦПО. На обслуживание кнопок тревожной сигнализации израсходовано </w:t>
      </w:r>
      <w:r w:rsidRPr="003C3C1A">
        <w:rPr>
          <w:rFonts w:ascii="Times New Roman" w:eastAsia="Times New Roman" w:hAnsi="Times New Roman" w:cs="Times New Roman"/>
          <w:b/>
          <w:sz w:val="28"/>
          <w:szCs w:val="28"/>
        </w:rPr>
        <w:t>91 </w:t>
      </w:r>
      <w:r>
        <w:rPr>
          <w:rFonts w:ascii="Times New Roman" w:eastAsia="Times New Roman" w:hAnsi="Times New Roman" w:cs="Times New Roman"/>
          <w:b/>
          <w:sz w:val="28"/>
          <w:szCs w:val="28"/>
        </w:rPr>
        <w:t>тыс.</w:t>
      </w:r>
      <w:r w:rsidRPr="003C3C1A">
        <w:rPr>
          <w:rFonts w:ascii="Times New Roman" w:eastAsia="Times New Roman" w:hAnsi="Times New Roman" w:cs="Times New Roman"/>
          <w:b/>
          <w:sz w:val="28"/>
          <w:szCs w:val="28"/>
        </w:rPr>
        <w:t xml:space="preserve"> руб</w:t>
      </w:r>
      <w:r>
        <w:rPr>
          <w:rFonts w:ascii="Times New Roman" w:eastAsia="Times New Roman" w:hAnsi="Times New Roman" w:cs="Times New Roman"/>
          <w:b/>
          <w:sz w:val="28"/>
          <w:szCs w:val="28"/>
        </w:rPr>
        <w:t>лей</w:t>
      </w:r>
      <w:r w:rsidRPr="008A7907">
        <w:rPr>
          <w:rFonts w:ascii="Times New Roman" w:eastAsia="Times New Roman" w:hAnsi="Times New Roman" w:cs="Times New Roman"/>
          <w:sz w:val="28"/>
          <w:szCs w:val="28"/>
        </w:rPr>
        <w:t>.</w:t>
      </w:r>
    </w:p>
    <w:p w:rsidR="002A6192" w:rsidRDefault="002A6192" w:rsidP="00621460">
      <w:pPr>
        <w:spacing w:after="0" w:line="360" w:lineRule="auto"/>
        <w:ind w:firstLine="708"/>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 xml:space="preserve">Для 3-х общеобразовательных учреждений закуплены средства индивидуальной защиты на сумму </w:t>
      </w:r>
      <w:r w:rsidRPr="003E61BD">
        <w:rPr>
          <w:rFonts w:ascii="Times New Roman" w:eastAsia="Times New Roman" w:hAnsi="Times New Roman" w:cs="Times New Roman"/>
          <w:b/>
          <w:sz w:val="28"/>
          <w:szCs w:val="28"/>
        </w:rPr>
        <w:t>252 </w:t>
      </w:r>
      <w:r>
        <w:rPr>
          <w:rFonts w:ascii="Times New Roman" w:eastAsia="Times New Roman" w:hAnsi="Times New Roman" w:cs="Times New Roman"/>
          <w:b/>
          <w:sz w:val="28"/>
          <w:szCs w:val="28"/>
        </w:rPr>
        <w:t>тыс.</w:t>
      </w:r>
      <w:r w:rsidRPr="003E61BD">
        <w:rPr>
          <w:rFonts w:ascii="Times New Roman" w:eastAsia="Times New Roman" w:hAnsi="Times New Roman" w:cs="Times New Roman"/>
          <w:b/>
          <w:sz w:val="28"/>
          <w:szCs w:val="28"/>
        </w:rPr>
        <w:t xml:space="preserve"> рублей.</w:t>
      </w:r>
    </w:p>
    <w:p w:rsidR="002A6192" w:rsidRDefault="002A6192" w:rsidP="00621460">
      <w:pPr>
        <w:spacing w:after="0" w:line="360" w:lineRule="auto"/>
        <w:ind w:firstLine="851"/>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В целях предупреждения детского дорожно-транспортного травматизма 2</w:t>
      </w:r>
      <w:r>
        <w:rPr>
          <w:rFonts w:ascii="Times New Roman" w:hAnsi="Times New Roman"/>
          <w:sz w:val="28"/>
          <w:szCs w:val="28"/>
        </w:rPr>
        <w:t>2</w:t>
      </w:r>
      <w:r w:rsidRPr="008A7907">
        <w:rPr>
          <w:rFonts w:ascii="Times New Roman" w:eastAsia="Times New Roman" w:hAnsi="Times New Roman" w:cs="Times New Roman"/>
          <w:sz w:val="28"/>
          <w:szCs w:val="28"/>
        </w:rPr>
        <w:t xml:space="preserve"> школьный автобус</w:t>
      </w:r>
      <w:r>
        <w:rPr>
          <w:rFonts w:ascii="Times New Roman" w:hAnsi="Times New Roman"/>
          <w:sz w:val="28"/>
          <w:szCs w:val="28"/>
        </w:rPr>
        <w:t>а</w:t>
      </w:r>
      <w:r w:rsidRPr="008A7907">
        <w:rPr>
          <w:rFonts w:ascii="Times New Roman" w:eastAsia="Times New Roman" w:hAnsi="Times New Roman" w:cs="Times New Roman"/>
          <w:sz w:val="28"/>
          <w:szCs w:val="28"/>
        </w:rPr>
        <w:t xml:space="preserve"> оснащен</w:t>
      </w:r>
      <w:r>
        <w:rPr>
          <w:rFonts w:ascii="Times New Roman" w:hAnsi="Times New Roman"/>
          <w:sz w:val="28"/>
          <w:szCs w:val="28"/>
        </w:rPr>
        <w:t>ы</w:t>
      </w:r>
      <w:r w:rsidRPr="008A7907">
        <w:rPr>
          <w:rFonts w:ascii="Times New Roman" w:eastAsia="Times New Roman" w:hAnsi="Times New Roman" w:cs="Times New Roman"/>
          <w:sz w:val="28"/>
          <w:szCs w:val="28"/>
        </w:rPr>
        <w:t xml:space="preserve"> системой спутниковой сигнализации ГЛОНАСС, на обслуживание которой выделено и освоено  на сумму </w:t>
      </w:r>
      <w:r w:rsidRPr="003C3C1A">
        <w:rPr>
          <w:rFonts w:ascii="Times New Roman" w:eastAsia="Times New Roman" w:hAnsi="Times New Roman" w:cs="Times New Roman"/>
          <w:b/>
          <w:sz w:val="28"/>
          <w:szCs w:val="28"/>
        </w:rPr>
        <w:t>81 </w:t>
      </w:r>
      <w:r>
        <w:rPr>
          <w:rFonts w:ascii="Times New Roman" w:eastAsia="Times New Roman" w:hAnsi="Times New Roman" w:cs="Times New Roman"/>
          <w:b/>
          <w:sz w:val="28"/>
          <w:szCs w:val="28"/>
        </w:rPr>
        <w:t>тыс.</w:t>
      </w:r>
      <w:r w:rsidRPr="003C3C1A">
        <w:rPr>
          <w:rFonts w:ascii="Times New Roman" w:eastAsia="Times New Roman" w:hAnsi="Times New Roman" w:cs="Times New Roman"/>
          <w:b/>
          <w:sz w:val="28"/>
          <w:szCs w:val="28"/>
        </w:rPr>
        <w:t xml:space="preserve"> руб.</w:t>
      </w:r>
    </w:p>
    <w:p w:rsidR="002A6192" w:rsidRDefault="002A6192" w:rsidP="00621460">
      <w:pPr>
        <w:spacing w:after="0" w:line="360" w:lineRule="auto"/>
        <w:ind w:firstLine="851"/>
        <w:jc w:val="both"/>
        <w:rPr>
          <w:rFonts w:ascii="Times New Roman" w:eastAsia="Times New Roman" w:hAnsi="Times New Roman" w:cs="Times New Roman"/>
          <w:b/>
          <w:sz w:val="28"/>
          <w:szCs w:val="28"/>
        </w:rPr>
      </w:pPr>
      <w:r w:rsidRPr="003C3C1A">
        <w:rPr>
          <w:rFonts w:ascii="Times New Roman" w:eastAsia="Times New Roman" w:hAnsi="Times New Roman" w:cs="Times New Roman"/>
          <w:sz w:val="28"/>
          <w:szCs w:val="28"/>
        </w:rPr>
        <w:t>На строительство гаражей</w:t>
      </w:r>
      <w:r w:rsidRPr="008A7907">
        <w:rPr>
          <w:rFonts w:ascii="Times New Roman" w:eastAsia="Times New Roman" w:hAnsi="Times New Roman" w:cs="Times New Roman"/>
          <w:sz w:val="28"/>
          <w:szCs w:val="28"/>
        </w:rPr>
        <w:t xml:space="preserve"> в МБОУ «</w:t>
      </w:r>
      <w:proofErr w:type="spellStart"/>
      <w:r w:rsidRPr="008A7907">
        <w:rPr>
          <w:rFonts w:ascii="Times New Roman" w:eastAsia="Times New Roman" w:hAnsi="Times New Roman" w:cs="Times New Roman"/>
          <w:sz w:val="28"/>
          <w:szCs w:val="28"/>
        </w:rPr>
        <w:t>Селиховская</w:t>
      </w:r>
      <w:proofErr w:type="spellEnd"/>
      <w:r w:rsidRPr="008A7907">
        <w:rPr>
          <w:rFonts w:ascii="Times New Roman" w:eastAsia="Times New Roman" w:hAnsi="Times New Roman" w:cs="Times New Roman"/>
          <w:sz w:val="28"/>
          <w:szCs w:val="28"/>
        </w:rPr>
        <w:t xml:space="preserve"> СОШ» и МБОУ «</w:t>
      </w:r>
      <w:proofErr w:type="spellStart"/>
      <w:r w:rsidRPr="008A7907">
        <w:rPr>
          <w:rFonts w:ascii="Times New Roman" w:eastAsia="Times New Roman" w:hAnsi="Times New Roman" w:cs="Times New Roman"/>
          <w:sz w:val="28"/>
          <w:szCs w:val="28"/>
        </w:rPr>
        <w:t>Ноздрачёвская</w:t>
      </w:r>
      <w:proofErr w:type="spellEnd"/>
      <w:r w:rsidRPr="008A7907">
        <w:rPr>
          <w:rFonts w:ascii="Times New Roman" w:eastAsia="Times New Roman" w:hAnsi="Times New Roman" w:cs="Times New Roman"/>
          <w:sz w:val="28"/>
          <w:szCs w:val="28"/>
        </w:rPr>
        <w:t xml:space="preserve"> СОШ» выделено и освоено </w:t>
      </w:r>
      <w:r>
        <w:rPr>
          <w:rFonts w:ascii="Times New Roman" w:eastAsia="Times New Roman" w:hAnsi="Times New Roman" w:cs="Times New Roman"/>
          <w:b/>
          <w:sz w:val="28"/>
          <w:szCs w:val="28"/>
        </w:rPr>
        <w:t>1,</w:t>
      </w:r>
      <w:r w:rsidR="002117F0">
        <w:rPr>
          <w:rFonts w:ascii="Times New Roman" w:eastAsia="Times New Roman" w:hAnsi="Times New Roman" w:cs="Times New Roman"/>
          <w:b/>
          <w:sz w:val="28"/>
          <w:szCs w:val="28"/>
        </w:rPr>
        <w:t>63</w:t>
      </w:r>
      <w:r>
        <w:rPr>
          <w:rFonts w:ascii="Times New Roman" w:eastAsia="Times New Roman" w:hAnsi="Times New Roman" w:cs="Times New Roman"/>
          <w:b/>
          <w:sz w:val="28"/>
          <w:szCs w:val="28"/>
        </w:rPr>
        <w:t xml:space="preserve"> млн. </w:t>
      </w:r>
      <w:r w:rsidRPr="003C3C1A">
        <w:rPr>
          <w:rFonts w:ascii="Times New Roman" w:eastAsia="Times New Roman" w:hAnsi="Times New Roman" w:cs="Times New Roman"/>
          <w:b/>
          <w:sz w:val="28"/>
          <w:szCs w:val="28"/>
        </w:rPr>
        <w:t>рублей.</w:t>
      </w:r>
    </w:p>
    <w:p w:rsidR="002A6192" w:rsidRDefault="002A6192" w:rsidP="006214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районе на базе Полевского лицея функционирует муниципальный центр дистанционного обучения и многопрофильная </w:t>
      </w:r>
      <w:proofErr w:type="spellStart"/>
      <w:r>
        <w:rPr>
          <w:rFonts w:ascii="Times New Roman" w:hAnsi="Times New Roman" w:cs="Times New Roman"/>
          <w:sz w:val="28"/>
          <w:szCs w:val="28"/>
        </w:rPr>
        <w:t>очно-заочная</w:t>
      </w:r>
      <w:proofErr w:type="spellEnd"/>
      <w:r>
        <w:rPr>
          <w:rFonts w:ascii="Times New Roman" w:hAnsi="Times New Roman" w:cs="Times New Roman"/>
          <w:sz w:val="28"/>
          <w:szCs w:val="28"/>
        </w:rPr>
        <w:t xml:space="preserve"> школа для одарённых детей, на базе  </w:t>
      </w:r>
      <w:proofErr w:type="spellStart"/>
      <w:r>
        <w:rPr>
          <w:rFonts w:ascii="Times New Roman" w:hAnsi="Times New Roman" w:cs="Times New Roman"/>
          <w:sz w:val="28"/>
          <w:szCs w:val="28"/>
        </w:rPr>
        <w:t>Бесединской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Селиховской</w:t>
      </w:r>
      <w:proofErr w:type="spellEnd"/>
      <w:r>
        <w:rPr>
          <w:rFonts w:ascii="Times New Roman" w:hAnsi="Times New Roman" w:cs="Times New Roman"/>
          <w:sz w:val="28"/>
          <w:szCs w:val="28"/>
        </w:rPr>
        <w:t xml:space="preserve"> средних школ - 2 школьных центра дистанционного обучения.</w:t>
      </w:r>
    </w:p>
    <w:p w:rsidR="002A6192" w:rsidRPr="008A7907" w:rsidRDefault="002A6192" w:rsidP="00621460">
      <w:pPr>
        <w:spacing w:after="0" w:line="360" w:lineRule="auto"/>
        <w:ind w:firstLine="851"/>
        <w:jc w:val="both"/>
        <w:rPr>
          <w:rFonts w:ascii="Times New Roman" w:eastAsia="Times New Roman" w:hAnsi="Times New Roman" w:cs="Times New Roman"/>
          <w:sz w:val="28"/>
          <w:szCs w:val="28"/>
        </w:rPr>
      </w:pPr>
      <w:r w:rsidRPr="008A7907">
        <w:rPr>
          <w:rFonts w:ascii="Times New Roman" w:eastAsia="Times New Roman" w:hAnsi="Times New Roman" w:cs="Times New Roman"/>
          <w:sz w:val="28"/>
          <w:szCs w:val="28"/>
        </w:rPr>
        <w:t>В целях укрепления материально-технической базы общеобразовательных учреждений района в 2014 году приобретено:</w:t>
      </w:r>
    </w:p>
    <w:p w:rsidR="002A6192" w:rsidRPr="003C3C1A" w:rsidRDefault="002A6192" w:rsidP="00621460">
      <w:pPr>
        <w:spacing w:after="0" w:line="360" w:lineRule="auto"/>
        <w:ind w:firstLine="851"/>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 xml:space="preserve">- ученическая мебель и доски на сумму </w:t>
      </w:r>
      <w:r w:rsidR="000E24CB" w:rsidRPr="000E24CB">
        <w:rPr>
          <w:rFonts w:ascii="Times New Roman" w:eastAsia="Times New Roman" w:hAnsi="Times New Roman" w:cs="Times New Roman"/>
          <w:b/>
          <w:sz w:val="28"/>
          <w:szCs w:val="28"/>
        </w:rPr>
        <w:t>450</w:t>
      </w:r>
      <w:r>
        <w:rPr>
          <w:rFonts w:ascii="Times New Roman" w:eastAsia="Times New Roman" w:hAnsi="Times New Roman" w:cs="Times New Roman"/>
          <w:b/>
          <w:sz w:val="28"/>
          <w:szCs w:val="28"/>
        </w:rPr>
        <w:t xml:space="preserve"> тыс.</w:t>
      </w:r>
      <w:r w:rsidRPr="003C3C1A">
        <w:rPr>
          <w:rFonts w:ascii="Times New Roman" w:eastAsia="Times New Roman" w:hAnsi="Times New Roman" w:cs="Times New Roman"/>
          <w:b/>
          <w:sz w:val="28"/>
          <w:szCs w:val="28"/>
        </w:rPr>
        <w:t xml:space="preserve"> руб</w:t>
      </w:r>
      <w:r>
        <w:rPr>
          <w:rFonts w:ascii="Times New Roman" w:eastAsia="Times New Roman" w:hAnsi="Times New Roman" w:cs="Times New Roman"/>
          <w:b/>
          <w:sz w:val="28"/>
          <w:szCs w:val="28"/>
        </w:rPr>
        <w:t>лей</w:t>
      </w:r>
      <w:r w:rsidRPr="003C3C1A">
        <w:rPr>
          <w:rFonts w:ascii="Times New Roman" w:eastAsia="Times New Roman" w:hAnsi="Times New Roman" w:cs="Times New Roman"/>
          <w:b/>
          <w:sz w:val="28"/>
          <w:szCs w:val="28"/>
        </w:rPr>
        <w:t>.</w:t>
      </w:r>
    </w:p>
    <w:p w:rsidR="002A6192" w:rsidRPr="003C3C1A" w:rsidRDefault="002A6192" w:rsidP="00621460">
      <w:pPr>
        <w:spacing w:after="0" w:line="360" w:lineRule="auto"/>
        <w:ind w:firstLine="851"/>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 xml:space="preserve">- компьютерное оборудование, оргтехника  на сумму </w:t>
      </w:r>
      <w:r>
        <w:rPr>
          <w:rFonts w:ascii="Times New Roman" w:eastAsia="Times New Roman" w:hAnsi="Times New Roman" w:cs="Times New Roman"/>
          <w:b/>
          <w:sz w:val="28"/>
          <w:szCs w:val="28"/>
        </w:rPr>
        <w:t>1,</w:t>
      </w:r>
      <w:r w:rsidR="000E24CB">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млн. </w:t>
      </w:r>
      <w:r w:rsidRPr="003C3C1A">
        <w:rPr>
          <w:rFonts w:ascii="Times New Roman" w:eastAsia="Times New Roman" w:hAnsi="Times New Roman" w:cs="Times New Roman"/>
          <w:b/>
          <w:sz w:val="28"/>
          <w:szCs w:val="28"/>
        </w:rPr>
        <w:t xml:space="preserve"> руб</w:t>
      </w:r>
      <w:r>
        <w:rPr>
          <w:rFonts w:ascii="Times New Roman" w:eastAsia="Times New Roman" w:hAnsi="Times New Roman" w:cs="Times New Roman"/>
          <w:b/>
          <w:sz w:val="28"/>
          <w:szCs w:val="28"/>
        </w:rPr>
        <w:t>лей</w:t>
      </w:r>
      <w:r w:rsidRPr="003C3C1A">
        <w:rPr>
          <w:rFonts w:ascii="Times New Roman" w:eastAsia="Times New Roman" w:hAnsi="Times New Roman" w:cs="Times New Roman"/>
          <w:b/>
          <w:sz w:val="28"/>
          <w:szCs w:val="28"/>
        </w:rPr>
        <w:t>.</w:t>
      </w:r>
    </w:p>
    <w:p w:rsidR="002A6192" w:rsidRPr="008A7907" w:rsidRDefault="002A6192" w:rsidP="00621460">
      <w:pPr>
        <w:spacing w:after="0" w:line="360" w:lineRule="auto"/>
        <w:ind w:firstLine="851"/>
        <w:jc w:val="both"/>
        <w:rPr>
          <w:rFonts w:ascii="Times New Roman" w:eastAsia="Times New Roman" w:hAnsi="Times New Roman" w:cs="Times New Roman"/>
          <w:sz w:val="28"/>
          <w:szCs w:val="28"/>
        </w:rPr>
      </w:pPr>
      <w:r w:rsidRPr="008A7907">
        <w:rPr>
          <w:rFonts w:ascii="Times New Roman" w:eastAsia="Times New Roman" w:hAnsi="Times New Roman" w:cs="Times New Roman"/>
          <w:sz w:val="28"/>
          <w:szCs w:val="28"/>
        </w:rPr>
        <w:t xml:space="preserve">- программное обеспечение на сумму – </w:t>
      </w:r>
      <w:r>
        <w:rPr>
          <w:rFonts w:ascii="Times New Roman" w:eastAsia="Times New Roman" w:hAnsi="Times New Roman" w:cs="Times New Roman"/>
          <w:sz w:val="28"/>
          <w:szCs w:val="28"/>
        </w:rPr>
        <w:t xml:space="preserve">более </w:t>
      </w:r>
      <w:r w:rsidRPr="00867E81">
        <w:rPr>
          <w:rFonts w:ascii="Times New Roman" w:eastAsia="Times New Roman" w:hAnsi="Times New Roman" w:cs="Times New Roman"/>
          <w:b/>
          <w:sz w:val="28"/>
          <w:szCs w:val="28"/>
        </w:rPr>
        <w:t>600 тыс. рублей</w:t>
      </w:r>
      <w:r w:rsidRPr="003C3C1A">
        <w:rPr>
          <w:rFonts w:ascii="Times New Roman" w:eastAsia="Times New Roman" w:hAnsi="Times New Roman" w:cs="Times New Roman"/>
          <w:b/>
          <w:sz w:val="28"/>
          <w:szCs w:val="28"/>
        </w:rPr>
        <w:t>.</w:t>
      </w:r>
    </w:p>
    <w:p w:rsidR="002A6192" w:rsidRPr="00C64876" w:rsidRDefault="002A6192" w:rsidP="00621460">
      <w:pPr>
        <w:spacing w:after="0" w:line="360" w:lineRule="auto"/>
        <w:ind w:firstLine="708"/>
        <w:jc w:val="both"/>
        <w:rPr>
          <w:rFonts w:ascii="Times New Roman" w:hAnsi="Times New Roman"/>
          <w:sz w:val="28"/>
          <w:szCs w:val="28"/>
        </w:rPr>
      </w:pPr>
      <w:r>
        <w:rPr>
          <w:rFonts w:ascii="Times New Roman" w:hAnsi="Times New Roman" w:cs="Times New Roman"/>
          <w:sz w:val="28"/>
          <w:szCs w:val="28"/>
        </w:rPr>
        <w:t>Все это позволяет решать главную задачу -</w:t>
      </w:r>
      <w:r w:rsidRPr="0055643C">
        <w:rPr>
          <w:rFonts w:ascii="Times New Roman" w:hAnsi="Times New Roman" w:cs="Times New Roman"/>
          <w:sz w:val="28"/>
          <w:szCs w:val="28"/>
        </w:rPr>
        <w:t xml:space="preserve"> </w:t>
      </w:r>
      <w:r>
        <w:rPr>
          <w:rFonts w:ascii="Times New Roman" w:hAnsi="Times New Roman" w:cs="Times New Roman"/>
          <w:sz w:val="28"/>
          <w:szCs w:val="28"/>
        </w:rPr>
        <w:t>повышение доступности качественного образования.</w:t>
      </w:r>
    </w:p>
    <w:p w:rsidR="002A6192" w:rsidRDefault="002A6192" w:rsidP="00621460">
      <w:pPr>
        <w:spacing w:after="0" w:line="360" w:lineRule="auto"/>
        <w:jc w:val="both"/>
        <w:rPr>
          <w:rFonts w:ascii="Times New Roman" w:hAnsi="Times New Roman"/>
          <w:sz w:val="28"/>
          <w:szCs w:val="28"/>
        </w:rPr>
      </w:pPr>
      <w:r>
        <w:rPr>
          <w:rFonts w:ascii="Times New Roman" w:hAnsi="Times New Roman" w:cs="Times New Roman"/>
          <w:sz w:val="28"/>
          <w:szCs w:val="28"/>
        </w:rPr>
        <w:lastRenderedPageBreak/>
        <w:t xml:space="preserve">      Положительная динамика сдачи государственного экзамена за последние три года наблюдается по следующим предметам: русский язык, математика, обществознание, физика, химия, география. Стабильные результаты наблюдаются по истории и информатике. </w:t>
      </w:r>
    </w:p>
    <w:p w:rsidR="002A6192" w:rsidRDefault="002A6192" w:rsidP="00621460">
      <w:pPr>
        <w:spacing w:after="0" w:line="360" w:lineRule="auto"/>
        <w:jc w:val="both"/>
        <w:rPr>
          <w:rFonts w:ascii="Times New Roman" w:hAnsi="Times New Roman"/>
          <w:sz w:val="28"/>
          <w:szCs w:val="28"/>
        </w:rPr>
      </w:pPr>
      <w:r>
        <w:rPr>
          <w:rFonts w:ascii="Times New Roman" w:hAnsi="Times New Roman" w:cs="Times New Roman"/>
          <w:sz w:val="28"/>
          <w:szCs w:val="28"/>
        </w:rPr>
        <w:t xml:space="preserve">     В целях развития познавательных интересов, интеллектуальных способностей школьников в школах района действуют научные общества, предметные и творческие кружки, спортивные секции. В среднем, охват составляет более 2570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2A6192" w:rsidRDefault="002A6192" w:rsidP="00621460">
      <w:pPr>
        <w:spacing w:after="0" w:line="360" w:lineRule="auto"/>
        <w:jc w:val="both"/>
        <w:rPr>
          <w:rFonts w:ascii="Times New Roman" w:hAnsi="Times New Roman"/>
          <w:sz w:val="28"/>
          <w:szCs w:val="28"/>
        </w:rPr>
      </w:pPr>
      <w:r>
        <w:rPr>
          <w:rFonts w:ascii="Times New Roman" w:hAnsi="Times New Roman" w:cs="Times New Roman"/>
          <w:sz w:val="28"/>
          <w:szCs w:val="28"/>
        </w:rPr>
        <w:t xml:space="preserve">      В школах района функционируют 28 детских объединений, 8 школьных историко-краеведческих музеев, 15 военно-патриотических клубов, 12 дружин юных пожарных, 10 отрядов юных инспекторов движения, молодёжное представительство Курского района.</w:t>
      </w:r>
    </w:p>
    <w:p w:rsidR="002A6192" w:rsidRPr="00830B5F" w:rsidRDefault="002A6192" w:rsidP="006214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Итогом такой работы являются высокие достижения школьников на муниципальном и региональном этапах Всероссийской олимпиады школьников, в творческих конкурсах, фестивалях и спортивных соревнованиях. Ежегодно школьники Курского района становятся победителями и призёрами всероссийских и областных мероприятий, таких как: межрегиональный конкурс «Вифлеемская звезда», социальный проект «Я – гражданин России», </w:t>
      </w:r>
      <w:r>
        <w:rPr>
          <w:rStyle w:val="FontStyle37"/>
          <w:sz w:val="28"/>
          <w:szCs w:val="28"/>
        </w:rPr>
        <w:t>фестиваль художественного творчества обучающихся «Музыкальная весна Курского края» и др.</w:t>
      </w:r>
    </w:p>
    <w:p w:rsidR="002A6192" w:rsidRPr="008A7907" w:rsidRDefault="002A6192" w:rsidP="00621460">
      <w:pPr>
        <w:spacing w:after="0" w:line="360" w:lineRule="auto"/>
        <w:ind w:firstLine="851"/>
        <w:jc w:val="both"/>
        <w:rPr>
          <w:rFonts w:ascii="Times New Roman" w:eastAsia="Times New Roman" w:hAnsi="Times New Roman" w:cs="Times New Roman"/>
          <w:sz w:val="28"/>
          <w:szCs w:val="28"/>
        </w:rPr>
      </w:pPr>
      <w:r w:rsidRPr="008A7907">
        <w:rPr>
          <w:rFonts w:ascii="Times New Roman" w:eastAsia="Times New Roman" w:hAnsi="Times New Roman" w:cs="Times New Roman"/>
          <w:sz w:val="28"/>
          <w:szCs w:val="28"/>
        </w:rPr>
        <w:t>Администрацией Курского района ведется целенаправленная работа по развитию системы дошкольного образования.</w:t>
      </w:r>
    </w:p>
    <w:p w:rsidR="002A6192" w:rsidRPr="008A7907" w:rsidRDefault="002A6192" w:rsidP="00621460">
      <w:pPr>
        <w:spacing w:after="0" w:line="36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A7907">
        <w:rPr>
          <w:rFonts w:ascii="Times New Roman" w:eastAsia="Times New Roman" w:hAnsi="Times New Roman" w:cs="Times New Roman"/>
          <w:bCs/>
          <w:sz w:val="28"/>
          <w:szCs w:val="28"/>
        </w:rPr>
        <w:t xml:space="preserve">В целях организации более </w:t>
      </w:r>
      <w:r w:rsidRPr="008A7907">
        <w:rPr>
          <w:rFonts w:ascii="Times New Roman" w:eastAsia="Times New Roman" w:hAnsi="Times New Roman" w:cs="Times New Roman"/>
          <w:sz w:val="28"/>
          <w:szCs w:val="28"/>
        </w:rPr>
        <w:t xml:space="preserve">широкого охвата детей услугами дошкольного образования, в соответствии с районной целевой программой проведены мероприятия по открытию дополнительных мест в ДОУ за счет рационального использования помещений. </w:t>
      </w:r>
    </w:p>
    <w:p w:rsidR="002A6192" w:rsidRDefault="002A6192" w:rsidP="00621460">
      <w:pPr>
        <w:spacing w:after="0" w:line="360" w:lineRule="auto"/>
        <w:ind w:firstLine="708"/>
        <w:jc w:val="both"/>
        <w:rPr>
          <w:rFonts w:ascii="Times New Roman" w:hAnsi="Times New Roman"/>
          <w:sz w:val="28"/>
          <w:szCs w:val="28"/>
        </w:rPr>
      </w:pPr>
      <w:r w:rsidRPr="008A7907">
        <w:rPr>
          <w:rFonts w:ascii="Times New Roman" w:eastAsia="Times New Roman" w:hAnsi="Times New Roman" w:cs="Times New Roman"/>
          <w:sz w:val="28"/>
          <w:szCs w:val="28"/>
        </w:rPr>
        <w:lastRenderedPageBreak/>
        <w:t>Проведена реконструкция здания бывшего детского сада, находящегося на территории посёлка имени Маршала Жукова и переданного в муниципальную собственность Курского района.</w:t>
      </w:r>
    </w:p>
    <w:p w:rsidR="002A6192" w:rsidRDefault="002A6192" w:rsidP="00621460">
      <w:pPr>
        <w:spacing w:after="0" w:line="360" w:lineRule="auto"/>
        <w:ind w:firstLine="708"/>
        <w:jc w:val="both"/>
        <w:rPr>
          <w:rFonts w:ascii="Times New Roman" w:hAnsi="Times New Roman"/>
          <w:sz w:val="28"/>
          <w:szCs w:val="28"/>
        </w:rPr>
      </w:pPr>
      <w:r w:rsidRPr="008A7907">
        <w:rPr>
          <w:rFonts w:ascii="Times New Roman" w:eastAsia="Times New Roman" w:hAnsi="Times New Roman" w:cs="Times New Roman"/>
          <w:sz w:val="28"/>
          <w:szCs w:val="28"/>
        </w:rPr>
        <w:t xml:space="preserve"> Всего на ремонтные работы выделено и освоено из муниципального бюджета Курского района – </w:t>
      </w:r>
      <w:r>
        <w:rPr>
          <w:rFonts w:ascii="Times New Roman" w:eastAsia="Times New Roman" w:hAnsi="Times New Roman" w:cs="Times New Roman"/>
          <w:sz w:val="28"/>
          <w:szCs w:val="28"/>
        </w:rPr>
        <w:t xml:space="preserve">более </w:t>
      </w:r>
      <w:r w:rsidRPr="003E61BD">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млн.</w:t>
      </w:r>
      <w:r w:rsidRPr="003E61BD">
        <w:rPr>
          <w:rFonts w:ascii="Times New Roman" w:eastAsia="Times New Roman" w:hAnsi="Times New Roman" w:cs="Times New Roman"/>
          <w:b/>
          <w:sz w:val="28"/>
          <w:szCs w:val="28"/>
        </w:rPr>
        <w:t xml:space="preserve"> </w:t>
      </w:r>
      <w:r>
        <w:rPr>
          <w:rFonts w:ascii="Times New Roman" w:hAnsi="Times New Roman"/>
          <w:b/>
          <w:sz w:val="28"/>
          <w:szCs w:val="28"/>
        </w:rPr>
        <w:t xml:space="preserve"> </w:t>
      </w:r>
      <w:r w:rsidRPr="003E61BD">
        <w:rPr>
          <w:rFonts w:ascii="Times New Roman" w:eastAsia="Times New Roman" w:hAnsi="Times New Roman" w:cs="Times New Roman"/>
          <w:b/>
          <w:sz w:val="28"/>
          <w:szCs w:val="28"/>
        </w:rPr>
        <w:t>рублей</w:t>
      </w:r>
      <w:r>
        <w:rPr>
          <w:rFonts w:ascii="Times New Roman" w:eastAsia="Times New Roman" w:hAnsi="Times New Roman" w:cs="Times New Roman"/>
          <w:b/>
          <w:sz w:val="28"/>
          <w:szCs w:val="28"/>
        </w:rPr>
        <w:t xml:space="preserve">. </w:t>
      </w:r>
      <w:r w:rsidRPr="00210C88">
        <w:rPr>
          <w:rFonts w:ascii="Times New Roman" w:eastAsia="Times New Roman" w:hAnsi="Times New Roman" w:cs="Times New Roman"/>
          <w:sz w:val="28"/>
          <w:szCs w:val="28"/>
        </w:rPr>
        <w:t>Общая стоимость ремонта и закупленного оборудования составила более</w:t>
      </w:r>
      <w:r>
        <w:rPr>
          <w:rFonts w:ascii="Times New Roman" w:eastAsia="Times New Roman" w:hAnsi="Times New Roman" w:cs="Times New Roman"/>
          <w:b/>
          <w:sz w:val="28"/>
          <w:szCs w:val="28"/>
        </w:rPr>
        <w:t xml:space="preserve"> 70 млн. рублей.</w:t>
      </w:r>
    </w:p>
    <w:p w:rsidR="002A6192" w:rsidRDefault="002A6192" w:rsidP="00621460">
      <w:pPr>
        <w:spacing w:after="0" w:line="360" w:lineRule="auto"/>
        <w:ind w:firstLine="708"/>
        <w:jc w:val="both"/>
        <w:rPr>
          <w:rFonts w:ascii="Times New Roman" w:hAnsi="Times New Roman"/>
          <w:sz w:val="28"/>
          <w:szCs w:val="28"/>
        </w:rPr>
      </w:pPr>
      <w:r w:rsidRPr="008A7907">
        <w:rPr>
          <w:rFonts w:ascii="Times New Roman" w:eastAsia="Times New Roman" w:hAnsi="Times New Roman" w:cs="Times New Roman"/>
          <w:sz w:val="28"/>
          <w:szCs w:val="28"/>
        </w:rPr>
        <w:t xml:space="preserve">Открытие реконструированного здания детского сада состоялось 29 декабря 2014 года. </w:t>
      </w:r>
    </w:p>
    <w:p w:rsidR="002A6192" w:rsidRDefault="002A6192" w:rsidP="00621460">
      <w:pPr>
        <w:spacing w:after="0" w:line="360" w:lineRule="auto"/>
        <w:ind w:firstLine="708"/>
        <w:jc w:val="both"/>
        <w:rPr>
          <w:rFonts w:ascii="Times New Roman" w:hAnsi="Times New Roman"/>
          <w:sz w:val="28"/>
          <w:szCs w:val="28"/>
        </w:rPr>
      </w:pPr>
      <w:r w:rsidRPr="008A7907">
        <w:rPr>
          <w:rFonts w:ascii="Times New Roman" w:eastAsia="Times New Roman" w:hAnsi="Times New Roman" w:cs="Times New Roman"/>
          <w:sz w:val="28"/>
          <w:szCs w:val="28"/>
        </w:rPr>
        <w:t>В новом дошкольном учреждении созданы современные условия, отвечающие всем требованиям САНПИН для получения детьми в возрасте от 3-х до 7-ми лет для получения услуги по присмотру и уходу.</w:t>
      </w:r>
    </w:p>
    <w:p w:rsidR="002A6192" w:rsidRPr="008A7907" w:rsidRDefault="002A6192" w:rsidP="00621460">
      <w:pPr>
        <w:spacing w:after="0" w:line="360" w:lineRule="auto"/>
        <w:ind w:firstLine="708"/>
        <w:jc w:val="both"/>
        <w:rPr>
          <w:rFonts w:ascii="Times New Roman" w:eastAsia="Times New Roman" w:hAnsi="Times New Roman" w:cs="Times New Roman"/>
          <w:sz w:val="28"/>
          <w:szCs w:val="28"/>
        </w:rPr>
      </w:pPr>
      <w:r w:rsidRPr="008A7907">
        <w:rPr>
          <w:rFonts w:ascii="Times New Roman" w:eastAsia="Times New Roman" w:hAnsi="Times New Roman" w:cs="Times New Roman"/>
          <w:sz w:val="28"/>
          <w:szCs w:val="28"/>
        </w:rPr>
        <w:t xml:space="preserve"> Введение данного дошкольного учреждения в действие позволило обеспечить 160 дополнительных мест для детей в возрасте от</w:t>
      </w:r>
      <w:r>
        <w:rPr>
          <w:rFonts w:ascii="Times New Roman" w:hAnsi="Times New Roman"/>
          <w:sz w:val="28"/>
          <w:szCs w:val="28"/>
        </w:rPr>
        <w:t xml:space="preserve"> </w:t>
      </w:r>
      <w:r w:rsidRPr="008A7907">
        <w:rPr>
          <w:rFonts w:ascii="Times New Roman" w:eastAsia="Times New Roman" w:hAnsi="Times New Roman" w:cs="Times New Roman"/>
          <w:sz w:val="28"/>
          <w:szCs w:val="28"/>
        </w:rPr>
        <w:t>3 до 7 лет.</w:t>
      </w:r>
    </w:p>
    <w:p w:rsidR="002A6192" w:rsidRPr="003E61BD" w:rsidRDefault="002A6192" w:rsidP="00621460">
      <w:pPr>
        <w:spacing w:after="0" w:line="360" w:lineRule="auto"/>
        <w:ind w:firstLine="708"/>
        <w:jc w:val="both"/>
        <w:rPr>
          <w:rFonts w:ascii="Times New Roman" w:eastAsia="Times New Roman" w:hAnsi="Times New Roman" w:cs="Times New Roman"/>
          <w:b/>
          <w:sz w:val="28"/>
          <w:szCs w:val="28"/>
        </w:rPr>
      </w:pPr>
      <w:proofErr w:type="gramStart"/>
      <w:r w:rsidRPr="008A7907">
        <w:rPr>
          <w:rFonts w:ascii="Times New Roman" w:eastAsia="Times New Roman" w:hAnsi="Times New Roman" w:cs="Times New Roman"/>
          <w:sz w:val="28"/>
          <w:szCs w:val="28"/>
        </w:rPr>
        <w:t>На реконструкцию здания для открытия дошкольной ступени на 80 мест в МБОУ «</w:t>
      </w:r>
      <w:proofErr w:type="spellStart"/>
      <w:r w:rsidRPr="008A7907">
        <w:rPr>
          <w:rFonts w:ascii="Times New Roman" w:eastAsia="Times New Roman" w:hAnsi="Times New Roman" w:cs="Times New Roman"/>
          <w:sz w:val="28"/>
          <w:szCs w:val="28"/>
        </w:rPr>
        <w:t>Косиновская</w:t>
      </w:r>
      <w:proofErr w:type="spellEnd"/>
      <w:r w:rsidRPr="008A7907">
        <w:rPr>
          <w:rFonts w:ascii="Times New Roman" w:eastAsia="Times New Roman" w:hAnsi="Times New Roman" w:cs="Times New Roman"/>
          <w:sz w:val="28"/>
          <w:szCs w:val="28"/>
        </w:rPr>
        <w:t xml:space="preserve"> средняя общеобразовательная школа» из областного бюджета выделено </w:t>
      </w:r>
      <w:r>
        <w:rPr>
          <w:rFonts w:ascii="Times New Roman" w:eastAsia="Times New Roman" w:hAnsi="Times New Roman" w:cs="Times New Roman"/>
          <w:sz w:val="28"/>
          <w:szCs w:val="28"/>
        </w:rPr>
        <w:t xml:space="preserve">более </w:t>
      </w:r>
      <w:r w:rsidRPr="003E61BD">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млн.</w:t>
      </w:r>
      <w:r w:rsidRPr="003E61BD">
        <w:rPr>
          <w:rFonts w:ascii="Times New Roman" w:eastAsia="Times New Roman" w:hAnsi="Times New Roman" w:cs="Times New Roman"/>
          <w:b/>
          <w:sz w:val="28"/>
          <w:szCs w:val="28"/>
        </w:rPr>
        <w:t xml:space="preserve"> рублей,</w:t>
      </w:r>
      <w:r w:rsidRPr="008A7907">
        <w:rPr>
          <w:rFonts w:ascii="Times New Roman" w:eastAsia="Times New Roman" w:hAnsi="Times New Roman" w:cs="Times New Roman"/>
          <w:sz w:val="28"/>
          <w:szCs w:val="28"/>
        </w:rPr>
        <w:t xml:space="preserve"> из муниципального – </w:t>
      </w:r>
      <w:r>
        <w:rPr>
          <w:rFonts w:ascii="Times New Roman" w:eastAsia="Times New Roman" w:hAnsi="Times New Roman" w:cs="Times New Roman"/>
          <w:sz w:val="28"/>
          <w:szCs w:val="28"/>
        </w:rPr>
        <w:t xml:space="preserve"> более </w:t>
      </w:r>
      <w:r w:rsidRPr="003E61BD">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млн.</w:t>
      </w:r>
      <w:r w:rsidRPr="003E61BD">
        <w:rPr>
          <w:rFonts w:ascii="Times New Roman" w:eastAsia="Times New Roman" w:hAnsi="Times New Roman" w:cs="Times New Roman"/>
          <w:b/>
          <w:sz w:val="28"/>
          <w:szCs w:val="28"/>
        </w:rPr>
        <w:t xml:space="preserve"> рублей.</w:t>
      </w:r>
      <w:proofErr w:type="gramEnd"/>
    </w:p>
    <w:p w:rsidR="002A6192" w:rsidRPr="003E61BD" w:rsidRDefault="002A6192" w:rsidP="00621460">
      <w:pPr>
        <w:spacing w:after="0" w:line="360" w:lineRule="auto"/>
        <w:ind w:firstLine="708"/>
        <w:jc w:val="both"/>
        <w:rPr>
          <w:rFonts w:ascii="Times New Roman" w:eastAsia="Times New Roman" w:hAnsi="Times New Roman" w:cs="Times New Roman"/>
          <w:b/>
          <w:sz w:val="28"/>
          <w:szCs w:val="28"/>
        </w:rPr>
      </w:pPr>
      <w:proofErr w:type="gramStart"/>
      <w:r w:rsidRPr="008A7907">
        <w:rPr>
          <w:rFonts w:ascii="Times New Roman" w:eastAsia="Times New Roman" w:hAnsi="Times New Roman" w:cs="Times New Roman"/>
          <w:sz w:val="28"/>
          <w:szCs w:val="28"/>
        </w:rPr>
        <w:t>Для открытия дошкольной ступени в МБОУ «</w:t>
      </w:r>
      <w:proofErr w:type="spellStart"/>
      <w:r w:rsidRPr="008A7907">
        <w:rPr>
          <w:rFonts w:ascii="Times New Roman" w:eastAsia="Times New Roman" w:hAnsi="Times New Roman" w:cs="Times New Roman"/>
          <w:sz w:val="28"/>
          <w:szCs w:val="28"/>
        </w:rPr>
        <w:t>Ушаковская</w:t>
      </w:r>
      <w:proofErr w:type="spellEnd"/>
      <w:r w:rsidRPr="008A7907">
        <w:rPr>
          <w:rFonts w:ascii="Times New Roman" w:eastAsia="Times New Roman" w:hAnsi="Times New Roman" w:cs="Times New Roman"/>
          <w:sz w:val="28"/>
          <w:szCs w:val="28"/>
        </w:rPr>
        <w:t xml:space="preserve"> средняя общеобразовательная школа» из областного бюджета выделено </w:t>
      </w:r>
      <w:r w:rsidRPr="003E61BD">
        <w:rPr>
          <w:rFonts w:ascii="Times New Roman" w:eastAsia="Times New Roman" w:hAnsi="Times New Roman" w:cs="Times New Roman"/>
          <w:b/>
          <w:sz w:val="28"/>
          <w:szCs w:val="28"/>
        </w:rPr>
        <w:t>13</w:t>
      </w:r>
      <w:r>
        <w:rPr>
          <w:rFonts w:ascii="Times New Roman" w:eastAsia="Times New Roman" w:hAnsi="Times New Roman" w:cs="Times New Roman"/>
          <w:b/>
          <w:sz w:val="28"/>
          <w:szCs w:val="28"/>
        </w:rPr>
        <w:t>,</w:t>
      </w:r>
      <w:r w:rsidRPr="003E61BD">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млн.</w:t>
      </w:r>
      <w:r w:rsidRPr="003E61BD">
        <w:rPr>
          <w:rFonts w:ascii="Times New Roman" w:eastAsia="Times New Roman" w:hAnsi="Times New Roman" w:cs="Times New Roman"/>
          <w:b/>
          <w:sz w:val="28"/>
          <w:szCs w:val="28"/>
        </w:rPr>
        <w:t xml:space="preserve">  рублей,</w:t>
      </w:r>
      <w:r w:rsidRPr="008A7907">
        <w:rPr>
          <w:rFonts w:ascii="Times New Roman" w:eastAsia="Times New Roman" w:hAnsi="Times New Roman" w:cs="Times New Roman"/>
          <w:sz w:val="28"/>
          <w:szCs w:val="28"/>
        </w:rPr>
        <w:t xml:space="preserve"> из муниципального – </w:t>
      </w:r>
      <w:r w:rsidRPr="003E61BD">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r w:rsidRPr="003E61B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млн. </w:t>
      </w:r>
      <w:r w:rsidRPr="003E61BD">
        <w:rPr>
          <w:rFonts w:ascii="Times New Roman" w:eastAsia="Times New Roman" w:hAnsi="Times New Roman" w:cs="Times New Roman"/>
          <w:b/>
          <w:sz w:val="28"/>
          <w:szCs w:val="28"/>
        </w:rPr>
        <w:t xml:space="preserve">рублей. </w:t>
      </w:r>
      <w:proofErr w:type="gramEnd"/>
    </w:p>
    <w:p w:rsidR="002A6192" w:rsidRDefault="002A6192" w:rsidP="00621460">
      <w:pPr>
        <w:spacing w:after="0" w:line="360" w:lineRule="auto"/>
        <w:ind w:firstLine="708"/>
        <w:jc w:val="both"/>
        <w:rPr>
          <w:rFonts w:ascii="Times New Roman" w:hAnsi="Times New Roman"/>
          <w:sz w:val="28"/>
          <w:szCs w:val="28"/>
        </w:rPr>
      </w:pPr>
      <w:r w:rsidRPr="008A7907">
        <w:rPr>
          <w:rFonts w:ascii="Times New Roman" w:eastAsia="Times New Roman" w:hAnsi="Times New Roman" w:cs="Times New Roman"/>
          <w:sz w:val="28"/>
          <w:szCs w:val="28"/>
        </w:rPr>
        <w:t xml:space="preserve">С целью качественного функционирования дошкольной ступени в </w:t>
      </w:r>
      <w:proofErr w:type="spellStart"/>
      <w:r w:rsidRPr="008A7907">
        <w:rPr>
          <w:rFonts w:ascii="Times New Roman" w:eastAsia="Times New Roman" w:hAnsi="Times New Roman" w:cs="Times New Roman"/>
          <w:sz w:val="28"/>
          <w:szCs w:val="28"/>
        </w:rPr>
        <w:t>Бесединской</w:t>
      </w:r>
      <w:proofErr w:type="spellEnd"/>
      <w:r w:rsidRPr="008A7907">
        <w:rPr>
          <w:rFonts w:ascii="Times New Roman" w:eastAsia="Times New Roman" w:hAnsi="Times New Roman" w:cs="Times New Roman"/>
          <w:sz w:val="28"/>
          <w:szCs w:val="28"/>
        </w:rPr>
        <w:t xml:space="preserve">, </w:t>
      </w:r>
      <w:proofErr w:type="spellStart"/>
      <w:r w:rsidRPr="008A7907">
        <w:rPr>
          <w:rFonts w:ascii="Times New Roman" w:eastAsia="Times New Roman" w:hAnsi="Times New Roman" w:cs="Times New Roman"/>
          <w:sz w:val="28"/>
          <w:szCs w:val="28"/>
        </w:rPr>
        <w:t>Шумаковской</w:t>
      </w:r>
      <w:proofErr w:type="spellEnd"/>
      <w:r w:rsidRPr="008A7907">
        <w:rPr>
          <w:rFonts w:ascii="Times New Roman" w:eastAsia="Times New Roman" w:hAnsi="Times New Roman" w:cs="Times New Roman"/>
          <w:sz w:val="28"/>
          <w:szCs w:val="28"/>
        </w:rPr>
        <w:t xml:space="preserve"> средних школах оборудованы детские площадки (</w:t>
      </w:r>
      <w:r>
        <w:rPr>
          <w:rFonts w:ascii="Times New Roman" w:eastAsia="Times New Roman" w:hAnsi="Times New Roman" w:cs="Times New Roman"/>
          <w:sz w:val="28"/>
          <w:szCs w:val="28"/>
        </w:rPr>
        <w:t xml:space="preserve">более </w:t>
      </w:r>
      <w:r w:rsidRPr="003E61BD">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00 тыс.</w:t>
      </w:r>
      <w:r w:rsidRPr="003E61BD">
        <w:rPr>
          <w:rFonts w:ascii="Times New Roman" w:eastAsia="Times New Roman" w:hAnsi="Times New Roman" w:cs="Times New Roman"/>
          <w:b/>
          <w:sz w:val="28"/>
          <w:szCs w:val="28"/>
        </w:rPr>
        <w:t xml:space="preserve">  рублей</w:t>
      </w:r>
      <w:r w:rsidRPr="008A7907">
        <w:rPr>
          <w:rFonts w:ascii="Times New Roman" w:eastAsia="Times New Roman" w:hAnsi="Times New Roman" w:cs="Times New Roman"/>
          <w:sz w:val="28"/>
          <w:szCs w:val="28"/>
        </w:rPr>
        <w:t>).</w:t>
      </w:r>
    </w:p>
    <w:p w:rsidR="002A6192" w:rsidRDefault="002A6192" w:rsidP="00621460">
      <w:pPr>
        <w:spacing w:after="0" w:line="360" w:lineRule="auto"/>
        <w:ind w:firstLine="708"/>
        <w:jc w:val="both"/>
        <w:rPr>
          <w:rFonts w:ascii="Times New Roman" w:hAnsi="Times New Roman"/>
          <w:sz w:val="28"/>
          <w:szCs w:val="28"/>
        </w:rPr>
      </w:pPr>
      <w:r w:rsidRPr="008A7907">
        <w:rPr>
          <w:rFonts w:ascii="Times New Roman" w:eastAsia="Times New Roman" w:hAnsi="Times New Roman" w:cs="Times New Roman"/>
          <w:sz w:val="28"/>
          <w:szCs w:val="28"/>
        </w:rPr>
        <w:t xml:space="preserve"> В Полевском лицее установлен теневой навес (</w:t>
      </w:r>
      <w:r w:rsidRPr="003E61BD">
        <w:rPr>
          <w:rFonts w:ascii="Times New Roman" w:eastAsia="Times New Roman" w:hAnsi="Times New Roman" w:cs="Times New Roman"/>
          <w:b/>
          <w:sz w:val="28"/>
          <w:szCs w:val="28"/>
        </w:rPr>
        <w:t>120 </w:t>
      </w:r>
      <w:r>
        <w:rPr>
          <w:rFonts w:ascii="Times New Roman" w:eastAsia="Times New Roman" w:hAnsi="Times New Roman" w:cs="Times New Roman"/>
          <w:b/>
          <w:sz w:val="28"/>
          <w:szCs w:val="28"/>
        </w:rPr>
        <w:t>тыс.</w:t>
      </w:r>
      <w:r w:rsidRPr="003E61BD">
        <w:rPr>
          <w:rFonts w:ascii="Times New Roman" w:eastAsia="Times New Roman" w:hAnsi="Times New Roman" w:cs="Times New Roman"/>
          <w:b/>
          <w:sz w:val="28"/>
          <w:szCs w:val="28"/>
        </w:rPr>
        <w:t xml:space="preserve"> рублей</w:t>
      </w:r>
      <w:r w:rsidRPr="008A7907">
        <w:rPr>
          <w:rFonts w:ascii="Times New Roman" w:eastAsia="Times New Roman" w:hAnsi="Times New Roman" w:cs="Times New Roman"/>
          <w:sz w:val="28"/>
          <w:szCs w:val="28"/>
        </w:rPr>
        <w:t xml:space="preserve">). </w:t>
      </w:r>
    </w:p>
    <w:p w:rsidR="002A6192" w:rsidRPr="003E61BD" w:rsidRDefault="002A6192" w:rsidP="00621460">
      <w:pPr>
        <w:spacing w:after="0" w:line="360" w:lineRule="auto"/>
        <w:ind w:firstLine="708"/>
        <w:jc w:val="both"/>
        <w:rPr>
          <w:rFonts w:ascii="Times New Roman" w:eastAsia="Times New Roman" w:hAnsi="Times New Roman" w:cs="Times New Roman"/>
          <w:b/>
          <w:sz w:val="28"/>
          <w:szCs w:val="28"/>
        </w:rPr>
      </w:pPr>
      <w:r w:rsidRPr="008A7907">
        <w:rPr>
          <w:rFonts w:ascii="Times New Roman" w:eastAsia="Times New Roman" w:hAnsi="Times New Roman" w:cs="Times New Roman"/>
          <w:sz w:val="28"/>
          <w:szCs w:val="28"/>
        </w:rPr>
        <w:t xml:space="preserve">Для </w:t>
      </w:r>
      <w:proofErr w:type="spellStart"/>
      <w:r w:rsidRPr="008A7907">
        <w:rPr>
          <w:rFonts w:ascii="Times New Roman" w:eastAsia="Times New Roman" w:hAnsi="Times New Roman" w:cs="Times New Roman"/>
          <w:sz w:val="28"/>
          <w:szCs w:val="28"/>
        </w:rPr>
        <w:t>Клюквинского</w:t>
      </w:r>
      <w:proofErr w:type="spellEnd"/>
      <w:r w:rsidRPr="008A7907">
        <w:rPr>
          <w:rFonts w:ascii="Times New Roman" w:eastAsia="Times New Roman" w:hAnsi="Times New Roman" w:cs="Times New Roman"/>
          <w:sz w:val="28"/>
          <w:szCs w:val="28"/>
        </w:rPr>
        <w:t xml:space="preserve">, Полянского, </w:t>
      </w:r>
      <w:proofErr w:type="spellStart"/>
      <w:r w:rsidRPr="008A7907">
        <w:rPr>
          <w:rFonts w:ascii="Times New Roman" w:eastAsia="Times New Roman" w:hAnsi="Times New Roman" w:cs="Times New Roman"/>
          <w:sz w:val="28"/>
          <w:szCs w:val="28"/>
        </w:rPr>
        <w:t>Петринского</w:t>
      </w:r>
      <w:proofErr w:type="spellEnd"/>
      <w:r w:rsidRPr="008A7907">
        <w:rPr>
          <w:rFonts w:ascii="Times New Roman" w:eastAsia="Times New Roman" w:hAnsi="Times New Roman" w:cs="Times New Roman"/>
          <w:sz w:val="28"/>
          <w:szCs w:val="28"/>
        </w:rPr>
        <w:t xml:space="preserve"> МБДОУ и МБДОУ «Детский сад п. </w:t>
      </w:r>
      <w:proofErr w:type="spellStart"/>
      <w:r w:rsidRPr="008A7907">
        <w:rPr>
          <w:rFonts w:ascii="Times New Roman" w:eastAsia="Times New Roman" w:hAnsi="Times New Roman" w:cs="Times New Roman"/>
          <w:sz w:val="28"/>
          <w:szCs w:val="28"/>
        </w:rPr>
        <w:t>Черёмушки</w:t>
      </w:r>
      <w:proofErr w:type="spellEnd"/>
      <w:r w:rsidRPr="008A7907">
        <w:rPr>
          <w:rFonts w:ascii="Times New Roman" w:eastAsia="Times New Roman" w:hAnsi="Times New Roman" w:cs="Times New Roman"/>
          <w:sz w:val="28"/>
          <w:szCs w:val="28"/>
        </w:rPr>
        <w:t xml:space="preserve">» приобретено оборудование на сумму </w:t>
      </w:r>
      <w:r>
        <w:rPr>
          <w:rFonts w:ascii="Times New Roman" w:eastAsia="Times New Roman" w:hAnsi="Times New Roman" w:cs="Times New Roman"/>
          <w:sz w:val="28"/>
          <w:szCs w:val="28"/>
        </w:rPr>
        <w:t xml:space="preserve">около </w:t>
      </w:r>
      <w:r w:rsidRPr="0028511A">
        <w:rPr>
          <w:rFonts w:ascii="Times New Roman" w:eastAsia="Times New Roman" w:hAnsi="Times New Roman" w:cs="Times New Roman"/>
          <w:b/>
          <w:sz w:val="28"/>
          <w:szCs w:val="28"/>
        </w:rPr>
        <w:t>400 тыс. рублей</w:t>
      </w:r>
      <w:r w:rsidRPr="003E61BD">
        <w:rPr>
          <w:rFonts w:ascii="Times New Roman" w:eastAsia="Times New Roman" w:hAnsi="Times New Roman" w:cs="Times New Roman"/>
          <w:b/>
          <w:sz w:val="28"/>
          <w:szCs w:val="28"/>
        </w:rPr>
        <w:t>;</w:t>
      </w:r>
      <w:r w:rsidRPr="008A7907">
        <w:rPr>
          <w:rFonts w:ascii="Times New Roman" w:eastAsia="Times New Roman" w:hAnsi="Times New Roman" w:cs="Times New Roman"/>
          <w:sz w:val="28"/>
          <w:szCs w:val="28"/>
        </w:rPr>
        <w:t xml:space="preserve"> установлены водонагреватели в </w:t>
      </w:r>
      <w:proofErr w:type="spellStart"/>
      <w:r w:rsidRPr="008A7907">
        <w:rPr>
          <w:rFonts w:ascii="Times New Roman" w:eastAsia="Times New Roman" w:hAnsi="Times New Roman" w:cs="Times New Roman"/>
          <w:sz w:val="28"/>
          <w:szCs w:val="28"/>
        </w:rPr>
        <w:t>Петринском</w:t>
      </w:r>
      <w:proofErr w:type="spellEnd"/>
      <w:r w:rsidRPr="008A7907">
        <w:rPr>
          <w:rFonts w:ascii="Times New Roman" w:eastAsia="Times New Roman" w:hAnsi="Times New Roman" w:cs="Times New Roman"/>
          <w:sz w:val="28"/>
          <w:szCs w:val="28"/>
        </w:rPr>
        <w:t xml:space="preserve"> детском са</w:t>
      </w:r>
      <w:r>
        <w:rPr>
          <w:rFonts w:ascii="Times New Roman" w:hAnsi="Times New Roman"/>
          <w:sz w:val="28"/>
          <w:szCs w:val="28"/>
        </w:rPr>
        <w:t xml:space="preserve">ду, </w:t>
      </w:r>
      <w:proofErr w:type="spellStart"/>
      <w:r>
        <w:rPr>
          <w:rFonts w:ascii="Times New Roman" w:hAnsi="Times New Roman"/>
          <w:sz w:val="28"/>
          <w:szCs w:val="28"/>
        </w:rPr>
        <w:t>Бесединской</w:t>
      </w:r>
      <w:proofErr w:type="spellEnd"/>
      <w:r>
        <w:rPr>
          <w:rFonts w:ascii="Times New Roman" w:hAnsi="Times New Roman"/>
          <w:sz w:val="28"/>
          <w:szCs w:val="28"/>
        </w:rPr>
        <w:t xml:space="preserve"> СОШ на сумму - </w:t>
      </w:r>
      <w:r w:rsidRPr="003E61BD">
        <w:rPr>
          <w:rFonts w:ascii="Times New Roman" w:eastAsia="Times New Roman" w:hAnsi="Times New Roman" w:cs="Times New Roman"/>
          <w:b/>
          <w:sz w:val="28"/>
          <w:szCs w:val="28"/>
        </w:rPr>
        <w:t>407 </w:t>
      </w:r>
      <w:r>
        <w:rPr>
          <w:rFonts w:ascii="Times New Roman" w:eastAsia="Times New Roman" w:hAnsi="Times New Roman" w:cs="Times New Roman"/>
          <w:b/>
          <w:sz w:val="28"/>
          <w:szCs w:val="28"/>
        </w:rPr>
        <w:t>тыс.</w:t>
      </w:r>
      <w:r w:rsidRPr="003E61BD">
        <w:rPr>
          <w:rFonts w:ascii="Times New Roman" w:eastAsia="Times New Roman" w:hAnsi="Times New Roman" w:cs="Times New Roman"/>
          <w:b/>
          <w:sz w:val="28"/>
          <w:szCs w:val="28"/>
        </w:rPr>
        <w:t xml:space="preserve"> рублей.</w:t>
      </w:r>
    </w:p>
    <w:p w:rsidR="002A6192" w:rsidRPr="0088612A" w:rsidRDefault="002A6192" w:rsidP="00621460">
      <w:pPr>
        <w:spacing w:after="0" w:line="360" w:lineRule="auto"/>
        <w:ind w:firstLine="708"/>
        <w:jc w:val="both"/>
        <w:rPr>
          <w:rFonts w:ascii="Times New Roman" w:hAnsi="Times New Roman" w:cs="Times New Roman"/>
          <w:sz w:val="28"/>
          <w:szCs w:val="28"/>
        </w:rPr>
      </w:pPr>
      <w:r w:rsidRPr="0088612A">
        <w:rPr>
          <w:rFonts w:ascii="Times New Roman" w:hAnsi="Times New Roman" w:cs="Times New Roman"/>
          <w:sz w:val="28"/>
          <w:szCs w:val="28"/>
        </w:rPr>
        <w:lastRenderedPageBreak/>
        <w:t xml:space="preserve">С 1 января 2014 года в Администрации Курского района Курской области в электронном виде осуществляется прием заявлений, постановка на учет и зачисление детей в дошкольные образовательные организации.    </w:t>
      </w:r>
    </w:p>
    <w:p w:rsidR="002A6192" w:rsidRPr="0088612A" w:rsidRDefault="002A6192" w:rsidP="00621460">
      <w:pPr>
        <w:spacing w:after="0" w:line="360" w:lineRule="auto"/>
        <w:jc w:val="both"/>
        <w:rPr>
          <w:rFonts w:ascii="Times New Roman" w:hAnsi="Times New Roman" w:cs="Times New Roman"/>
          <w:sz w:val="28"/>
          <w:szCs w:val="28"/>
        </w:rPr>
      </w:pPr>
      <w:r w:rsidRPr="0088612A">
        <w:rPr>
          <w:rFonts w:ascii="Times New Roman" w:hAnsi="Times New Roman" w:cs="Times New Roman"/>
          <w:sz w:val="28"/>
          <w:szCs w:val="28"/>
        </w:rPr>
        <w:t xml:space="preserve">       По результатам мониторинга, проведенного в 2014 году, показатель удовлетворенности качеством дошкольного образования населения Курского района составил 97%.</w:t>
      </w:r>
    </w:p>
    <w:p w:rsidR="00453DCC" w:rsidRDefault="00453DCC" w:rsidP="00621460">
      <w:pPr>
        <w:pStyle w:val="a9"/>
        <w:spacing w:line="360" w:lineRule="auto"/>
        <w:jc w:val="both"/>
        <w:rPr>
          <w:sz w:val="28"/>
          <w:szCs w:val="28"/>
          <w:shd w:val="clear" w:color="auto" w:fill="FFFFFF"/>
        </w:rPr>
      </w:pPr>
    </w:p>
    <w:p w:rsidR="00EB4EA3" w:rsidRPr="0075625E" w:rsidRDefault="00EB4EA3" w:rsidP="00621460">
      <w:pPr>
        <w:spacing w:after="0" w:line="360" w:lineRule="auto"/>
        <w:jc w:val="center"/>
        <w:rPr>
          <w:rFonts w:ascii="Times New Roman" w:hAnsi="Times New Roman" w:cs="Times New Roman"/>
          <w:b/>
          <w:u w:val="single"/>
        </w:rPr>
      </w:pPr>
      <w:r w:rsidRPr="00EB4EA3">
        <w:rPr>
          <w:rFonts w:ascii="Times New Roman" w:hAnsi="Times New Roman" w:cs="Times New Roman"/>
          <w:b/>
          <w:sz w:val="28"/>
          <w:szCs w:val="28"/>
        </w:rPr>
        <w:t xml:space="preserve">Архитектура </w:t>
      </w:r>
    </w:p>
    <w:p w:rsidR="00EB4EA3" w:rsidRPr="00EB4EA3" w:rsidRDefault="00EB4EA3" w:rsidP="00621460">
      <w:pPr>
        <w:pStyle w:val="a9"/>
        <w:spacing w:line="360" w:lineRule="auto"/>
        <w:jc w:val="both"/>
        <w:rPr>
          <w:sz w:val="28"/>
          <w:szCs w:val="28"/>
        </w:rPr>
      </w:pPr>
      <w:r w:rsidRPr="00EB4EA3">
        <w:rPr>
          <w:sz w:val="28"/>
          <w:szCs w:val="28"/>
        </w:rPr>
        <w:t xml:space="preserve">        Руководствуясь Градостроительным кодексом Российской Федерации, Администрацией Курского района Курской области проводилась работа по развитию территорий поселений,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и реконструкции объектов капитального строительства.</w:t>
      </w:r>
    </w:p>
    <w:p w:rsidR="00EB4EA3" w:rsidRPr="00EB4EA3" w:rsidRDefault="00EB4EA3" w:rsidP="00621460">
      <w:pPr>
        <w:pStyle w:val="a9"/>
        <w:spacing w:line="360" w:lineRule="auto"/>
        <w:jc w:val="both"/>
        <w:rPr>
          <w:sz w:val="28"/>
          <w:szCs w:val="28"/>
        </w:rPr>
      </w:pPr>
      <w:r w:rsidRPr="00EB4EA3">
        <w:rPr>
          <w:sz w:val="28"/>
          <w:szCs w:val="28"/>
        </w:rPr>
        <w:t xml:space="preserve">        Разработана и утверждена решением Представительного Собрания Курского района Курской области от  14 ноября 2012 года за № 24-2-183 «Схема территориального планирования Курского района Курской области».</w:t>
      </w:r>
    </w:p>
    <w:p w:rsidR="00EB4EA3" w:rsidRPr="00EB4EA3" w:rsidRDefault="00EB4EA3" w:rsidP="00621460">
      <w:pPr>
        <w:pStyle w:val="a9"/>
        <w:spacing w:line="360" w:lineRule="auto"/>
        <w:jc w:val="both"/>
        <w:rPr>
          <w:sz w:val="28"/>
          <w:szCs w:val="28"/>
        </w:rPr>
      </w:pPr>
      <w:r w:rsidRPr="00EB4EA3">
        <w:rPr>
          <w:sz w:val="28"/>
          <w:szCs w:val="28"/>
        </w:rPr>
        <w:t xml:space="preserve">         Благодаря финансовой помощи Администрации Курской области были проведены работы по разработке и утверждению Генеральных планов и Правил землепользования и застройки всех населенных  </w:t>
      </w:r>
      <w:proofErr w:type="gramStart"/>
      <w:r w:rsidRPr="00EB4EA3">
        <w:rPr>
          <w:sz w:val="28"/>
          <w:szCs w:val="28"/>
        </w:rPr>
        <w:t>пунктов</w:t>
      </w:r>
      <w:proofErr w:type="gramEnd"/>
      <w:r w:rsidRPr="00EB4EA3">
        <w:rPr>
          <w:sz w:val="28"/>
          <w:szCs w:val="28"/>
        </w:rPr>
        <w:t xml:space="preserve"> расположенных на территории района. </w:t>
      </w:r>
    </w:p>
    <w:p w:rsidR="00EB4EA3" w:rsidRPr="00EB4EA3" w:rsidRDefault="00EB4EA3" w:rsidP="00621460">
      <w:pPr>
        <w:pStyle w:val="a9"/>
        <w:spacing w:line="360" w:lineRule="auto"/>
        <w:jc w:val="both"/>
        <w:rPr>
          <w:sz w:val="28"/>
          <w:szCs w:val="28"/>
        </w:rPr>
      </w:pPr>
      <w:r w:rsidRPr="00EB4EA3">
        <w:rPr>
          <w:sz w:val="28"/>
          <w:szCs w:val="28"/>
        </w:rPr>
        <w:t xml:space="preserve">         Разработанная пространственная концепция развития жилищного строительства на территории района позволила  увеличить ввод в эксплуатацию жилых домов до 101769 кв</w:t>
      </w:r>
      <w:proofErr w:type="gramStart"/>
      <w:r w:rsidRPr="00EB4EA3">
        <w:rPr>
          <w:sz w:val="28"/>
          <w:szCs w:val="28"/>
        </w:rPr>
        <w:t>.м</w:t>
      </w:r>
      <w:proofErr w:type="gramEnd"/>
    </w:p>
    <w:p w:rsidR="00EB4EA3" w:rsidRPr="00EB4EA3" w:rsidRDefault="00EB4EA3" w:rsidP="00621460">
      <w:pPr>
        <w:pStyle w:val="a9"/>
        <w:spacing w:line="360" w:lineRule="auto"/>
        <w:jc w:val="both"/>
        <w:rPr>
          <w:sz w:val="28"/>
          <w:szCs w:val="28"/>
        </w:rPr>
      </w:pPr>
      <w:r w:rsidRPr="00EB4EA3">
        <w:rPr>
          <w:sz w:val="28"/>
          <w:szCs w:val="28"/>
        </w:rPr>
        <w:t xml:space="preserve">         Приведенные данные показывают, что увеличение ввода в эксплуатацию жилой застройки с 2010 года по 2014 год выросло в шесть раз.</w:t>
      </w:r>
    </w:p>
    <w:p w:rsidR="00EB4EA3" w:rsidRPr="00EB4EA3" w:rsidRDefault="00EB4EA3" w:rsidP="00621460">
      <w:pPr>
        <w:pStyle w:val="a9"/>
        <w:spacing w:line="360" w:lineRule="auto"/>
        <w:jc w:val="both"/>
        <w:rPr>
          <w:sz w:val="28"/>
          <w:szCs w:val="28"/>
        </w:rPr>
      </w:pPr>
      <w:r w:rsidRPr="00EB4EA3">
        <w:rPr>
          <w:sz w:val="28"/>
          <w:szCs w:val="28"/>
        </w:rPr>
        <w:t xml:space="preserve">       В соответствии с  Федеральным законом «О дополнительных гарантиях по социальной поддержке детей-сирот и </w:t>
      </w:r>
      <w:proofErr w:type="gramStart"/>
      <w:r w:rsidRPr="00EB4EA3">
        <w:rPr>
          <w:sz w:val="28"/>
          <w:szCs w:val="28"/>
        </w:rPr>
        <w:t>детей</w:t>
      </w:r>
      <w:proofErr w:type="gramEnd"/>
      <w:r w:rsidRPr="00EB4EA3">
        <w:rPr>
          <w:sz w:val="28"/>
          <w:szCs w:val="28"/>
        </w:rPr>
        <w:t xml:space="preserve"> оставшихся без попечения </w:t>
      </w:r>
      <w:r w:rsidRPr="00EB4EA3">
        <w:rPr>
          <w:sz w:val="28"/>
          <w:szCs w:val="28"/>
        </w:rPr>
        <w:lastRenderedPageBreak/>
        <w:t xml:space="preserve">родителей» в д. </w:t>
      </w:r>
      <w:proofErr w:type="spellStart"/>
      <w:r w:rsidRPr="00EB4EA3">
        <w:rPr>
          <w:sz w:val="28"/>
          <w:szCs w:val="28"/>
        </w:rPr>
        <w:t>Кутепова</w:t>
      </w:r>
      <w:proofErr w:type="spellEnd"/>
      <w:r w:rsidRPr="00EB4EA3">
        <w:rPr>
          <w:sz w:val="28"/>
          <w:szCs w:val="28"/>
        </w:rPr>
        <w:t xml:space="preserve"> </w:t>
      </w:r>
      <w:proofErr w:type="spellStart"/>
      <w:r w:rsidRPr="00EB4EA3">
        <w:rPr>
          <w:sz w:val="28"/>
          <w:szCs w:val="28"/>
        </w:rPr>
        <w:t>Бесединского</w:t>
      </w:r>
      <w:proofErr w:type="spellEnd"/>
      <w:r w:rsidRPr="00EB4EA3">
        <w:rPr>
          <w:sz w:val="28"/>
          <w:szCs w:val="28"/>
        </w:rPr>
        <w:t xml:space="preserve"> сельсовета построен поселок для детей-сирот, и детей оставшихся без попечения родителей.</w:t>
      </w:r>
    </w:p>
    <w:p w:rsidR="00EB4EA3" w:rsidRPr="00EB4EA3" w:rsidRDefault="00EB4EA3" w:rsidP="00621460">
      <w:pPr>
        <w:pStyle w:val="a9"/>
        <w:spacing w:line="360" w:lineRule="auto"/>
        <w:jc w:val="both"/>
        <w:rPr>
          <w:sz w:val="28"/>
          <w:szCs w:val="28"/>
        </w:rPr>
      </w:pPr>
      <w:r w:rsidRPr="00EB4EA3">
        <w:rPr>
          <w:sz w:val="28"/>
          <w:szCs w:val="28"/>
        </w:rPr>
        <w:t xml:space="preserve">       Администрацией района ведется работа по планировке  и межеванию территорий для предоставления земельных участков под индивидуальное жилищное строительство:</w:t>
      </w:r>
    </w:p>
    <w:p w:rsidR="00EB4EA3" w:rsidRPr="00EB4EA3" w:rsidRDefault="00EB4EA3" w:rsidP="00621460">
      <w:pPr>
        <w:pStyle w:val="a9"/>
        <w:spacing w:line="360" w:lineRule="auto"/>
        <w:jc w:val="both"/>
        <w:rPr>
          <w:sz w:val="28"/>
          <w:szCs w:val="28"/>
        </w:rPr>
      </w:pPr>
      <w:r w:rsidRPr="00EB4EA3">
        <w:rPr>
          <w:sz w:val="28"/>
          <w:szCs w:val="28"/>
        </w:rPr>
        <w:t xml:space="preserve">       - частными застройщиками ведется строительство в д. </w:t>
      </w:r>
      <w:proofErr w:type="spellStart"/>
      <w:r w:rsidRPr="00EB4EA3">
        <w:rPr>
          <w:sz w:val="28"/>
          <w:szCs w:val="28"/>
        </w:rPr>
        <w:t>Кукуевка</w:t>
      </w:r>
      <w:proofErr w:type="spellEnd"/>
      <w:r w:rsidRPr="00EB4EA3">
        <w:rPr>
          <w:sz w:val="28"/>
          <w:szCs w:val="28"/>
        </w:rPr>
        <w:t xml:space="preserve"> </w:t>
      </w:r>
      <w:proofErr w:type="spellStart"/>
      <w:r w:rsidRPr="00EB4EA3">
        <w:rPr>
          <w:sz w:val="28"/>
          <w:szCs w:val="28"/>
        </w:rPr>
        <w:t>Новопоселеновского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в поселке </w:t>
      </w:r>
      <w:proofErr w:type="spellStart"/>
      <w:r w:rsidRPr="00EB4EA3">
        <w:rPr>
          <w:sz w:val="28"/>
          <w:szCs w:val="28"/>
        </w:rPr>
        <w:t>Моква</w:t>
      </w:r>
      <w:proofErr w:type="spellEnd"/>
      <w:r w:rsidRPr="00EB4EA3">
        <w:rPr>
          <w:sz w:val="28"/>
          <w:szCs w:val="28"/>
        </w:rPr>
        <w:t xml:space="preserve"> </w:t>
      </w:r>
      <w:proofErr w:type="spellStart"/>
      <w:r w:rsidRPr="00EB4EA3">
        <w:rPr>
          <w:sz w:val="28"/>
          <w:szCs w:val="28"/>
        </w:rPr>
        <w:t>Моковского</w:t>
      </w:r>
      <w:proofErr w:type="spellEnd"/>
      <w:r w:rsidRPr="00EB4EA3">
        <w:rPr>
          <w:sz w:val="28"/>
          <w:szCs w:val="28"/>
        </w:rPr>
        <w:t xml:space="preserve"> сельсовета – застройщик ОАО «</w:t>
      </w:r>
      <w:proofErr w:type="spellStart"/>
      <w:r w:rsidRPr="00EB4EA3">
        <w:rPr>
          <w:sz w:val="28"/>
          <w:szCs w:val="28"/>
        </w:rPr>
        <w:t>Моква</w:t>
      </w:r>
      <w:proofErr w:type="spellEnd"/>
      <w:r w:rsidRPr="00EB4EA3">
        <w:rPr>
          <w:sz w:val="28"/>
          <w:szCs w:val="28"/>
        </w:rPr>
        <w:t>»;</w:t>
      </w:r>
    </w:p>
    <w:p w:rsidR="00EB4EA3" w:rsidRPr="00EB4EA3" w:rsidRDefault="00EB4EA3" w:rsidP="00621460">
      <w:pPr>
        <w:pStyle w:val="a9"/>
        <w:spacing w:line="360" w:lineRule="auto"/>
        <w:jc w:val="both"/>
        <w:rPr>
          <w:sz w:val="28"/>
          <w:szCs w:val="28"/>
        </w:rPr>
      </w:pPr>
      <w:r w:rsidRPr="00EB4EA3">
        <w:rPr>
          <w:sz w:val="28"/>
          <w:szCs w:val="28"/>
        </w:rPr>
        <w:t xml:space="preserve">       - начато строительство в  поселке «Московский» </w:t>
      </w:r>
      <w:proofErr w:type="spellStart"/>
      <w:r w:rsidRPr="00EB4EA3">
        <w:rPr>
          <w:sz w:val="28"/>
          <w:szCs w:val="28"/>
        </w:rPr>
        <w:t>Нижнемедвединского</w:t>
      </w:r>
      <w:proofErr w:type="spellEnd"/>
      <w:r w:rsidRPr="00EB4EA3">
        <w:rPr>
          <w:sz w:val="28"/>
          <w:szCs w:val="28"/>
        </w:rPr>
        <w:t xml:space="preserve"> сельсовета – застройщик  ООО «</w:t>
      </w:r>
      <w:proofErr w:type="spellStart"/>
      <w:r w:rsidRPr="00EB4EA3">
        <w:rPr>
          <w:sz w:val="28"/>
          <w:szCs w:val="28"/>
        </w:rPr>
        <w:t>ШефИнвест</w:t>
      </w:r>
      <w:proofErr w:type="spellEnd"/>
      <w:r w:rsidRPr="00EB4EA3">
        <w:rPr>
          <w:sz w:val="28"/>
          <w:szCs w:val="28"/>
        </w:rPr>
        <w:t>»;</w:t>
      </w:r>
    </w:p>
    <w:p w:rsidR="00EB4EA3" w:rsidRPr="00EB4EA3" w:rsidRDefault="00EB4EA3" w:rsidP="00621460">
      <w:pPr>
        <w:pStyle w:val="a9"/>
        <w:spacing w:line="360" w:lineRule="auto"/>
        <w:jc w:val="both"/>
        <w:rPr>
          <w:sz w:val="28"/>
          <w:szCs w:val="28"/>
        </w:rPr>
      </w:pPr>
      <w:r w:rsidRPr="00EB4EA3">
        <w:rPr>
          <w:sz w:val="28"/>
          <w:szCs w:val="28"/>
        </w:rPr>
        <w:t xml:space="preserve">        - строительство частными застройщиками  жилых домов на территории х. </w:t>
      </w:r>
      <w:proofErr w:type="spellStart"/>
      <w:r w:rsidRPr="00EB4EA3">
        <w:rPr>
          <w:sz w:val="28"/>
          <w:szCs w:val="28"/>
        </w:rPr>
        <w:t>Кислино</w:t>
      </w:r>
      <w:proofErr w:type="spellEnd"/>
      <w:r w:rsidRPr="00EB4EA3">
        <w:rPr>
          <w:sz w:val="28"/>
          <w:szCs w:val="28"/>
        </w:rPr>
        <w:t xml:space="preserve"> </w:t>
      </w:r>
      <w:proofErr w:type="spellStart"/>
      <w:r w:rsidRPr="00EB4EA3">
        <w:rPr>
          <w:sz w:val="28"/>
          <w:szCs w:val="28"/>
        </w:rPr>
        <w:t>Рышковского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проводятся работы по строительству жилых домов в пос. </w:t>
      </w:r>
      <w:proofErr w:type="spellStart"/>
      <w:r w:rsidRPr="00EB4EA3">
        <w:rPr>
          <w:sz w:val="28"/>
          <w:szCs w:val="28"/>
        </w:rPr>
        <w:t>Халино</w:t>
      </w:r>
      <w:proofErr w:type="spellEnd"/>
      <w:r w:rsidRPr="00EB4EA3">
        <w:rPr>
          <w:sz w:val="28"/>
          <w:szCs w:val="28"/>
        </w:rPr>
        <w:t xml:space="preserve"> и д. Долгое – застройщик ЗАО «Фермер».</w:t>
      </w:r>
    </w:p>
    <w:p w:rsidR="00EB4EA3" w:rsidRPr="00EB4EA3" w:rsidRDefault="00EB4EA3" w:rsidP="00621460">
      <w:pPr>
        <w:pStyle w:val="a9"/>
        <w:spacing w:line="360" w:lineRule="auto"/>
        <w:jc w:val="both"/>
        <w:rPr>
          <w:sz w:val="28"/>
          <w:szCs w:val="28"/>
        </w:rPr>
      </w:pPr>
      <w:r w:rsidRPr="00EB4EA3">
        <w:rPr>
          <w:sz w:val="28"/>
          <w:szCs w:val="28"/>
        </w:rPr>
        <w:t xml:space="preserve">         Администрацией Курского района велась работа по привлечению инвесторов на строительство объектов социально-бытового и промышленного назначения. Отделом архитектуры района рассматривалась и утверждалась проектная документация, выдавались  разрешительные материалы и при завершении строительства разрешения на ввод в эксплуатацию объектов строительства:</w:t>
      </w:r>
    </w:p>
    <w:p w:rsidR="00EB4EA3" w:rsidRPr="00EB4EA3" w:rsidRDefault="00EB4EA3" w:rsidP="00621460">
      <w:pPr>
        <w:pStyle w:val="a9"/>
        <w:spacing w:line="360" w:lineRule="auto"/>
        <w:jc w:val="both"/>
        <w:rPr>
          <w:sz w:val="28"/>
          <w:szCs w:val="28"/>
        </w:rPr>
      </w:pPr>
      <w:r w:rsidRPr="00EB4EA3">
        <w:rPr>
          <w:sz w:val="28"/>
          <w:szCs w:val="28"/>
        </w:rPr>
        <w:t xml:space="preserve">        - введен в эксплуатацию завод по производству металлоконструкций в пос. </w:t>
      </w:r>
      <w:proofErr w:type="spellStart"/>
      <w:r w:rsidRPr="00EB4EA3">
        <w:rPr>
          <w:sz w:val="28"/>
          <w:szCs w:val="28"/>
        </w:rPr>
        <w:t>Ворошнево</w:t>
      </w:r>
      <w:proofErr w:type="spellEnd"/>
      <w:r w:rsidRPr="00EB4EA3">
        <w:rPr>
          <w:sz w:val="28"/>
          <w:szCs w:val="28"/>
        </w:rPr>
        <w:t xml:space="preserve">,  </w:t>
      </w:r>
      <w:proofErr w:type="spellStart"/>
      <w:r w:rsidRPr="00EB4EA3">
        <w:rPr>
          <w:sz w:val="28"/>
          <w:szCs w:val="28"/>
        </w:rPr>
        <w:t>Ворошневского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тепличный комбинат 7.53 га (1-ый этап строительства) </w:t>
      </w:r>
      <w:proofErr w:type="spellStart"/>
      <w:r w:rsidRPr="00EB4EA3">
        <w:rPr>
          <w:sz w:val="28"/>
          <w:szCs w:val="28"/>
        </w:rPr>
        <w:t>Ворошневский</w:t>
      </w:r>
      <w:proofErr w:type="spellEnd"/>
      <w:r w:rsidRPr="00EB4EA3">
        <w:rPr>
          <w:sz w:val="28"/>
          <w:szCs w:val="28"/>
        </w:rPr>
        <w:t xml:space="preserve"> сельсовет, пос. </w:t>
      </w:r>
      <w:proofErr w:type="spellStart"/>
      <w:r w:rsidRPr="00EB4EA3">
        <w:rPr>
          <w:sz w:val="28"/>
          <w:szCs w:val="28"/>
        </w:rPr>
        <w:t>Ворошнево</w:t>
      </w:r>
      <w:proofErr w:type="spellEnd"/>
      <w:r w:rsidRPr="00EB4EA3">
        <w:rPr>
          <w:sz w:val="28"/>
          <w:szCs w:val="28"/>
        </w:rPr>
        <w:t xml:space="preserve">, ул. </w:t>
      </w:r>
      <w:proofErr w:type="spellStart"/>
      <w:r w:rsidRPr="00EB4EA3">
        <w:rPr>
          <w:sz w:val="28"/>
          <w:szCs w:val="28"/>
        </w:rPr>
        <w:t>Сосновская</w:t>
      </w:r>
      <w:proofErr w:type="spellEnd"/>
      <w:r w:rsidRPr="00EB4EA3">
        <w:rPr>
          <w:sz w:val="28"/>
          <w:szCs w:val="28"/>
        </w:rPr>
        <w:t xml:space="preserve"> 1/2;</w:t>
      </w:r>
    </w:p>
    <w:p w:rsidR="00EB4EA3" w:rsidRPr="00EB4EA3" w:rsidRDefault="00EB4EA3" w:rsidP="00621460">
      <w:pPr>
        <w:pStyle w:val="a9"/>
        <w:spacing w:line="360" w:lineRule="auto"/>
        <w:jc w:val="both"/>
        <w:rPr>
          <w:sz w:val="28"/>
          <w:szCs w:val="28"/>
        </w:rPr>
      </w:pPr>
      <w:r w:rsidRPr="00EB4EA3">
        <w:rPr>
          <w:sz w:val="28"/>
          <w:szCs w:val="28"/>
        </w:rPr>
        <w:t xml:space="preserve">          - мясоперерабатывающий комплекс в д. </w:t>
      </w:r>
      <w:proofErr w:type="spellStart"/>
      <w:r w:rsidRPr="00EB4EA3">
        <w:rPr>
          <w:sz w:val="28"/>
          <w:szCs w:val="28"/>
        </w:rPr>
        <w:t>Гремячка</w:t>
      </w:r>
      <w:proofErr w:type="spellEnd"/>
      <w:r w:rsidRPr="00EB4EA3">
        <w:rPr>
          <w:sz w:val="28"/>
          <w:szCs w:val="28"/>
        </w:rPr>
        <w:t xml:space="preserve"> </w:t>
      </w:r>
      <w:proofErr w:type="spellStart"/>
      <w:r w:rsidRPr="00EB4EA3">
        <w:rPr>
          <w:sz w:val="28"/>
          <w:szCs w:val="28"/>
        </w:rPr>
        <w:t>Моковского</w:t>
      </w:r>
      <w:proofErr w:type="spellEnd"/>
      <w:r w:rsidRPr="00EB4EA3">
        <w:rPr>
          <w:sz w:val="28"/>
          <w:szCs w:val="28"/>
        </w:rPr>
        <w:t xml:space="preserve"> сельсовета; </w:t>
      </w:r>
    </w:p>
    <w:p w:rsidR="00EB4EA3" w:rsidRPr="00EB4EA3" w:rsidRDefault="00EB4EA3" w:rsidP="00621460">
      <w:pPr>
        <w:pStyle w:val="a9"/>
        <w:spacing w:line="360" w:lineRule="auto"/>
        <w:jc w:val="both"/>
        <w:rPr>
          <w:sz w:val="28"/>
          <w:szCs w:val="28"/>
        </w:rPr>
      </w:pPr>
      <w:r w:rsidRPr="00EB4EA3">
        <w:rPr>
          <w:sz w:val="28"/>
          <w:szCs w:val="28"/>
        </w:rPr>
        <w:t xml:space="preserve">          - кондитерский цех в пос. </w:t>
      </w:r>
      <w:proofErr w:type="spellStart"/>
      <w:r w:rsidRPr="00EB4EA3">
        <w:rPr>
          <w:sz w:val="28"/>
          <w:szCs w:val="28"/>
        </w:rPr>
        <w:t>Зорино</w:t>
      </w:r>
      <w:proofErr w:type="spellEnd"/>
      <w:r w:rsidRPr="00EB4EA3">
        <w:rPr>
          <w:sz w:val="28"/>
          <w:szCs w:val="28"/>
        </w:rPr>
        <w:t xml:space="preserve">,  </w:t>
      </w:r>
      <w:proofErr w:type="spellStart"/>
      <w:r w:rsidRPr="00EB4EA3">
        <w:rPr>
          <w:sz w:val="28"/>
          <w:szCs w:val="28"/>
        </w:rPr>
        <w:t>Рышковского</w:t>
      </w:r>
      <w:proofErr w:type="spellEnd"/>
      <w:r w:rsidRPr="00EB4EA3">
        <w:rPr>
          <w:sz w:val="28"/>
          <w:szCs w:val="28"/>
        </w:rPr>
        <w:t xml:space="preserve"> сельсовета, ул. </w:t>
      </w:r>
      <w:proofErr w:type="gramStart"/>
      <w:r w:rsidRPr="00EB4EA3">
        <w:rPr>
          <w:sz w:val="28"/>
          <w:szCs w:val="28"/>
        </w:rPr>
        <w:t>Центральная</w:t>
      </w:r>
      <w:proofErr w:type="gramEnd"/>
      <w:r w:rsidRPr="00EB4EA3">
        <w:rPr>
          <w:sz w:val="28"/>
          <w:szCs w:val="28"/>
        </w:rPr>
        <w:t>;</w:t>
      </w:r>
    </w:p>
    <w:p w:rsidR="00EB4EA3" w:rsidRPr="00EB4EA3" w:rsidRDefault="00EB4EA3" w:rsidP="00621460">
      <w:pPr>
        <w:pStyle w:val="a9"/>
        <w:spacing w:line="360" w:lineRule="auto"/>
        <w:jc w:val="both"/>
        <w:rPr>
          <w:sz w:val="28"/>
          <w:szCs w:val="28"/>
        </w:rPr>
      </w:pPr>
      <w:r w:rsidRPr="00EB4EA3">
        <w:rPr>
          <w:sz w:val="28"/>
          <w:szCs w:val="28"/>
        </w:rPr>
        <w:lastRenderedPageBreak/>
        <w:t xml:space="preserve">           -завершается реконструкция кондитерского цеха в пос. </w:t>
      </w:r>
      <w:proofErr w:type="spellStart"/>
      <w:r w:rsidRPr="00EB4EA3">
        <w:rPr>
          <w:sz w:val="28"/>
          <w:szCs w:val="28"/>
        </w:rPr>
        <w:t>Ворошнево</w:t>
      </w:r>
      <w:proofErr w:type="spellEnd"/>
      <w:r w:rsidRPr="00EB4EA3">
        <w:rPr>
          <w:sz w:val="28"/>
          <w:szCs w:val="28"/>
        </w:rPr>
        <w:t xml:space="preserve">, </w:t>
      </w:r>
      <w:proofErr w:type="spellStart"/>
      <w:r w:rsidRPr="00EB4EA3">
        <w:rPr>
          <w:sz w:val="28"/>
          <w:szCs w:val="28"/>
        </w:rPr>
        <w:t>Ворошневского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реконструируется плодоовощная база в пос. </w:t>
      </w:r>
      <w:proofErr w:type="spellStart"/>
      <w:r w:rsidRPr="00EB4EA3">
        <w:rPr>
          <w:sz w:val="28"/>
          <w:szCs w:val="28"/>
        </w:rPr>
        <w:t>Ворошенво</w:t>
      </w:r>
      <w:proofErr w:type="spellEnd"/>
      <w:r w:rsidRPr="00EB4EA3">
        <w:rPr>
          <w:sz w:val="28"/>
          <w:szCs w:val="28"/>
        </w:rPr>
        <w:t xml:space="preserve">, </w:t>
      </w:r>
      <w:proofErr w:type="spellStart"/>
      <w:r w:rsidRPr="00EB4EA3">
        <w:rPr>
          <w:sz w:val="28"/>
          <w:szCs w:val="28"/>
        </w:rPr>
        <w:t>Ворошневского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реконструкция предприятия «Сырная долина» </w:t>
      </w:r>
      <w:proofErr w:type="gramStart"/>
      <w:r w:rsidRPr="00EB4EA3">
        <w:rPr>
          <w:sz w:val="28"/>
          <w:szCs w:val="28"/>
        </w:rPr>
        <w:t>в</w:t>
      </w:r>
      <w:proofErr w:type="gramEnd"/>
      <w:r w:rsidRPr="00EB4EA3">
        <w:rPr>
          <w:sz w:val="28"/>
          <w:szCs w:val="28"/>
        </w:rPr>
        <w:t xml:space="preserve"> с. </w:t>
      </w:r>
      <w:proofErr w:type="spellStart"/>
      <w:r w:rsidRPr="00EB4EA3">
        <w:rPr>
          <w:sz w:val="28"/>
          <w:szCs w:val="28"/>
        </w:rPr>
        <w:t>Отрешково</w:t>
      </w:r>
      <w:proofErr w:type="spellEnd"/>
      <w:r w:rsidRPr="00EB4EA3">
        <w:rPr>
          <w:sz w:val="28"/>
          <w:szCs w:val="28"/>
        </w:rPr>
        <w:t xml:space="preserve"> </w:t>
      </w:r>
      <w:proofErr w:type="spellStart"/>
      <w:r w:rsidRPr="00EB4EA3">
        <w:rPr>
          <w:sz w:val="28"/>
          <w:szCs w:val="28"/>
        </w:rPr>
        <w:t>Винниковского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введен в эксплуатацию </w:t>
      </w:r>
      <w:proofErr w:type="spellStart"/>
      <w:r w:rsidRPr="00EB4EA3">
        <w:rPr>
          <w:sz w:val="28"/>
          <w:szCs w:val="28"/>
        </w:rPr>
        <w:t>логистический</w:t>
      </w:r>
      <w:proofErr w:type="spellEnd"/>
      <w:r w:rsidRPr="00EB4EA3">
        <w:rPr>
          <w:sz w:val="28"/>
          <w:szCs w:val="28"/>
        </w:rPr>
        <w:t xml:space="preserve"> центр ООО «ГРИНН» в пос. </w:t>
      </w:r>
      <w:proofErr w:type="spellStart"/>
      <w:r w:rsidRPr="00EB4EA3">
        <w:rPr>
          <w:sz w:val="28"/>
          <w:szCs w:val="28"/>
        </w:rPr>
        <w:t>Ворошнево</w:t>
      </w:r>
      <w:proofErr w:type="spellEnd"/>
      <w:r w:rsidRPr="00EB4EA3">
        <w:rPr>
          <w:sz w:val="28"/>
          <w:szCs w:val="28"/>
        </w:rPr>
        <w:t xml:space="preserve">,  </w:t>
      </w:r>
      <w:proofErr w:type="spellStart"/>
      <w:r w:rsidRPr="00EB4EA3">
        <w:rPr>
          <w:sz w:val="28"/>
          <w:szCs w:val="28"/>
        </w:rPr>
        <w:t>Ворошевского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начато строительство по ремонту обслуживанию и хранению сельскохозяйственной техники в д. Селиховы Дворы – </w:t>
      </w:r>
      <w:proofErr w:type="spellStart"/>
      <w:r w:rsidRPr="00EB4EA3">
        <w:rPr>
          <w:sz w:val="28"/>
          <w:szCs w:val="28"/>
        </w:rPr>
        <w:t>Новопоселеновского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начато строительство электромеханического завода в пос. </w:t>
      </w:r>
      <w:proofErr w:type="gramStart"/>
      <w:r w:rsidRPr="00EB4EA3">
        <w:rPr>
          <w:sz w:val="28"/>
          <w:szCs w:val="28"/>
        </w:rPr>
        <w:t>Юбилейный</w:t>
      </w:r>
      <w:proofErr w:type="gramEnd"/>
      <w:r w:rsidRPr="00EB4EA3">
        <w:rPr>
          <w:sz w:val="28"/>
          <w:szCs w:val="28"/>
        </w:rPr>
        <w:t xml:space="preserve">, </w:t>
      </w:r>
      <w:proofErr w:type="spellStart"/>
      <w:r w:rsidRPr="00EB4EA3">
        <w:rPr>
          <w:sz w:val="28"/>
          <w:szCs w:val="28"/>
        </w:rPr>
        <w:t>Щетинского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w:t>
      </w:r>
      <w:proofErr w:type="gramStart"/>
      <w:r w:rsidRPr="00EB4EA3">
        <w:rPr>
          <w:sz w:val="28"/>
          <w:szCs w:val="28"/>
        </w:rPr>
        <w:t>введены</w:t>
      </w:r>
      <w:proofErr w:type="gramEnd"/>
      <w:r w:rsidRPr="00EB4EA3">
        <w:rPr>
          <w:sz w:val="28"/>
          <w:szCs w:val="28"/>
        </w:rPr>
        <w:t xml:space="preserve"> в эксплуатацию мотель и ресторан в с. </w:t>
      </w:r>
      <w:proofErr w:type="spellStart"/>
      <w:r w:rsidRPr="00EB4EA3">
        <w:rPr>
          <w:sz w:val="28"/>
          <w:szCs w:val="28"/>
        </w:rPr>
        <w:t>Полянское</w:t>
      </w:r>
      <w:proofErr w:type="spellEnd"/>
      <w:r w:rsidRPr="00EB4EA3">
        <w:rPr>
          <w:sz w:val="28"/>
          <w:szCs w:val="28"/>
        </w:rPr>
        <w:t xml:space="preserve"> Полянского сельсовета; </w:t>
      </w:r>
    </w:p>
    <w:p w:rsidR="00EB4EA3" w:rsidRPr="00EB4EA3" w:rsidRDefault="00EB4EA3" w:rsidP="00621460">
      <w:pPr>
        <w:pStyle w:val="a9"/>
        <w:spacing w:line="360" w:lineRule="auto"/>
        <w:jc w:val="both"/>
        <w:rPr>
          <w:sz w:val="28"/>
          <w:szCs w:val="28"/>
        </w:rPr>
      </w:pPr>
      <w:r w:rsidRPr="00EB4EA3">
        <w:rPr>
          <w:sz w:val="28"/>
          <w:szCs w:val="28"/>
        </w:rPr>
        <w:t xml:space="preserve">          - строительство ресторана  и кондитерского цеха </w:t>
      </w:r>
      <w:proofErr w:type="gramStart"/>
      <w:r w:rsidRPr="00EB4EA3">
        <w:rPr>
          <w:sz w:val="28"/>
          <w:szCs w:val="28"/>
        </w:rPr>
        <w:t>в</w:t>
      </w:r>
      <w:proofErr w:type="gramEnd"/>
      <w:r w:rsidRPr="00EB4EA3">
        <w:rPr>
          <w:sz w:val="28"/>
          <w:szCs w:val="28"/>
        </w:rPr>
        <w:t xml:space="preserve"> с. Беседино </w:t>
      </w:r>
      <w:proofErr w:type="spellStart"/>
      <w:r w:rsidRPr="00EB4EA3">
        <w:rPr>
          <w:sz w:val="28"/>
          <w:szCs w:val="28"/>
        </w:rPr>
        <w:t>Бесединскоого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введен в эксплуатацию магазин «Пятёрочка» на территории </w:t>
      </w:r>
      <w:proofErr w:type="spellStart"/>
      <w:r w:rsidRPr="00EB4EA3">
        <w:rPr>
          <w:sz w:val="28"/>
          <w:szCs w:val="28"/>
        </w:rPr>
        <w:t>Бесединского</w:t>
      </w:r>
      <w:proofErr w:type="spellEnd"/>
      <w:r w:rsidRPr="00EB4EA3">
        <w:rPr>
          <w:sz w:val="28"/>
          <w:szCs w:val="28"/>
        </w:rPr>
        <w:t xml:space="preserve"> сельсовета и т.д.</w:t>
      </w:r>
    </w:p>
    <w:p w:rsidR="00EB4EA3" w:rsidRPr="00EB4EA3" w:rsidRDefault="00EB4EA3" w:rsidP="00621460">
      <w:pPr>
        <w:pStyle w:val="a9"/>
        <w:spacing w:line="360" w:lineRule="auto"/>
        <w:jc w:val="both"/>
        <w:rPr>
          <w:sz w:val="28"/>
          <w:szCs w:val="28"/>
        </w:rPr>
      </w:pPr>
      <w:r w:rsidRPr="00EB4EA3">
        <w:rPr>
          <w:sz w:val="28"/>
          <w:szCs w:val="28"/>
        </w:rPr>
        <w:t xml:space="preserve">          Указанные мероприятия дают возможность увеличения выпуска продукции народного потребления и занятости населения проживающего в данных населенных пунктах. </w:t>
      </w:r>
    </w:p>
    <w:p w:rsidR="00EB4EA3" w:rsidRPr="00EB4EA3" w:rsidRDefault="00EB4EA3" w:rsidP="00621460">
      <w:pPr>
        <w:pStyle w:val="a9"/>
        <w:spacing w:line="360" w:lineRule="auto"/>
        <w:jc w:val="both"/>
        <w:rPr>
          <w:sz w:val="28"/>
          <w:szCs w:val="28"/>
        </w:rPr>
      </w:pPr>
      <w:r w:rsidRPr="00EB4EA3">
        <w:rPr>
          <w:sz w:val="28"/>
          <w:szCs w:val="28"/>
        </w:rPr>
        <w:t xml:space="preserve">          </w:t>
      </w:r>
      <w:r w:rsidR="004848A0">
        <w:rPr>
          <w:sz w:val="28"/>
          <w:szCs w:val="28"/>
        </w:rPr>
        <w:t>Администрацией Курского района и отделом архитектуры района</w:t>
      </w:r>
      <w:r w:rsidRPr="00EB4EA3">
        <w:rPr>
          <w:sz w:val="28"/>
          <w:szCs w:val="28"/>
        </w:rPr>
        <w:t xml:space="preserve"> </w:t>
      </w:r>
      <w:r w:rsidR="004848A0">
        <w:rPr>
          <w:sz w:val="28"/>
          <w:szCs w:val="28"/>
        </w:rPr>
        <w:t xml:space="preserve">многое </w:t>
      </w:r>
      <w:r w:rsidRPr="00EB4EA3">
        <w:rPr>
          <w:sz w:val="28"/>
          <w:szCs w:val="28"/>
        </w:rPr>
        <w:t xml:space="preserve"> сделано  в плане морального и духовного развития населения района, восстанавливаются и возводятся  объекты культового и историко-культурного назначения на территории  Курского района. Оперативно решаются вопросы по предоставления разрешительной документации на проектирование и восстановление комплексов церковного назначения: </w:t>
      </w:r>
    </w:p>
    <w:p w:rsidR="00EB4EA3" w:rsidRPr="00EB4EA3" w:rsidRDefault="00EB4EA3" w:rsidP="00621460">
      <w:pPr>
        <w:pStyle w:val="a9"/>
        <w:spacing w:line="360" w:lineRule="auto"/>
        <w:jc w:val="both"/>
        <w:rPr>
          <w:sz w:val="28"/>
          <w:szCs w:val="28"/>
        </w:rPr>
      </w:pPr>
      <w:r w:rsidRPr="00EB4EA3">
        <w:rPr>
          <w:sz w:val="28"/>
          <w:szCs w:val="28"/>
        </w:rPr>
        <w:lastRenderedPageBreak/>
        <w:t xml:space="preserve">           - восстановлен храм на территории д. </w:t>
      </w:r>
      <w:proofErr w:type="spellStart"/>
      <w:r w:rsidRPr="00EB4EA3">
        <w:rPr>
          <w:sz w:val="28"/>
          <w:szCs w:val="28"/>
        </w:rPr>
        <w:t>Букреевка</w:t>
      </w:r>
      <w:proofErr w:type="spellEnd"/>
      <w:r w:rsidRPr="00EB4EA3">
        <w:rPr>
          <w:sz w:val="28"/>
          <w:szCs w:val="28"/>
        </w:rPr>
        <w:t xml:space="preserve"> </w:t>
      </w:r>
      <w:proofErr w:type="spellStart"/>
      <w:r w:rsidRPr="00EB4EA3">
        <w:rPr>
          <w:sz w:val="28"/>
          <w:szCs w:val="28"/>
        </w:rPr>
        <w:t>Лебяженского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храм святителя Николая в д. </w:t>
      </w:r>
      <w:proofErr w:type="spellStart"/>
      <w:r w:rsidRPr="00EB4EA3">
        <w:rPr>
          <w:sz w:val="28"/>
          <w:szCs w:val="28"/>
        </w:rPr>
        <w:t>Шуклинка</w:t>
      </w:r>
      <w:proofErr w:type="spellEnd"/>
      <w:r w:rsidRPr="00EB4EA3">
        <w:rPr>
          <w:sz w:val="28"/>
          <w:szCs w:val="28"/>
        </w:rPr>
        <w:t xml:space="preserve"> </w:t>
      </w:r>
      <w:proofErr w:type="spellStart"/>
      <w:r w:rsidRPr="00EB4EA3">
        <w:rPr>
          <w:sz w:val="28"/>
          <w:szCs w:val="28"/>
        </w:rPr>
        <w:t>Щетинского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 храм иконы Божьей Матери «Всех скорбящих Радость»  в д. </w:t>
      </w:r>
      <w:proofErr w:type="spellStart"/>
      <w:r w:rsidRPr="00EB4EA3">
        <w:rPr>
          <w:sz w:val="28"/>
          <w:szCs w:val="28"/>
        </w:rPr>
        <w:t>Муравлево</w:t>
      </w:r>
      <w:proofErr w:type="spellEnd"/>
      <w:r w:rsidRPr="00EB4EA3">
        <w:rPr>
          <w:sz w:val="28"/>
          <w:szCs w:val="28"/>
        </w:rPr>
        <w:t>;</w:t>
      </w:r>
    </w:p>
    <w:p w:rsidR="00EB4EA3" w:rsidRPr="00EB4EA3" w:rsidRDefault="00EB4EA3" w:rsidP="00621460">
      <w:pPr>
        <w:pStyle w:val="a9"/>
        <w:spacing w:line="360" w:lineRule="auto"/>
        <w:jc w:val="both"/>
        <w:rPr>
          <w:sz w:val="28"/>
          <w:szCs w:val="28"/>
        </w:rPr>
      </w:pPr>
      <w:r w:rsidRPr="00EB4EA3">
        <w:rPr>
          <w:sz w:val="28"/>
          <w:szCs w:val="28"/>
        </w:rPr>
        <w:t xml:space="preserve">    -строится храм в д. 1-я </w:t>
      </w:r>
      <w:proofErr w:type="spellStart"/>
      <w:r w:rsidRPr="00EB4EA3">
        <w:rPr>
          <w:sz w:val="28"/>
          <w:szCs w:val="28"/>
        </w:rPr>
        <w:t>Моква</w:t>
      </w:r>
      <w:proofErr w:type="spellEnd"/>
      <w:r w:rsidRPr="00EB4EA3">
        <w:rPr>
          <w:sz w:val="28"/>
          <w:szCs w:val="28"/>
        </w:rPr>
        <w:t xml:space="preserve"> </w:t>
      </w:r>
      <w:proofErr w:type="spellStart"/>
      <w:r w:rsidRPr="00EB4EA3">
        <w:rPr>
          <w:sz w:val="28"/>
          <w:szCs w:val="28"/>
        </w:rPr>
        <w:t>Моковского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-начато строительство храма Сретения Господня и Святого мученика Анатолия в пос. </w:t>
      </w:r>
      <w:proofErr w:type="gramStart"/>
      <w:r w:rsidRPr="00EB4EA3">
        <w:rPr>
          <w:sz w:val="28"/>
          <w:szCs w:val="28"/>
        </w:rPr>
        <w:t>Северный</w:t>
      </w:r>
      <w:proofErr w:type="gramEnd"/>
      <w:r w:rsidRPr="00EB4EA3">
        <w:rPr>
          <w:sz w:val="28"/>
          <w:szCs w:val="28"/>
        </w:rPr>
        <w:t xml:space="preserve"> </w:t>
      </w:r>
      <w:proofErr w:type="spellStart"/>
      <w:r w:rsidRPr="00EB4EA3">
        <w:rPr>
          <w:sz w:val="28"/>
          <w:szCs w:val="28"/>
        </w:rPr>
        <w:t>Нижнемедведицкого</w:t>
      </w:r>
      <w:proofErr w:type="spellEnd"/>
      <w:r w:rsidRPr="00EB4EA3">
        <w:rPr>
          <w:sz w:val="28"/>
          <w:szCs w:val="28"/>
        </w:rPr>
        <w:t xml:space="preserve"> сельсовета.</w:t>
      </w:r>
    </w:p>
    <w:p w:rsidR="00EB4EA3" w:rsidRPr="00EB4EA3" w:rsidRDefault="00EB4EA3" w:rsidP="00621460">
      <w:pPr>
        <w:pStyle w:val="a9"/>
        <w:spacing w:line="360" w:lineRule="auto"/>
        <w:jc w:val="both"/>
        <w:rPr>
          <w:sz w:val="28"/>
          <w:szCs w:val="28"/>
        </w:rPr>
      </w:pPr>
      <w:r w:rsidRPr="00EB4EA3">
        <w:rPr>
          <w:sz w:val="28"/>
          <w:szCs w:val="28"/>
        </w:rPr>
        <w:t xml:space="preserve">    Завершено строительство 1 пускового комплекса Курского водохранилища. </w:t>
      </w:r>
    </w:p>
    <w:p w:rsidR="00EB4EA3" w:rsidRDefault="00EB4EA3" w:rsidP="00621460">
      <w:pPr>
        <w:pStyle w:val="a9"/>
        <w:spacing w:line="360" w:lineRule="auto"/>
        <w:jc w:val="both"/>
        <w:rPr>
          <w:sz w:val="28"/>
          <w:szCs w:val="28"/>
        </w:rPr>
      </w:pPr>
      <w:r w:rsidRPr="00EB4EA3">
        <w:rPr>
          <w:sz w:val="28"/>
          <w:szCs w:val="28"/>
        </w:rPr>
        <w:t xml:space="preserve">    За прошедшее время, подготовлено 298 разрешений на строительство и 162  на ввод в эксплуатацию объектов жилищного, социально-бытового и производственного назначения.</w:t>
      </w:r>
    </w:p>
    <w:p w:rsidR="00A515E5" w:rsidRDefault="00A515E5" w:rsidP="00621460">
      <w:pPr>
        <w:pStyle w:val="a9"/>
        <w:spacing w:line="360" w:lineRule="auto"/>
        <w:jc w:val="both"/>
        <w:rPr>
          <w:sz w:val="28"/>
          <w:szCs w:val="28"/>
        </w:rPr>
      </w:pPr>
    </w:p>
    <w:p w:rsidR="00A515E5" w:rsidRPr="00A515E5" w:rsidRDefault="00A515E5" w:rsidP="00621460">
      <w:pPr>
        <w:pStyle w:val="a9"/>
        <w:spacing w:line="360" w:lineRule="auto"/>
        <w:jc w:val="center"/>
        <w:rPr>
          <w:b/>
          <w:sz w:val="28"/>
          <w:szCs w:val="28"/>
        </w:rPr>
      </w:pPr>
      <w:r w:rsidRPr="00A515E5">
        <w:rPr>
          <w:b/>
          <w:sz w:val="28"/>
          <w:szCs w:val="28"/>
        </w:rPr>
        <w:t>ЖКХ, вода и водоотведение</w:t>
      </w:r>
    </w:p>
    <w:p w:rsidR="00A515E5" w:rsidRDefault="00A515E5" w:rsidP="00621460">
      <w:pPr>
        <w:pStyle w:val="a9"/>
        <w:spacing w:line="360" w:lineRule="auto"/>
        <w:jc w:val="both"/>
        <w:rPr>
          <w:sz w:val="28"/>
          <w:szCs w:val="28"/>
        </w:rPr>
      </w:pPr>
    </w:p>
    <w:p w:rsidR="00A515E5" w:rsidRPr="00A515E5" w:rsidRDefault="00A515E5" w:rsidP="00621460">
      <w:pPr>
        <w:pStyle w:val="a9"/>
        <w:spacing w:line="360" w:lineRule="auto"/>
        <w:ind w:firstLine="708"/>
        <w:jc w:val="both"/>
        <w:rPr>
          <w:sz w:val="28"/>
          <w:szCs w:val="28"/>
        </w:rPr>
      </w:pPr>
      <w:r w:rsidRPr="00A515E5">
        <w:rPr>
          <w:sz w:val="28"/>
          <w:szCs w:val="28"/>
        </w:rPr>
        <w:t>Для создания комфортных условий проживания на территории района уделяется большое внимание реализации мероприятий по развитию социальной и инженерной инфраструктуры муниципальных образований.</w:t>
      </w:r>
    </w:p>
    <w:p w:rsidR="00A515E5" w:rsidRPr="00A515E5" w:rsidRDefault="00A515E5" w:rsidP="00621460">
      <w:pPr>
        <w:pStyle w:val="a9"/>
        <w:spacing w:line="360" w:lineRule="auto"/>
        <w:jc w:val="both"/>
        <w:rPr>
          <w:sz w:val="28"/>
          <w:szCs w:val="28"/>
        </w:rPr>
      </w:pPr>
      <w:r w:rsidRPr="00A515E5">
        <w:rPr>
          <w:sz w:val="28"/>
          <w:szCs w:val="28"/>
        </w:rPr>
        <w:t xml:space="preserve">В целях развития сетей газификации, водоснабжения и водоотведения, под руководством Главы Курского района Рыжикова В.М., органами местного самоуправления, на протяжении 5 лет ведется плановое строительство объектов данного направления. </w:t>
      </w:r>
    </w:p>
    <w:p w:rsidR="00A515E5" w:rsidRPr="00A515E5" w:rsidRDefault="00A515E5" w:rsidP="00621460">
      <w:pPr>
        <w:pStyle w:val="a9"/>
        <w:spacing w:line="360" w:lineRule="auto"/>
        <w:jc w:val="both"/>
        <w:rPr>
          <w:sz w:val="28"/>
          <w:szCs w:val="28"/>
        </w:rPr>
      </w:pPr>
    </w:p>
    <w:p w:rsidR="00A515E5" w:rsidRPr="00A515E5" w:rsidRDefault="00A515E5" w:rsidP="00621460">
      <w:pPr>
        <w:pStyle w:val="a9"/>
        <w:spacing w:line="360" w:lineRule="auto"/>
        <w:jc w:val="both"/>
        <w:rPr>
          <w:sz w:val="28"/>
          <w:szCs w:val="28"/>
        </w:rPr>
      </w:pPr>
      <w:r w:rsidRPr="00A515E5">
        <w:rPr>
          <w:sz w:val="28"/>
          <w:szCs w:val="28"/>
        </w:rPr>
        <w:tab/>
        <w:t xml:space="preserve">Учитывая условия  оказания финансовой поддержки муниципальным образованиям, в первую очередь внимание акцентируется на изготовление проектно-сметной документации. </w:t>
      </w:r>
    </w:p>
    <w:p w:rsidR="00A515E5" w:rsidRPr="00A515E5" w:rsidRDefault="00A515E5" w:rsidP="00621460">
      <w:pPr>
        <w:pStyle w:val="a9"/>
        <w:spacing w:line="360" w:lineRule="auto"/>
        <w:jc w:val="both"/>
        <w:rPr>
          <w:sz w:val="28"/>
          <w:szCs w:val="28"/>
        </w:rPr>
      </w:pPr>
      <w:r w:rsidRPr="00A515E5">
        <w:rPr>
          <w:sz w:val="28"/>
          <w:szCs w:val="28"/>
        </w:rPr>
        <w:tab/>
        <w:t>Так с 2009 года по 2015 год было разработано:</w:t>
      </w:r>
    </w:p>
    <w:p w:rsidR="00A515E5" w:rsidRPr="00A515E5" w:rsidRDefault="00A515E5" w:rsidP="00621460">
      <w:pPr>
        <w:pStyle w:val="a9"/>
        <w:spacing w:line="360" w:lineRule="auto"/>
        <w:jc w:val="both"/>
        <w:rPr>
          <w:sz w:val="28"/>
          <w:szCs w:val="28"/>
        </w:rPr>
      </w:pPr>
      <w:r w:rsidRPr="00A515E5">
        <w:rPr>
          <w:sz w:val="28"/>
          <w:szCs w:val="28"/>
        </w:rPr>
        <w:t>- по  объектам водоснабжения 13 проектно-сметной документации;</w:t>
      </w:r>
    </w:p>
    <w:p w:rsidR="00A515E5" w:rsidRPr="00A515E5" w:rsidRDefault="00A515E5" w:rsidP="00621460">
      <w:pPr>
        <w:pStyle w:val="a9"/>
        <w:spacing w:line="360" w:lineRule="auto"/>
        <w:jc w:val="both"/>
        <w:rPr>
          <w:sz w:val="28"/>
          <w:szCs w:val="28"/>
        </w:rPr>
      </w:pPr>
      <w:r w:rsidRPr="00A515E5">
        <w:rPr>
          <w:sz w:val="28"/>
          <w:szCs w:val="28"/>
        </w:rPr>
        <w:t xml:space="preserve">-   по объектам газоснабжения -15. </w:t>
      </w:r>
    </w:p>
    <w:p w:rsidR="00A515E5" w:rsidRPr="00A515E5" w:rsidRDefault="00A515E5" w:rsidP="00621460">
      <w:pPr>
        <w:pStyle w:val="a9"/>
        <w:spacing w:line="360" w:lineRule="auto"/>
        <w:jc w:val="both"/>
        <w:rPr>
          <w:sz w:val="28"/>
          <w:szCs w:val="28"/>
        </w:rPr>
      </w:pPr>
      <w:r w:rsidRPr="00A515E5">
        <w:rPr>
          <w:sz w:val="28"/>
          <w:szCs w:val="28"/>
        </w:rPr>
        <w:lastRenderedPageBreak/>
        <w:t>Газификация населенных пунктов – в числе приоритетных задач деятельности Администрации Курского района.</w:t>
      </w:r>
    </w:p>
    <w:p w:rsidR="00A515E5" w:rsidRPr="00A515E5" w:rsidRDefault="00A515E5" w:rsidP="00621460">
      <w:pPr>
        <w:pStyle w:val="a9"/>
        <w:spacing w:line="360" w:lineRule="auto"/>
        <w:jc w:val="both"/>
        <w:rPr>
          <w:sz w:val="28"/>
          <w:szCs w:val="28"/>
        </w:rPr>
      </w:pPr>
      <w:r w:rsidRPr="00A515E5">
        <w:rPr>
          <w:sz w:val="28"/>
          <w:szCs w:val="28"/>
        </w:rPr>
        <w:t>В 2014 году, одними из первых в области мы подошли к 100%  показателю уровня газификации. Строительство газовых сетей  дело общее, и достигнутый показатель – результат совместной работы всех ветвей власти. Особая роль здесь принадлежит Губернатору Курской области А.Н. Михайлову, именно он добился подписания соглашения с ООО «</w:t>
      </w:r>
      <w:proofErr w:type="spellStart"/>
      <w:r w:rsidRPr="00A515E5">
        <w:rPr>
          <w:sz w:val="28"/>
          <w:szCs w:val="28"/>
        </w:rPr>
        <w:t>Газпормом</w:t>
      </w:r>
      <w:proofErr w:type="spellEnd"/>
      <w:r w:rsidRPr="00A515E5">
        <w:rPr>
          <w:sz w:val="28"/>
          <w:szCs w:val="28"/>
        </w:rPr>
        <w:t xml:space="preserve">», по которому концерн инвестировал в Курскую область значительные денежные средства. Что позволило детально проработать, на основе рекомендаций и пожеланий самих селян, программу газификации, обеспеченную гарантированным бюджетным финансированием и инвестиционными проектами на основе </w:t>
      </w:r>
      <w:proofErr w:type="spellStart"/>
      <w:r w:rsidRPr="00A515E5">
        <w:rPr>
          <w:sz w:val="28"/>
          <w:szCs w:val="28"/>
        </w:rPr>
        <w:t>частно-государственного</w:t>
      </w:r>
      <w:proofErr w:type="spellEnd"/>
      <w:r w:rsidRPr="00A515E5">
        <w:rPr>
          <w:sz w:val="28"/>
          <w:szCs w:val="28"/>
        </w:rPr>
        <w:t xml:space="preserve"> партнерства. </w:t>
      </w:r>
    </w:p>
    <w:p w:rsidR="00A515E5" w:rsidRPr="00A515E5" w:rsidRDefault="00A515E5" w:rsidP="00621460">
      <w:pPr>
        <w:pStyle w:val="a9"/>
        <w:spacing w:line="360" w:lineRule="auto"/>
        <w:jc w:val="both"/>
        <w:rPr>
          <w:sz w:val="28"/>
          <w:szCs w:val="28"/>
        </w:rPr>
      </w:pPr>
      <w:r w:rsidRPr="00A515E5">
        <w:rPr>
          <w:sz w:val="28"/>
          <w:szCs w:val="28"/>
        </w:rPr>
        <w:t>В рамках этой программы в районе построено:</w:t>
      </w:r>
    </w:p>
    <w:p w:rsidR="00A515E5" w:rsidRPr="00A515E5" w:rsidRDefault="00A515E5" w:rsidP="00621460">
      <w:pPr>
        <w:pStyle w:val="a9"/>
        <w:spacing w:line="360" w:lineRule="auto"/>
        <w:jc w:val="both"/>
        <w:rPr>
          <w:sz w:val="28"/>
          <w:szCs w:val="28"/>
        </w:rPr>
      </w:pPr>
      <w:r w:rsidRPr="00A515E5">
        <w:rPr>
          <w:sz w:val="28"/>
          <w:szCs w:val="28"/>
        </w:rPr>
        <w:t>« Газопровод межпоселковый к н.п. Беседино Курского района Курской области»- 13,870 км;</w:t>
      </w:r>
    </w:p>
    <w:p w:rsidR="00A515E5" w:rsidRPr="00A515E5" w:rsidRDefault="00A515E5" w:rsidP="00621460">
      <w:pPr>
        <w:pStyle w:val="a9"/>
        <w:spacing w:line="360" w:lineRule="auto"/>
        <w:jc w:val="both"/>
        <w:rPr>
          <w:sz w:val="28"/>
          <w:szCs w:val="28"/>
        </w:rPr>
      </w:pPr>
      <w:r w:rsidRPr="00A515E5">
        <w:rPr>
          <w:sz w:val="28"/>
          <w:szCs w:val="28"/>
        </w:rPr>
        <w:t xml:space="preserve">«Газопровод межпоселковый с. </w:t>
      </w:r>
      <w:proofErr w:type="spellStart"/>
      <w:r w:rsidRPr="00A515E5">
        <w:rPr>
          <w:sz w:val="28"/>
          <w:szCs w:val="28"/>
        </w:rPr>
        <w:t>Сеново</w:t>
      </w:r>
      <w:proofErr w:type="gramStart"/>
      <w:r w:rsidRPr="00A515E5">
        <w:rPr>
          <w:sz w:val="28"/>
          <w:szCs w:val="28"/>
        </w:rPr>
        <w:t>е</w:t>
      </w:r>
      <w:proofErr w:type="spellEnd"/>
      <w:r w:rsidRPr="00A515E5">
        <w:rPr>
          <w:sz w:val="28"/>
          <w:szCs w:val="28"/>
        </w:rPr>
        <w:t>-</w:t>
      </w:r>
      <w:proofErr w:type="gramEnd"/>
      <w:r w:rsidRPr="00A515E5">
        <w:rPr>
          <w:sz w:val="28"/>
          <w:szCs w:val="28"/>
        </w:rPr>
        <w:t xml:space="preserve"> с.1-е </w:t>
      </w:r>
      <w:proofErr w:type="spellStart"/>
      <w:r w:rsidRPr="00A515E5">
        <w:rPr>
          <w:sz w:val="28"/>
          <w:szCs w:val="28"/>
        </w:rPr>
        <w:t>Винниково</w:t>
      </w:r>
      <w:proofErr w:type="spellEnd"/>
      <w:r w:rsidRPr="00A515E5">
        <w:rPr>
          <w:sz w:val="28"/>
          <w:szCs w:val="28"/>
        </w:rPr>
        <w:t xml:space="preserve"> Курского района Курской области» - 12,921.3 км;</w:t>
      </w:r>
    </w:p>
    <w:p w:rsidR="00A515E5" w:rsidRPr="00A515E5" w:rsidRDefault="00A515E5" w:rsidP="00621460">
      <w:pPr>
        <w:pStyle w:val="a9"/>
        <w:spacing w:line="360" w:lineRule="auto"/>
        <w:jc w:val="both"/>
        <w:rPr>
          <w:sz w:val="28"/>
          <w:szCs w:val="28"/>
        </w:rPr>
      </w:pPr>
      <w:r w:rsidRPr="00A515E5">
        <w:rPr>
          <w:sz w:val="28"/>
          <w:szCs w:val="28"/>
        </w:rPr>
        <w:t xml:space="preserve">«Газопровод межпоселковый с.1-е </w:t>
      </w:r>
      <w:proofErr w:type="spellStart"/>
      <w:r w:rsidRPr="00A515E5">
        <w:rPr>
          <w:sz w:val="28"/>
          <w:szCs w:val="28"/>
        </w:rPr>
        <w:t>Винниково-с</w:t>
      </w:r>
      <w:proofErr w:type="gramStart"/>
      <w:r w:rsidRPr="00A515E5">
        <w:rPr>
          <w:sz w:val="28"/>
          <w:szCs w:val="28"/>
        </w:rPr>
        <w:t>.О</w:t>
      </w:r>
      <w:proofErr w:type="gramEnd"/>
      <w:r w:rsidRPr="00A515E5">
        <w:rPr>
          <w:sz w:val="28"/>
          <w:szCs w:val="28"/>
        </w:rPr>
        <w:t>трешково-пос.Липовец-пос.Малиновый-д.Постоялые</w:t>
      </w:r>
      <w:proofErr w:type="spellEnd"/>
      <w:r w:rsidRPr="00A515E5">
        <w:rPr>
          <w:sz w:val="28"/>
          <w:szCs w:val="28"/>
        </w:rPr>
        <w:t xml:space="preserve"> Дворы Курского района Курской области» - 8,873.2 км</w:t>
      </w:r>
    </w:p>
    <w:p w:rsidR="00A515E5" w:rsidRPr="00A515E5" w:rsidRDefault="00A515E5" w:rsidP="00621460">
      <w:pPr>
        <w:pStyle w:val="a9"/>
        <w:spacing w:line="360" w:lineRule="auto"/>
        <w:jc w:val="both"/>
        <w:rPr>
          <w:sz w:val="28"/>
          <w:szCs w:val="28"/>
        </w:rPr>
      </w:pPr>
      <w:r w:rsidRPr="00A515E5">
        <w:rPr>
          <w:sz w:val="28"/>
          <w:szCs w:val="28"/>
        </w:rPr>
        <w:t>«Газопровод межпоселковый д</w:t>
      </w:r>
      <w:proofErr w:type="gramStart"/>
      <w:r w:rsidRPr="00A515E5">
        <w:rPr>
          <w:sz w:val="28"/>
          <w:szCs w:val="28"/>
        </w:rPr>
        <w:t>.Т</w:t>
      </w:r>
      <w:proofErr w:type="gramEnd"/>
      <w:r w:rsidRPr="00A515E5">
        <w:rPr>
          <w:sz w:val="28"/>
          <w:szCs w:val="28"/>
        </w:rPr>
        <w:t xml:space="preserve">итово-1-е </w:t>
      </w:r>
      <w:proofErr w:type="spellStart"/>
      <w:r w:rsidRPr="00A515E5">
        <w:rPr>
          <w:sz w:val="28"/>
          <w:szCs w:val="28"/>
        </w:rPr>
        <w:t>Писклово-д.Петровское-д.Б.Мальцево-с.Троица-д.Безобразово</w:t>
      </w:r>
      <w:proofErr w:type="spellEnd"/>
      <w:r w:rsidRPr="00A515E5">
        <w:rPr>
          <w:sz w:val="28"/>
          <w:szCs w:val="28"/>
        </w:rPr>
        <w:t xml:space="preserve"> Курского района Курской области» - 12,712.1 км. </w:t>
      </w:r>
    </w:p>
    <w:p w:rsidR="00241AD1" w:rsidRDefault="00A515E5" w:rsidP="00621460">
      <w:pPr>
        <w:pStyle w:val="a9"/>
        <w:spacing w:line="360" w:lineRule="auto"/>
        <w:jc w:val="both"/>
        <w:rPr>
          <w:sz w:val="28"/>
          <w:szCs w:val="28"/>
        </w:rPr>
      </w:pPr>
      <w:r w:rsidRPr="00A515E5">
        <w:rPr>
          <w:sz w:val="28"/>
          <w:szCs w:val="28"/>
        </w:rPr>
        <w:t xml:space="preserve">Что позволило построить газораспределительные </w:t>
      </w:r>
      <w:r w:rsidR="00241AD1">
        <w:rPr>
          <w:sz w:val="28"/>
          <w:szCs w:val="28"/>
        </w:rPr>
        <w:t>сети во всех населенных пунктах</w:t>
      </w:r>
      <w:proofErr w:type="gramStart"/>
      <w:r w:rsidR="00241AD1">
        <w:rPr>
          <w:sz w:val="28"/>
          <w:szCs w:val="28"/>
        </w:rPr>
        <w:t>.</w:t>
      </w:r>
      <w:r w:rsidRPr="00A515E5">
        <w:rPr>
          <w:sz w:val="28"/>
          <w:szCs w:val="28"/>
        </w:rPr>
        <w:t xml:space="preserve">.  </w:t>
      </w:r>
      <w:proofErr w:type="gramEnd"/>
      <w:r w:rsidRPr="00A515E5">
        <w:rPr>
          <w:sz w:val="28"/>
          <w:szCs w:val="28"/>
        </w:rPr>
        <w:t>С 2006 года построено 602,449 км сетей,</w:t>
      </w:r>
      <w:r w:rsidR="00241AD1">
        <w:rPr>
          <w:sz w:val="28"/>
          <w:szCs w:val="28"/>
        </w:rPr>
        <w:t xml:space="preserve"> в том числе в 2014 г. 34,2 км</w:t>
      </w:r>
    </w:p>
    <w:p w:rsidR="00241AD1" w:rsidRDefault="00241AD1" w:rsidP="00621460">
      <w:pPr>
        <w:pStyle w:val="a9"/>
        <w:spacing w:line="360" w:lineRule="auto"/>
        <w:jc w:val="both"/>
        <w:rPr>
          <w:sz w:val="28"/>
          <w:szCs w:val="28"/>
        </w:rPr>
      </w:pPr>
    </w:p>
    <w:p w:rsidR="00241AD1" w:rsidRDefault="00241AD1" w:rsidP="00621460">
      <w:pPr>
        <w:pStyle w:val="a9"/>
        <w:spacing w:line="360" w:lineRule="auto"/>
        <w:jc w:val="both"/>
        <w:rPr>
          <w:sz w:val="28"/>
          <w:szCs w:val="28"/>
        </w:rPr>
      </w:pPr>
    </w:p>
    <w:p w:rsidR="00A515E5" w:rsidRPr="00A515E5" w:rsidRDefault="00A515E5" w:rsidP="00621460">
      <w:pPr>
        <w:pStyle w:val="a9"/>
        <w:spacing w:line="360" w:lineRule="auto"/>
        <w:jc w:val="both"/>
        <w:rPr>
          <w:sz w:val="28"/>
          <w:szCs w:val="28"/>
        </w:rPr>
      </w:pPr>
      <w:r w:rsidRPr="00A515E5">
        <w:rPr>
          <w:sz w:val="28"/>
          <w:szCs w:val="28"/>
        </w:rPr>
        <w:lastRenderedPageBreak/>
        <w:t xml:space="preserve">         В   2014 году построен газопровод к н.п. </w:t>
      </w:r>
      <w:proofErr w:type="spellStart"/>
      <w:r w:rsidRPr="00A515E5">
        <w:rPr>
          <w:sz w:val="28"/>
          <w:szCs w:val="28"/>
        </w:rPr>
        <w:t>х</w:t>
      </w:r>
      <w:proofErr w:type="gramStart"/>
      <w:r w:rsidRPr="00A515E5">
        <w:rPr>
          <w:sz w:val="28"/>
          <w:szCs w:val="28"/>
        </w:rPr>
        <w:t>.Н</w:t>
      </w:r>
      <w:proofErr w:type="gramEnd"/>
      <w:r w:rsidRPr="00A515E5">
        <w:rPr>
          <w:sz w:val="28"/>
          <w:szCs w:val="28"/>
        </w:rPr>
        <w:t>овореченский</w:t>
      </w:r>
      <w:proofErr w:type="spellEnd"/>
      <w:r w:rsidRPr="00A515E5">
        <w:rPr>
          <w:sz w:val="28"/>
          <w:szCs w:val="28"/>
        </w:rPr>
        <w:t>, а также проведены работы по реконструкции сетей газоснабжения пос.Камыши, всего по Курскому району построено и введено в эксплуатацию 34,2 км газовых сетей.</w:t>
      </w:r>
    </w:p>
    <w:p w:rsidR="00A515E5" w:rsidRPr="00A515E5" w:rsidRDefault="00A515E5" w:rsidP="00621460">
      <w:pPr>
        <w:pStyle w:val="a9"/>
        <w:spacing w:line="360" w:lineRule="auto"/>
        <w:jc w:val="both"/>
        <w:rPr>
          <w:sz w:val="28"/>
          <w:szCs w:val="28"/>
        </w:rPr>
      </w:pPr>
      <w:r w:rsidRPr="00A515E5">
        <w:rPr>
          <w:sz w:val="28"/>
          <w:szCs w:val="28"/>
        </w:rPr>
        <w:tab/>
        <w:t xml:space="preserve">Для полного завершения газификации населенных пунктов Курского района необходимо изготовить проекты по оставшимся малонаселенным сельским поселениям, в частности планируется построить в 2015 году   </w:t>
      </w:r>
    </w:p>
    <w:p w:rsidR="00A515E5" w:rsidRPr="00A515E5" w:rsidRDefault="00A515E5" w:rsidP="00621460">
      <w:pPr>
        <w:pStyle w:val="a9"/>
        <w:spacing w:line="360" w:lineRule="auto"/>
        <w:jc w:val="both"/>
        <w:rPr>
          <w:sz w:val="28"/>
          <w:szCs w:val="28"/>
        </w:rPr>
      </w:pPr>
      <w:r w:rsidRPr="00A515E5">
        <w:rPr>
          <w:sz w:val="28"/>
          <w:szCs w:val="28"/>
        </w:rPr>
        <w:t xml:space="preserve">-  газораспределительные сети д. Городище, </w:t>
      </w:r>
      <w:proofErr w:type="spellStart"/>
      <w:r w:rsidRPr="00A515E5">
        <w:rPr>
          <w:sz w:val="28"/>
          <w:szCs w:val="28"/>
        </w:rPr>
        <w:t>д.М.Мальцево</w:t>
      </w:r>
      <w:proofErr w:type="spellEnd"/>
      <w:r w:rsidRPr="00A515E5">
        <w:rPr>
          <w:sz w:val="28"/>
          <w:szCs w:val="28"/>
        </w:rPr>
        <w:t xml:space="preserve"> </w:t>
      </w:r>
      <w:proofErr w:type="spellStart"/>
      <w:r w:rsidRPr="00A515E5">
        <w:rPr>
          <w:sz w:val="28"/>
          <w:szCs w:val="28"/>
        </w:rPr>
        <w:t>Бесединского</w:t>
      </w:r>
      <w:proofErr w:type="spellEnd"/>
      <w:r w:rsidRPr="00A515E5">
        <w:rPr>
          <w:sz w:val="28"/>
          <w:szCs w:val="28"/>
        </w:rPr>
        <w:t xml:space="preserve"> сельсовета Курского района Курской области, протяженностью 6,1 км;</w:t>
      </w:r>
    </w:p>
    <w:p w:rsidR="00A515E5" w:rsidRPr="00A515E5" w:rsidRDefault="00A515E5" w:rsidP="00621460">
      <w:pPr>
        <w:pStyle w:val="a9"/>
        <w:spacing w:line="360" w:lineRule="auto"/>
        <w:jc w:val="both"/>
        <w:rPr>
          <w:sz w:val="28"/>
          <w:szCs w:val="28"/>
        </w:rPr>
      </w:pPr>
      <w:r w:rsidRPr="00A515E5">
        <w:rPr>
          <w:sz w:val="28"/>
          <w:szCs w:val="28"/>
        </w:rPr>
        <w:t xml:space="preserve">Изготовить ПСД  газораспределительные сети </w:t>
      </w:r>
      <w:proofErr w:type="spellStart"/>
      <w:r w:rsidRPr="00A515E5">
        <w:rPr>
          <w:sz w:val="28"/>
          <w:szCs w:val="28"/>
        </w:rPr>
        <w:t>х</w:t>
      </w:r>
      <w:proofErr w:type="gramStart"/>
      <w:r w:rsidRPr="00A515E5">
        <w:rPr>
          <w:sz w:val="28"/>
          <w:szCs w:val="28"/>
        </w:rPr>
        <w:t>.Д</w:t>
      </w:r>
      <w:proofErr w:type="gramEnd"/>
      <w:r w:rsidRPr="00A515E5">
        <w:rPr>
          <w:sz w:val="28"/>
          <w:szCs w:val="28"/>
        </w:rPr>
        <w:t>убовец</w:t>
      </w:r>
      <w:proofErr w:type="spellEnd"/>
      <w:r w:rsidRPr="00A515E5">
        <w:rPr>
          <w:sz w:val="28"/>
          <w:szCs w:val="28"/>
        </w:rPr>
        <w:t xml:space="preserve">, </w:t>
      </w:r>
      <w:proofErr w:type="spellStart"/>
      <w:r w:rsidRPr="00A515E5">
        <w:rPr>
          <w:sz w:val="28"/>
          <w:szCs w:val="28"/>
        </w:rPr>
        <w:t>х.Букреевские</w:t>
      </w:r>
      <w:proofErr w:type="spellEnd"/>
      <w:r w:rsidRPr="00A515E5">
        <w:rPr>
          <w:sz w:val="28"/>
          <w:szCs w:val="28"/>
        </w:rPr>
        <w:t xml:space="preserve"> выселки </w:t>
      </w:r>
      <w:proofErr w:type="spellStart"/>
      <w:r w:rsidRPr="00A515E5">
        <w:rPr>
          <w:sz w:val="28"/>
          <w:szCs w:val="28"/>
        </w:rPr>
        <w:t>Бесединского</w:t>
      </w:r>
      <w:proofErr w:type="spellEnd"/>
      <w:r w:rsidRPr="00A515E5">
        <w:rPr>
          <w:sz w:val="28"/>
          <w:szCs w:val="28"/>
        </w:rPr>
        <w:t xml:space="preserve"> сельсовета Курского района Курской области.</w:t>
      </w:r>
    </w:p>
    <w:p w:rsidR="00A515E5" w:rsidRPr="00A515E5" w:rsidRDefault="00A515E5" w:rsidP="00621460">
      <w:pPr>
        <w:pStyle w:val="a9"/>
        <w:spacing w:line="360" w:lineRule="auto"/>
        <w:jc w:val="both"/>
        <w:rPr>
          <w:sz w:val="28"/>
          <w:szCs w:val="28"/>
        </w:rPr>
      </w:pPr>
    </w:p>
    <w:p w:rsidR="00A515E5" w:rsidRPr="00A515E5" w:rsidRDefault="00A515E5" w:rsidP="00621460">
      <w:pPr>
        <w:pStyle w:val="a9"/>
        <w:spacing w:line="360" w:lineRule="auto"/>
        <w:ind w:firstLine="708"/>
        <w:jc w:val="both"/>
        <w:rPr>
          <w:sz w:val="28"/>
          <w:szCs w:val="28"/>
        </w:rPr>
      </w:pPr>
      <w:r w:rsidRPr="00A515E5">
        <w:rPr>
          <w:sz w:val="28"/>
          <w:szCs w:val="28"/>
        </w:rPr>
        <w:t xml:space="preserve">Кроме того, уделяется большое внимание реконструкции существующих сетей газопроводов и АГРС. В 2014 </w:t>
      </w:r>
      <w:proofErr w:type="gramStart"/>
      <w:r w:rsidRPr="00A515E5">
        <w:rPr>
          <w:sz w:val="28"/>
          <w:szCs w:val="28"/>
        </w:rPr>
        <w:t>построена</w:t>
      </w:r>
      <w:proofErr w:type="gramEnd"/>
      <w:r w:rsidRPr="00A515E5">
        <w:rPr>
          <w:sz w:val="28"/>
          <w:szCs w:val="28"/>
        </w:rPr>
        <w:t xml:space="preserve"> АГРС-10А (</w:t>
      </w:r>
      <w:proofErr w:type="spellStart"/>
      <w:r w:rsidRPr="00A515E5">
        <w:rPr>
          <w:sz w:val="28"/>
          <w:szCs w:val="28"/>
        </w:rPr>
        <w:t>Косиново</w:t>
      </w:r>
      <w:proofErr w:type="spellEnd"/>
      <w:r w:rsidRPr="00A515E5">
        <w:rPr>
          <w:sz w:val="28"/>
          <w:szCs w:val="28"/>
        </w:rPr>
        <w:t xml:space="preserve">), что позволит решить вопросы газификации и дальнейшего развития Курского района, в том числе нового поселка Северный </w:t>
      </w:r>
      <w:proofErr w:type="spellStart"/>
      <w:r w:rsidRPr="00A515E5">
        <w:rPr>
          <w:sz w:val="28"/>
          <w:szCs w:val="28"/>
        </w:rPr>
        <w:t>Нижнемедведицкого</w:t>
      </w:r>
      <w:proofErr w:type="spellEnd"/>
      <w:r w:rsidRPr="00A515E5">
        <w:rPr>
          <w:sz w:val="28"/>
          <w:szCs w:val="28"/>
        </w:rPr>
        <w:t xml:space="preserve"> сельсовета, а также </w:t>
      </w:r>
      <w:proofErr w:type="spellStart"/>
      <w:r w:rsidRPr="00A515E5">
        <w:rPr>
          <w:sz w:val="28"/>
          <w:szCs w:val="28"/>
        </w:rPr>
        <w:t>Золотухинского</w:t>
      </w:r>
      <w:proofErr w:type="spellEnd"/>
      <w:r w:rsidRPr="00A515E5">
        <w:rPr>
          <w:sz w:val="28"/>
          <w:szCs w:val="28"/>
        </w:rPr>
        <w:t xml:space="preserve"> района.</w:t>
      </w:r>
    </w:p>
    <w:p w:rsidR="00A515E5" w:rsidRPr="00A515E5" w:rsidRDefault="00A515E5" w:rsidP="00621460">
      <w:pPr>
        <w:pStyle w:val="a9"/>
        <w:spacing w:line="360" w:lineRule="auto"/>
        <w:jc w:val="both"/>
        <w:rPr>
          <w:sz w:val="28"/>
          <w:szCs w:val="28"/>
        </w:rPr>
      </w:pPr>
      <w:r w:rsidRPr="00A515E5">
        <w:rPr>
          <w:sz w:val="28"/>
          <w:szCs w:val="28"/>
        </w:rPr>
        <w:t>С 2009 года, в  Курском районе, успешно проводится масштабный  эксперимент  по переводу на поквартирное отопление многоквартирных жилищных комплексов. С каждым годом растет количество домов с поквартирным отоплением, а также объектов соцкультбыта, что доказывает его перспективность и эффективность в решении жилищно-коммунальных проблем.</w:t>
      </w:r>
    </w:p>
    <w:p w:rsidR="00A515E5" w:rsidRPr="00A515E5" w:rsidRDefault="00A515E5" w:rsidP="00621460">
      <w:pPr>
        <w:pStyle w:val="a9"/>
        <w:spacing w:line="360" w:lineRule="auto"/>
        <w:ind w:firstLine="708"/>
        <w:jc w:val="both"/>
        <w:rPr>
          <w:sz w:val="28"/>
          <w:szCs w:val="28"/>
        </w:rPr>
      </w:pPr>
      <w:r w:rsidRPr="00A515E5">
        <w:rPr>
          <w:sz w:val="28"/>
          <w:szCs w:val="28"/>
        </w:rPr>
        <w:t>Преимущества автономного поквартирного отопления заключаются в следующем:</w:t>
      </w:r>
    </w:p>
    <w:p w:rsidR="00993735" w:rsidRDefault="00A515E5" w:rsidP="00621460">
      <w:pPr>
        <w:pStyle w:val="a9"/>
        <w:spacing w:line="360" w:lineRule="auto"/>
        <w:jc w:val="both"/>
        <w:rPr>
          <w:sz w:val="28"/>
          <w:szCs w:val="28"/>
        </w:rPr>
      </w:pPr>
      <w:r w:rsidRPr="00A515E5">
        <w:rPr>
          <w:sz w:val="28"/>
          <w:szCs w:val="28"/>
        </w:rPr>
        <w:t xml:space="preserve">-стоимость коммунальных услуг на автономное отопление и горячее водоснабжение в несколько раз ниже, чем в централизованной системе, что очень выгодно для конечного пользователя. Кроме того, потребитель может </w:t>
      </w:r>
    </w:p>
    <w:p w:rsidR="00993735" w:rsidRDefault="00993735" w:rsidP="00621460">
      <w:pPr>
        <w:pStyle w:val="a9"/>
        <w:spacing w:line="360" w:lineRule="auto"/>
        <w:jc w:val="both"/>
        <w:rPr>
          <w:sz w:val="28"/>
          <w:szCs w:val="28"/>
        </w:rPr>
      </w:pPr>
    </w:p>
    <w:p w:rsidR="00993735" w:rsidRDefault="00993735" w:rsidP="00621460">
      <w:pPr>
        <w:pStyle w:val="a9"/>
        <w:spacing w:line="360" w:lineRule="auto"/>
        <w:jc w:val="both"/>
        <w:rPr>
          <w:sz w:val="28"/>
          <w:szCs w:val="28"/>
        </w:rPr>
      </w:pPr>
    </w:p>
    <w:p w:rsidR="00A515E5" w:rsidRPr="00A515E5" w:rsidRDefault="00A515E5" w:rsidP="00621460">
      <w:pPr>
        <w:pStyle w:val="a9"/>
        <w:spacing w:line="360" w:lineRule="auto"/>
        <w:jc w:val="both"/>
        <w:rPr>
          <w:sz w:val="28"/>
          <w:szCs w:val="28"/>
        </w:rPr>
      </w:pPr>
      <w:r w:rsidRPr="00A515E5">
        <w:rPr>
          <w:sz w:val="28"/>
          <w:szCs w:val="28"/>
        </w:rPr>
        <w:t>самостоятельно определить время запуска и отключения системы отопления и подбирать оптимальный для себя температурный режим. В этом случае отсутствуют проблемы с подачей тепла в силу действия организационных, сезонных  и технических причин;</w:t>
      </w:r>
    </w:p>
    <w:p w:rsidR="00A515E5" w:rsidRPr="00A515E5" w:rsidRDefault="00A515E5" w:rsidP="00621460">
      <w:pPr>
        <w:pStyle w:val="a9"/>
        <w:spacing w:line="360" w:lineRule="auto"/>
        <w:jc w:val="both"/>
        <w:rPr>
          <w:sz w:val="28"/>
          <w:szCs w:val="28"/>
        </w:rPr>
      </w:pPr>
      <w:r w:rsidRPr="00A515E5">
        <w:rPr>
          <w:sz w:val="28"/>
          <w:szCs w:val="28"/>
        </w:rPr>
        <w:t>-обеспечивается 30-40% экономия природного газа. Конечный потребитель осуществляет регулярные расчеты за использованный газ и сервисные услуги, что выгодно, как для пользователей, так и  для газоснабжающих предприятий;</w:t>
      </w:r>
    </w:p>
    <w:p w:rsidR="00A515E5" w:rsidRPr="00A515E5" w:rsidRDefault="00A515E5" w:rsidP="00621460">
      <w:pPr>
        <w:pStyle w:val="a9"/>
        <w:spacing w:line="360" w:lineRule="auto"/>
        <w:jc w:val="both"/>
        <w:rPr>
          <w:sz w:val="28"/>
          <w:szCs w:val="28"/>
        </w:rPr>
      </w:pPr>
      <w:r w:rsidRPr="00A515E5">
        <w:rPr>
          <w:sz w:val="28"/>
          <w:szCs w:val="28"/>
        </w:rPr>
        <w:t>-исключается потеря тепла в централизованных сетях, экономится финансовые ресурсы муниципалитетов на содержание тепловых сетей и на топливно-энергетическое обеспечение в целом;</w:t>
      </w:r>
    </w:p>
    <w:p w:rsidR="00A515E5" w:rsidRPr="00A515E5" w:rsidRDefault="00A515E5" w:rsidP="00621460">
      <w:pPr>
        <w:pStyle w:val="a9"/>
        <w:spacing w:line="360" w:lineRule="auto"/>
        <w:jc w:val="both"/>
        <w:rPr>
          <w:sz w:val="28"/>
          <w:szCs w:val="28"/>
        </w:rPr>
      </w:pPr>
      <w:r w:rsidRPr="00A515E5">
        <w:rPr>
          <w:sz w:val="28"/>
          <w:szCs w:val="28"/>
        </w:rPr>
        <w:t>-конкретный потребитель тратит средств на отопление в 2-3 раза меньше, а на горячее водоснабжение в 3-5 раз меньше.</w:t>
      </w:r>
    </w:p>
    <w:p w:rsidR="00681F8A" w:rsidRDefault="00681F8A" w:rsidP="00846F84">
      <w:pPr>
        <w:pStyle w:val="a9"/>
        <w:spacing w:line="360" w:lineRule="auto"/>
        <w:ind w:firstLine="708"/>
        <w:jc w:val="both"/>
        <w:rPr>
          <w:sz w:val="28"/>
          <w:szCs w:val="28"/>
        </w:rPr>
      </w:pPr>
    </w:p>
    <w:p w:rsidR="00A515E5" w:rsidRPr="00A515E5" w:rsidRDefault="00A515E5" w:rsidP="00846F84">
      <w:pPr>
        <w:pStyle w:val="a9"/>
        <w:spacing w:line="360" w:lineRule="auto"/>
        <w:ind w:firstLine="708"/>
        <w:jc w:val="both"/>
        <w:rPr>
          <w:sz w:val="28"/>
          <w:szCs w:val="28"/>
        </w:rPr>
      </w:pPr>
      <w:r w:rsidRPr="00A515E5">
        <w:rPr>
          <w:sz w:val="28"/>
          <w:szCs w:val="28"/>
        </w:rPr>
        <w:t>В соответствии с постановлением Госстроя РФ  №109 от 23.06.2003г. нами были осуществлены работы по реконструкции сетей газоснабжения и осуществлен перев</w:t>
      </w:r>
      <w:r w:rsidR="00846F84">
        <w:rPr>
          <w:sz w:val="28"/>
          <w:szCs w:val="28"/>
        </w:rPr>
        <w:t>од на индивидуальное отопление. С 2011 г. по 2014 г. было переведено на индивидуальное отопление 807 квартир.</w:t>
      </w:r>
    </w:p>
    <w:p w:rsidR="0000174B" w:rsidRDefault="0000174B" w:rsidP="00621460">
      <w:pPr>
        <w:pStyle w:val="a9"/>
        <w:spacing w:line="360" w:lineRule="auto"/>
        <w:ind w:firstLine="708"/>
        <w:jc w:val="both"/>
        <w:rPr>
          <w:sz w:val="28"/>
          <w:szCs w:val="28"/>
        </w:rPr>
      </w:pPr>
    </w:p>
    <w:p w:rsidR="00A515E5" w:rsidRPr="00A515E5" w:rsidRDefault="00A515E5" w:rsidP="00621460">
      <w:pPr>
        <w:pStyle w:val="a9"/>
        <w:spacing w:line="360" w:lineRule="auto"/>
        <w:ind w:firstLine="708"/>
        <w:jc w:val="both"/>
        <w:rPr>
          <w:sz w:val="28"/>
          <w:szCs w:val="28"/>
        </w:rPr>
      </w:pPr>
      <w:r w:rsidRPr="00A515E5">
        <w:rPr>
          <w:sz w:val="28"/>
          <w:szCs w:val="28"/>
        </w:rPr>
        <w:t>Перевод на автономное отопление жилого фонда и социальных объектов будет проводиться в плановом порядке, с учетом перехода имущественных отношений.</w:t>
      </w:r>
    </w:p>
    <w:p w:rsidR="00681F8A" w:rsidRDefault="00681F8A" w:rsidP="00621460">
      <w:pPr>
        <w:pStyle w:val="a9"/>
        <w:spacing w:line="360" w:lineRule="auto"/>
        <w:jc w:val="both"/>
        <w:rPr>
          <w:sz w:val="28"/>
          <w:szCs w:val="28"/>
        </w:rPr>
      </w:pPr>
    </w:p>
    <w:p w:rsidR="00993735" w:rsidRDefault="00A515E5" w:rsidP="00621460">
      <w:pPr>
        <w:pStyle w:val="a9"/>
        <w:spacing w:line="360" w:lineRule="auto"/>
        <w:jc w:val="both"/>
        <w:rPr>
          <w:sz w:val="28"/>
          <w:szCs w:val="28"/>
        </w:rPr>
      </w:pPr>
      <w:r w:rsidRPr="00A515E5">
        <w:rPr>
          <w:sz w:val="28"/>
          <w:szCs w:val="28"/>
        </w:rPr>
        <w:t xml:space="preserve">В районе не осталось объектов соцкультбыта отапливаемых углем, все школы, дома культуры, фельдшерско-акушерский пункты, спортивные, музыкальные школы используют газ, как источник тепла. Активно осваивается районная </w:t>
      </w:r>
    </w:p>
    <w:p w:rsidR="00993735" w:rsidRDefault="00993735" w:rsidP="00621460">
      <w:pPr>
        <w:pStyle w:val="a9"/>
        <w:spacing w:line="360" w:lineRule="auto"/>
        <w:jc w:val="both"/>
        <w:rPr>
          <w:sz w:val="28"/>
          <w:szCs w:val="28"/>
        </w:rPr>
      </w:pPr>
    </w:p>
    <w:p w:rsidR="00A515E5" w:rsidRPr="00A515E5" w:rsidRDefault="00A515E5" w:rsidP="00621460">
      <w:pPr>
        <w:pStyle w:val="a9"/>
        <w:spacing w:line="360" w:lineRule="auto"/>
        <w:jc w:val="both"/>
        <w:rPr>
          <w:bCs/>
          <w:sz w:val="28"/>
          <w:szCs w:val="28"/>
        </w:rPr>
      </w:pPr>
      <w:r w:rsidRPr="00A515E5">
        <w:rPr>
          <w:sz w:val="28"/>
          <w:szCs w:val="28"/>
        </w:rPr>
        <w:lastRenderedPageBreak/>
        <w:t xml:space="preserve">программа </w:t>
      </w:r>
      <w:r w:rsidRPr="00A515E5">
        <w:rPr>
          <w:bCs/>
          <w:sz w:val="28"/>
          <w:szCs w:val="28"/>
        </w:rPr>
        <w:t>«Энергосбережение и повышение энергетической эффективности Курского района Курской области на период 2014-2016 годы». На автономное отопление перешли ряд школ, детских садов, в 2014 году список таких объектов пополнили:</w:t>
      </w:r>
    </w:p>
    <w:p w:rsidR="00A515E5" w:rsidRPr="00A515E5" w:rsidRDefault="00A515E5" w:rsidP="00621460">
      <w:pPr>
        <w:pStyle w:val="a9"/>
        <w:spacing w:line="360" w:lineRule="auto"/>
        <w:jc w:val="both"/>
        <w:rPr>
          <w:bCs/>
          <w:sz w:val="28"/>
          <w:szCs w:val="28"/>
        </w:rPr>
      </w:pPr>
      <w:r w:rsidRPr="00A515E5">
        <w:rPr>
          <w:bCs/>
          <w:sz w:val="28"/>
          <w:szCs w:val="28"/>
        </w:rPr>
        <w:t>МБОУ «</w:t>
      </w:r>
      <w:proofErr w:type="spellStart"/>
      <w:r w:rsidRPr="00A515E5">
        <w:rPr>
          <w:bCs/>
          <w:sz w:val="28"/>
          <w:szCs w:val="28"/>
        </w:rPr>
        <w:t>Ушаковская</w:t>
      </w:r>
      <w:proofErr w:type="spellEnd"/>
      <w:r w:rsidRPr="00A515E5">
        <w:rPr>
          <w:bCs/>
          <w:sz w:val="28"/>
          <w:szCs w:val="28"/>
        </w:rPr>
        <w:t xml:space="preserve"> СОШ», МБОУ «</w:t>
      </w:r>
      <w:proofErr w:type="spellStart"/>
      <w:r w:rsidRPr="00A515E5">
        <w:rPr>
          <w:bCs/>
          <w:sz w:val="28"/>
          <w:szCs w:val="28"/>
        </w:rPr>
        <w:t>Косиновская</w:t>
      </w:r>
      <w:proofErr w:type="spellEnd"/>
      <w:r w:rsidRPr="00A515E5">
        <w:rPr>
          <w:bCs/>
          <w:sz w:val="28"/>
          <w:szCs w:val="28"/>
        </w:rPr>
        <w:t xml:space="preserve"> СОШ» (детский сад в </w:t>
      </w:r>
      <w:proofErr w:type="spellStart"/>
      <w:r w:rsidRPr="00A515E5">
        <w:rPr>
          <w:bCs/>
          <w:sz w:val="28"/>
          <w:szCs w:val="28"/>
        </w:rPr>
        <w:t>д</w:t>
      </w:r>
      <w:proofErr w:type="gramStart"/>
      <w:r w:rsidRPr="00A515E5">
        <w:rPr>
          <w:bCs/>
          <w:sz w:val="28"/>
          <w:szCs w:val="28"/>
        </w:rPr>
        <w:t>.Т</w:t>
      </w:r>
      <w:proofErr w:type="gramEnd"/>
      <w:r w:rsidRPr="00A515E5">
        <w:rPr>
          <w:bCs/>
          <w:sz w:val="28"/>
          <w:szCs w:val="28"/>
        </w:rPr>
        <w:t>атаренкова</w:t>
      </w:r>
      <w:proofErr w:type="spellEnd"/>
      <w:r w:rsidRPr="00A515E5">
        <w:rPr>
          <w:bCs/>
          <w:sz w:val="28"/>
          <w:szCs w:val="28"/>
        </w:rPr>
        <w:t>).</w:t>
      </w:r>
    </w:p>
    <w:p w:rsidR="00A515E5" w:rsidRPr="00A515E5" w:rsidRDefault="00A515E5" w:rsidP="00621460">
      <w:pPr>
        <w:pStyle w:val="a9"/>
        <w:spacing w:line="360" w:lineRule="auto"/>
        <w:jc w:val="both"/>
        <w:rPr>
          <w:bCs/>
          <w:sz w:val="28"/>
          <w:szCs w:val="28"/>
        </w:rPr>
      </w:pPr>
    </w:p>
    <w:p w:rsidR="00A515E5" w:rsidRPr="00A515E5" w:rsidRDefault="00A515E5" w:rsidP="00621460">
      <w:pPr>
        <w:pStyle w:val="a9"/>
        <w:spacing w:line="360" w:lineRule="auto"/>
        <w:ind w:firstLine="708"/>
        <w:jc w:val="both"/>
        <w:rPr>
          <w:sz w:val="28"/>
          <w:szCs w:val="28"/>
        </w:rPr>
      </w:pPr>
      <w:r w:rsidRPr="00A515E5">
        <w:rPr>
          <w:sz w:val="28"/>
          <w:szCs w:val="28"/>
        </w:rPr>
        <w:t xml:space="preserve">Много проблем и с обеспечением питьевой водой, для существующих объектов водоснабжения необходимо провести организационные мероприятия по регистрации прав, кадастрового учета, лицензирования вида деятельности. Для новых объектов необходима, как отмечалось уже, в первую очередь  наличие  проектно-сметной документации, работаем во всех направлениях, для решения этой проблемы используются условия всех программ, действующих на территории Курской области. </w:t>
      </w:r>
    </w:p>
    <w:p w:rsidR="00A515E5" w:rsidRPr="00A515E5" w:rsidRDefault="00A515E5" w:rsidP="00621460">
      <w:pPr>
        <w:pStyle w:val="a9"/>
        <w:spacing w:line="360" w:lineRule="auto"/>
        <w:jc w:val="both"/>
        <w:rPr>
          <w:sz w:val="28"/>
          <w:szCs w:val="28"/>
        </w:rPr>
      </w:pPr>
      <w:r w:rsidRPr="00A515E5">
        <w:rPr>
          <w:sz w:val="28"/>
          <w:szCs w:val="28"/>
        </w:rPr>
        <w:tab/>
        <w:t xml:space="preserve">В рамках областной целевой программы «Устойчивое развитие сельских территорий» ежегодно вводится в эксплуатацию до 18 </w:t>
      </w:r>
      <w:proofErr w:type="spellStart"/>
      <w:r w:rsidRPr="00A515E5">
        <w:rPr>
          <w:sz w:val="28"/>
          <w:szCs w:val="28"/>
        </w:rPr>
        <w:t>км</w:t>
      </w:r>
      <w:proofErr w:type="gramStart"/>
      <w:r w:rsidRPr="00A515E5">
        <w:rPr>
          <w:sz w:val="28"/>
          <w:szCs w:val="28"/>
        </w:rPr>
        <w:t>.с</w:t>
      </w:r>
      <w:proofErr w:type="gramEnd"/>
      <w:r w:rsidRPr="00A515E5">
        <w:rPr>
          <w:sz w:val="28"/>
          <w:szCs w:val="28"/>
        </w:rPr>
        <w:t>етей</w:t>
      </w:r>
      <w:proofErr w:type="spellEnd"/>
      <w:r w:rsidRPr="00A515E5">
        <w:rPr>
          <w:sz w:val="28"/>
          <w:szCs w:val="28"/>
        </w:rPr>
        <w:t xml:space="preserve"> и 5 артезианских скважин. </w:t>
      </w:r>
      <w:proofErr w:type="gramStart"/>
      <w:r w:rsidRPr="00A515E5">
        <w:rPr>
          <w:sz w:val="28"/>
          <w:szCs w:val="28"/>
        </w:rPr>
        <w:t>При поддержке Комитета агропромышленного комплекса Курской области ежегодно осваивается порядка 70 млн. рублей выделяемых из федерального, областного и местных бюджетов, обеспечивается питьевой водой около 400 домовладений.</w:t>
      </w:r>
      <w:proofErr w:type="gramEnd"/>
    </w:p>
    <w:p w:rsidR="00A515E5" w:rsidRPr="00A515E5" w:rsidRDefault="00A515E5" w:rsidP="00621460">
      <w:pPr>
        <w:pStyle w:val="a9"/>
        <w:spacing w:line="360" w:lineRule="auto"/>
        <w:jc w:val="both"/>
        <w:rPr>
          <w:sz w:val="28"/>
          <w:szCs w:val="28"/>
        </w:rPr>
      </w:pPr>
      <w:r w:rsidRPr="00A515E5">
        <w:rPr>
          <w:sz w:val="28"/>
          <w:szCs w:val="28"/>
        </w:rPr>
        <w:t>В рамках данной программы в 2014г. были построены и введены в эксплуатацию следующие объекты:</w:t>
      </w:r>
    </w:p>
    <w:p w:rsidR="00A515E5" w:rsidRPr="00A515E5" w:rsidRDefault="00A515E5" w:rsidP="00621460">
      <w:pPr>
        <w:pStyle w:val="a9"/>
        <w:spacing w:line="360" w:lineRule="auto"/>
        <w:jc w:val="both"/>
        <w:rPr>
          <w:sz w:val="28"/>
          <w:szCs w:val="28"/>
        </w:rPr>
      </w:pPr>
      <w:r w:rsidRPr="00A515E5">
        <w:rPr>
          <w:sz w:val="28"/>
          <w:szCs w:val="28"/>
        </w:rPr>
        <w:t>Водоснабжение д</w:t>
      </w:r>
      <w:proofErr w:type="gramStart"/>
      <w:r w:rsidRPr="00A515E5">
        <w:rPr>
          <w:sz w:val="28"/>
          <w:szCs w:val="28"/>
        </w:rPr>
        <w:t>.К</w:t>
      </w:r>
      <w:proofErr w:type="gramEnd"/>
      <w:r w:rsidRPr="00A515E5">
        <w:rPr>
          <w:sz w:val="28"/>
          <w:szCs w:val="28"/>
        </w:rPr>
        <w:t xml:space="preserve">урица Н.Медведицкого сельсовета Курского района Курской области </w:t>
      </w:r>
    </w:p>
    <w:p w:rsidR="00A515E5" w:rsidRPr="00A515E5" w:rsidRDefault="00A515E5" w:rsidP="00621460">
      <w:pPr>
        <w:pStyle w:val="a9"/>
        <w:spacing w:line="360" w:lineRule="auto"/>
        <w:jc w:val="both"/>
        <w:rPr>
          <w:sz w:val="28"/>
          <w:szCs w:val="28"/>
        </w:rPr>
      </w:pPr>
      <w:r w:rsidRPr="00A515E5">
        <w:rPr>
          <w:sz w:val="28"/>
          <w:szCs w:val="28"/>
        </w:rPr>
        <w:t xml:space="preserve">Водоснабжение </w:t>
      </w:r>
      <w:proofErr w:type="spellStart"/>
      <w:r w:rsidRPr="00A515E5">
        <w:rPr>
          <w:sz w:val="28"/>
          <w:szCs w:val="28"/>
        </w:rPr>
        <w:t>д</w:t>
      </w:r>
      <w:proofErr w:type="gramStart"/>
      <w:r w:rsidRPr="00A515E5">
        <w:rPr>
          <w:sz w:val="28"/>
          <w:szCs w:val="28"/>
        </w:rPr>
        <w:t>.Ж</w:t>
      </w:r>
      <w:proofErr w:type="gramEnd"/>
      <w:r w:rsidRPr="00A515E5">
        <w:rPr>
          <w:sz w:val="28"/>
          <w:szCs w:val="28"/>
        </w:rPr>
        <w:t>еребцово</w:t>
      </w:r>
      <w:proofErr w:type="spellEnd"/>
      <w:r w:rsidRPr="00A515E5">
        <w:rPr>
          <w:sz w:val="28"/>
          <w:szCs w:val="28"/>
        </w:rPr>
        <w:t xml:space="preserve"> Полянского сельсовета Курского района Курской области </w:t>
      </w:r>
    </w:p>
    <w:p w:rsidR="00A515E5" w:rsidRPr="00A515E5" w:rsidRDefault="00A515E5" w:rsidP="00621460">
      <w:pPr>
        <w:pStyle w:val="a9"/>
        <w:spacing w:line="360" w:lineRule="auto"/>
        <w:jc w:val="both"/>
        <w:rPr>
          <w:sz w:val="28"/>
          <w:szCs w:val="28"/>
        </w:rPr>
      </w:pPr>
      <w:r w:rsidRPr="00A515E5">
        <w:rPr>
          <w:sz w:val="28"/>
          <w:szCs w:val="28"/>
        </w:rPr>
        <w:t>Водоснабжение д</w:t>
      </w:r>
      <w:proofErr w:type="gramStart"/>
      <w:r w:rsidRPr="00A515E5">
        <w:rPr>
          <w:sz w:val="28"/>
          <w:szCs w:val="28"/>
        </w:rPr>
        <w:t>.К</w:t>
      </w:r>
      <w:proofErr w:type="gramEnd"/>
      <w:r w:rsidRPr="00A515E5">
        <w:rPr>
          <w:sz w:val="28"/>
          <w:szCs w:val="28"/>
        </w:rPr>
        <w:t xml:space="preserve">олодное Полевского сельсовета Курского района Курской области </w:t>
      </w:r>
    </w:p>
    <w:p w:rsidR="00A515E5" w:rsidRPr="00A515E5" w:rsidRDefault="00A515E5" w:rsidP="00621460">
      <w:pPr>
        <w:pStyle w:val="a9"/>
        <w:spacing w:line="360" w:lineRule="auto"/>
        <w:ind w:firstLine="708"/>
        <w:jc w:val="both"/>
        <w:rPr>
          <w:sz w:val="28"/>
          <w:szCs w:val="28"/>
        </w:rPr>
      </w:pPr>
      <w:r w:rsidRPr="00A515E5">
        <w:rPr>
          <w:sz w:val="28"/>
          <w:szCs w:val="28"/>
        </w:rPr>
        <w:lastRenderedPageBreak/>
        <w:t xml:space="preserve">Начато строительство объекта «Водоснабжение </w:t>
      </w:r>
      <w:proofErr w:type="spellStart"/>
      <w:r w:rsidRPr="00A515E5">
        <w:rPr>
          <w:sz w:val="28"/>
          <w:szCs w:val="28"/>
        </w:rPr>
        <w:t>с</w:t>
      </w:r>
      <w:proofErr w:type="gramStart"/>
      <w:r w:rsidRPr="00A515E5">
        <w:rPr>
          <w:sz w:val="28"/>
          <w:szCs w:val="28"/>
        </w:rPr>
        <w:t>.О</w:t>
      </w:r>
      <w:proofErr w:type="gramEnd"/>
      <w:r w:rsidRPr="00A515E5">
        <w:rPr>
          <w:sz w:val="28"/>
          <w:szCs w:val="28"/>
        </w:rPr>
        <w:t>трешково</w:t>
      </w:r>
      <w:proofErr w:type="spellEnd"/>
      <w:r w:rsidRPr="00A515E5">
        <w:rPr>
          <w:sz w:val="28"/>
          <w:szCs w:val="28"/>
        </w:rPr>
        <w:t xml:space="preserve"> </w:t>
      </w:r>
      <w:proofErr w:type="spellStart"/>
      <w:r w:rsidRPr="00A515E5">
        <w:rPr>
          <w:sz w:val="28"/>
          <w:szCs w:val="28"/>
        </w:rPr>
        <w:t>Винниковского</w:t>
      </w:r>
      <w:proofErr w:type="spellEnd"/>
      <w:r w:rsidRPr="00A515E5">
        <w:rPr>
          <w:sz w:val="28"/>
          <w:szCs w:val="28"/>
        </w:rPr>
        <w:t xml:space="preserve"> сельсовета Курского района Курской области» с вводом объекта в 2015 году.</w:t>
      </w:r>
    </w:p>
    <w:p w:rsidR="00A515E5" w:rsidRPr="00A515E5" w:rsidRDefault="00A515E5" w:rsidP="00621460">
      <w:pPr>
        <w:pStyle w:val="a9"/>
        <w:spacing w:line="360" w:lineRule="auto"/>
        <w:jc w:val="both"/>
        <w:rPr>
          <w:sz w:val="28"/>
          <w:szCs w:val="28"/>
        </w:rPr>
      </w:pPr>
    </w:p>
    <w:p w:rsidR="00A515E5" w:rsidRPr="00A515E5" w:rsidRDefault="00A515E5" w:rsidP="00621460">
      <w:pPr>
        <w:pStyle w:val="a9"/>
        <w:spacing w:line="360" w:lineRule="auto"/>
        <w:jc w:val="both"/>
        <w:rPr>
          <w:sz w:val="28"/>
          <w:szCs w:val="28"/>
        </w:rPr>
      </w:pPr>
      <w:r w:rsidRPr="00A515E5">
        <w:rPr>
          <w:sz w:val="28"/>
          <w:szCs w:val="28"/>
        </w:rPr>
        <w:t xml:space="preserve"> </w:t>
      </w:r>
      <w:r w:rsidR="007D7570">
        <w:rPr>
          <w:sz w:val="28"/>
          <w:szCs w:val="28"/>
        </w:rPr>
        <w:tab/>
      </w:r>
      <w:r w:rsidRPr="00A515E5">
        <w:rPr>
          <w:sz w:val="28"/>
          <w:szCs w:val="28"/>
        </w:rPr>
        <w:t xml:space="preserve">Кроме того, в рамках программы «Экология и чистая вода в Курской области» в 2014 году, в  муниципальных образованиях </w:t>
      </w:r>
      <w:proofErr w:type="spellStart"/>
      <w:r w:rsidRPr="00A515E5">
        <w:rPr>
          <w:sz w:val="28"/>
          <w:szCs w:val="28"/>
        </w:rPr>
        <w:t>Нижнемедведицкий</w:t>
      </w:r>
      <w:proofErr w:type="spellEnd"/>
      <w:r w:rsidRPr="00A515E5">
        <w:rPr>
          <w:sz w:val="28"/>
          <w:szCs w:val="28"/>
        </w:rPr>
        <w:t xml:space="preserve">, </w:t>
      </w:r>
      <w:proofErr w:type="spellStart"/>
      <w:r w:rsidRPr="00A515E5">
        <w:rPr>
          <w:sz w:val="28"/>
          <w:szCs w:val="28"/>
        </w:rPr>
        <w:t>Винниковский</w:t>
      </w:r>
      <w:proofErr w:type="spellEnd"/>
      <w:r w:rsidRPr="00A515E5">
        <w:rPr>
          <w:sz w:val="28"/>
          <w:szCs w:val="28"/>
        </w:rPr>
        <w:t xml:space="preserve">, </w:t>
      </w:r>
      <w:proofErr w:type="spellStart"/>
      <w:r w:rsidRPr="00A515E5">
        <w:rPr>
          <w:sz w:val="28"/>
          <w:szCs w:val="28"/>
        </w:rPr>
        <w:t>Бесединский</w:t>
      </w:r>
      <w:proofErr w:type="spellEnd"/>
      <w:r w:rsidRPr="00A515E5">
        <w:rPr>
          <w:sz w:val="28"/>
          <w:szCs w:val="28"/>
        </w:rPr>
        <w:t xml:space="preserve">, Пашковский, </w:t>
      </w:r>
      <w:proofErr w:type="spellStart"/>
      <w:r w:rsidRPr="00A515E5">
        <w:rPr>
          <w:sz w:val="28"/>
          <w:szCs w:val="28"/>
        </w:rPr>
        <w:t>Шумаковский</w:t>
      </w:r>
      <w:proofErr w:type="spellEnd"/>
      <w:r w:rsidRPr="00A515E5">
        <w:rPr>
          <w:sz w:val="28"/>
          <w:szCs w:val="28"/>
        </w:rPr>
        <w:t xml:space="preserve"> и Брежневский  сельсоветах произведены работы по ремонту объектов водоснабжения. </w:t>
      </w:r>
    </w:p>
    <w:p w:rsidR="00A515E5" w:rsidRPr="00A515E5" w:rsidRDefault="00A515E5" w:rsidP="00621460">
      <w:pPr>
        <w:pStyle w:val="a9"/>
        <w:spacing w:line="360" w:lineRule="auto"/>
        <w:jc w:val="both"/>
        <w:rPr>
          <w:sz w:val="28"/>
          <w:szCs w:val="28"/>
        </w:rPr>
      </w:pPr>
    </w:p>
    <w:p w:rsidR="00A515E5" w:rsidRPr="00A515E5" w:rsidRDefault="00A515E5" w:rsidP="00621460">
      <w:pPr>
        <w:pStyle w:val="a9"/>
        <w:spacing w:line="360" w:lineRule="auto"/>
        <w:ind w:firstLine="708"/>
        <w:jc w:val="both"/>
        <w:rPr>
          <w:sz w:val="28"/>
          <w:szCs w:val="28"/>
        </w:rPr>
      </w:pPr>
      <w:r w:rsidRPr="00A515E5">
        <w:rPr>
          <w:sz w:val="28"/>
          <w:szCs w:val="28"/>
        </w:rPr>
        <w:t>Строительство новых сетей, котельных, источников водоснабжения это важный вопрос, но не менее важным вопросом является эксплуатация построенных и введенных объектов.</w:t>
      </w:r>
    </w:p>
    <w:p w:rsidR="00A515E5" w:rsidRPr="00A515E5" w:rsidRDefault="00A515E5" w:rsidP="00621460">
      <w:pPr>
        <w:pStyle w:val="a9"/>
        <w:spacing w:line="360" w:lineRule="auto"/>
        <w:jc w:val="both"/>
        <w:rPr>
          <w:sz w:val="28"/>
          <w:szCs w:val="28"/>
        </w:rPr>
      </w:pPr>
      <w:r w:rsidRPr="00A515E5">
        <w:rPr>
          <w:sz w:val="28"/>
          <w:szCs w:val="28"/>
        </w:rPr>
        <w:t xml:space="preserve">В жилищно-коммунальное хозяйство Курского района входят 109 источников тепла - это источники  обеспечивающие теплом 36 школ,  30 клубов. </w:t>
      </w:r>
    </w:p>
    <w:p w:rsidR="00A515E5" w:rsidRPr="00A515E5" w:rsidRDefault="00A515E5" w:rsidP="00621460">
      <w:pPr>
        <w:pStyle w:val="a9"/>
        <w:spacing w:line="360" w:lineRule="auto"/>
        <w:jc w:val="both"/>
        <w:rPr>
          <w:sz w:val="28"/>
          <w:szCs w:val="28"/>
        </w:rPr>
      </w:pPr>
      <w:r w:rsidRPr="00A515E5">
        <w:rPr>
          <w:sz w:val="28"/>
          <w:szCs w:val="28"/>
        </w:rPr>
        <w:t xml:space="preserve">На территории района функционирует 3 крупных муниципальных котельных, отапливающих многоквартирные дома в поселках , Юбилейный,  </w:t>
      </w:r>
      <w:proofErr w:type="spellStart"/>
      <w:r w:rsidRPr="00A515E5">
        <w:rPr>
          <w:sz w:val="28"/>
          <w:szCs w:val="28"/>
        </w:rPr>
        <w:t>с</w:t>
      </w:r>
      <w:proofErr w:type="gramStart"/>
      <w:r w:rsidRPr="00A515E5">
        <w:rPr>
          <w:sz w:val="28"/>
          <w:szCs w:val="28"/>
        </w:rPr>
        <w:t>.П</w:t>
      </w:r>
      <w:proofErr w:type="gramEnd"/>
      <w:r w:rsidRPr="00A515E5">
        <w:rPr>
          <w:sz w:val="28"/>
          <w:szCs w:val="28"/>
        </w:rPr>
        <w:t>олянское</w:t>
      </w:r>
      <w:proofErr w:type="spellEnd"/>
      <w:r w:rsidRPr="00A515E5">
        <w:rPr>
          <w:sz w:val="28"/>
          <w:szCs w:val="28"/>
        </w:rPr>
        <w:t>, п. им. М Жукова.</w:t>
      </w:r>
    </w:p>
    <w:p w:rsidR="00A515E5" w:rsidRPr="00A515E5" w:rsidRDefault="00A515E5" w:rsidP="00621460">
      <w:pPr>
        <w:pStyle w:val="a9"/>
        <w:spacing w:line="360" w:lineRule="auto"/>
        <w:ind w:firstLine="708"/>
        <w:jc w:val="both"/>
        <w:rPr>
          <w:sz w:val="28"/>
          <w:szCs w:val="28"/>
        </w:rPr>
      </w:pPr>
      <w:r w:rsidRPr="00A515E5">
        <w:rPr>
          <w:sz w:val="28"/>
          <w:szCs w:val="28"/>
        </w:rPr>
        <w:t>Для подачи тепла потребителям имеется 31,1 км тепловых сетей. Также в ЖКХ входят 368 км водопроводных сетей; 207 водонапорных башен; 245 единиц артезианских скважин; 122 км канализационных сетей; 409 единиц шахтных  колодцев; 14 единиц очистных сооружений, 2400 км электросетей.</w:t>
      </w:r>
    </w:p>
    <w:p w:rsidR="00A515E5" w:rsidRPr="00A515E5" w:rsidRDefault="00A515E5" w:rsidP="00621460">
      <w:pPr>
        <w:pStyle w:val="a9"/>
        <w:spacing w:line="360" w:lineRule="auto"/>
        <w:jc w:val="both"/>
        <w:rPr>
          <w:sz w:val="28"/>
          <w:szCs w:val="28"/>
        </w:rPr>
      </w:pPr>
      <w:r w:rsidRPr="00A515E5">
        <w:rPr>
          <w:sz w:val="28"/>
          <w:szCs w:val="28"/>
        </w:rPr>
        <w:t>Для обеспечения бесперебойной работы жилищно-коммунального хозяйства на территории района  трудятся 7 предприятий.</w:t>
      </w:r>
    </w:p>
    <w:p w:rsidR="00A515E5" w:rsidRPr="00A515E5" w:rsidRDefault="00A515E5" w:rsidP="00621460">
      <w:pPr>
        <w:pStyle w:val="a9"/>
        <w:spacing w:line="360" w:lineRule="auto"/>
        <w:ind w:firstLine="708"/>
        <w:jc w:val="both"/>
        <w:rPr>
          <w:sz w:val="28"/>
          <w:szCs w:val="28"/>
        </w:rPr>
      </w:pPr>
      <w:r w:rsidRPr="00A515E5">
        <w:rPr>
          <w:sz w:val="28"/>
          <w:szCs w:val="28"/>
        </w:rPr>
        <w:t xml:space="preserve"> В связи с выполнением переданных полномочий, в настоящее время ведется работа по созданию районной службы жилищно-коммунального хозяйства, которая будет осуществлять свою деятельность на всей территории Курского района.</w:t>
      </w:r>
    </w:p>
    <w:p w:rsidR="00A515E5" w:rsidRPr="00A515E5" w:rsidRDefault="00A515E5" w:rsidP="00621460">
      <w:pPr>
        <w:pStyle w:val="a9"/>
        <w:spacing w:line="360" w:lineRule="auto"/>
        <w:jc w:val="both"/>
        <w:rPr>
          <w:sz w:val="28"/>
          <w:szCs w:val="28"/>
        </w:rPr>
      </w:pPr>
      <w:r w:rsidRPr="00A515E5">
        <w:rPr>
          <w:sz w:val="28"/>
          <w:szCs w:val="28"/>
        </w:rPr>
        <w:lastRenderedPageBreak/>
        <w:t xml:space="preserve">          Обслуживанием электрического хозяйства на территории района занимается ОАО «</w:t>
      </w:r>
      <w:proofErr w:type="spellStart"/>
      <w:r w:rsidRPr="00A515E5">
        <w:rPr>
          <w:sz w:val="28"/>
          <w:szCs w:val="28"/>
        </w:rPr>
        <w:t>МРСК-Центр</w:t>
      </w:r>
      <w:proofErr w:type="spellEnd"/>
      <w:proofErr w:type="gramStart"/>
      <w:r w:rsidRPr="00A515E5">
        <w:rPr>
          <w:sz w:val="28"/>
          <w:szCs w:val="28"/>
        </w:rPr>
        <w:t>»-</w:t>
      </w:r>
      <w:proofErr w:type="gramEnd"/>
      <w:r w:rsidRPr="00A515E5">
        <w:rPr>
          <w:sz w:val="28"/>
          <w:szCs w:val="28"/>
        </w:rPr>
        <w:t>«</w:t>
      </w:r>
      <w:proofErr w:type="spellStart"/>
      <w:r w:rsidRPr="00A515E5">
        <w:rPr>
          <w:sz w:val="28"/>
          <w:szCs w:val="28"/>
        </w:rPr>
        <w:t>Курскэнерго</w:t>
      </w:r>
      <w:proofErr w:type="spellEnd"/>
      <w:r w:rsidRPr="00A515E5">
        <w:rPr>
          <w:sz w:val="28"/>
          <w:szCs w:val="28"/>
        </w:rPr>
        <w:t xml:space="preserve">» за прошедшие годы была проведена большая работа главами сельских советов и Администрацией района по выявлению </w:t>
      </w:r>
      <w:proofErr w:type="spellStart"/>
      <w:r w:rsidRPr="00A515E5">
        <w:rPr>
          <w:sz w:val="28"/>
          <w:szCs w:val="28"/>
        </w:rPr>
        <w:t>безхозяйных</w:t>
      </w:r>
      <w:proofErr w:type="spellEnd"/>
      <w:r w:rsidRPr="00A515E5">
        <w:rPr>
          <w:sz w:val="28"/>
          <w:szCs w:val="28"/>
        </w:rPr>
        <w:t xml:space="preserve"> электрических сетей и ТП и передача их на обслуживание.</w:t>
      </w:r>
    </w:p>
    <w:p w:rsidR="00A515E5" w:rsidRPr="00A515E5" w:rsidRDefault="00A515E5" w:rsidP="00621460">
      <w:pPr>
        <w:pStyle w:val="a9"/>
        <w:spacing w:line="360" w:lineRule="auto"/>
        <w:jc w:val="both"/>
        <w:rPr>
          <w:sz w:val="28"/>
          <w:szCs w:val="28"/>
        </w:rPr>
      </w:pPr>
    </w:p>
    <w:p w:rsidR="00A515E5" w:rsidRPr="00A515E5" w:rsidRDefault="00A515E5" w:rsidP="00621460">
      <w:pPr>
        <w:pStyle w:val="a9"/>
        <w:spacing w:line="360" w:lineRule="auto"/>
        <w:jc w:val="both"/>
        <w:rPr>
          <w:sz w:val="28"/>
          <w:szCs w:val="28"/>
        </w:rPr>
      </w:pPr>
      <w:r w:rsidRPr="00A515E5">
        <w:rPr>
          <w:sz w:val="28"/>
          <w:szCs w:val="28"/>
        </w:rPr>
        <w:t xml:space="preserve">            ОАО «</w:t>
      </w:r>
      <w:proofErr w:type="spellStart"/>
      <w:r w:rsidRPr="00A515E5">
        <w:rPr>
          <w:sz w:val="28"/>
          <w:szCs w:val="28"/>
        </w:rPr>
        <w:t>МРСК-Центр</w:t>
      </w:r>
      <w:proofErr w:type="spellEnd"/>
      <w:r w:rsidRPr="00A515E5">
        <w:rPr>
          <w:sz w:val="28"/>
          <w:szCs w:val="28"/>
        </w:rPr>
        <w:t xml:space="preserve">» </w:t>
      </w:r>
      <w:proofErr w:type="spellStart"/>
      <w:r w:rsidRPr="00A515E5">
        <w:rPr>
          <w:sz w:val="28"/>
          <w:szCs w:val="28"/>
        </w:rPr>
        <w:t>Курскэнерго</w:t>
      </w:r>
      <w:proofErr w:type="spellEnd"/>
      <w:r w:rsidRPr="00A515E5">
        <w:rPr>
          <w:sz w:val="28"/>
          <w:szCs w:val="28"/>
        </w:rPr>
        <w:t xml:space="preserve">» приведены в нормальное состояние 80 % сетей 10 </w:t>
      </w:r>
      <w:proofErr w:type="spellStart"/>
      <w:r w:rsidRPr="00A515E5">
        <w:rPr>
          <w:sz w:val="28"/>
          <w:szCs w:val="28"/>
        </w:rPr>
        <w:t>квольт</w:t>
      </w:r>
      <w:proofErr w:type="spellEnd"/>
      <w:r w:rsidRPr="00A515E5">
        <w:rPr>
          <w:sz w:val="28"/>
          <w:szCs w:val="28"/>
        </w:rPr>
        <w:t>, На настоящий момент проведена реконструкция ВЛ-0,4 кВ в следующих населенных пунктах. (2010-2014г)</w:t>
      </w:r>
    </w:p>
    <w:p w:rsidR="00A515E5" w:rsidRPr="00A515E5" w:rsidRDefault="00A515E5" w:rsidP="00621460">
      <w:pPr>
        <w:pStyle w:val="a9"/>
        <w:spacing w:line="360" w:lineRule="auto"/>
        <w:jc w:val="both"/>
        <w:rPr>
          <w:sz w:val="28"/>
          <w:szCs w:val="28"/>
        </w:rPr>
      </w:pPr>
      <w:r w:rsidRPr="00A515E5">
        <w:rPr>
          <w:sz w:val="28"/>
          <w:szCs w:val="28"/>
        </w:rPr>
        <w:t xml:space="preserve">д. </w:t>
      </w:r>
      <w:proofErr w:type="spellStart"/>
      <w:r w:rsidRPr="00A515E5">
        <w:rPr>
          <w:sz w:val="28"/>
          <w:szCs w:val="28"/>
        </w:rPr>
        <w:t>Жеребцово</w:t>
      </w:r>
      <w:proofErr w:type="spellEnd"/>
      <w:r w:rsidRPr="00A515E5">
        <w:rPr>
          <w:sz w:val="28"/>
          <w:szCs w:val="28"/>
        </w:rPr>
        <w:t>;</w:t>
      </w:r>
    </w:p>
    <w:p w:rsidR="00A515E5" w:rsidRPr="00A515E5" w:rsidRDefault="00A515E5" w:rsidP="00621460">
      <w:pPr>
        <w:pStyle w:val="a9"/>
        <w:spacing w:line="360" w:lineRule="auto"/>
        <w:jc w:val="both"/>
        <w:rPr>
          <w:sz w:val="28"/>
          <w:szCs w:val="28"/>
        </w:rPr>
      </w:pPr>
      <w:r w:rsidRPr="00A515E5">
        <w:rPr>
          <w:sz w:val="28"/>
          <w:szCs w:val="28"/>
        </w:rPr>
        <w:t>д. Безлесное;</w:t>
      </w:r>
    </w:p>
    <w:p w:rsidR="00A515E5" w:rsidRPr="00A515E5" w:rsidRDefault="00A515E5" w:rsidP="00621460">
      <w:pPr>
        <w:pStyle w:val="a9"/>
        <w:spacing w:line="360" w:lineRule="auto"/>
        <w:jc w:val="both"/>
        <w:rPr>
          <w:sz w:val="28"/>
          <w:szCs w:val="28"/>
        </w:rPr>
      </w:pPr>
      <w:r w:rsidRPr="00A515E5">
        <w:rPr>
          <w:sz w:val="28"/>
          <w:szCs w:val="28"/>
        </w:rPr>
        <w:t xml:space="preserve">п. </w:t>
      </w:r>
      <w:proofErr w:type="spellStart"/>
      <w:r w:rsidRPr="00A515E5">
        <w:rPr>
          <w:sz w:val="28"/>
          <w:szCs w:val="28"/>
        </w:rPr>
        <w:t>Ворошнево</w:t>
      </w:r>
      <w:proofErr w:type="spellEnd"/>
      <w:r w:rsidRPr="00A515E5">
        <w:rPr>
          <w:sz w:val="28"/>
          <w:szCs w:val="28"/>
        </w:rPr>
        <w:t xml:space="preserve"> ул. Белинского и ул. </w:t>
      </w:r>
      <w:proofErr w:type="gramStart"/>
      <w:r w:rsidRPr="00A515E5">
        <w:rPr>
          <w:sz w:val="28"/>
          <w:szCs w:val="28"/>
        </w:rPr>
        <w:t>Сосновая</w:t>
      </w:r>
      <w:proofErr w:type="gramEnd"/>
      <w:r w:rsidRPr="00A515E5">
        <w:rPr>
          <w:sz w:val="28"/>
          <w:szCs w:val="28"/>
        </w:rPr>
        <w:t>;</w:t>
      </w:r>
    </w:p>
    <w:p w:rsidR="00A515E5" w:rsidRPr="00A515E5" w:rsidRDefault="00A515E5" w:rsidP="00621460">
      <w:pPr>
        <w:pStyle w:val="a9"/>
        <w:spacing w:line="360" w:lineRule="auto"/>
        <w:jc w:val="both"/>
        <w:rPr>
          <w:sz w:val="28"/>
          <w:szCs w:val="28"/>
        </w:rPr>
      </w:pPr>
      <w:r w:rsidRPr="00A515E5">
        <w:rPr>
          <w:sz w:val="28"/>
          <w:szCs w:val="28"/>
        </w:rPr>
        <w:t>п. Юбилейный ул. Цветочная;</w:t>
      </w:r>
    </w:p>
    <w:p w:rsidR="00A515E5" w:rsidRPr="00A515E5" w:rsidRDefault="00A515E5" w:rsidP="00621460">
      <w:pPr>
        <w:pStyle w:val="a9"/>
        <w:spacing w:line="360" w:lineRule="auto"/>
        <w:jc w:val="both"/>
        <w:rPr>
          <w:sz w:val="28"/>
          <w:szCs w:val="28"/>
        </w:rPr>
      </w:pPr>
      <w:r w:rsidRPr="00A515E5">
        <w:rPr>
          <w:sz w:val="28"/>
          <w:szCs w:val="28"/>
        </w:rPr>
        <w:t>д. Куркино;</w:t>
      </w:r>
    </w:p>
    <w:p w:rsidR="00A515E5" w:rsidRPr="00A515E5" w:rsidRDefault="00A515E5" w:rsidP="00621460">
      <w:pPr>
        <w:pStyle w:val="a9"/>
        <w:spacing w:line="360" w:lineRule="auto"/>
        <w:jc w:val="both"/>
        <w:rPr>
          <w:sz w:val="28"/>
          <w:szCs w:val="28"/>
        </w:rPr>
      </w:pPr>
      <w:r w:rsidRPr="00A515E5">
        <w:rPr>
          <w:sz w:val="28"/>
          <w:szCs w:val="28"/>
        </w:rPr>
        <w:t xml:space="preserve">д.  </w:t>
      </w:r>
      <w:proofErr w:type="spellStart"/>
      <w:r w:rsidRPr="00A515E5">
        <w:rPr>
          <w:sz w:val="28"/>
          <w:szCs w:val="28"/>
        </w:rPr>
        <w:t>Букреевка</w:t>
      </w:r>
      <w:proofErr w:type="spellEnd"/>
      <w:r w:rsidRPr="00A515E5">
        <w:rPr>
          <w:sz w:val="28"/>
          <w:szCs w:val="28"/>
        </w:rPr>
        <w:t xml:space="preserve"> (станция </w:t>
      </w:r>
      <w:proofErr w:type="spellStart"/>
      <w:r w:rsidRPr="00A515E5">
        <w:rPr>
          <w:sz w:val="28"/>
          <w:szCs w:val="28"/>
        </w:rPr>
        <w:t>Букреевка</w:t>
      </w:r>
      <w:proofErr w:type="spellEnd"/>
      <w:r w:rsidRPr="00A515E5">
        <w:rPr>
          <w:sz w:val="28"/>
          <w:szCs w:val="28"/>
        </w:rPr>
        <w:t>)</w:t>
      </w:r>
    </w:p>
    <w:p w:rsidR="00A515E5" w:rsidRPr="00A515E5" w:rsidRDefault="00A515E5" w:rsidP="00621460">
      <w:pPr>
        <w:pStyle w:val="a9"/>
        <w:spacing w:line="360" w:lineRule="auto"/>
        <w:jc w:val="both"/>
        <w:rPr>
          <w:sz w:val="28"/>
          <w:szCs w:val="28"/>
        </w:rPr>
      </w:pPr>
      <w:proofErr w:type="spellStart"/>
      <w:r w:rsidRPr="00A515E5">
        <w:rPr>
          <w:sz w:val="28"/>
          <w:szCs w:val="28"/>
        </w:rPr>
        <w:t>д</w:t>
      </w:r>
      <w:proofErr w:type="gramStart"/>
      <w:r w:rsidRPr="00A515E5">
        <w:rPr>
          <w:sz w:val="28"/>
          <w:szCs w:val="28"/>
        </w:rPr>
        <w:t>.С</w:t>
      </w:r>
      <w:proofErr w:type="gramEnd"/>
      <w:r w:rsidRPr="00A515E5">
        <w:rPr>
          <w:sz w:val="28"/>
          <w:szCs w:val="28"/>
        </w:rPr>
        <w:t>апогово</w:t>
      </w:r>
      <w:proofErr w:type="spellEnd"/>
    </w:p>
    <w:p w:rsidR="00A515E5" w:rsidRPr="00A515E5" w:rsidRDefault="00A515E5" w:rsidP="00621460">
      <w:pPr>
        <w:pStyle w:val="a9"/>
        <w:spacing w:line="360" w:lineRule="auto"/>
        <w:jc w:val="both"/>
        <w:rPr>
          <w:sz w:val="28"/>
          <w:szCs w:val="28"/>
        </w:rPr>
      </w:pPr>
      <w:r w:rsidRPr="00A515E5">
        <w:rPr>
          <w:sz w:val="28"/>
          <w:szCs w:val="28"/>
        </w:rPr>
        <w:t xml:space="preserve"> пос. Искра.</w:t>
      </w:r>
    </w:p>
    <w:p w:rsidR="00A515E5" w:rsidRPr="00A515E5" w:rsidRDefault="00A515E5" w:rsidP="00621460">
      <w:pPr>
        <w:pStyle w:val="a9"/>
        <w:spacing w:line="360" w:lineRule="auto"/>
        <w:jc w:val="both"/>
        <w:rPr>
          <w:sz w:val="28"/>
          <w:szCs w:val="28"/>
        </w:rPr>
      </w:pPr>
      <w:r w:rsidRPr="00A515E5">
        <w:rPr>
          <w:sz w:val="28"/>
          <w:szCs w:val="28"/>
        </w:rPr>
        <w:t xml:space="preserve"> </w:t>
      </w:r>
      <w:r w:rsidRPr="00A515E5">
        <w:rPr>
          <w:sz w:val="28"/>
          <w:szCs w:val="28"/>
        </w:rPr>
        <w:tab/>
        <w:t>Администрация района совместно с Главами сельских советов будет и дальше работать в данном направлении, прилагая  все силы для благосостояния нашего населения.</w:t>
      </w:r>
    </w:p>
    <w:p w:rsidR="00A515E5" w:rsidRPr="00EB4EA3" w:rsidRDefault="00A515E5" w:rsidP="00621460">
      <w:pPr>
        <w:pStyle w:val="a9"/>
        <w:spacing w:line="360" w:lineRule="auto"/>
        <w:jc w:val="both"/>
        <w:rPr>
          <w:sz w:val="28"/>
          <w:szCs w:val="28"/>
        </w:rPr>
      </w:pPr>
    </w:p>
    <w:p w:rsidR="001451E3" w:rsidRDefault="001451E3" w:rsidP="00621460">
      <w:pPr>
        <w:pStyle w:val="a9"/>
        <w:spacing w:line="360" w:lineRule="auto"/>
        <w:jc w:val="center"/>
        <w:rPr>
          <w:b/>
          <w:sz w:val="28"/>
          <w:szCs w:val="28"/>
        </w:rPr>
      </w:pPr>
      <w:r w:rsidRPr="00521E8F">
        <w:rPr>
          <w:b/>
          <w:sz w:val="28"/>
          <w:szCs w:val="28"/>
        </w:rPr>
        <w:t>Строительство и ремонт  дорог</w:t>
      </w:r>
    </w:p>
    <w:p w:rsidR="007D7570" w:rsidRPr="00521E8F" w:rsidRDefault="007D7570" w:rsidP="00621460">
      <w:pPr>
        <w:pStyle w:val="a9"/>
        <w:spacing w:line="360" w:lineRule="auto"/>
        <w:jc w:val="center"/>
        <w:rPr>
          <w:b/>
          <w:sz w:val="28"/>
          <w:szCs w:val="28"/>
        </w:rPr>
      </w:pPr>
    </w:p>
    <w:p w:rsidR="001451E3" w:rsidRPr="00521E8F" w:rsidRDefault="001451E3" w:rsidP="00621460">
      <w:pPr>
        <w:pStyle w:val="a9"/>
        <w:spacing w:line="360" w:lineRule="auto"/>
        <w:jc w:val="both"/>
        <w:rPr>
          <w:sz w:val="28"/>
          <w:szCs w:val="28"/>
        </w:rPr>
      </w:pPr>
      <w:r w:rsidRPr="00521E8F">
        <w:rPr>
          <w:sz w:val="28"/>
          <w:szCs w:val="28"/>
        </w:rPr>
        <w:t xml:space="preserve">           На территории муниципального района «Курский район» Курской области находится 191 населенный пункт.</w:t>
      </w:r>
    </w:p>
    <w:p w:rsidR="001451E3" w:rsidRPr="00521E8F" w:rsidRDefault="001451E3" w:rsidP="00621460">
      <w:pPr>
        <w:pStyle w:val="a9"/>
        <w:spacing w:line="360" w:lineRule="auto"/>
        <w:ind w:firstLine="708"/>
        <w:jc w:val="both"/>
        <w:rPr>
          <w:b/>
          <w:sz w:val="28"/>
          <w:szCs w:val="28"/>
        </w:rPr>
      </w:pPr>
      <w:proofErr w:type="gramStart"/>
      <w:r w:rsidRPr="00521E8F">
        <w:rPr>
          <w:sz w:val="28"/>
          <w:szCs w:val="28"/>
        </w:rPr>
        <w:t xml:space="preserve">Принимая во внимание тот факт, что расширение, реконструкция и ремонт сети автомобильных дорог способствует социально-экономическому развитию района, за счет использования различных источников </w:t>
      </w:r>
      <w:r w:rsidRPr="00521E8F">
        <w:rPr>
          <w:sz w:val="28"/>
          <w:szCs w:val="28"/>
        </w:rPr>
        <w:lastRenderedPageBreak/>
        <w:t>финансирования с привлечением денежных средств из федерального, областного и муниципальных бюджетов за 2014 год в рамках реализации целевых программ:</w:t>
      </w:r>
      <w:proofErr w:type="gramEnd"/>
    </w:p>
    <w:p w:rsidR="001451E3" w:rsidRPr="00521E8F" w:rsidRDefault="001451E3" w:rsidP="00621460">
      <w:pPr>
        <w:pStyle w:val="a9"/>
        <w:spacing w:line="360" w:lineRule="auto"/>
        <w:jc w:val="both"/>
        <w:rPr>
          <w:b/>
          <w:sz w:val="28"/>
          <w:szCs w:val="28"/>
        </w:rPr>
      </w:pPr>
      <w:r w:rsidRPr="00521E8F">
        <w:rPr>
          <w:b/>
          <w:sz w:val="28"/>
          <w:szCs w:val="28"/>
        </w:rPr>
        <w:t xml:space="preserve">   В </w:t>
      </w:r>
      <w:proofErr w:type="spellStart"/>
      <w:r w:rsidRPr="00521E8F">
        <w:rPr>
          <w:b/>
          <w:sz w:val="28"/>
          <w:szCs w:val="28"/>
        </w:rPr>
        <w:t>Бесединском</w:t>
      </w:r>
      <w:proofErr w:type="spellEnd"/>
      <w:r w:rsidRPr="00521E8F">
        <w:rPr>
          <w:b/>
          <w:sz w:val="28"/>
          <w:szCs w:val="28"/>
        </w:rPr>
        <w:t xml:space="preserve"> сельсовете</w:t>
      </w:r>
    </w:p>
    <w:p w:rsidR="001451E3" w:rsidRPr="00521E8F" w:rsidRDefault="001451E3" w:rsidP="00621460">
      <w:pPr>
        <w:pStyle w:val="a9"/>
        <w:spacing w:line="360" w:lineRule="auto"/>
        <w:jc w:val="both"/>
        <w:rPr>
          <w:sz w:val="28"/>
          <w:szCs w:val="28"/>
        </w:rPr>
      </w:pPr>
      <w:r w:rsidRPr="00521E8F">
        <w:rPr>
          <w:sz w:val="28"/>
          <w:szCs w:val="28"/>
        </w:rPr>
        <w:t xml:space="preserve"> Осуществлено строительство автодорог:</w:t>
      </w:r>
    </w:p>
    <w:p w:rsidR="001451E3" w:rsidRPr="00521E8F" w:rsidRDefault="001451E3" w:rsidP="00621460">
      <w:pPr>
        <w:pStyle w:val="a9"/>
        <w:spacing w:line="360" w:lineRule="auto"/>
        <w:jc w:val="both"/>
        <w:rPr>
          <w:sz w:val="28"/>
          <w:szCs w:val="28"/>
        </w:rPr>
      </w:pPr>
      <w:r w:rsidRPr="00521E8F">
        <w:rPr>
          <w:sz w:val="28"/>
          <w:szCs w:val="28"/>
        </w:rPr>
        <w:t xml:space="preserve">- к д. 1-ое </w:t>
      </w:r>
      <w:proofErr w:type="spellStart"/>
      <w:r w:rsidRPr="00521E8F">
        <w:rPr>
          <w:sz w:val="28"/>
          <w:szCs w:val="28"/>
        </w:rPr>
        <w:t>Красниково</w:t>
      </w:r>
      <w:proofErr w:type="spellEnd"/>
      <w:r w:rsidRPr="00521E8F">
        <w:rPr>
          <w:sz w:val="28"/>
          <w:szCs w:val="28"/>
        </w:rPr>
        <w:t>.), в перспективе планируется строительство дороги по самой деревне;</w:t>
      </w:r>
    </w:p>
    <w:p w:rsidR="00603FA5" w:rsidRDefault="001451E3" w:rsidP="00621460">
      <w:pPr>
        <w:pStyle w:val="a9"/>
        <w:spacing w:line="360" w:lineRule="auto"/>
        <w:jc w:val="both"/>
        <w:rPr>
          <w:sz w:val="28"/>
          <w:szCs w:val="28"/>
        </w:rPr>
      </w:pPr>
      <w:r w:rsidRPr="00521E8F">
        <w:rPr>
          <w:sz w:val="28"/>
          <w:szCs w:val="28"/>
        </w:rPr>
        <w:t xml:space="preserve">- от д. </w:t>
      </w:r>
      <w:proofErr w:type="spellStart"/>
      <w:r w:rsidRPr="00521E8F">
        <w:rPr>
          <w:sz w:val="28"/>
          <w:szCs w:val="28"/>
        </w:rPr>
        <w:t>Беломестное</w:t>
      </w:r>
      <w:proofErr w:type="spellEnd"/>
      <w:r w:rsidRPr="00521E8F">
        <w:rPr>
          <w:sz w:val="28"/>
          <w:szCs w:val="28"/>
        </w:rPr>
        <w:t xml:space="preserve"> до с. Кувшинное;</w:t>
      </w:r>
    </w:p>
    <w:p w:rsidR="00C511D9" w:rsidRDefault="001451E3" w:rsidP="00621460">
      <w:pPr>
        <w:pStyle w:val="a9"/>
        <w:spacing w:line="360" w:lineRule="auto"/>
        <w:jc w:val="both"/>
        <w:rPr>
          <w:sz w:val="28"/>
          <w:szCs w:val="28"/>
        </w:rPr>
      </w:pPr>
      <w:r w:rsidRPr="00521E8F">
        <w:rPr>
          <w:sz w:val="28"/>
          <w:szCs w:val="28"/>
        </w:rPr>
        <w:t>–по д</w:t>
      </w:r>
      <w:proofErr w:type="gramStart"/>
      <w:r w:rsidRPr="00521E8F">
        <w:rPr>
          <w:sz w:val="28"/>
          <w:szCs w:val="28"/>
        </w:rPr>
        <w:t>.П</w:t>
      </w:r>
      <w:proofErr w:type="gramEnd"/>
      <w:r w:rsidRPr="00521E8F">
        <w:rPr>
          <w:sz w:val="28"/>
          <w:szCs w:val="28"/>
        </w:rPr>
        <w:t>етровское</w:t>
      </w:r>
    </w:p>
    <w:p w:rsidR="001451E3" w:rsidRPr="00521E8F" w:rsidRDefault="001451E3" w:rsidP="00621460">
      <w:pPr>
        <w:pStyle w:val="a9"/>
        <w:spacing w:line="360" w:lineRule="auto"/>
        <w:jc w:val="both"/>
        <w:rPr>
          <w:sz w:val="28"/>
          <w:szCs w:val="28"/>
        </w:rPr>
      </w:pPr>
      <w:r w:rsidRPr="00521E8F">
        <w:rPr>
          <w:sz w:val="28"/>
          <w:szCs w:val="28"/>
        </w:rPr>
        <w:t xml:space="preserve">    Выполнено строительство автомобильной дороги: </w:t>
      </w:r>
    </w:p>
    <w:p w:rsidR="001451E3" w:rsidRPr="00521E8F" w:rsidRDefault="001451E3" w:rsidP="00621460">
      <w:pPr>
        <w:pStyle w:val="a9"/>
        <w:spacing w:line="360" w:lineRule="auto"/>
        <w:jc w:val="both"/>
        <w:rPr>
          <w:sz w:val="28"/>
          <w:szCs w:val="28"/>
        </w:rPr>
      </w:pPr>
      <w:r w:rsidRPr="00521E8F">
        <w:rPr>
          <w:sz w:val="28"/>
          <w:szCs w:val="28"/>
        </w:rPr>
        <w:t>- от д</w:t>
      </w:r>
      <w:proofErr w:type="gramStart"/>
      <w:r w:rsidRPr="00521E8F">
        <w:rPr>
          <w:sz w:val="28"/>
          <w:szCs w:val="28"/>
        </w:rPr>
        <w:t>.П</w:t>
      </w:r>
      <w:proofErr w:type="gramEnd"/>
      <w:r w:rsidRPr="00521E8F">
        <w:rPr>
          <w:sz w:val="28"/>
          <w:szCs w:val="28"/>
        </w:rPr>
        <w:t xml:space="preserve">етровское к д.1-е Писклово. При строительстве последнего участка данной дороги использовалась, современная технология с применением  бетонного покрытия, позволяющая увеличить срок ее эксплуатации. Основной целью строительства, является дальнейшее активное развитие индивидуального жилищного строительства в этом районе. </w:t>
      </w:r>
    </w:p>
    <w:p w:rsidR="001451E3" w:rsidRPr="00521E8F" w:rsidRDefault="001451E3" w:rsidP="00621460">
      <w:pPr>
        <w:pStyle w:val="a9"/>
        <w:spacing w:line="360" w:lineRule="auto"/>
        <w:jc w:val="both"/>
        <w:rPr>
          <w:sz w:val="28"/>
          <w:szCs w:val="28"/>
        </w:rPr>
      </w:pPr>
      <w:r w:rsidRPr="00521E8F">
        <w:rPr>
          <w:sz w:val="28"/>
          <w:szCs w:val="28"/>
        </w:rPr>
        <w:t xml:space="preserve">- к </w:t>
      </w:r>
      <w:proofErr w:type="spellStart"/>
      <w:r w:rsidRPr="00521E8F">
        <w:rPr>
          <w:sz w:val="28"/>
          <w:szCs w:val="28"/>
        </w:rPr>
        <w:t>д</w:t>
      </w:r>
      <w:proofErr w:type="gramStart"/>
      <w:r w:rsidRPr="00521E8F">
        <w:rPr>
          <w:sz w:val="28"/>
          <w:szCs w:val="28"/>
        </w:rPr>
        <w:t>.К</w:t>
      </w:r>
      <w:proofErr w:type="gramEnd"/>
      <w:r w:rsidRPr="00521E8F">
        <w:rPr>
          <w:sz w:val="28"/>
          <w:szCs w:val="28"/>
        </w:rPr>
        <w:t>арасевка</w:t>
      </w:r>
      <w:proofErr w:type="spellEnd"/>
      <w:r w:rsidRPr="00521E8F">
        <w:rPr>
          <w:sz w:val="28"/>
          <w:szCs w:val="28"/>
        </w:rPr>
        <w:t xml:space="preserve">, д. </w:t>
      </w:r>
      <w:proofErr w:type="spellStart"/>
      <w:r w:rsidRPr="00521E8F">
        <w:rPr>
          <w:sz w:val="28"/>
          <w:szCs w:val="28"/>
        </w:rPr>
        <w:t>Букреево</w:t>
      </w:r>
      <w:proofErr w:type="spellEnd"/>
      <w:r w:rsidRPr="00521E8F">
        <w:rPr>
          <w:sz w:val="28"/>
          <w:szCs w:val="28"/>
        </w:rPr>
        <w:t xml:space="preserve">. В это строительство вложены значительные финансовые средства. Однако затраты оправдываются тем, что жители этих деревень впервые получили возможность пользоваться дорогами с  твердым покрытием. </w:t>
      </w:r>
    </w:p>
    <w:p w:rsidR="001451E3" w:rsidRPr="00521E8F" w:rsidRDefault="001451E3" w:rsidP="00621460">
      <w:pPr>
        <w:pStyle w:val="a9"/>
        <w:spacing w:line="360" w:lineRule="auto"/>
        <w:ind w:firstLine="708"/>
        <w:jc w:val="both"/>
        <w:rPr>
          <w:sz w:val="28"/>
          <w:szCs w:val="28"/>
        </w:rPr>
      </w:pPr>
      <w:r w:rsidRPr="00521E8F">
        <w:rPr>
          <w:sz w:val="28"/>
          <w:szCs w:val="28"/>
        </w:rPr>
        <w:t xml:space="preserve">Проведена реконструкция федеральной трассы «Курск-Борисоглебск» </w:t>
      </w:r>
      <w:proofErr w:type="gramStart"/>
      <w:r w:rsidRPr="00521E8F">
        <w:rPr>
          <w:sz w:val="28"/>
          <w:szCs w:val="28"/>
        </w:rPr>
        <w:t>до</w:t>
      </w:r>
      <w:proofErr w:type="gramEnd"/>
      <w:r w:rsidRPr="00521E8F">
        <w:rPr>
          <w:sz w:val="28"/>
          <w:szCs w:val="28"/>
        </w:rPr>
        <w:t xml:space="preserve"> </w:t>
      </w:r>
      <w:proofErr w:type="gramStart"/>
      <w:r w:rsidRPr="00521E8F">
        <w:rPr>
          <w:sz w:val="28"/>
          <w:szCs w:val="28"/>
        </w:rPr>
        <w:t>с</w:t>
      </w:r>
      <w:proofErr w:type="gramEnd"/>
      <w:r w:rsidRPr="00521E8F">
        <w:rPr>
          <w:sz w:val="28"/>
          <w:szCs w:val="28"/>
        </w:rPr>
        <w:t>. Беседино, в 2015г. планируется продолжение по всей территории Курского района.</w:t>
      </w:r>
    </w:p>
    <w:p w:rsidR="001451E3" w:rsidRPr="00521E8F" w:rsidRDefault="001451E3" w:rsidP="00621460">
      <w:pPr>
        <w:pStyle w:val="a9"/>
        <w:spacing w:line="360" w:lineRule="auto"/>
        <w:jc w:val="both"/>
        <w:rPr>
          <w:b/>
          <w:sz w:val="28"/>
          <w:szCs w:val="28"/>
        </w:rPr>
      </w:pPr>
      <w:r w:rsidRPr="00521E8F">
        <w:rPr>
          <w:b/>
          <w:sz w:val="28"/>
          <w:szCs w:val="28"/>
        </w:rPr>
        <w:t>В Брежневском сельсовете</w:t>
      </w:r>
    </w:p>
    <w:p w:rsidR="001451E3" w:rsidRPr="00521E8F" w:rsidRDefault="001451E3" w:rsidP="00621460">
      <w:pPr>
        <w:pStyle w:val="a9"/>
        <w:spacing w:line="360" w:lineRule="auto"/>
        <w:jc w:val="both"/>
        <w:rPr>
          <w:sz w:val="28"/>
          <w:szCs w:val="28"/>
        </w:rPr>
      </w:pPr>
      <w:r w:rsidRPr="00521E8F">
        <w:rPr>
          <w:sz w:val="28"/>
          <w:szCs w:val="28"/>
        </w:rPr>
        <w:t xml:space="preserve">         Построена автодорога </w:t>
      </w:r>
    </w:p>
    <w:p w:rsidR="001451E3" w:rsidRPr="00521E8F" w:rsidRDefault="001451E3" w:rsidP="00621460">
      <w:pPr>
        <w:pStyle w:val="a9"/>
        <w:spacing w:line="360" w:lineRule="auto"/>
        <w:jc w:val="both"/>
        <w:rPr>
          <w:sz w:val="28"/>
          <w:szCs w:val="28"/>
        </w:rPr>
      </w:pPr>
      <w:r w:rsidRPr="00521E8F">
        <w:rPr>
          <w:sz w:val="28"/>
          <w:szCs w:val="28"/>
        </w:rPr>
        <w:t xml:space="preserve">- до </w:t>
      </w:r>
      <w:proofErr w:type="spellStart"/>
      <w:r w:rsidRPr="00521E8F">
        <w:rPr>
          <w:sz w:val="28"/>
          <w:szCs w:val="28"/>
        </w:rPr>
        <w:t>д</w:t>
      </w:r>
      <w:proofErr w:type="gramStart"/>
      <w:r w:rsidRPr="00521E8F">
        <w:rPr>
          <w:sz w:val="28"/>
          <w:szCs w:val="28"/>
        </w:rPr>
        <w:t>.Г</w:t>
      </w:r>
      <w:proofErr w:type="gramEnd"/>
      <w:r w:rsidRPr="00521E8F">
        <w:rPr>
          <w:sz w:val="28"/>
          <w:szCs w:val="28"/>
        </w:rPr>
        <w:t>нездилово</w:t>
      </w:r>
      <w:proofErr w:type="spellEnd"/>
      <w:r w:rsidRPr="00521E8F">
        <w:rPr>
          <w:sz w:val="28"/>
          <w:szCs w:val="28"/>
        </w:rPr>
        <w:t xml:space="preserve"> с оборудованием разворотной площадки, что позволило значительно улучшить инфраструктуру этой деревни.</w:t>
      </w:r>
    </w:p>
    <w:p w:rsidR="001451E3" w:rsidRPr="00521E8F" w:rsidRDefault="001451E3" w:rsidP="00621460">
      <w:pPr>
        <w:pStyle w:val="a9"/>
        <w:spacing w:line="360" w:lineRule="auto"/>
        <w:jc w:val="both"/>
        <w:rPr>
          <w:sz w:val="28"/>
          <w:szCs w:val="28"/>
        </w:rPr>
      </w:pPr>
      <w:r w:rsidRPr="00521E8F">
        <w:rPr>
          <w:sz w:val="28"/>
          <w:szCs w:val="28"/>
        </w:rPr>
        <w:t xml:space="preserve">         </w:t>
      </w:r>
      <w:proofErr w:type="gramStart"/>
      <w:r w:rsidRPr="00521E8F">
        <w:rPr>
          <w:sz w:val="28"/>
          <w:szCs w:val="28"/>
        </w:rPr>
        <w:t>Произведены</w:t>
      </w:r>
      <w:proofErr w:type="gramEnd"/>
      <w:r w:rsidRPr="00521E8F">
        <w:rPr>
          <w:sz w:val="28"/>
          <w:szCs w:val="28"/>
        </w:rPr>
        <w:t xml:space="preserve"> ремонт и реконструкция  дорог:</w:t>
      </w:r>
    </w:p>
    <w:p w:rsidR="001451E3" w:rsidRPr="00521E8F" w:rsidRDefault="001451E3" w:rsidP="00621460">
      <w:pPr>
        <w:pStyle w:val="a9"/>
        <w:spacing w:line="360" w:lineRule="auto"/>
        <w:jc w:val="both"/>
        <w:rPr>
          <w:sz w:val="28"/>
          <w:szCs w:val="28"/>
        </w:rPr>
      </w:pPr>
      <w:r w:rsidRPr="00521E8F">
        <w:rPr>
          <w:sz w:val="28"/>
          <w:szCs w:val="28"/>
        </w:rPr>
        <w:t xml:space="preserve">- от федеральной трассы «Крым» до д. </w:t>
      </w:r>
      <w:proofErr w:type="spellStart"/>
      <w:r w:rsidRPr="00521E8F">
        <w:rPr>
          <w:sz w:val="28"/>
          <w:szCs w:val="28"/>
        </w:rPr>
        <w:t>Разиньково</w:t>
      </w:r>
      <w:proofErr w:type="spellEnd"/>
      <w:r w:rsidRPr="00521E8F">
        <w:rPr>
          <w:sz w:val="28"/>
          <w:szCs w:val="28"/>
        </w:rPr>
        <w:t xml:space="preserve">, </w:t>
      </w:r>
    </w:p>
    <w:p w:rsidR="001451E3" w:rsidRPr="00521E8F" w:rsidRDefault="001451E3" w:rsidP="00621460">
      <w:pPr>
        <w:pStyle w:val="a9"/>
        <w:spacing w:line="360" w:lineRule="auto"/>
        <w:jc w:val="both"/>
        <w:rPr>
          <w:sz w:val="28"/>
          <w:szCs w:val="28"/>
        </w:rPr>
      </w:pPr>
      <w:r w:rsidRPr="00521E8F">
        <w:rPr>
          <w:sz w:val="28"/>
          <w:szCs w:val="28"/>
        </w:rPr>
        <w:lastRenderedPageBreak/>
        <w:t xml:space="preserve">по мосту к д. </w:t>
      </w:r>
      <w:proofErr w:type="spellStart"/>
      <w:r w:rsidRPr="00521E8F">
        <w:rPr>
          <w:sz w:val="28"/>
          <w:szCs w:val="28"/>
        </w:rPr>
        <w:t>Разиньково</w:t>
      </w:r>
      <w:proofErr w:type="spellEnd"/>
      <w:r w:rsidRPr="00521E8F">
        <w:rPr>
          <w:sz w:val="28"/>
          <w:szCs w:val="28"/>
        </w:rPr>
        <w:t xml:space="preserve"> </w:t>
      </w:r>
    </w:p>
    <w:p w:rsidR="001451E3" w:rsidRPr="00521E8F" w:rsidRDefault="001451E3" w:rsidP="00621460">
      <w:pPr>
        <w:pStyle w:val="a9"/>
        <w:spacing w:line="360" w:lineRule="auto"/>
        <w:jc w:val="both"/>
        <w:rPr>
          <w:sz w:val="28"/>
          <w:szCs w:val="28"/>
        </w:rPr>
      </w:pPr>
      <w:r w:rsidRPr="00521E8F">
        <w:rPr>
          <w:sz w:val="28"/>
          <w:szCs w:val="28"/>
        </w:rPr>
        <w:t xml:space="preserve">         Начато строительство автодорог:</w:t>
      </w:r>
    </w:p>
    <w:p w:rsidR="001451E3" w:rsidRPr="00521E8F" w:rsidRDefault="001451E3" w:rsidP="00621460">
      <w:pPr>
        <w:pStyle w:val="a9"/>
        <w:spacing w:line="360" w:lineRule="auto"/>
        <w:jc w:val="both"/>
        <w:rPr>
          <w:sz w:val="28"/>
          <w:szCs w:val="28"/>
        </w:rPr>
      </w:pPr>
      <w:r w:rsidRPr="00521E8F">
        <w:rPr>
          <w:sz w:val="28"/>
          <w:szCs w:val="28"/>
        </w:rPr>
        <w:t xml:space="preserve"> - по с. </w:t>
      </w:r>
      <w:proofErr w:type="spellStart"/>
      <w:r w:rsidRPr="00521E8F">
        <w:rPr>
          <w:sz w:val="28"/>
          <w:szCs w:val="28"/>
        </w:rPr>
        <w:t>Верхнекасиново</w:t>
      </w:r>
      <w:proofErr w:type="spellEnd"/>
      <w:r w:rsidRPr="00521E8F">
        <w:rPr>
          <w:sz w:val="28"/>
          <w:szCs w:val="28"/>
        </w:rPr>
        <w:t xml:space="preserve">  ул. Выгонная;</w:t>
      </w:r>
    </w:p>
    <w:p w:rsidR="001451E3" w:rsidRPr="00521E8F" w:rsidRDefault="001451E3" w:rsidP="00621460">
      <w:pPr>
        <w:pStyle w:val="a9"/>
        <w:spacing w:line="360" w:lineRule="auto"/>
        <w:jc w:val="both"/>
        <w:rPr>
          <w:sz w:val="28"/>
          <w:szCs w:val="28"/>
        </w:rPr>
      </w:pPr>
      <w:r w:rsidRPr="00521E8F">
        <w:rPr>
          <w:sz w:val="28"/>
          <w:szCs w:val="28"/>
        </w:rPr>
        <w:t xml:space="preserve">- по д. </w:t>
      </w:r>
      <w:proofErr w:type="spellStart"/>
      <w:r w:rsidRPr="00521E8F">
        <w:rPr>
          <w:sz w:val="28"/>
          <w:szCs w:val="28"/>
        </w:rPr>
        <w:t>Потапово</w:t>
      </w:r>
      <w:proofErr w:type="spellEnd"/>
      <w:r w:rsidRPr="00521E8F">
        <w:rPr>
          <w:sz w:val="28"/>
          <w:szCs w:val="28"/>
        </w:rPr>
        <w:t>, на сегодняшний выполнен небольшой объем работ, основное строительство планируется на 2015-2016 годы.</w:t>
      </w:r>
    </w:p>
    <w:p w:rsidR="001451E3" w:rsidRPr="00521E8F" w:rsidRDefault="001451E3" w:rsidP="00621460">
      <w:pPr>
        <w:pStyle w:val="a9"/>
        <w:spacing w:line="360" w:lineRule="auto"/>
        <w:jc w:val="both"/>
        <w:rPr>
          <w:b/>
          <w:sz w:val="28"/>
          <w:szCs w:val="28"/>
        </w:rPr>
      </w:pPr>
      <w:r w:rsidRPr="00521E8F">
        <w:rPr>
          <w:b/>
          <w:sz w:val="28"/>
          <w:szCs w:val="28"/>
        </w:rPr>
        <w:t xml:space="preserve">В  </w:t>
      </w:r>
      <w:proofErr w:type="spellStart"/>
      <w:r w:rsidRPr="00521E8F">
        <w:rPr>
          <w:b/>
          <w:sz w:val="28"/>
          <w:szCs w:val="28"/>
        </w:rPr>
        <w:t>Винниковском</w:t>
      </w:r>
      <w:proofErr w:type="spellEnd"/>
      <w:r w:rsidRPr="00521E8F">
        <w:rPr>
          <w:b/>
          <w:sz w:val="28"/>
          <w:szCs w:val="28"/>
        </w:rPr>
        <w:t xml:space="preserve"> сельсовете</w:t>
      </w:r>
    </w:p>
    <w:p w:rsidR="001451E3" w:rsidRPr="00521E8F" w:rsidRDefault="001451E3" w:rsidP="00621460">
      <w:pPr>
        <w:pStyle w:val="a9"/>
        <w:spacing w:line="360" w:lineRule="auto"/>
        <w:jc w:val="both"/>
        <w:rPr>
          <w:sz w:val="28"/>
          <w:szCs w:val="28"/>
        </w:rPr>
      </w:pPr>
      <w:r w:rsidRPr="00521E8F">
        <w:rPr>
          <w:sz w:val="28"/>
          <w:szCs w:val="28"/>
        </w:rPr>
        <w:t xml:space="preserve">          Построены  автодороги:</w:t>
      </w:r>
    </w:p>
    <w:p w:rsidR="005F27E0" w:rsidRDefault="001451E3" w:rsidP="00621460">
      <w:pPr>
        <w:pStyle w:val="a9"/>
        <w:spacing w:line="360" w:lineRule="auto"/>
        <w:jc w:val="both"/>
        <w:rPr>
          <w:sz w:val="28"/>
          <w:szCs w:val="28"/>
        </w:rPr>
      </w:pPr>
      <w:r w:rsidRPr="00521E8F">
        <w:rPr>
          <w:b/>
          <w:sz w:val="28"/>
          <w:szCs w:val="28"/>
        </w:rPr>
        <w:t xml:space="preserve">- </w:t>
      </w:r>
      <w:r w:rsidRPr="00521E8F">
        <w:rPr>
          <w:sz w:val="28"/>
          <w:szCs w:val="28"/>
        </w:rPr>
        <w:t xml:space="preserve"> в с. 1-е </w:t>
      </w:r>
      <w:proofErr w:type="spellStart"/>
      <w:r w:rsidRPr="00521E8F">
        <w:rPr>
          <w:sz w:val="28"/>
          <w:szCs w:val="28"/>
        </w:rPr>
        <w:t>Винниково</w:t>
      </w:r>
      <w:proofErr w:type="spellEnd"/>
      <w:r w:rsidRPr="00521E8F">
        <w:rPr>
          <w:sz w:val="28"/>
          <w:szCs w:val="28"/>
        </w:rPr>
        <w:t xml:space="preserve">; </w:t>
      </w:r>
    </w:p>
    <w:p w:rsidR="001451E3" w:rsidRPr="00521E8F" w:rsidRDefault="001451E3" w:rsidP="00621460">
      <w:pPr>
        <w:pStyle w:val="a9"/>
        <w:spacing w:line="360" w:lineRule="auto"/>
        <w:jc w:val="both"/>
        <w:rPr>
          <w:sz w:val="28"/>
          <w:szCs w:val="28"/>
        </w:rPr>
      </w:pPr>
      <w:r w:rsidRPr="00521E8F">
        <w:rPr>
          <w:sz w:val="28"/>
          <w:szCs w:val="28"/>
        </w:rPr>
        <w:t xml:space="preserve">- в с. 2-е </w:t>
      </w:r>
      <w:proofErr w:type="spellStart"/>
      <w:r w:rsidRPr="00521E8F">
        <w:rPr>
          <w:sz w:val="28"/>
          <w:szCs w:val="28"/>
        </w:rPr>
        <w:t>Винниково</w:t>
      </w:r>
      <w:proofErr w:type="spellEnd"/>
      <w:r w:rsidRPr="00521E8F">
        <w:rPr>
          <w:sz w:val="28"/>
          <w:szCs w:val="28"/>
        </w:rPr>
        <w:t xml:space="preserve">, </w:t>
      </w:r>
    </w:p>
    <w:p w:rsidR="001451E3" w:rsidRPr="00521E8F" w:rsidRDefault="001451E3" w:rsidP="00621460">
      <w:pPr>
        <w:pStyle w:val="a9"/>
        <w:spacing w:line="360" w:lineRule="auto"/>
        <w:jc w:val="both"/>
        <w:rPr>
          <w:sz w:val="28"/>
          <w:szCs w:val="28"/>
        </w:rPr>
      </w:pPr>
      <w:r w:rsidRPr="00521E8F">
        <w:rPr>
          <w:sz w:val="28"/>
          <w:szCs w:val="28"/>
        </w:rPr>
        <w:t xml:space="preserve">- по п. Липовец </w:t>
      </w:r>
    </w:p>
    <w:p w:rsidR="001451E3" w:rsidRPr="00521E8F" w:rsidRDefault="001451E3" w:rsidP="00621460">
      <w:pPr>
        <w:pStyle w:val="a9"/>
        <w:spacing w:line="360" w:lineRule="auto"/>
        <w:jc w:val="both"/>
        <w:rPr>
          <w:b/>
          <w:sz w:val="28"/>
          <w:szCs w:val="28"/>
        </w:rPr>
      </w:pPr>
      <w:r w:rsidRPr="00521E8F">
        <w:rPr>
          <w:b/>
          <w:sz w:val="28"/>
          <w:szCs w:val="28"/>
        </w:rPr>
        <w:t xml:space="preserve">В </w:t>
      </w:r>
      <w:proofErr w:type="spellStart"/>
      <w:r w:rsidRPr="00521E8F">
        <w:rPr>
          <w:b/>
          <w:sz w:val="28"/>
          <w:szCs w:val="28"/>
        </w:rPr>
        <w:t>Ворошневском</w:t>
      </w:r>
      <w:proofErr w:type="spellEnd"/>
      <w:r w:rsidRPr="00521E8F">
        <w:rPr>
          <w:b/>
          <w:sz w:val="28"/>
          <w:szCs w:val="28"/>
        </w:rPr>
        <w:t xml:space="preserve"> сельсовете</w:t>
      </w:r>
    </w:p>
    <w:p w:rsidR="001451E3" w:rsidRPr="00521E8F" w:rsidRDefault="001451E3" w:rsidP="00621460">
      <w:pPr>
        <w:pStyle w:val="a9"/>
        <w:spacing w:line="360" w:lineRule="auto"/>
        <w:jc w:val="both"/>
        <w:rPr>
          <w:sz w:val="28"/>
          <w:szCs w:val="28"/>
        </w:rPr>
      </w:pPr>
      <w:r w:rsidRPr="00521E8F">
        <w:rPr>
          <w:sz w:val="28"/>
          <w:szCs w:val="28"/>
        </w:rPr>
        <w:t>отремонтированы автомобильные дороги:</w:t>
      </w:r>
    </w:p>
    <w:p w:rsidR="001451E3" w:rsidRPr="00521E8F" w:rsidRDefault="001451E3" w:rsidP="00621460">
      <w:pPr>
        <w:pStyle w:val="a9"/>
        <w:spacing w:line="360" w:lineRule="auto"/>
        <w:jc w:val="both"/>
        <w:rPr>
          <w:sz w:val="28"/>
          <w:szCs w:val="28"/>
        </w:rPr>
      </w:pPr>
      <w:r w:rsidRPr="00521E8F">
        <w:rPr>
          <w:sz w:val="28"/>
          <w:szCs w:val="28"/>
        </w:rPr>
        <w:t xml:space="preserve">-  в д. Рассыльная по ул. Молодежная; </w:t>
      </w:r>
    </w:p>
    <w:p w:rsidR="001451E3" w:rsidRPr="00521E8F" w:rsidRDefault="001451E3" w:rsidP="00621460">
      <w:pPr>
        <w:pStyle w:val="a9"/>
        <w:spacing w:line="360" w:lineRule="auto"/>
        <w:jc w:val="both"/>
        <w:rPr>
          <w:sz w:val="28"/>
          <w:szCs w:val="28"/>
        </w:rPr>
      </w:pPr>
      <w:r w:rsidRPr="00521E8F">
        <w:rPr>
          <w:sz w:val="28"/>
          <w:szCs w:val="28"/>
        </w:rPr>
        <w:t xml:space="preserve">- по х. </w:t>
      </w:r>
      <w:proofErr w:type="spellStart"/>
      <w:r w:rsidRPr="00521E8F">
        <w:rPr>
          <w:sz w:val="28"/>
          <w:szCs w:val="28"/>
        </w:rPr>
        <w:t>Духовец</w:t>
      </w:r>
      <w:proofErr w:type="spellEnd"/>
      <w:r w:rsidRPr="00521E8F">
        <w:rPr>
          <w:sz w:val="28"/>
          <w:szCs w:val="28"/>
        </w:rPr>
        <w:t xml:space="preserve">, </w:t>
      </w:r>
    </w:p>
    <w:p w:rsidR="001451E3" w:rsidRPr="00521E8F" w:rsidRDefault="001451E3" w:rsidP="00621460">
      <w:pPr>
        <w:pStyle w:val="a9"/>
        <w:spacing w:line="360" w:lineRule="auto"/>
        <w:jc w:val="both"/>
        <w:rPr>
          <w:sz w:val="28"/>
          <w:szCs w:val="28"/>
        </w:rPr>
      </w:pPr>
      <w:r w:rsidRPr="00521E8F">
        <w:rPr>
          <w:sz w:val="28"/>
          <w:szCs w:val="28"/>
        </w:rPr>
        <w:t xml:space="preserve">Осуществлено благоустройство территории: </w:t>
      </w:r>
    </w:p>
    <w:p w:rsidR="001451E3" w:rsidRPr="00521E8F" w:rsidRDefault="001451E3" w:rsidP="00621460">
      <w:pPr>
        <w:pStyle w:val="a9"/>
        <w:spacing w:line="360" w:lineRule="auto"/>
        <w:jc w:val="both"/>
        <w:rPr>
          <w:sz w:val="28"/>
          <w:szCs w:val="28"/>
        </w:rPr>
      </w:pPr>
      <w:r w:rsidRPr="00521E8F">
        <w:rPr>
          <w:sz w:val="28"/>
          <w:szCs w:val="28"/>
        </w:rPr>
        <w:t xml:space="preserve">- в д. </w:t>
      </w:r>
      <w:proofErr w:type="spellStart"/>
      <w:r w:rsidRPr="00521E8F">
        <w:rPr>
          <w:sz w:val="28"/>
          <w:szCs w:val="28"/>
        </w:rPr>
        <w:t>Ворошнево</w:t>
      </w:r>
      <w:proofErr w:type="spellEnd"/>
      <w:r w:rsidRPr="00521E8F">
        <w:rPr>
          <w:sz w:val="28"/>
          <w:szCs w:val="28"/>
        </w:rPr>
        <w:t>, детского сада «Елочка».</w:t>
      </w:r>
    </w:p>
    <w:p w:rsidR="001451E3" w:rsidRPr="00521E8F" w:rsidRDefault="001451E3" w:rsidP="00621460">
      <w:pPr>
        <w:pStyle w:val="a9"/>
        <w:spacing w:line="360" w:lineRule="auto"/>
        <w:jc w:val="both"/>
        <w:rPr>
          <w:b/>
          <w:sz w:val="28"/>
          <w:szCs w:val="28"/>
        </w:rPr>
      </w:pPr>
      <w:r w:rsidRPr="00521E8F">
        <w:rPr>
          <w:b/>
          <w:sz w:val="28"/>
          <w:szCs w:val="28"/>
        </w:rPr>
        <w:t xml:space="preserve">В </w:t>
      </w:r>
      <w:proofErr w:type="spellStart"/>
      <w:r w:rsidRPr="00521E8F">
        <w:rPr>
          <w:b/>
          <w:sz w:val="28"/>
          <w:szCs w:val="28"/>
        </w:rPr>
        <w:t>Камышинском</w:t>
      </w:r>
      <w:proofErr w:type="spellEnd"/>
      <w:r w:rsidRPr="00521E8F">
        <w:rPr>
          <w:b/>
          <w:sz w:val="28"/>
          <w:szCs w:val="28"/>
        </w:rPr>
        <w:t xml:space="preserve"> сельсовете</w:t>
      </w:r>
    </w:p>
    <w:p w:rsidR="001451E3" w:rsidRPr="00521E8F" w:rsidRDefault="001451E3" w:rsidP="00621460">
      <w:pPr>
        <w:pStyle w:val="a9"/>
        <w:spacing w:line="360" w:lineRule="auto"/>
        <w:jc w:val="both"/>
        <w:rPr>
          <w:sz w:val="28"/>
          <w:szCs w:val="28"/>
        </w:rPr>
      </w:pPr>
      <w:r w:rsidRPr="00521E8F">
        <w:rPr>
          <w:sz w:val="28"/>
          <w:szCs w:val="28"/>
        </w:rPr>
        <w:t>отремонтированы автомобильные дороги:</w:t>
      </w:r>
    </w:p>
    <w:p w:rsidR="001451E3" w:rsidRPr="00521E8F" w:rsidRDefault="001451E3" w:rsidP="00621460">
      <w:pPr>
        <w:pStyle w:val="a9"/>
        <w:spacing w:line="360" w:lineRule="auto"/>
        <w:jc w:val="both"/>
        <w:rPr>
          <w:sz w:val="28"/>
          <w:szCs w:val="28"/>
        </w:rPr>
      </w:pPr>
      <w:r w:rsidRPr="00521E8F">
        <w:rPr>
          <w:sz w:val="28"/>
          <w:szCs w:val="28"/>
        </w:rPr>
        <w:t>-в п</w:t>
      </w:r>
      <w:proofErr w:type="gramStart"/>
      <w:r w:rsidRPr="00521E8F">
        <w:rPr>
          <w:sz w:val="28"/>
          <w:szCs w:val="28"/>
        </w:rPr>
        <w:t>.К</w:t>
      </w:r>
      <w:proofErr w:type="gramEnd"/>
      <w:r w:rsidRPr="00521E8F">
        <w:rPr>
          <w:sz w:val="28"/>
          <w:szCs w:val="28"/>
        </w:rPr>
        <w:t xml:space="preserve">амыши </w:t>
      </w:r>
    </w:p>
    <w:p w:rsidR="001451E3" w:rsidRPr="00521E8F" w:rsidRDefault="001451E3" w:rsidP="00621460">
      <w:pPr>
        <w:pStyle w:val="a9"/>
        <w:spacing w:line="360" w:lineRule="auto"/>
        <w:jc w:val="both"/>
        <w:rPr>
          <w:sz w:val="28"/>
          <w:szCs w:val="28"/>
        </w:rPr>
      </w:pPr>
      <w:r w:rsidRPr="00521E8F">
        <w:rPr>
          <w:sz w:val="28"/>
          <w:szCs w:val="28"/>
        </w:rPr>
        <w:t xml:space="preserve">по </w:t>
      </w:r>
      <w:proofErr w:type="spellStart"/>
      <w:r w:rsidRPr="00521E8F">
        <w:rPr>
          <w:sz w:val="28"/>
          <w:szCs w:val="28"/>
        </w:rPr>
        <w:t>ул</w:t>
      </w:r>
      <w:proofErr w:type="gramStart"/>
      <w:r w:rsidRPr="00521E8F">
        <w:rPr>
          <w:sz w:val="28"/>
          <w:szCs w:val="28"/>
        </w:rPr>
        <w:t>.Т</w:t>
      </w:r>
      <w:proofErr w:type="gramEnd"/>
      <w:r w:rsidRPr="00521E8F">
        <w:rPr>
          <w:sz w:val="28"/>
          <w:szCs w:val="28"/>
        </w:rPr>
        <w:t>аежная,Североморская</w:t>
      </w:r>
      <w:proofErr w:type="spellEnd"/>
      <w:r w:rsidRPr="00521E8F">
        <w:rPr>
          <w:sz w:val="28"/>
          <w:szCs w:val="28"/>
        </w:rPr>
        <w:t>,</w:t>
      </w:r>
    </w:p>
    <w:p w:rsidR="001451E3" w:rsidRPr="00521E8F" w:rsidRDefault="001451E3" w:rsidP="00621460">
      <w:pPr>
        <w:pStyle w:val="a9"/>
        <w:spacing w:line="360" w:lineRule="auto"/>
        <w:jc w:val="both"/>
        <w:rPr>
          <w:sz w:val="28"/>
          <w:szCs w:val="28"/>
        </w:rPr>
      </w:pPr>
      <w:r w:rsidRPr="00521E8F">
        <w:rPr>
          <w:sz w:val="28"/>
          <w:szCs w:val="28"/>
        </w:rPr>
        <w:t xml:space="preserve">от РДК по </w:t>
      </w:r>
      <w:proofErr w:type="spellStart"/>
      <w:r w:rsidRPr="00521E8F">
        <w:rPr>
          <w:sz w:val="28"/>
          <w:szCs w:val="28"/>
        </w:rPr>
        <w:t>ул.</w:t>
      </w:r>
      <w:proofErr w:type="gramStart"/>
      <w:r w:rsidRPr="00521E8F">
        <w:rPr>
          <w:sz w:val="28"/>
          <w:szCs w:val="28"/>
        </w:rPr>
        <w:t>,г</w:t>
      </w:r>
      <w:proofErr w:type="gramEnd"/>
      <w:r w:rsidRPr="00521E8F">
        <w:rPr>
          <w:sz w:val="28"/>
          <w:szCs w:val="28"/>
        </w:rPr>
        <w:t>де</w:t>
      </w:r>
      <w:proofErr w:type="spellEnd"/>
      <w:r w:rsidRPr="00521E8F">
        <w:rPr>
          <w:sz w:val="28"/>
          <w:szCs w:val="28"/>
        </w:rPr>
        <w:t xml:space="preserve"> проживает ветеран ВОВ</w:t>
      </w:r>
    </w:p>
    <w:p w:rsidR="006C1E2E" w:rsidRPr="00521E8F" w:rsidRDefault="006C1E2E" w:rsidP="00621460">
      <w:pPr>
        <w:pStyle w:val="a9"/>
        <w:spacing w:line="360" w:lineRule="auto"/>
        <w:jc w:val="both"/>
        <w:rPr>
          <w:b/>
          <w:sz w:val="28"/>
          <w:szCs w:val="28"/>
        </w:rPr>
      </w:pPr>
    </w:p>
    <w:p w:rsidR="001451E3" w:rsidRPr="00521E8F" w:rsidRDefault="001451E3" w:rsidP="00621460">
      <w:pPr>
        <w:pStyle w:val="a9"/>
        <w:spacing w:line="360" w:lineRule="auto"/>
        <w:jc w:val="both"/>
        <w:rPr>
          <w:b/>
          <w:sz w:val="28"/>
          <w:szCs w:val="28"/>
        </w:rPr>
      </w:pPr>
      <w:r w:rsidRPr="00521E8F">
        <w:rPr>
          <w:b/>
          <w:sz w:val="28"/>
          <w:szCs w:val="28"/>
        </w:rPr>
        <w:t xml:space="preserve">В </w:t>
      </w:r>
      <w:proofErr w:type="spellStart"/>
      <w:r w:rsidRPr="00521E8F">
        <w:rPr>
          <w:b/>
          <w:sz w:val="28"/>
          <w:szCs w:val="28"/>
        </w:rPr>
        <w:t>Клюквинском</w:t>
      </w:r>
      <w:proofErr w:type="spellEnd"/>
      <w:r w:rsidRPr="00521E8F">
        <w:rPr>
          <w:b/>
          <w:sz w:val="28"/>
          <w:szCs w:val="28"/>
        </w:rPr>
        <w:t xml:space="preserve"> сельсовете </w:t>
      </w:r>
    </w:p>
    <w:p w:rsidR="001451E3" w:rsidRPr="00521E8F" w:rsidRDefault="001451E3" w:rsidP="00621460">
      <w:pPr>
        <w:pStyle w:val="a9"/>
        <w:spacing w:line="360" w:lineRule="auto"/>
        <w:jc w:val="both"/>
        <w:rPr>
          <w:sz w:val="28"/>
          <w:szCs w:val="28"/>
        </w:rPr>
      </w:pPr>
      <w:r w:rsidRPr="00521E8F">
        <w:rPr>
          <w:sz w:val="28"/>
          <w:szCs w:val="28"/>
        </w:rPr>
        <w:t>Проведено благоустройство территории:</w:t>
      </w:r>
    </w:p>
    <w:p w:rsidR="001451E3" w:rsidRPr="00521E8F" w:rsidRDefault="001451E3" w:rsidP="00621460">
      <w:pPr>
        <w:pStyle w:val="a9"/>
        <w:spacing w:line="360" w:lineRule="auto"/>
        <w:jc w:val="both"/>
        <w:rPr>
          <w:sz w:val="28"/>
          <w:szCs w:val="28"/>
        </w:rPr>
      </w:pPr>
      <w:r w:rsidRPr="00521E8F">
        <w:rPr>
          <w:b/>
          <w:sz w:val="28"/>
          <w:szCs w:val="28"/>
        </w:rPr>
        <w:t xml:space="preserve">- </w:t>
      </w:r>
      <w:r w:rsidRPr="00521E8F">
        <w:rPr>
          <w:sz w:val="28"/>
          <w:szCs w:val="28"/>
        </w:rPr>
        <w:t xml:space="preserve"> в п. имени Маршала Жукова </w:t>
      </w:r>
    </w:p>
    <w:p w:rsidR="001451E3" w:rsidRPr="00521E8F" w:rsidRDefault="001451E3" w:rsidP="00621460">
      <w:pPr>
        <w:pStyle w:val="a9"/>
        <w:spacing w:line="360" w:lineRule="auto"/>
        <w:jc w:val="both"/>
        <w:rPr>
          <w:sz w:val="28"/>
          <w:szCs w:val="28"/>
        </w:rPr>
      </w:pPr>
      <w:r w:rsidRPr="00521E8F">
        <w:rPr>
          <w:sz w:val="28"/>
          <w:szCs w:val="28"/>
        </w:rPr>
        <w:t>Отремонтирован:</w:t>
      </w:r>
    </w:p>
    <w:p w:rsidR="001451E3" w:rsidRPr="00521E8F" w:rsidRDefault="001451E3" w:rsidP="00621460">
      <w:pPr>
        <w:pStyle w:val="a9"/>
        <w:spacing w:line="360" w:lineRule="auto"/>
        <w:jc w:val="both"/>
        <w:rPr>
          <w:sz w:val="28"/>
          <w:szCs w:val="28"/>
        </w:rPr>
      </w:pPr>
      <w:r w:rsidRPr="00521E8F">
        <w:rPr>
          <w:b/>
          <w:sz w:val="28"/>
          <w:szCs w:val="28"/>
        </w:rPr>
        <w:t xml:space="preserve">- </w:t>
      </w:r>
      <w:r w:rsidRPr="00521E8F">
        <w:rPr>
          <w:sz w:val="28"/>
          <w:szCs w:val="28"/>
        </w:rPr>
        <w:t xml:space="preserve"> мост на автодороге «Клюква - </w:t>
      </w:r>
      <w:proofErr w:type="spellStart"/>
      <w:r w:rsidRPr="00521E8F">
        <w:rPr>
          <w:sz w:val="28"/>
          <w:szCs w:val="28"/>
        </w:rPr>
        <w:t>Якунино</w:t>
      </w:r>
      <w:proofErr w:type="spellEnd"/>
      <w:r w:rsidRPr="00521E8F">
        <w:rPr>
          <w:sz w:val="28"/>
          <w:szCs w:val="28"/>
        </w:rPr>
        <w:t>» с подъездом к водозабору</w:t>
      </w:r>
    </w:p>
    <w:p w:rsidR="001451E3" w:rsidRPr="00521E8F" w:rsidRDefault="001451E3" w:rsidP="00621460">
      <w:pPr>
        <w:pStyle w:val="a9"/>
        <w:spacing w:line="360" w:lineRule="auto"/>
        <w:jc w:val="both"/>
        <w:rPr>
          <w:sz w:val="28"/>
          <w:szCs w:val="28"/>
        </w:rPr>
      </w:pPr>
      <w:r w:rsidRPr="00521E8F">
        <w:rPr>
          <w:sz w:val="28"/>
          <w:szCs w:val="28"/>
        </w:rPr>
        <w:t xml:space="preserve">      Ведется реконструкция:</w:t>
      </w:r>
    </w:p>
    <w:p w:rsidR="001451E3" w:rsidRPr="00521E8F" w:rsidRDefault="001451E3" w:rsidP="00621460">
      <w:pPr>
        <w:pStyle w:val="a9"/>
        <w:spacing w:line="360" w:lineRule="auto"/>
        <w:jc w:val="both"/>
        <w:rPr>
          <w:b/>
          <w:sz w:val="28"/>
          <w:szCs w:val="28"/>
        </w:rPr>
      </w:pPr>
      <w:r w:rsidRPr="00521E8F">
        <w:rPr>
          <w:sz w:val="28"/>
          <w:szCs w:val="28"/>
        </w:rPr>
        <w:lastRenderedPageBreak/>
        <w:t xml:space="preserve">- автомобильной дороги от </w:t>
      </w:r>
      <w:proofErr w:type="spellStart"/>
      <w:r w:rsidRPr="00521E8F">
        <w:rPr>
          <w:sz w:val="28"/>
          <w:szCs w:val="28"/>
        </w:rPr>
        <w:t>онкоцентра</w:t>
      </w:r>
      <w:proofErr w:type="spellEnd"/>
      <w:r w:rsidRPr="00521E8F">
        <w:rPr>
          <w:sz w:val="28"/>
          <w:szCs w:val="28"/>
        </w:rPr>
        <w:t xml:space="preserve">  до трассы на Воронеж со строительством путепровода  через железную дорогу </w:t>
      </w:r>
    </w:p>
    <w:p w:rsidR="001451E3" w:rsidRPr="00521E8F" w:rsidRDefault="001451E3" w:rsidP="00621460">
      <w:pPr>
        <w:pStyle w:val="a9"/>
        <w:spacing w:line="360" w:lineRule="auto"/>
        <w:jc w:val="both"/>
        <w:rPr>
          <w:b/>
          <w:sz w:val="28"/>
          <w:szCs w:val="28"/>
        </w:rPr>
      </w:pPr>
      <w:r w:rsidRPr="00521E8F">
        <w:rPr>
          <w:b/>
          <w:sz w:val="28"/>
          <w:szCs w:val="28"/>
        </w:rPr>
        <w:t xml:space="preserve">          В </w:t>
      </w:r>
      <w:proofErr w:type="spellStart"/>
      <w:r w:rsidRPr="00521E8F">
        <w:rPr>
          <w:b/>
          <w:sz w:val="28"/>
          <w:szCs w:val="28"/>
        </w:rPr>
        <w:t>Лебяженском</w:t>
      </w:r>
      <w:proofErr w:type="spellEnd"/>
      <w:r w:rsidRPr="00521E8F">
        <w:rPr>
          <w:b/>
          <w:sz w:val="28"/>
          <w:szCs w:val="28"/>
        </w:rPr>
        <w:t xml:space="preserve"> сельсовете</w:t>
      </w:r>
    </w:p>
    <w:p w:rsidR="001451E3" w:rsidRPr="00521E8F" w:rsidRDefault="001451E3" w:rsidP="00621460">
      <w:pPr>
        <w:pStyle w:val="a9"/>
        <w:spacing w:line="360" w:lineRule="auto"/>
        <w:jc w:val="both"/>
        <w:rPr>
          <w:sz w:val="28"/>
          <w:szCs w:val="28"/>
        </w:rPr>
      </w:pPr>
      <w:r w:rsidRPr="00521E8F">
        <w:rPr>
          <w:sz w:val="28"/>
          <w:szCs w:val="28"/>
        </w:rPr>
        <w:t xml:space="preserve">     Осуществлена реконструкция и ремонт автодороги:</w:t>
      </w:r>
    </w:p>
    <w:p w:rsidR="001451E3" w:rsidRPr="00521E8F" w:rsidRDefault="001451E3" w:rsidP="00621460">
      <w:pPr>
        <w:pStyle w:val="a9"/>
        <w:spacing w:line="360" w:lineRule="auto"/>
        <w:jc w:val="both"/>
        <w:rPr>
          <w:sz w:val="28"/>
          <w:szCs w:val="28"/>
        </w:rPr>
      </w:pPr>
      <w:r w:rsidRPr="00521E8F">
        <w:rPr>
          <w:sz w:val="28"/>
          <w:szCs w:val="28"/>
        </w:rPr>
        <w:t xml:space="preserve">- реконструкция (уширение) автодороги Курск- </w:t>
      </w:r>
      <w:proofErr w:type="spellStart"/>
      <w:r w:rsidRPr="00521E8F">
        <w:rPr>
          <w:sz w:val="28"/>
          <w:szCs w:val="28"/>
        </w:rPr>
        <w:t>онкодеспансер-п</w:t>
      </w:r>
      <w:proofErr w:type="gramStart"/>
      <w:r w:rsidRPr="00521E8F">
        <w:rPr>
          <w:sz w:val="28"/>
          <w:szCs w:val="28"/>
        </w:rPr>
        <w:t>.Ч</w:t>
      </w:r>
      <w:proofErr w:type="gramEnd"/>
      <w:r w:rsidRPr="00521E8F">
        <w:rPr>
          <w:sz w:val="28"/>
          <w:szCs w:val="28"/>
        </w:rPr>
        <w:t>еремушки</w:t>
      </w:r>
      <w:proofErr w:type="spellEnd"/>
    </w:p>
    <w:p w:rsidR="001451E3" w:rsidRPr="00521E8F" w:rsidRDefault="001451E3" w:rsidP="00621460">
      <w:pPr>
        <w:pStyle w:val="a9"/>
        <w:spacing w:line="360" w:lineRule="auto"/>
        <w:jc w:val="both"/>
        <w:rPr>
          <w:sz w:val="28"/>
          <w:szCs w:val="28"/>
        </w:rPr>
      </w:pPr>
      <w:r w:rsidRPr="00521E8F">
        <w:rPr>
          <w:sz w:val="28"/>
          <w:szCs w:val="28"/>
        </w:rPr>
        <w:t>Начато строительство дороги:</w:t>
      </w:r>
    </w:p>
    <w:p w:rsidR="001451E3" w:rsidRPr="00521E8F" w:rsidRDefault="001451E3" w:rsidP="00621460">
      <w:pPr>
        <w:pStyle w:val="a9"/>
        <w:spacing w:line="360" w:lineRule="auto"/>
        <w:jc w:val="both"/>
        <w:rPr>
          <w:sz w:val="28"/>
          <w:szCs w:val="28"/>
        </w:rPr>
      </w:pPr>
      <w:r w:rsidRPr="00521E8F">
        <w:rPr>
          <w:sz w:val="28"/>
          <w:szCs w:val="28"/>
        </w:rPr>
        <w:t xml:space="preserve">- съезд к д. 2-е </w:t>
      </w:r>
      <w:proofErr w:type="gramStart"/>
      <w:r w:rsidRPr="00521E8F">
        <w:rPr>
          <w:sz w:val="28"/>
          <w:szCs w:val="28"/>
        </w:rPr>
        <w:t>Безлесное</w:t>
      </w:r>
      <w:proofErr w:type="gramEnd"/>
      <w:r w:rsidRPr="00521E8F">
        <w:rPr>
          <w:sz w:val="28"/>
          <w:szCs w:val="28"/>
        </w:rPr>
        <w:t xml:space="preserve"> по обе стороны. Окончание планируется в 2015-2016 г.г.  </w:t>
      </w:r>
    </w:p>
    <w:p w:rsidR="001451E3" w:rsidRPr="00521E8F" w:rsidRDefault="001451E3" w:rsidP="00621460">
      <w:pPr>
        <w:pStyle w:val="a9"/>
        <w:spacing w:line="360" w:lineRule="auto"/>
        <w:jc w:val="both"/>
        <w:rPr>
          <w:sz w:val="28"/>
          <w:szCs w:val="28"/>
        </w:rPr>
      </w:pPr>
      <w:r w:rsidRPr="00521E8F">
        <w:rPr>
          <w:sz w:val="28"/>
          <w:szCs w:val="28"/>
        </w:rPr>
        <w:t>-автодороги к д</w:t>
      </w:r>
      <w:proofErr w:type="gramStart"/>
      <w:r w:rsidRPr="00521E8F">
        <w:rPr>
          <w:sz w:val="28"/>
          <w:szCs w:val="28"/>
        </w:rPr>
        <w:t>.С</w:t>
      </w:r>
      <w:proofErr w:type="gramEnd"/>
      <w:r w:rsidRPr="00521E8F">
        <w:rPr>
          <w:sz w:val="28"/>
          <w:szCs w:val="28"/>
        </w:rPr>
        <w:t>еменовка. Окончание планируется в 2015г.</w:t>
      </w:r>
    </w:p>
    <w:p w:rsidR="001451E3" w:rsidRPr="00521E8F" w:rsidRDefault="001451E3" w:rsidP="00621460">
      <w:pPr>
        <w:pStyle w:val="a9"/>
        <w:spacing w:line="360" w:lineRule="auto"/>
        <w:jc w:val="both"/>
        <w:rPr>
          <w:sz w:val="28"/>
          <w:szCs w:val="28"/>
        </w:rPr>
      </w:pPr>
      <w:r w:rsidRPr="00521E8F">
        <w:rPr>
          <w:sz w:val="28"/>
          <w:szCs w:val="28"/>
        </w:rPr>
        <w:t>Выполнен ремонт дороги</w:t>
      </w:r>
    </w:p>
    <w:p w:rsidR="001451E3" w:rsidRPr="00521E8F" w:rsidRDefault="001451E3" w:rsidP="00621460">
      <w:pPr>
        <w:pStyle w:val="a9"/>
        <w:spacing w:line="360" w:lineRule="auto"/>
        <w:jc w:val="both"/>
        <w:rPr>
          <w:sz w:val="28"/>
          <w:szCs w:val="28"/>
        </w:rPr>
      </w:pPr>
      <w:r w:rsidRPr="00521E8F">
        <w:rPr>
          <w:sz w:val="28"/>
          <w:szCs w:val="28"/>
        </w:rPr>
        <w:t>- по ул</w:t>
      </w:r>
      <w:proofErr w:type="gramStart"/>
      <w:r w:rsidRPr="00521E8F">
        <w:rPr>
          <w:sz w:val="28"/>
          <w:szCs w:val="28"/>
        </w:rPr>
        <w:t>.С</w:t>
      </w:r>
      <w:proofErr w:type="gramEnd"/>
      <w:r w:rsidRPr="00521E8F">
        <w:rPr>
          <w:sz w:val="28"/>
          <w:szCs w:val="28"/>
        </w:rPr>
        <w:t xml:space="preserve">адовая в п. </w:t>
      </w:r>
      <w:proofErr w:type="spellStart"/>
      <w:r w:rsidRPr="00521E8F">
        <w:rPr>
          <w:sz w:val="28"/>
          <w:szCs w:val="28"/>
        </w:rPr>
        <w:t>Петрин</w:t>
      </w:r>
      <w:proofErr w:type="spellEnd"/>
    </w:p>
    <w:p w:rsidR="001451E3" w:rsidRPr="00521E8F" w:rsidRDefault="001451E3" w:rsidP="00621460">
      <w:pPr>
        <w:pStyle w:val="a9"/>
        <w:spacing w:line="360" w:lineRule="auto"/>
        <w:jc w:val="both"/>
        <w:rPr>
          <w:sz w:val="28"/>
          <w:szCs w:val="28"/>
        </w:rPr>
      </w:pPr>
      <w:r w:rsidRPr="00521E8F">
        <w:rPr>
          <w:sz w:val="28"/>
          <w:szCs w:val="28"/>
        </w:rPr>
        <w:t>-  территории Октябрьской СОШ</w:t>
      </w:r>
    </w:p>
    <w:p w:rsidR="001451E3" w:rsidRPr="00521E8F" w:rsidRDefault="001451E3" w:rsidP="00621460">
      <w:pPr>
        <w:pStyle w:val="a9"/>
        <w:spacing w:line="360" w:lineRule="auto"/>
        <w:jc w:val="both"/>
        <w:rPr>
          <w:sz w:val="28"/>
          <w:szCs w:val="28"/>
        </w:rPr>
      </w:pPr>
      <w:r w:rsidRPr="00521E8F">
        <w:rPr>
          <w:sz w:val="28"/>
          <w:szCs w:val="28"/>
        </w:rPr>
        <w:t xml:space="preserve">        </w:t>
      </w:r>
      <w:r w:rsidRPr="00521E8F">
        <w:rPr>
          <w:b/>
          <w:sz w:val="28"/>
          <w:szCs w:val="28"/>
        </w:rPr>
        <w:t xml:space="preserve">В </w:t>
      </w:r>
      <w:proofErr w:type="spellStart"/>
      <w:r w:rsidRPr="00521E8F">
        <w:rPr>
          <w:b/>
          <w:sz w:val="28"/>
          <w:szCs w:val="28"/>
        </w:rPr>
        <w:t>Моковском</w:t>
      </w:r>
      <w:proofErr w:type="spellEnd"/>
      <w:r w:rsidRPr="00521E8F">
        <w:rPr>
          <w:b/>
          <w:sz w:val="28"/>
          <w:szCs w:val="28"/>
        </w:rPr>
        <w:t xml:space="preserve"> сельсовете: </w:t>
      </w:r>
    </w:p>
    <w:p w:rsidR="005F27E0" w:rsidRDefault="001451E3" w:rsidP="00621460">
      <w:pPr>
        <w:pStyle w:val="a9"/>
        <w:spacing w:line="360" w:lineRule="auto"/>
        <w:jc w:val="both"/>
        <w:rPr>
          <w:sz w:val="28"/>
          <w:szCs w:val="28"/>
        </w:rPr>
      </w:pPr>
      <w:r w:rsidRPr="00521E8F">
        <w:rPr>
          <w:sz w:val="28"/>
          <w:szCs w:val="28"/>
        </w:rPr>
        <w:t xml:space="preserve">Построена автомобильная дорога:  в д. </w:t>
      </w:r>
      <w:proofErr w:type="spellStart"/>
      <w:r w:rsidRPr="00521E8F">
        <w:rPr>
          <w:sz w:val="28"/>
          <w:szCs w:val="28"/>
        </w:rPr>
        <w:t>Гремячка</w:t>
      </w:r>
      <w:proofErr w:type="spellEnd"/>
      <w:r w:rsidRPr="00521E8F">
        <w:rPr>
          <w:sz w:val="28"/>
          <w:szCs w:val="28"/>
        </w:rPr>
        <w:t xml:space="preserve"> по ул. Луговая   </w:t>
      </w:r>
    </w:p>
    <w:p w:rsidR="001451E3" w:rsidRPr="00521E8F" w:rsidRDefault="001451E3" w:rsidP="00621460">
      <w:pPr>
        <w:pStyle w:val="a9"/>
        <w:spacing w:line="360" w:lineRule="auto"/>
        <w:jc w:val="both"/>
        <w:rPr>
          <w:sz w:val="28"/>
          <w:szCs w:val="28"/>
        </w:rPr>
      </w:pPr>
      <w:r w:rsidRPr="00521E8F">
        <w:rPr>
          <w:sz w:val="28"/>
          <w:szCs w:val="28"/>
        </w:rPr>
        <w:t>Ведется строительство дороги:</w:t>
      </w:r>
    </w:p>
    <w:p w:rsidR="001451E3" w:rsidRPr="00521E8F" w:rsidRDefault="001451E3" w:rsidP="00621460">
      <w:pPr>
        <w:pStyle w:val="a9"/>
        <w:spacing w:line="360" w:lineRule="auto"/>
        <w:jc w:val="both"/>
        <w:rPr>
          <w:sz w:val="28"/>
          <w:szCs w:val="28"/>
        </w:rPr>
      </w:pPr>
      <w:r w:rsidRPr="00521E8F">
        <w:rPr>
          <w:sz w:val="28"/>
          <w:szCs w:val="28"/>
        </w:rPr>
        <w:t xml:space="preserve"> - в д. </w:t>
      </w:r>
      <w:proofErr w:type="spellStart"/>
      <w:r w:rsidRPr="00521E8F">
        <w:rPr>
          <w:sz w:val="28"/>
          <w:szCs w:val="28"/>
        </w:rPr>
        <w:t>Гремячка</w:t>
      </w:r>
      <w:proofErr w:type="spellEnd"/>
      <w:r w:rsidRPr="00521E8F">
        <w:rPr>
          <w:sz w:val="28"/>
          <w:szCs w:val="28"/>
        </w:rPr>
        <w:t xml:space="preserve"> по ул. </w:t>
      </w:r>
      <w:proofErr w:type="spellStart"/>
      <w:r w:rsidRPr="00521E8F">
        <w:rPr>
          <w:sz w:val="28"/>
          <w:szCs w:val="28"/>
        </w:rPr>
        <w:t>Черников</w:t>
      </w:r>
      <w:proofErr w:type="spellEnd"/>
      <w:r w:rsidRPr="00521E8F">
        <w:rPr>
          <w:sz w:val="28"/>
          <w:szCs w:val="28"/>
        </w:rPr>
        <w:t xml:space="preserve"> бок с выездом через СНТ на федеральную трассу «Крым», окончание 2015г.</w:t>
      </w:r>
    </w:p>
    <w:p w:rsidR="001451E3" w:rsidRPr="00521E8F" w:rsidRDefault="001451E3" w:rsidP="00621460">
      <w:pPr>
        <w:pStyle w:val="a9"/>
        <w:spacing w:line="360" w:lineRule="auto"/>
        <w:jc w:val="both"/>
        <w:rPr>
          <w:b/>
          <w:sz w:val="28"/>
          <w:szCs w:val="28"/>
        </w:rPr>
      </w:pPr>
      <w:r w:rsidRPr="00521E8F">
        <w:rPr>
          <w:sz w:val="28"/>
          <w:szCs w:val="28"/>
        </w:rPr>
        <w:t xml:space="preserve">   </w:t>
      </w:r>
      <w:r w:rsidRPr="00521E8F">
        <w:rPr>
          <w:b/>
          <w:sz w:val="28"/>
          <w:szCs w:val="28"/>
        </w:rPr>
        <w:t xml:space="preserve">В </w:t>
      </w:r>
      <w:proofErr w:type="spellStart"/>
      <w:r w:rsidRPr="00521E8F">
        <w:rPr>
          <w:b/>
          <w:sz w:val="28"/>
          <w:szCs w:val="28"/>
        </w:rPr>
        <w:t>Нижнемедведицком</w:t>
      </w:r>
      <w:proofErr w:type="spellEnd"/>
      <w:r w:rsidRPr="00521E8F">
        <w:rPr>
          <w:b/>
          <w:sz w:val="28"/>
          <w:szCs w:val="28"/>
        </w:rPr>
        <w:t xml:space="preserve"> сельсовете </w:t>
      </w:r>
    </w:p>
    <w:p w:rsidR="001451E3" w:rsidRPr="00521E8F" w:rsidRDefault="001451E3" w:rsidP="00621460">
      <w:pPr>
        <w:pStyle w:val="a9"/>
        <w:spacing w:line="360" w:lineRule="auto"/>
        <w:jc w:val="both"/>
        <w:rPr>
          <w:sz w:val="28"/>
          <w:szCs w:val="28"/>
        </w:rPr>
      </w:pPr>
      <w:r w:rsidRPr="00521E8F">
        <w:rPr>
          <w:sz w:val="28"/>
          <w:szCs w:val="28"/>
        </w:rPr>
        <w:t xml:space="preserve">       Произведено благоустройство и строительство подъездных дорог:</w:t>
      </w:r>
    </w:p>
    <w:p w:rsidR="001451E3" w:rsidRPr="00521E8F" w:rsidRDefault="001451E3" w:rsidP="00621460">
      <w:pPr>
        <w:pStyle w:val="a9"/>
        <w:spacing w:line="360" w:lineRule="auto"/>
        <w:jc w:val="both"/>
        <w:rPr>
          <w:sz w:val="28"/>
          <w:szCs w:val="28"/>
        </w:rPr>
      </w:pPr>
      <w:r w:rsidRPr="00521E8F">
        <w:rPr>
          <w:sz w:val="28"/>
          <w:szCs w:val="28"/>
        </w:rPr>
        <w:t xml:space="preserve">- в </w:t>
      </w:r>
      <w:proofErr w:type="spellStart"/>
      <w:r w:rsidRPr="00521E8F">
        <w:rPr>
          <w:sz w:val="28"/>
          <w:szCs w:val="28"/>
        </w:rPr>
        <w:t>Косиновской</w:t>
      </w:r>
      <w:proofErr w:type="spellEnd"/>
      <w:r w:rsidRPr="00521E8F">
        <w:rPr>
          <w:sz w:val="28"/>
          <w:szCs w:val="28"/>
        </w:rPr>
        <w:t xml:space="preserve"> СОШ</w:t>
      </w:r>
    </w:p>
    <w:p w:rsidR="001451E3" w:rsidRPr="00521E8F" w:rsidRDefault="001451E3" w:rsidP="00621460">
      <w:pPr>
        <w:pStyle w:val="a9"/>
        <w:spacing w:line="360" w:lineRule="auto"/>
        <w:jc w:val="both"/>
        <w:rPr>
          <w:sz w:val="28"/>
          <w:szCs w:val="28"/>
        </w:rPr>
      </w:pPr>
      <w:r w:rsidRPr="00521E8F">
        <w:rPr>
          <w:sz w:val="28"/>
          <w:szCs w:val="28"/>
        </w:rPr>
        <w:t xml:space="preserve">       Осуществлено строительство дороги:</w:t>
      </w:r>
    </w:p>
    <w:p w:rsidR="001451E3" w:rsidRPr="00521E8F" w:rsidRDefault="001451E3" w:rsidP="00621460">
      <w:pPr>
        <w:pStyle w:val="a9"/>
        <w:spacing w:line="360" w:lineRule="auto"/>
        <w:jc w:val="both"/>
        <w:rPr>
          <w:sz w:val="28"/>
          <w:szCs w:val="28"/>
        </w:rPr>
      </w:pPr>
      <w:r w:rsidRPr="00521E8F">
        <w:rPr>
          <w:sz w:val="28"/>
          <w:szCs w:val="28"/>
        </w:rPr>
        <w:t xml:space="preserve">- в д. Верхняя Медведица по ул. Советская, </w:t>
      </w:r>
    </w:p>
    <w:p w:rsidR="001451E3" w:rsidRPr="00521E8F" w:rsidRDefault="001451E3" w:rsidP="00621460">
      <w:pPr>
        <w:pStyle w:val="a9"/>
        <w:spacing w:line="360" w:lineRule="auto"/>
        <w:jc w:val="both"/>
        <w:rPr>
          <w:sz w:val="28"/>
          <w:szCs w:val="28"/>
        </w:rPr>
      </w:pPr>
      <w:r w:rsidRPr="00521E8F">
        <w:rPr>
          <w:sz w:val="28"/>
          <w:szCs w:val="28"/>
        </w:rPr>
        <w:t xml:space="preserve">  Разработана проектно-сметная документация:</w:t>
      </w:r>
    </w:p>
    <w:p w:rsidR="001451E3" w:rsidRPr="00521E8F" w:rsidRDefault="001451E3" w:rsidP="00621460">
      <w:pPr>
        <w:pStyle w:val="a9"/>
        <w:spacing w:line="360" w:lineRule="auto"/>
        <w:jc w:val="both"/>
        <w:rPr>
          <w:sz w:val="28"/>
          <w:szCs w:val="28"/>
        </w:rPr>
      </w:pPr>
      <w:r w:rsidRPr="00521E8F">
        <w:rPr>
          <w:sz w:val="28"/>
          <w:szCs w:val="28"/>
        </w:rPr>
        <w:t xml:space="preserve">- к </w:t>
      </w:r>
      <w:proofErr w:type="spellStart"/>
      <w:r w:rsidRPr="00521E8F">
        <w:rPr>
          <w:sz w:val="28"/>
          <w:szCs w:val="28"/>
        </w:rPr>
        <w:t>д</w:t>
      </w:r>
      <w:proofErr w:type="gramStart"/>
      <w:r w:rsidRPr="00521E8F">
        <w:rPr>
          <w:sz w:val="28"/>
          <w:szCs w:val="28"/>
        </w:rPr>
        <w:t>.Т</w:t>
      </w:r>
      <w:proofErr w:type="gramEnd"/>
      <w:r w:rsidRPr="00521E8F">
        <w:rPr>
          <w:sz w:val="28"/>
          <w:szCs w:val="28"/>
        </w:rPr>
        <w:t>атаренково</w:t>
      </w:r>
      <w:proofErr w:type="spellEnd"/>
      <w:r w:rsidRPr="00521E8F">
        <w:rPr>
          <w:sz w:val="28"/>
          <w:szCs w:val="28"/>
        </w:rPr>
        <w:t xml:space="preserve">  для последующего строительства </w:t>
      </w:r>
    </w:p>
    <w:p w:rsidR="001451E3" w:rsidRPr="00521E8F" w:rsidRDefault="001451E3" w:rsidP="00621460">
      <w:pPr>
        <w:pStyle w:val="a9"/>
        <w:spacing w:line="360" w:lineRule="auto"/>
        <w:jc w:val="both"/>
        <w:rPr>
          <w:sz w:val="28"/>
          <w:szCs w:val="28"/>
        </w:rPr>
      </w:pPr>
      <w:r w:rsidRPr="00521E8F">
        <w:rPr>
          <w:sz w:val="28"/>
          <w:szCs w:val="28"/>
        </w:rPr>
        <w:t xml:space="preserve">          Начато строительство автодороги к д</w:t>
      </w:r>
      <w:proofErr w:type="gramStart"/>
      <w:r w:rsidRPr="00521E8F">
        <w:rPr>
          <w:sz w:val="28"/>
          <w:szCs w:val="28"/>
        </w:rPr>
        <w:t>.Н</w:t>
      </w:r>
      <w:proofErr w:type="gramEnd"/>
      <w:r w:rsidRPr="00521E8F">
        <w:rPr>
          <w:sz w:val="28"/>
          <w:szCs w:val="28"/>
        </w:rPr>
        <w:t>ижняя Медведица , окончание планируется в 2015г.</w:t>
      </w:r>
    </w:p>
    <w:p w:rsidR="001451E3" w:rsidRPr="00521E8F" w:rsidRDefault="001451E3" w:rsidP="00621460">
      <w:pPr>
        <w:pStyle w:val="a9"/>
        <w:spacing w:line="360" w:lineRule="auto"/>
        <w:jc w:val="both"/>
        <w:rPr>
          <w:sz w:val="28"/>
          <w:szCs w:val="28"/>
        </w:rPr>
      </w:pPr>
      <w:r w:rsidRPr="00521E8F">
        <w:rPr>
          <w:sz w:val="28"/>
          <w:szCs w:val="28"/>
        </w:rPr>
        <w:t xml:space="preserve">     </w:t>
      </w:r>
      <w:r w:rsidRPr="00521E8F">
        <w:rPr>
          <w:b/>
          <w:sz w:val="28"/>
          <w:szCs w:val="28"/>
        </w:rPr>
        <w:t xml:space="preserve">В </w:t>
      </w:r>
      <w:proofErr w:type="spellStart"/>
      <w:r w:rsidRPr="00521E8F">
        <w:rPr>
          <w:b/>
          <w:sz w:val="28"/>
          <w:szCs w:val="28"/>
        </w:rPr>
        <w:t>Новопоселеновском</w:t>
      </w:r>
      <w:proofErr w:type="spellEnd"/>
      <w:r w:rsidRPr="00521E8F">
        <w:rPr>
          <w:b/>
          <w:sz w:val="28"/>
          <w:szCs w:val="28"/>
        </w:rPr>
        <w:t xml:space="preserve"> сельсовете</w:t>
      </w:r>
      <w:r w:rsidRPr="00521E8F">
        <w:rPr>
          <w:sz w:val="28"/>
          <w:szCs w:val="28"/>
        </w:rPr>
        <w:t xml:space="preserve">: </w:t>
      </w:r>
    </w:p>
    <w:p w:rsidR="001451E3" w:rsidRPr="00521E8F" w:rsidRDefault="001451E3" w:rsidP="00621460">
      <w:pPr>
        <w:pStyle w:val="a9"/>
        <w:spacing w:line="360" w:lineRule="auto"/>
        <w:jc w:val="both"/>
        <w:rPr>
          <w:sz w:val="28"/>
          <w:szCs w:val="28"/>
        </w:rPr>
      </w:pPr>
      <w:r w:rsidRPr="00521E8F">
        <w:rPr>
          <w:sz w:val="28"/>
          <w:szCs w:val="28"/>
        </w:rPr>
        <w:t>Отремонтированы дороги:</w:t>
      </w:r>
    </w:p>
    <w:p w:rsidR="001451E3" w:rsidRPr="00521E8F" w:rsidRDefault="001451E3" w:rsidP="00621460">
      <w:pPr>
        <w:pStyle w:val="a9"/>
        <w:spacing w:line="360" w:lineRule="auto"/>
        <w:jc w:val="both"/>
        <w:rPr>
          <w:sz w:val="28"/>
          <w:szCs w:val="28"/>
        </w:rPr>
      </w:pPr>
      <w:r w:rsidRPr="00521E8F">
        <w:rPr>
          <w:sz w:val="28"/>
          <w:szCs w:val="28"/>
        </w:rPr>
        <w:lastRenderedPageBreak/>
        <w:t xml:space="preserve">- по ул. Дружбы в д. </w:t>
      </w:r>
      <w:proofErr w:type="spellStart"/>
      <w:r w:rsidRPr="00521E8F">
        <w:rPr>
          <w:sz w:val="28"/>
          <w:szCs w:val="28"/>
        </w:rPr>
        <w:t>Новопоселеновка</w:t>
      </w:r>
      <w:proofErr w:type="spellEnd"/>
      <w:r w:rsidRPr="00521E8F">
        <w:rPr>
          <w:sz w:val="28"/>
          <w:szCs w:val="28"/>
        </w:rPr>
        <w:t xml:space="preserve"> (продолжение ремонта)  </w:t>
      </w:r>
    </w:p>
    <w:p w:rsidR="001451E3" w:rsidRPr="00521E8F" w:rsidRDefault="001451E3" w:rsidP="00621460">
      <w:pPr>
        <w:pStyle w:val="a9"/>
        <w:spacing w:line="360" w:lineRule="auto"/>
        <w:jc w:val="both"/>
        <w:rPr>
          <w:sz w:val="28"/>
          <w:szCs w:val="28"/>
        </w:rPr>
      </w:pPr>
      <w:r w:rsidRPr="00521E8F">
        <w:rPr>
          <w:sz w:val="28"/>
          <w:szCs w:val="28"/>
        </w:rPr>
        <w:t xml:space="preserve">- подъезд к </w:t>
      </w:r>
      <w:proofErr w:type="spellStart"/>
      <w:r w:rsidRPr="00521E8F">
        <w:rPr>
          <w:sz w:val="28"/>
          <w:szCs w:val="28"/>
        </w:rPr>
        <w:t>д</w:t>
      </w:r>
      <w:proofErr w:type="gramStart"/>
      <w:r w:rsidRPr="00521E8F">
        <w:rPr>
          <w:sz w:val="28"/>
          <w:szCs w:val="28"/>
        </w:rPr>
        <w:t>.К</w:t>
      </w:r>
      <w:proofErr w:type="gramEnd"/>
      <w:r w:rsidRPr="00521E8F">
        <w:rPr>
          <w:sz w:val="28"/>
          <w:szCs w:val="28"/>
        </w:rPr>
        <w:t>укуевка</w:t>
      </w:r>
      <w:proofErr w:type="spellEnd"/>
      <w:r w:rsidRPr="00521E8F">
        <w:rPr>
          <w:sz w:val="28"/>
          <w:szCs w:val="28"/>
        </w:rPr>
        <w:t xml:space="preserve"> до школы</w:t>
      </w:r>
    </w:p>
    <w:p w:rsidR="001451E3" w:rsidRPr="00521E8F" w:rsidRDefault="001451E3" w:rsidP="00621460">
      <w:pPr>
        <w:pStyle w:val="a9"/>
        <w:spacing w:line="360" w:lineRule="auto"/>
        <w:jc w:val="both"/>
        <w:rPr>
          <w:b/>
          <w:sz w:val="28"/>
          <w:szCs w:val="28"/>
        </w:rPr>
      </w:pPr>
      <w:r w:rsidRPr="00521E8F">
        <w:rPr>
          <w:sz w:val="28"/>
          <w:szCs w:val="28"/>
        </w:rPr>
        <w:t xml:space="preserve">            </w:t>
      </w:r>
      <w:r w:rsidRPr="00521E8F">
        <w:rPr>
          <w:b/>
          <w:sz w:val="28"/>
          <w:szCs w:val="28"/>
        </w:rPr>
        <w:t xml:space="preserve">В </w:t>
      </w:r>
      <w:proofErr w:type="spellStart"/>
      <w:r w:rsidRPr="00521E8F">
        <w:rPr>
          <w:b/>
          <w:sz w:val="28"/>
          <w:szCs w:val="28"/>
        </w:rPr>
        <w:t>Ноздрачевском</w:t>
      </w:r>
      <w:proofErr w:type="spellEnd"/>
      <w:r w:rsidRPr="00521E8F">
        <w:rPr>
          <w:b/>
          <w:sz w:val="28"/>
          <w:szCs w:val="28"/>
        </w:rPr>
        <w:t xml:space="preserve"> сельсовете</w:t>
      </w:r>
    </w:p>
    <w:p w:rsidR="001451E3" w:rsidRPr="00521E8F" w:rsidRDefault="001451E3" w:rsidP="00621460">
      <w:pPr>
        <w:pStyle w:val="a9"/>
        <w:spacing w:line="360" w:lineRule="auto"/>
        <w:jc w:val="both"/>
        <w:rPr>
          <w:sz w:val="28"/>
          <w:szCs w:val="28"/>
        </w:rPr>
      </w:pPr>
      <w:r w:rsidRPr="00521E8F">
        <w:rPr>
          <w:sz w:val="28"/>
          <w:szCs w:val="28"/>
        </w:rPr>
        <w:t xml:space="preserve"> Построена: </w:t>
      </w:r>
    </w:p>
    <w:p w:rsidR="001451E3" w:rsidRPr="00521E8F" w:rsidRDefault="001451E3" w:rsidP="00621460">
      <w:pPr>
        <w:pStyle w:val="a9"/>
        <w:spacing w:line="360" w:lineRule="auto"/>
        <w:jc w:val="both"/>
        <w:rPr>
          <w:sz w:val="28"/>
          <w:szCs w:val="28"/>
        </w:rPr>
      </w:pPr>
      <w:r w:rsidRPr="00521E8F">
        <w:rPr>
          <w:sz w:val="28"/>
          <w:szCs w:val="28"/>
        </w:rPr>
        <w:t xml:space="preserve">- автомобильная дорога к </w:t>
      </w:r>
      <w:proofErr w:type="spellStart"/>
      <w:r w:rsidRPr="00521E8F">
        <w:rPr>
          <w:sz w:val="28"/>
          <w:szCs w:val="28"/>
        </w:rPr>
        <w:t>д</w:t>
      </w:r>
      <w:proofErr w:type="gramStart"/>
      <w:r w:rsidRPr="00521E8F">
        <w:rPr>
          <w:sz w:val="28"/>
          <w:szCs w:val="28"/>
        </w:rPr>
        <w:t>.Е</w:t>
      </w:r>
      <w:proofErr w:type="gramEnd"/>
      <w:r w:rsidRPr="00521E8F">
        <w:rPr>
          <w:sz w:val="28"/>
          <w:szCs w:val="28"/>
        </w:rPr>
        <w:t>ськово</w:t>
      </w:r>
      <w:proofErr w:type="spellEnd"/>
      <w:r w:rsidRPr="00521E8F">
        <w:rPr>
          <w:sz w:val="28"/>
          <w:szCs w:val="28"/>
        </w:rPr>
        <w:t xml:space="preserve">, </w:t>
      </w:r>
    </w:p>
    <w:p w:rsidR="001451E3" w:rsidRPr="00521E8F" w:rsidRDefault="001451E3" w:rsidP="00621460">
      <w:pPr>
        <w:pStyle w:val="a9"/>
        <w:spacing w:line="360" w:lineRule="auto"/>
        <w:jc w:val="both"/>
        <w:rPr>
          <w:sz w:val="28"/>
          <w:szCs w:val="28"/>
        </w:rPr>
      </w:pPr>
      <w:r w:rsidRPr="00521E8F">
        <w:rPr>
          <w:sz w:val="28"/>
          <w:szCs w:val="28"/>
        </w:rPr>
        <w:t>Осуществлен ремонт:</w:t>
      </w:r>
    </w:p>
    <w:p w:rsidR="001451E3" w:rsidRPr="00521E8F" w:rsidRDefault="001451E3" w:rsidP="00621460">
      <w:pPr>
        <w:pStyle w:val="a9"/>
        <w:spacing w:line="360" w:lineRule="auto"/>
        <w:jc w:val="both"/>
        <w:rPr>
          <w:sz w:val="28"/>
          <w:szCs w:val="28"/>
        </w:rPr>
      </w:pPr>
      <w:proofErr w:type="gramStart"/>
      <w:r w:rsidRPr="00521E8F">
        <w:rPr>
          <w:sz w:val="28"/>
          <w:szCs w:val="28"/>
        </w:rPr>
        <w:t xml:space="preserve">-  дороги через дамбу в с. </w:t>
      </w:r>
      <w:proofErr w:type="spellStart"/>
      <w:r w:rsidRPr="00521E8F">
        <w:rPr>
          <w:sz w:val="28"/>
          <w:szCs w:val="28"/>
        </w:rPr>
        <w:t>Виногробль</w:t>
      </w:r>
      <w:proofErr w:type="spellEnd"/>
      <w:r w:rsidRPr="00521E8F">
        <w:rPr>
          <w:sz w:val="28"/>
          <w:szCs w:val="28"/>
        </w:rPr>
        <w:t xml:space="preserve"> с оборудованием разворотной площадки</w:t>
      </w:r>
      <w:proofErr w:type="gramEnd"/>
    </w:p>
    <w:p w:rsidR="001451E3" w:rsidRPr="00521E8F" w:rsidRDefault="001451E3" w:rsidP="00621460">
      <w:pPr>
        <w:pStyle w:val="a9"/>
        <w:spacing w:line="360" w:lineRule="auto"/>
        <w:jc w:val="both"/>
        <w:rPr>
          <w:b/>
          <w:sz w:val="28"/>
          <w:szCs w:val="28"/>
        </w:rPr>
      </w:pPr>
      <w:r w:rsidRPr="00521E8F">
        <w:rPr>
          <w:sz w:val="28"/>
          <w:szCs w:val="28"/>
        </w:rPr>
        <w:t xml:space="preserve">         </w:t>
      </w:r>
      <w:r w:rsidRPr="00521E8F">
        <w:rPr>
          <w:b/>
          <w:sz w:val="28"/>
          <w:szCs w:val="28"/>
        </w:rPr>
        <w:t>В Пашковском сельсовете</w:t>
      </w:r>
    </w:p>
    <w:p w:rsidR="001451E3" w:rsidRPr="00521E8F" w:rsidRDefault="001451E3" w:rsidP="00621460">
      <w:pPr>
        <w:pStyle w:val="a9"/>
        <w:spacing w:line="360" w:lineRule="auto"/>
        <w:jc w:val="both"/>
        <w:rPr>
          <w:sz w:val="28"/>
          <w:szCs w:val="28"/>
        </w:rPr>
      </w:pPr>
      <w:r w:rsidRPr="00521E8F">
        <w:rPr>
          <w:sz w:val="28"/>
          <w:szCs w:val="28"/>
        </w:rPr>
        <w:t>Построены автодороги:</w:t>
      </w:r>
    </w:p>
    <w:p w:rsidR="001451E3" w:rsidRPr="00521E8F" w:rsidRDefault="001451E3" w:rsidP="00621460">
      <w:pPr>
        <w:pStyle w:val="a9"/>
        <w:spacing w:line="360" w:lineRule="auto"/>
        <w:jc w:val="both"/>
        <w:rPr>
          <w:sz w:val="28"/>
          <w:szCs w:val="28"/>
        </w:rPr>
      </w:pPr>
      <w:r w:rsidRPr="00521E8F">
        <w:rPr>
          <w:sz w:val="28"/>
          <w:szCs w:val="28"/>
        </w:rPr>
        <w:t xml:space="preserve"> - по ул</w:t>
      </w:r>
      <w:proofErr w:type="gramStart"/>
      <w:r w:rsidRPr="00521E8F">
        <w:rPr>
          <w:sz w:val="28"/>
          <w:szCs w:val="28"/>
        </w:rPr>
        <w:t>.П</w:t>
      </w:r>
      <w:proofErr w:type="gramEnd"/>
      <w:r w:rsidRPr="00521E8F">
        <w:rPr>
          <w:sz w:val="28"/>
          <w:szCs w:val="28"/>
        </w:rPr>
        <w:t xml:space="preserve">олевая </w:t>
      </w:r>
      <w:proofErr w:type="spellStart"/>
      <w:r w:rsidRPr="00521E8F">
        <w:rPr>
          <w:sz w:val="28"/>
          <w:szCs w:val="28"/>
        </w:rPr>
        <w:t>д.Сапогово</w:t>
      </w:r>
      <w:proofErr w:type="spellEnd"/>
    </w:p>
    <w:p w:rsidR="001451E3" w:rsidRPr="00521E8F" w:rsidRDefault="001451E3" w:rsidP="00621460">
      <w:pPr>
        <w:pStyle w:val="a9"/>
        <w:spacing w:line="360" w:lineRule="auto"/>
        <w:jc w:val="both"/>
        <w:rPr>
          <w:sz w:val="28"/>
          <w:szCs w:val="28"/>
        </w:rPr>
      </w:pPr>
      <w:r w:rsidRPr="00521E8F">
        <w:rPr>
          <w:sz w:val="28"/>
          <w:szCs w:val="28"/>
        </w:rPr>
        <w:t>- по д</w:t>
      </w:r>
      <w:proofErr w:type="gramStart"/>
      <w:r w:rsidRPr="00521E8F">
        <w:rPr>
          <w:sz w:val="28"/>
          <w:szCs w:val="28"/>
        </w:rPr>
        <w:t>.Г</w:t>
      </w:r>
      <w:proofErr w:type="gramEnd"/>
      <w:r w:rsidRPr="00521E8F">
        <w:rPr>
          <w:sz w:val="28"/>
          <w:szCs w:val="28"/>
        </w:rPr>
        <w:t>лебово</w:t>
      </w:r>
    </w:p>
    <w:p w:rsidR="001451E3" w:rsidRPr="00521E8F" w:rsidRDefault="001451E3" w:rsidP="00621460">
      <w:pPr>
        <w:pStyle w:val="a9"/>
        <w:spacing w:line="360" w:lineRule="auto"/>
        <w:jc w:val="both"/>
        <w:rPr>
          <w:sz w:val="28"/>
          <w:szCs w:val="28"/>
        </w:rPr>
      </w:pPr>
      <w:r w:rsidRPr="00521E8F">
        <w:rPr>
          <w:sz w:val="28"/>
          <w:szCs w:val="28"/>
        </w:rPr>
        <w:t xml:space="preserve">     Начато строительство автодороги  </w:t>
      </w:r>
    </w:p>
    <w:p w:rsidR="001451E3" w:rsidRPr="00521E8F" w:rsidRDefault="001451E3" w:rsidP="00621460">
      <w:pPr>
        <w:pStyle w:val="a9"/>
        <w:spacing w:line="360" w:lineRule="auto"/>
        <w:jc w:val="both"/>
        <w:rPr>
          <w:sz w:val="28"/>
          <w:szCs w:val="28"/>
        </w:rPr>
      </w:pPr>
      <w:r w:rsidRPr="00521E8F">
        <w:rPr>
          <w:sz w:val="28"/>
          <w:szCs w:val="28"/>
        </w:rPr>
        <w:t xml:space="preserve">-по д.1-е </w:t>
      </w:r>
      <w:proofErr w:type="spellStart"/>
      <w:r w:rsidRPr="00521E8F">
        <w:rPr>
          <w:sz w:val="28"/>
          <w:szCs w:val="28"/>
        </w:rPr>
        <w:t>Курасово</w:t>
      </w:r>
      <w:proofErr w:type="spellEnd"/>
      <w:r w:rsidRPr="00521E8F">
        <w:rPr>
          <w:sz w:val="28"/>
          <w:szCs w:val="28"/>
        </w:rPr>
        <w:t xml:space="preserve"> с окончанием строительства в 2015-2016г.г.         </w:t>
      </w:r>
    </w:p>
    <w:p w:rsidR="006C1E2E" w:rsidRPr="00521E8F" w:rsidRDefault="001451E3" w:rsidP="00621460">
      <w:pPr>
        <w:pStyle w:val="a9"/>
        <w:spacing w:line="360" w:lineRule="auto"/>
        <w:jc w:val="both"/>
        <w:rPr>
          <w:b/>
          <w:sz w:val="28"/>
          <w:szCs w:val="28"/>
        </w:rPr>
      </w:pPr>
      <w:r w:rsidRPr="00521E8F">
        <w:rPr>
          <w:b/>
          <w:sz w:val="28"/>
          <w:szCs w:val="28"/>
        </w:rPr>
        <w:t xml:space="preserve">              В Полевском сельсовете </w:t>
      </w:r>
    </w:p>
    <w:p w:rsidR="001451E3" w:rsidRPr="00521E8F" w:rsidRDefault="001451E3" w:rsidP="00621460">
      <w:pPr>
        <w:pStyle w:val="a9"/>
        <w:spacing w:line="360" w:lineRule="auto"/>
        <w:jc w:val="both"/>
        <w:rPr>
          <w:sz w:val="28"/>
          <w:szCs w:val="28"/>
        </w:rPr>
      </w:pPr>
      <w:r w:rsidRPr="00521E8F">
        <w:rPr>
          <w:b/>
          <w:sz w:val="28"/>
          <w:szCs w:val="28"/>
        </w:rPr>
        <w:t xml:space="preserve"> </w:t>
      </w:r>
      <w:r w:rsidRPr="00521E8F">
        <w:rPr>
          <w:sz w:val="28"/>
          <w:szCs w:val="28"/>
        </w:rPr>
        <w:t>Начато строительство дороги:</w:t>
      </w:r>
    </w:p>
    <w:p w:rsidR="001451E3" w:rsidRPr="00521E8F" w:rsidRDefault="001451E3" w:rsidP="00621460">
      <w:pPr>
        <w:pStyle w:val="a9"/>
        <w:spacing w:line="360" w:lineRule="auto"/>
        <w:jc w:val="both"/>
        <w:rPr>
          <w:sz w:val="28"/>
          <w:szCs w:val="28"/>
        </w:rPr>
      </w:pPr>
      <w:r w:rsidRPr="00521E8F">
        <w:rPr>
          <w:sz w:val="28"/>
          <w:szCs w:val="28"/>
        </w:rPr>
        <w:t xml:space="preserve"> </w:t>
      </w:r>
      <w:r w:rsidRPr="00521E8F">
        <w:rPr>
          <w:b/>
          <w:sz w:val="28"/>
          <w:szCs w:val="28"/>
        </w:rPr>
        <w:t xml:space="preserve">- </w:t>
      </w:r>
      <w:r w:rsidRPr="00521E8F">
        <w:rPr>
          <w:sz w:val="28"/>
          <w:szCs w:val="28"/>
        </w:rPr>
        <w:t xml:space="preserve"> в д</w:t>
      </w:r>
      <w:proofErr w:type="gramStart"/>
      <w:r w:rsidRPr="00521E8F">
        <w:rPr>
          <w:sz w:val="28"/>
          <w:szCs w:val="28"/>
        </w:rPr>
        <w:t>.П</w:t>
      </w:r>
      <w:proofErr w:type="gramEnd"/>
      <w:r w:rsidRPr="00521E8F">
        <w:rPr>
          <w:sz w:val="28"/>
          <w:szCs w:val="28"/>
        </w:rPr>
        <w:t>олевая по ул.Набережная с продолжением строительства в 2016.г.</w:t>
      </w:r>
    </w:p>
    <w:p w:rsidR="001451E3" w:rsidRPr="00521E8F" w:rsidRDefault="001451E3" w:rsidP="00621460">
      <w:pPr>
        <w:pStyle w:val="a9"/>
        <w:spacing w:line="360" w:lineRule="auto"/>
        <w:jc w:val="both"/>
        <w:rPr>
          <w:sz w:val="28"/>
          <w:szCs w:val="28"/>
        </w:rPr>
      </w:pPr>
      <w:r w:rsidRPr="00521E8F">
        <w:rPr>
          <w:sz w:val="28"/>
          <w:szCs w:val="28"/>
        </w:rPr>
        <w:t xml:space="preserve">Проведен ямочный ремонт: </w:t>
      </w:r>
    </w:p>
    <w:p w:rsidR="001451E3" w:rsidRPr="00521E8F" w:rsidRDefault="001451E3" w:rsidP="00621460">
      <w:pPr>
        <w:pStyle w:val="a9"/>
        <w:spacing w:line="360" w:lineRule="auto"/>
        <w:jc w:val="both"/>
        <w:rPr>
          <w:sz w:val="28"/>
          <w:szCs w:val="28"/>
        </w:rPr>
      </w:pPr>
      <w:r w:rsidRPr="00521E8F">
        <w:rPr>
          <w:sz w:val="28"/>
          <w:szCs w:val="28"/>
        </w:rPr>
        <w:t>- дороги в д. Полевая по ул</w:t>
      </w:r>
      <w:proofErr w:type="gramStart"/>
      <w:r w:rsidRPr="00521E8F">
        <w:rPr>
          <w:sz w:val="28"/>
          <w:szCs w:val="28"/>
        </w:rPr>
        <w:t>.П</w:t>
      </w:r>
      <w:proofErr w:type="gramEnd"/>
      <w:r w:rsidRPr="00521E8F">
        <w:rPr>
          <w:sz w:val="28"/>
          <w:szCs w:val="28"/>
        </w:rPr>
        <w:t>ушная</w:t>
      </w:r>
    </w:p>
    <w:p w:rsidR="001451E3" w:rsidRPr="00521E8F" w:rsidRDefault="001451E3" w:rsidP="00621460">
      <w:pPr>
        <w:pStyle w:val="a9"/>
        <w:spacing w:line="360" w:lineRule="auto"/>
        <w:jc w:val="both"/>
        <w:rPr>
          <w:b/>
          <w:sz w:val="28"/>
          <w:szCs w:val="28"/>
        </w:rPr>
      </w:pPr>
      <w:r w:rsidRPr="00521E8F">
        <w:rPr>
          <w:sz w:val="28"/>
          <w:szCs w:val="28"/>
        </w:rPr>
        <w:t xml:space="preserve">             </w:t>
      </w:r>
      <w:r w:rsidRPr="00521E8F">
        <w:rPr>
          <w:b/>
          <w:sz w:val="28"/>
          <w:szCs w:val="28"/>
        </w:rPr>
        <w:t>В  Полянском сельсовете</w:t>
      </w:r>
    </w:p>
    <w:p w:rsidR="001451E3" w:rsidRPr="00521E8F" w:rsidRDefault="001451E3" w:rsidP="00621460">
      <w:pPr>
        <w:pStyle w:val="a9"/>
        <w:spacing w:line="360" w:lineRule="auto"/>
        <w:jc w:val="both"/>
        <w:rPr>
          <w:sz w:val="28"/>
          <w:szCs w:val="28"/>
        </w:rPr>
      </w:pPr>
      <w:r w:rsidRPr="00521E8F">
        <w:rPr>
          <w:sz w:val="28"/>
          <w:szCs w:val="28"/>
        </w:rPr>
        <w:t xml:space="preserve">   Построена автодорога:</w:t>
      </w:r>
    </w:p>
    <w:p w:rsidR="001451E3" w:rsidRPr="00521E8F" w:rsidRDefault="001451E3" w:rsidP="00621460">
      <w:pPr>
        <w:pStyle w:val="a9"/>
        <w:spacing w:line="360" w:lineRule="auto"/>
        <w:jc w:val="both"/>
        <w:rPr>
          <w:sz w:val="28"/>
          <w:szCs w:val="28"/>
        </w:rPr>
      </w:pPr>
      <w:r w:rsidRPr="00521E8F">
        <w:rPr>
          <w:sz w:val="28"/>
          <w:szCs w:val="28"/>
        </w:rPr>
        <w:t xml:space="preserve">-  дороги Подъезд к д. </w:t>
      </w:r>
      <w:proofErr w:type="spellStart"/>
      <w:r w:rsidRPr="00521E8F">
        <w:rPr>
          <w:sz w:val="28"/>
          <w:szCs w:val="28"/>
        </w:rPr>
        <w:t>Жеребцово</w:t>
      </w:r>
      <w:proofErr w:type="spellEnd"/>
    </w:p>
    <w:p w:rsidR="001451E3" w:rsidRPr="00521E8F" w:rsidRDefault="001451E3" w:rsidP="00621460">
      <w:pPr>
        <w:pStyle w:val="a9"/>
        <w:spacing w:line="360" w:lineRule="auto"/>
        <w:jc w:val="both"/>
        <w:rPr>
          <w:sz w:val="28"/>
          <w:szCs w:val="28"/>
        </w:rPr>
      </w:pPr>
      <w:r w:rsidRPr="00521E8F">
        <w:rPr>
          <w:sz w:val="28"/>
          <w:szCs w:val="28"/>
        </w:rPr>
        <w:t xml:space="preserve">  Разработана проектно-сметная документация и начато строительство:</w:t>
      </w:r>
    </w:p>
    <w:p w:rsidR="001451E3" w:rsidRPr="00521E8F" w:rsidRDefault="001451E3" w:rsidP="00621460">
      <w:pPr>
        <w:pStyle w:val="a9"/>
        <w:spacing w:line="360" w:lineRule="auto"/>
        <w:jc w:val="both"/>
        <w:rPr>
          <w:sz w:val="28"/>
          <w:szCs w:val="28"/>
        </w:rPr>
      </w:pPr>
      <w:r w:rsidRPr="00521E8F">
        <w:rPr>
          <w:sz w:val="28"/>
          <w:szCs w:val="28"/>
        </w:rPr>
        <w:t xml:space="preserve">-  дороги по д. </w:t>
      </w:r>
      <w:proofErr w:type="gramStart"/>
      <w:r w:rsidRPr="00521E8F">
        <w:rPr>
          <w:sz w:val="28"/>
          <w:szCs w:val="28"/>
        </w:rPr>
        <w:t>Большое</w:t>
      </w:r>
      <w:proofErr w:type="gramEnd"/>
      <w:r w:rsidRPr="00521E8F">
        <w:rPr>
          <w:sz w:val="28"/>
          <w:szCs w:val="28"/>
        </w:rPr>
        <w:t xml:space="preserve"> </w:t>
      </w:r>
      <w:proofErr w:type="spellStart"/>
      <w:r w:rsidRPr="00521E8F">
        <w:rPr>
          <w:sz w:val="28"/>
          <w:szCs w:val="28"/>
        </w:rPr>
        <w:t>Лукино</w:t>
      </w:r>
      <w:proofErr w:type="spellEnd"/>
      <w:r w:rsidRPr="00521E8F">
        <w:rPr>
          <w:sz w:val="28"/>
          <w:szCs w:val="28"/>
        </w:rPr>
        <w:t>.</w:t>
      </w:r>
    </w:p>
    <w:p w:rsidR="001451E3" w:rsidRPr="00521E8F" w:rsidRDefault="001451E3" w:rsidP="00621460">
      <w:pPr>
        <w:pStyle w:val="a9"/>
        <w:spacing w:line="360" w:lineRule="auto"/>
        <w:jc w:val="both"/>
        <w:rPr>
          <w:sz w:val="28"/>
          <w:szCs w:val="28"/>
        </w:rPr>
      </w:pPr>
      <w:r w:rsidRPr="00521E8F">
        <w:rPr>
          <w:sz w:val="28"/>
          <w:szCs w:val="28"/>
        </w:rPr>
        <w:t xml:space="preserve">   Разработана проектно-сметная документация автодороги по д.  </w:t>
      </w:r>
      <w:proofErr w:type="spellStart"/>
      <w:r w:rsidRPr="00521E8F">
        <w:rPr>
          <w:sz w:val="28"/>
          <w:szCs w:val="28"/>
        </w:rPr>
        <w:t>Жеребцово</w:t>
      </w:r>
      <w:proofErr w:type="spellEnd"/>
      <w:r w:rsidRPr="00521E8F">
        <w:rPr>
          <w:sz w:val="28"/>
          <w:szCs w:val="28"/>
        </w:rPr>
        <w:t xml:space="preserve">       </w:t>
      </w:r>
    </w:p>
    <w:p w:rsidR="001451E3" w:rsidRPr="00521E8F" w:rsidRDefault="001451E3" w:rsidP="00621460">
      <w:pPr>
        <w:pStyle w:val="a9"/>
        <w:spacing w:line="360" w:lineRule="auto"/>
        <w:jc w:val="both"/>
        <w:rPr>
          <w:b/>
          <w:sz w:val="28"/>
          <w:szCs w:val="28"/>
        </w:rPr>
      </w:pPr>
      <w:r w:rsidRPr="00521E8F">
        <w:rPr>
          <w:b/>
          <w:sz w:val="28"/>
          <w:szCs w:val="28"/>
        </w:rPr>
        <w:t xml:space="preserve">              В  </w:t>
      </w:r>
      <w:proofErr w:type="spellStart"/>
      <w:r w:rsidRPr="00521E8F">
        <w:rPr>
          <w:b/>
          <w:bCs/>
          <w:sz w:val="28"/>
          <w:szCs w:val="28"/>
        </w:rPr>
        <w:t>Рышковском</w:t>
      </w:r>
      <w:proofErr w:type="spellEnd"/>
      <w:r w:rsidRPr="00521E8F">
        <w:rPr>
          <w:b/>
          <w:sz w:val="28"/>
          <w:szCs w:val="28"/>
        </w:rPr>
        <w:t xml:space="preserve"> сельсовете</w:t>
      </w:r>
    </w:p>
    <w:p w:rsidR="001451E3" w:rsidRPr="00521E8F" w:rsidRDefault="001451E3" w:rsidP="00621460">
      <w:pPr>
        <w:pStyle w:val="a9"/>
        <w:spacing w:line="360" w:lineRule="auto"/>
        <w:jc w:val="both"/>
        <w:rPr>
          <w:sz w:val="28"/>
          <w:szCs w:val="28"/>
        </w:rPr>
      </w:pPr>
      <w:r w:rsidRPr="00521E8F">
        <w:rPr>
          <w:b/>
          <w:sz w:val="28"/>
          <w:szCs w:val="28"/>
        </w:rPr>
        <w:t xml:space="preserve">  </w:t>
      </w:r>
      <w:r w:rsidRPr="00521E8F">
        <w:rPr>
          <w:sz w:val="28"/>
          <w:szCs w:val="28"/>
        </w:rPr>
        <w:t>Построены автодороги:</w:t>
      </w:r>
    </w:p>
    <w:p w:rsidR="001451E3" w:rsidRPr="00521E8F" w:rsidRDefault="001451E3" w:rsidP="00621460">
      <w:pPr>
        <w:pStyle w:val="a9"/>
        <w:spacing w:line="360" w:lineRule="auto"/>
        <w:jc w:val="both"/>
        <w:rPr>
          <w:sz w:val="28"/>
          <w:szCs w:val="28"/>
        </w:rPr>
      </w:pPr>
      <w:r w:rsidRPr="00521E8F">
        <w:rPr>
          <w:sz w:val="28"/>
          <w:szCs w:val="28"/>
        </w:rPr>
        <w:t xml:space="preserve">- в с. </w:t>
      </w:r>
      <w:proofErr w:type="spellStart"/>
      <w:r w:rsidRPr="00521E8F">
        <w:rPr>
          <w:sz w:val="28"/>
          <w:szCs w:val="28"/>
        </w:rPr>
        <w:t>Рышково</w:t>
      </w:r>
      <w:proofErr w:type="spellEnd"/>
      <w:r w:rsidRPr="00521E8F">
        <w:rPr>
          <w:sz w:val="28"/>
          <w:szCs w:val="28"/>
        </w:rPr>
        <w:t xml:space="preserve"> по ул. Полевая, ул. Школьная</w:t>
      </w:r>
    </w:p>
    <w:p w:rsidR="001451E3" w:rsidRPr="00521E8F" w:rsidRDefault="001451E3" w:rsidP="00621460">
      <w:pPr>
        <w:pStyle w:val="a9"/>
        <w:spacing w:line="360" w:lineRule="auto"/>
        <w:jc w:val="both"/>
        <w:rPr>
          <w:sz w:val="28"/>
          <w:szCs w:val="28"/>
        </w:rPr>
      </w:pPr>
      <w:r w:rsidRPr="00521E8F">
        <w:rPr>
          <w:sz w:val="28"/>
          <w:szCs w:val="28"/>
        </w:rPr>
        <w:t xml:space="preserve">-  х. </w:t>
      </w:r>
      <w:proofErr w:type="spellStart"/>
      <w:r w:rsidRPr="00521E8F">
        <w:rPr>
          <w:sz w:val="28"/>
          <w:szCs w:val="28"/>
        </w:rPr>
        <w:t>Кислино</w:t>
      </w:r>
      <w:proofErr w:type="spellEnd"/>
      <w:r w:rsidRPr="00521E8F">
        <w:rPr>
          <w:sz w:val="28"/>
          <w:szCs w:val="28"/>
        </w:rPr>
        <w:t xml:space="preserve"> ул</w:t>
      </w:r>
      <w:proofErr w:type="gramStart"/>
      <w:r w:rsidRPr="00521E8F">
        <w:rPr>
          <w:sz w:val="28"/>
          <w:szCs w:val="28"/>
        </w:rPr>
        <w:t>.К</w:t>
      </w:r>
      <w:proofErr w:type="gramEnd"/>
      <w:r w:rsidRPr="00521E8F">
        <w:rPr>
          <w:sz w:val="28"/>
          <w:szCs w:val="28"/>
        </w:rPr>
        <w:t>омплексная (1-й этап)</w:t>
      </w:r>
    </w:p>
    <w:p w:rsidR="001451E3" w:rsidRPr="00521E8F" w:rsidRDefault="001451E3" w:rsidP="00621460">
      <w:pPr>
        <w:pStyle w:val="a9"/>
        <w:spacing w:line="360" w:lineRule="auto"/>
        <w:jc w:val="both"/>
        <w:rPr>
          <w:b/>
          <w:sz w:val="28"/>
          <w:szCs w:val="28"/>
        </w:rPr>
      </w:pPr>
      <w:r w:rsidRPr="00521E8F">
        <w:rPr>
          <w:sz w:val="28"/>
          <w:szCs w:val="28"/>
        </w:rPr>
        <w:lastRenderedPageBreak/>
        <w:t xml:space="preserve">                 </w:t>
      </w:r>
      <w:r w:rsidRPr="00521E8F">
        <w:rPr>
          <w:b/>
          <w:sz w:val="28"/>
          <w:szCs w:val="28"/>
        </w:rPr>
        <w:t xml:space="preserve">В </w:t>
      </w:r>
      <w:proofErr w:type="spellStart"/>
      <w:r w:rsidRPr="00521E8F">
        <w:rPr>
          <w:b/>
          <w:bCs/>
          <w:sz w:val="28"/>
          <w:szCs w:val="28"/>
        </w:rPr>
        <w:t>Шумаковском</w:t>
      </w:r>
      <w:proofErr w:type="spellEnd"/>
      <w:r w:rsidRPr="00521E8F">
        <w:rPr>
          <w:b/>
          <w:sz w:val="28"/>
          <w:szCs w:val="28"/>
        </w:rPr>
        <w:t xml:space="preserve"> сельсовете</w:t>
      </w:r>
    </w:p>
    <w:p w:rsidR="001451E3" w:rsidRPr="00521E8F" w:rsidRDefault="001451E3" w:rsidP="00621460">
      <w:pPr>
        <w:pStyle w:val="a9"/>
        <w:spacing w:line="360" w:lineRule="auto"/>
        <w:jc w:val="both"/>
        <w:rPr>
          <w:sz w:val="28"/>
          <w:szCs w:val="28"/>
        </w:rPr>
      </w:pPr>
      <w:r w:rsidRPr="00521E8F">
        <w:rPr>
          <w:sz w:val="28"/>
          <w:szCs w:val="28"/>
        </w:rPr>
        <w:t>Выполнено строительство автомобильной дороги:</w:t>
      </w:r>
    </w:p>
    <w:p w:rsidR="001451E3" w:rsidRPr="00521E8F" w:rsidRDefault="001451E3" w:rsidP="00621460">
      <w:pPr>
        <w:pStyle w:val="a9"/>
        <w:spacing w:line="360" w:lineRule="auto"/>
        <w:jc w:val="both"/>
        <w:rPr>
          <w:sz w:val="28"/>
          <w:szCs w:val="28"/>
        </w:rPr>
      </w:pPr>
      <w:r w:rsidRPr="00521E8F">
        <w:rPr>
          <w:sz w:val="28"/>
          <w:szCs w:val="28"/>
        </w:rPr>
        <w:t>- по д</w:t>
      </w:r>
      <w:proofErr w:type="gramStart"/>
      <w:r w:rsidRPr="00521E8F">
        <w:rPr>
          <w:sz w:val="28"/>
          <w:szCs w:val="28"/>
        </w:rPr>
        <w:t>.Б</w:t>
      </w:r>
      <w:proofErr w:type="gramEnd"/>
      <w:r w:rsidRPr="00521E8F">
        <w:rPr>
          <w:sz w:val="28"/>
          <w:szCs w:val="28"/>
        </w:rPr>
        <w:t>ольшое Шумаково(1-я,2-я очередь). Окончание строительства планируется в 2015-2016 г.г.</w:t>
      </w:r>
    </w:p>
    <w:p w:rsidR="001451E3" w:rsidRPr="00521E8F" w:rsidRDefault="001451E3" w:rsidP="00621460">
      <w:pPr>
        <w:pStyle w:val="a9"/>
        <w:spacing w:line="360" w:lineRule="auto"/>
        <w:jc w:val="both"/>
        <w:rPr>
          <w:sz w:val="28"/>
          <w:szCs w:val="28"/>
        </w:rPr>
      </w:pPr>
      <w:r w:rsidRPr="00521E8F">
        <w:rPr>
          <w:sz w:val="28"/>
          <w:szCs w:val="28"/>
        </w:rPr>
        <w:t>Произведено благоустройство и строительство подъездных дорог:</w:t>
      </w:r>
    </w:p>
    <w:p w:rsidR="001451E3" w:rsidRPr="00521E8F" w:rsidRDefault="001451E3" w:rsidP="00621460">
      <w:pPr>
        <w:pStyle w:val="a9"/>
        <w:spacing w:line="360" w:lineRule="auto"/>
        <w:jc w:val="both"/>
        <w:rPr>
          <w:sz w:val="28"/>
          <w:szCs w:val="28"/>
        </w:rPr>
      </w:pPr>
      <w:r w:rsidRPr="00521E8F">
        <w:rPr>
          <w:sz w:val="28"/>
          <w:szCs w:val="28"/>
        </w:rPr>
        <w:t>- к детскому саду</w:t>
      </w:r>
    </w:p>
    <w:p w:rsidR="001451E3" w:rsidRPr="00521E8F" w:rsidRDefault="001451E3" w:rsidP="00621460">
      <w:pPr>
        <w:pStyle w:val="a9"/>
        <w:spacing w:line="360" w:lineRule="auto"/>
        <w:jc w:val="both"/>
        <w:rPr>
          <w:b/>
          <w:sz w:val="28"/>
          <w:szCs w:val="28"/>
        </w:rPr>
      </w:pPr>
      <w:r w:rsidRPr="00521E8F">
        <w:rPr>
          <w:sz w:val="28"/>
          <w:szCs w:val="28"/>
        </w:rPr>
        <w:t xml:space="preserve">            </w:t>
      </w:r>
      <w:r w:rsidRPr="00521E8F">
        <w:rPr>
          <w:b/>
          <w:sz w:val="28"/>
          <w:szCs w:val="28"/>
        </w:rPr>
        <w:t xml:space="preserve">В </w:t>
      </w:r>
      <w:proofErr w:type="spellStart"/>
      <w:r w:rsidRPr="00521E8F">
        <w:rPr>
          <w:b/>
          <w:bCs/>
          <w:sz w:val="28"/>
          <w:szCs w:val="28"/>
        </w:rPr>
        <w:t>Щетинском</w:t>
      </w:r>
      <w:proofErr w:type="spellEnd"/>
      <w:r w:rsidRPr="00521E8F">
        <w:rPr>
          <w:b/>
          <w:sz w:val="28"/>
          <w:szCs w:val="28"/>
        </w:rPr>
        <w:t xml:space="preserve"> сельсовете</w:t>
      </w:r>
    </w:p>
    <w:p w:rsidR="001451E3" w:rsidRPr="00521E8F" w:rsidRDefault="001451E3" w:rsidP="00621460">
      <w:pPr>
        <w:pStyle w:val="a9"/>
        <w:spacing w:line="360" w:lineRule="auto"/>
        <w:jc w:val="both"/>
        <w:rPr>
          <w:sz w:val="28"/>
          <w:szCs w:val="28"/>
        </w:rPr>
      </w:pPr>
      <w:r w:rsidRPr="00521E8F">
        <w:rPr>
          <w:b/>
          <w:sz w:val="28"/>
          <w:szCs w:val="28"/>
        </w:rPr>
        <w:t xml:space="preserve">    </w:t>
      </w:r>
      <w:r w:rsidRPr="00521E8F">
        <w:rPr>
          <w:sz w:val="28"/>
          <w:szCs w:val="28"/>
        </w:rPr>
        <w:t>Осуществлено строительство автомобильных дорог:</w:t>
      </w:r>
    </w:p>
    <w:p w:rsidR="001451E3" w:rsidRPr="00521E8F" w:rsidRDefault="001451E3" w:rsidP="00621460">
      <w:pPr>
        <w:pStyle w:val="a9"/>
        <w:spacing w:line="360" w:lineRule="auto"/>
        <w:jc w:val="both"/>
        <w:rPr>
          <w:sz w:val="28"/>
          <w:szCs w:val="28"/>
        </w:rPr>
      </w:pPr>
      <w:r w:rsidRPr="00521E8F">
        <w:rPr>
          <w:sz w:val="28"/>
          <w:szCs w:val="28"/>
        </w:rPr>
        <w:t xml:space="preserve"> - Северо-восточный обход г</w:t>
      </w:r>
      <w:proofErr w:type="gramStart"/>
      <w:r w:rsidRPr="00521E8F">
        <w:rPr>
          <w:sz w:val="28"/>
          <w:szCs w:val="28"/>
        </w:rPr>
        <w:t>.К</w:t>
      </w:r>
      <w:proofErr w:type="gramEnd"/>
      <w:r w:rsidRPr="00521E8F">
        <w:rPr>
          <w:sz w:val="28"/>
          <w:szCs w:val="28"/>
        </w:rPr>
        <w:t>урска (1-я очередь)</w:t>
      </w:r>
    </w:p>
    <w:p w:rsidR="001451E3" w:rsidRPr="00521E8F" w:rsidRDefault="001451E3" w:rsidP="00621460">
      <w:pPr>
        <w:pStyle w:val="a9"/>
        <w:spacing w:line="360" w:lineRule="auto"/>
        <w:jc w:val="both"/>
        <w:rPr>
          <w:sz w:val="28"/>
          <w:szCs w:val="28"/>
        </w:rPr>
      </w:pPr>
      <w:r w:rsidRPr="00521E8F">
        <w:rPr>
          <w:sz w:val="28"/>
          <w:szCs w:val="28"/>
        </w:rPr>
        <w:t xml:space="preserve">- дороги по д. </w:t>
      </w:r>
      <w:proofErr w:type="spellStart"/>
      <w:r w:rsidRPr="00521E8F">
        <w:rPr>
          <w:sz w:val="28"/>
          <w:szCs w:val="28"/>
        </w:rPr>
        <w:t>Муравлево</w:t>
      </w:r>
      <w:proofErr w:type="spellEnd"/>
    </w:p>
    <w:p w:rsidR="001451E3" w:rsidRPr="00521E8F" w:rsidRDefault="001451E3" w:rsidP="00621460">
      <w:pPr>
        <w:pStyle w:val="a9"/>
        <w:spacing w:line="360" w:lineRule="auto"/>
        <w:jc w:val="both"/>
        <w:rPr>
          <w:sz w:val="28"/>
          <w:szCs w:val="28"/>
        </w:rPr>
      </w:pPr>
      <w:r w:rsidRPr="00521E8F">
        <w:rPr>
          <w:sz w:val="28"/>
          <w:szCs w:val="28"/>
        </w:rPr>
        <w:t>Произведен ремонт:</w:t>
      </w:r>
    </w:p>
    <w:p w:rsidR="001451E3" w:rsidRPr="00521E8F" w:rsidRDefault="001451E3" w:rsidP="00621460">
      <w:pPr>
        <w:pStyle w:val="a9"/>
        <w:spacing w:line="360" w:lineRule="auto"/>
        <w:jc w:val="both"/>
        <w:rPr>
          <w:sz w:val="28"/>
          <w:szCs w:val="28"/>
        </w:rPr>
      </w:pPr>
      <w:r w:rsidRPr="00521E8F">
        <w:rPr>
          <w:b/>
          <w:sz w:val="28"/>
          <w:szCs w:val="28"/>
        </w:rPr>
        <w:t xml:space="preserve">- </w:t>
      </w:r>
      <w:r w:rsidRPr="00521E8F">
        <w:rPr>
          <w:sz w:val="28"/>
          <w:szCs w:val="28"/>
        </w:rPr>
        <w:t>подъездной дороги в п</w:t>
      </w:r>
      <w:proofErr w:type="gramStart"/>
      <w:r w:rsidRPr="00521E8F">
        <w:rPr>
          <w:sz w:val="28"/>
          <w:szCs w:val="28"/>
        </w:rPr>
        <w:t>.Л</w:t>
      </w:r>
      <w:proofErr w:type="gramEnd"/>
      <w:r w:rsidRPr="00521E8F">
        <w:rPr>
          <w:sz w:val="28"/>
          <w:szCs w:val="28"/>
        </w:rPr>
        <w:t>азурный</w:t>
      </w:r>
    </w:p>
    <w:p w:rsidR="001451E3" w:rsidRPr="00521E8F" w:rsidRDefault="001451E3" w:rsidP="00621460">
      <w:pPr>
        <w:pStyle w:val="a9"/>
        <w:spacing w:line="360" w:lineRule="auto"/>
        <w:jc w:val="both"/>
        <w:rPr>
          <w:sz w:val="28"/>
          <w:szCs w:val="28"/>
        </w:rPr>
      </w:pPr>
      <w:r w:rsidRPr="00521E8F">
        <w:rPr>
          <w:sz w:val="28"/>
          <w:szCs w:val="28"/>
        </w:rPr>
        <w:t>- по д</w:t>
      </w:r>
      <w:proofErr w:type="gramStart"/>
      <w:r w:rsidRPr="00521E8F">
        <w:rPr>
          <w:sz w:val="28"/>
          <w:szCs w:val="28"/>
        </w:rPr>
        <w:t>.У</w:t>
      </w:r>
      <w:proofErr w:type="gramEnd"/>
      <w:r w:rsidRPr="00521E8F">
        <w:rPr>
          <w:sz w:val="28"/>
          <w:szCs w:val="28"/>
        </w:rPr>
        <w:t>шаково</w:t>
      </w:r>
    </w:p>
    <w:p w:rsidR="001451E3" w:rsidRPr="00521E8F" w:rsidRDefault="001451E3" w:rsidP="00621460">
      <w:pPr>
        <w:pStyle w:val="a9"/>
        <w:spacing w:line="360" w:lineRule="auto"/>
        <w:jc w:val="both"/>
        <w:rPr>
          <w:sz w:val="28"/>
          <w:szCs w:val="28"/>
        </w:rPr>
      </w:pPr>
      <w:r w:rsidRPr="00521E8F">
        <w:rPr>
          <w:sz w:val="28"/>
          <w:szCs w:val="28"/>
        </w:rPr>
        <w:t>Построены тротуары по п</w:t>
      </w:r>
      <w:proofErr w:type="gramStart"/>
      <w:r w:rsidRPr="00521E8F">
        <w:rPr>
          <w:sz w:val="28"/>
          <w:szCs w:val="28"/>
        </w:rPr>
        <w:t>.Ю</w:t>
      </w:r>
      <w:proofErr w:type="gramEnd"/>
      <w:r w:rsidRPr="00521E8F">
        <w:rPr>
          <w:sz w:val="28"/>
          <w:szCs w:val="28"/>
        </w:rPr>
        <w:t>билейный</w:t>
      </w:r>
    </w:p>
    <w:p w:rsidR="001451E3" w:rsidRPr="00521E8F" w:rsidRDefault="001451E3" w:rsidP="00621460">
      <w:pPr>
        <w:pStyle w:val="a9"/>
        <w:spacing w:line="360" w:lineRule="auto"/>
        <w:jc w:val="both"/>
        <w:rPr>
          <w:sz w:val="28"/>
          <w:szCs w:val="28"/>
        </w:rPr>
      </w:pPr>
      <w:r w:rsidRPr="00521E8F">
        <w:rPr>
          <w:sz w:val="28"/>
          <w:szCs w:val="28"/>
        </w:rPr>
        <w:t xml:space="preserve">           С целью расширения сети автомобильных дорог общего пользования, благоустройства дворовых территорий и тротуаров за счет использования различных источников финансирования  в 2014г. построено  и отремонтировано в Курском районе 51,5 км автомобильных дорог, 1290 кв</w:t>
      </w:r>
      <w:proofErr w:type="gramStart"/>
      <w:r w:rsidRPr="00521E8F">
        <w:rPr>
          <w:sz w:val="28"/>
          <w:szCs w:val="28"/>
        </w:rPr>
        <w:t>.м</w:t>
      </w:r>
      <w:proofErr w:type="gramEnd"/>
      <w:r w:rsidRPr="00521E8F">
        <w:rPr>
          <w:sz w:val="28"/>
          <w:szCs w:val="28"/>
        </w:rPr>
        <w:t xml:space="preserve"> тротуаров. </w:t>
      </w:r>
    </w:p>
    <w:p w:rsidR="003167D5" w:rsidRDefault="003167D5" w:rsidP="00621460">
      <w:pPr>
        <w:pStyle w:val="a9"/>
        <w:spacing w:line="360" w:lineRule="auto"/>
        <w:jc w:val="both"/>
        <w:rPr>
          <w:b/>
          <w:sz w:val="28"/>
          <w:szCs w:val="28"/>
        </w:rPr>
      </w:pPr>
    </w:p>
    <w:p w:rsidR="002A31B4" w:rsidRPr="00B10C95" w:rsidRDefault="002A31B4" w:rsidP="00621460">
      <w:pPr>
        <w:pStyle w:val="a9"/>
        <w:spacing w:line="360" w:lineRule="auto"/>
        <w:jc w:val="center"/>
        <w:rPr>
          <w:b/>
          <w:sz w:val="28"/>
          <w:szCs w:val="28"/>
        </w:rPr>
      </w:pPr>
      <w:r w:rsidRPr="00B10C95">
        <w:rPr>
          <w:b/>
          <w:sz w:val="28"/>
          <w:szCs w:val="28"/>
        </w:rPr>
        <w:t>ЗАГС</w:t>
      </w:r>
    </w:p>
    <w:p w:rsidR="002A31B4" w:rsidRPr="00B10C95" w:rsidRDefault="002A31B4" w:rsidP="00621460">
      <w:pPr>
        <w:pStyle w:val="a9"/>
        <w:spacing w:line="360" w:lineRule="auto"/>
        <w:jc w:val="center"/>
        <w:rPr>
          <w:b/>
          <w:sz w:val="28"/>
          <w:szCs w:val="28"/>
        </w:rPr>
      </w:pPr>
    </w:p>
    <w:p w:rsidR="00B10C95" w:rsidRPr="00B10C95" w:rsidRDefault="00B10C95" w:rsidP="00621460">
      <w:pPr>
        <w:spacing w:line="360" w:lineRule="auto"/>
        <w:ind w:firstLine="708"/>
        <w:jc w:val="both"/>
        <w:rPr>
          <w:rFonts w:ascii="Times New Roman" w:eastAsia="Times New Roman" w:hAnsi="Times New Roman" w:cs="Times New Roman"/>
          <w:sz w:val="28"/>
          <w:szCs w:val="28"/>
        </w:rPr>
      </w:pPr>
      <w:r w:rsidRPr="00B10C95">
        <w:rPr>
          <w:rFonts w:ascii="Times New Roman" w:eastAsia="Times New Roman" w:hAnsi="Times New Roman" w:cs="Times New Roman"/>
          <w:sz w:val="28"/>
          <w:szCs w:val="28"/>
        </w:rPr>
        <w:t xml:space="preserve">В 2014 году отделом ЗАГС Администрации Курского района Курской области зарегистрирована 2291 актовая запись,  из них 17 перемен имени, отчества, фамилии, 491 рождение, 596 заключений брака, 222 расторжения брака, 87 установлений отцовства, 7 усыновлений и 866 смертей. Выдано  863 повторных свидетельств, всех видов, составлено 87 материалов по внесению исправления в актовую запись. </w:t>
      </w:r>
    </w:p>
    <w:p w:rsidR="00B10C95" w:rsidRPr="00B10C95" w:rsidRDefault="00B10C95" w:rsidP="00621460">
      <w:pPr>
        <w:spacing w:line="360" w:lineRule="auto"/>
        <w:jc w:val="both"/>
        <w:rPr>
          <w:rFonts w:ascii="Times New Roman" w:eastAsia="Times New Roman" w:hAnsi="Times New Roman" w:cs="Times New Roman"/>
          <w:sz w:val="28"/>
          <w:szCs w:val="28"/>
        </w:rPr>
      </w:pPr>
      <w:r w:rsidRPr="00B10C95">
        <w:rPr>
          <w:rFonts w:ascii="Times New Roman" w:eastAsia="Times New Roman" w:hAnsi="Times New Roman" w:cs="Times New Roman"/>
          <w:sz w:val="28"/>
          <w:szCs w:val="28"/>
        </w:rPr>
        <w:lastRenderedPageBreak/>
        <w:t xml:space="preserve"> Всего за 2014 год выдано 3047 свидетельств и 1859 справок. За все виды регистрации актов гражданского состояния собрано госпошлины 534т.400 рублей, принято более 6.5 тысяч человек, дан ответ на 1840 запросов. </w:t>
      </w:r>
    </w:p>
    <w:p w:rsidR="00B10C95" w:rsidRPr="00B10C95" w:rsidRDefault="00B10C95" w:rsidP="00621460">
      <w:pPr>
        <w:spacing w:line="360" w:lineRule="auto"/>
        <w:jc w:val="both"/>
        <w:rPr>
          <w:rFonts w:ascii="Times New Roman" w:eastAsia="Times New Roman" w:hAnsi="Times New Roman" w:cs="Times New Roman"/>
          <w:sz w:val="28"/>
          <w:szCs w:val="28"/>
        </w:rPr>
      </w:pPr>
      <w:r w:rsidRPr="00B10C95">
        <w:rPr>
          <w:rFonts w:ascii="Times New Roman" w:eastAsia="Times New Roman" w:hAnsi="Times New Roman" w:cs="Times New Roman"/>
          <w:sz w:val="28"/>
          <w:szCs w:val="28"/>
        </w:rPr>
        <w:t xml:space="preserve">         В 2014 году родилось 213 первых  детей, 199 вторых,  третьими и последующими 78. Последние два года в районе больше рождается мальчиков (255 мальчиков и 241 девочка</w:t>
      </w:r>
      <w:proofErr w:type="gramStart"/>
      <w:r w:rsidRPr="00B10C95">
        <w:rPr>
          <w:rFonts w:ascii="Times New Roman" w:eastAsia="Times New Roman" w:hAnsi="Times New Roman" w:cs="Times New Roman"/>
          <w:sz w:val="28"/>
          <w:szCs w:val="28"/>
        </w:rPr>
        <w:t xml:space="preserve"> )</w:t>
      </w:r>
      <w:proofErr w:type="gramEnd"/>
      <w:r w:rsidRPr="00B10C95">
        <w:rPr>
          <w:rFonts w:ascii="Times New Roman" w:eastAsia="Times New Roman" w:hAnsi="Times New Roman" w:cs="Times New Roman"/>
          <w:sz w:val="28"/>
          <w:szCs w:val="28"/>
        </w:rPr>
        <w:t xml:space="preserve">, а так же с каждым годом растет количество двойняшек, четыре двойни появилось в семьях наших земляков. Самыми  популярными именами в нашем районе являются Иван, Даниил, Никита, Мария, Варвара.  </w:t>
      </w:r>
    </w:p>
    <w:p w:rsidR="00B10C95" w:rsidRPr="00B10C95" w:rsidRDefault="00B10C95" w:rsidP="00621460">
      <w:pPr>
        <w:spacing w:line="360" w:lineRule="auto"/>
        <w:ind w:firstLine="708"/>
        <w:jc w:val="both"/>
        <w:rPr>
          <w:rFonts w:ascii="Times New Roman" w:eastAsia="Times New Roman" w:hAnsi="Times New Roman" w:cs="Times New Roman"/>
          <w:sz w:val="28"/>
          <w:szCs w:val="28"/>
        </w:rPr>
      </w:pPr>
      <w:r w:rsidRPr="00B10C95">
        <w:rPr>
          <w:rFonts w:ascii="Times New Roman" w:eastAsia="Times New Roman" w:hAnsi="Times New Roman" w:cs="Times New Roman"/>
          <w:sz w:val="28"/>
          <w:szCs w:val="28"/>
        </w:rPr>
        <w:t>Торжества в районе проводятся на День семьи, День защиты детей, День матери, на таких праздниках присутствуют многодетные семьи, которые являются примером в воспитании детей и семейных традициях. В отделе ЗАГС Администрации Курского района Курской области  стало традицией в день Защиты детей проводить торжественную регистрацию новорожденных  с вручением родителям подарков от администрации района, нужно сказать, что при регистрации детей каждой паре вручается поздравительная открытка</w:t>
      </w:r>
      <w:proofErr w:type="gramStart"/>
      <w:r w:rsidRPr="00B10C95">
        <w:rPr>
          <w:rFonts w:ascii="Times New Roman" w:eastAsia="Times New Roman" w:hAnsi="Times New Roman" w:cs="Times New Roman"/>
          <w:sz w:val="28"/>
          <w:szCs w:val="28"/>
        </w:rPr>
        <w:t xml:space="preserve"> .</w:t>
      </w:r>
      <w:proofErr w:type="gramEnd"/>
      <w:r w:rsidRPr="00B10C95">
        <w:rPr>
          <w:rFonts w:ascii="Times New Roman" w:eastAsia="Times New Roman" w:hAnsi="Times New Roman" w:cs="Times New Roman"/>
          <w:sz w:val="28"/>
          <w:szCs w:val="28"/>
        </w:rPr>
        <w:t xml:space="preserve"> </w:t>
      </w:r>
    </w:p>
    <w:p w:rsidR="00B10C95" w:rsidRPr="00B10C95" w:rsidRDefault="00B10C95" w:rsidP="00621460">
      <w:pPr>
        <w:spacing w:line="360" w:lineRule="auto"/>
        <w:ind w:firstLine="708"/>
        <w:jc w:val="both"/>
        <w:rPr>
          <w:rFonts w:ascii="Times New Roman" w:eastAsia="Times New Roman" w:hAnsi="Times New Roman" w:cs="Times New Roman"/>
          <w:sz w:val="28"/>
          <w:szCs w:val="28"/>
        </w:rPr>
      </w:pPr>
      <w:r w:rsidRPr="00B10C95">
        <w:rPr>
          <w:rFonts w:ascii="Times New Roman" w:eastAsia="Times New Roman" w:hAnsi="Times New Roman" w:cs="Times New Roman"/>
          <w:sz w:val="28"/>
          <w:szCs w:val="28"/>
        </w:rPr>
        <w:t xml:space="preserve">В районе проводится работа по проведению праздников Имя наречения, чествования юбиляров. </w:t>
      </w:r>
    </w:p>
    <w:p w:rsidR="00B10C95" w:rsidRPr="00B10C95" w:rsidRDefault="00B10C95" w:rsidP="00621460">
      <w:pPr>
        <w:spacing w:line="360" w:lineRule="auto"/>
        <w:jc w:val="both"/>
        <w:rPr>
          <w:rFonts w:ascii="Times New Roman" w:eastAsia="Times New Roman" w:hAnsi="Times New Roman" w:cs="Times New Roman"/>
          <w:sz w:val="28"/>
          <w:szCs w:val="28"/>
        </w:rPr>
      </w:pPr>
      <w:r w:rsidRPr="00B10C95">
        <w:rPr>
          <w:rFonts w:ascii="Times New Roman" w:eastAsia="Times New Roman" w:hAnsi="Times New Roman" w:cs="Times New Roman"/>
          <w:sz w:val="28"/>
          <w:szCs w:val="28"/>
        </w:rPr>
        <w:t xml:space="preserve">     С каждым годом растет число желающих зарегистрировать брак в  нашем районе. Если 5 лет назад не более двухсот браков заключалось в нашем районе, то в 2014году скрепили свой союз 596 пар, 500 в Гарнизонном Доме офицеров п. Маршала Жукова. В </w:t>
      </w:r>
      <w:proofErr w:type="spellStart"/>
      <w:r w:rsidRPr="00B10C95">
        <w:rPr>
          <w:rFonts w:ascii="Times New Roman" w:eastAsia="Times New Roman" w:hAnsi="Times New Roman" w:cs="Times New Roman"/>
          <w:sz w:val="28"/>
          <w:szCs w:val="28"/>
        </w:rPr>
        <w:t>наполненом</w:t>
      </w:r>
      <w:proofErr w:type="spellEnd"/>
      <w:r w:rsidRPr="00B10C95">
        <w:rPr>
          <w:rFonts w:ascii="Times New Roman" w:eastAsia="Times New Roman" w:hAnsi="Times New Roman" w:cs="Times New Roman"/>
          <w:sz w:val="28"/>
          <w:szCs w:val="28"/>
        </w:rPr>
        <w:t xml:space="preserve"> солнечным светом зале, в торжественной обстановке, желают зарегистрировать свой брак не только граждане России и ближнего зарубежья, а так же граждане Израиля, Нигерии, </w:t>
      </w:r>
      <w:proofErr w:type="spellStart"/>
      <w:r w:rsidRPr="00B10C95">
        <w:rPr>
          <w:rFonts w:ascii="Times New Roman" w:eastAsia="Times New Roman" w:hAnsi="Times New Roman" w:cs="Times New Roman"/>
          <w:sz w:val="28"/>
          <w:szCs w:val="28"/>
        </w:rPr>
        <w:t>Иемена</w:t>
      </w:r>
      <w:proofErr w:type="spellEnd"/>
      <w:r w:rsidRPr="00B10C95">
        <w:rPr>
          <w:rFonts w:ascii="Times New Roman" w:eastAsia="Times New Roman" w:hAnsi="Times New Roman" w:cs="Times New Roman"/>
          <w:sz w:val="28"/>
          <w:szCs w:val="28"/>
        </w:rPr>
        <w:t xml:space="preserve">, Нидерландов и Австрии. </w:t>
      </w:r>
      <w:r w:rsidRPr="00B10C95">
        <w:rPr>
          <w:rFonts w:ascii="Times New Roman" w:eastAsia="Times New Roman" w:hAnsi="Times New Roman" w:cs="Times New Roman"/>
        </w:rPr>
        <w:t xml:space="preserve">    </w:t>
      </w:r>
      <w:r w:rsidRPr="00B10C95">
        <w:rPr>
          <w:rFonts w:ascii="Times New Roman" w:eastAsia="Times New Roman" w:hAnsi="Times New Roman" w:cs="Times New Roman"/>
          <w:sz w:val="28"/>
          <w:szCs w:val="28"/>
        </w:rPr>
        <w:t xml:space="preserve">   </w:t>
      </w:r>
    </w:p>
    <w:p w:rsidR="00B10C95" w:rsidRPr="00B10C95" w:rsidRDefault="00B10C95" w:rsidP="00621460">
      <w:pPr>
        <w:spacing w:line="360" w:lineRule="auto"/>
        <w:jc w:val="both"/>
        <w:rPr>
          <w:rFonts w:ascii="Times New Roman" w:eastAsia="Times New Roman" w:hAnsi="Times New Roman" w:cs="Times New Roman"/>
          <w:sz w:val="28"/>
          <w:szCs w:val="28"/>
        </w:rPr>
      </w:pPr>
      <w:r w:rsidRPr="00B10C95">
        <w:rPr>
          <w:rFonts w:ascii="Times New Roman" w:eastAsia="Times New Roman" w:hAnsi="Times New Roman" w:cs="Times New Roman"/>
        </w:rPr>
        <w:lastRenderedPageBreak/>
        <w:t xml:space="preserve">        </w:t>
      </w:r>
      <w:r w:rsidRPr="00B10C95">
        <w:rPr>
          <w:rFonts w:ascii="Times New Roman" w:eastAsia="Times New Roman" w:hAnsi="Times New Roman" w:cs="Times New Roman"/>
          <w:sz w:val="28"/>
          <w:szCs w:val="28"/>
        </w:rPr>
        <w:t xml:space="preserve">    В последние годы сохраняется тенденция снижения количества расторжения браков. Если  до 2009 года в районе регистрировалось больше разводов, чем браков, то теперь разводов в два раза меньше. Так в 2014г. зарегистрировано 222 расторжения  брака. </w:t>
      </w:r>
    </w:p>
    <w:p w:rsidR="00B10C95" w:rsidRPr="00B10C95" w:rsidRDefault="00B10C95" w:rsidP="00621460">
      <w:pPr>
        <w:spacing w:line="360" w:lineRule="auto"/>
        <w:ind w:firstLine="708"/>
        <w:jc w:val="both"/>
        <w:rPr>
          <w:rFonts w:ascii="Times New Roman" w:eastAsia="Times New Roman" w:hAnsi="Times New Roman" w:cs="Times New Roman"/>
          <w:sz w:val="28"/>
          <w:szCs w:val="28"/>
        </w:rPr>
      </w:pPr>
      <w:r w:rsidRPr="00B10C95">
        <w:rPr>
          <w:rFonts w:ascii="Times New Roman" w:eastAsia="Times New Roman" w:hAnsi="Times New Roman" w:cs="Times New Roman"/>
          <w:sz w:val="28"/>
          <w:szCs w:val="28"/>
        </w:rPr>
        <w:t>Установление отцовства произведено в отношении 87 детей, было усыновлено семеро детишек.</w:t>
      </w:r>
    </w:p>
    <w:p w:rsidR="00B10C95" w:rsidRPr="00B10C95" w:rsidRDefault="00B10C95" w:rsidP="00621460">
      <w:pPr>
        <w:spacing w:line="360" w:lineRule="auto"/>
        <w:jc w:val="both"/>
        <w:rPr>
          <w:rFonts w:ascii="Times New Roman" w:eastAsia="Times New Roman" w:hAnsi="Times New Roman" w:cs="Times New Roman"/>
          <w:sz w:val="28"/>
          <w:szCs w:val="28"/>
        </w:rPr>
      </w:pPr>
      <w:r w:rsidRPr="00B10C95">
        <w:rPr>
          <w:rFonts w:ascii="Times New Roman" w:eastAsia="Times New Roman" w:hAnsi="Times New Roman" w:cs="Times New Roman"/>
          <w:sz w:val="28"/>
          <w:szCs w:val="28"/>
        </w:rPr>
        <w:t xml:space="preserve">         За  отчетный год в районе зарегистрировано 866 смертей - это на 58 человек меньше, чем в прошлом году, но и эта цифра могла быть меньше. На территории района находятся Областная психиатрическая и туберкулезная больницы, умерших в этих мед</w:t>
      </w:r>
      <w:proofErr w:type="gramStart"/>
      <w:r w:rsidRPr="00B10C95">
        <w:rPr>
          <w:rFonts w:ascii="Times New Roman" w:eastAsia="Times New Roman" w:hAnsi="Times New Roman" w:cs="Times New Roman"/>
          <w:sz w:val="28"/>
          <w:szCs w:val="28"/>
        </w:rPr>
        <w:t>.</w:t>
      </w:r>
      <w:proofErr w:type="gramEnd"/>
      <w:r w:rsidRPr="00B10C95">
        <w:rPr>
          <w:rFonts w:ascii="Times New Roman" w:eastAsia="Times New Roman" w:hAnsi="Times New Roman" w:cs="Times New Roman"/>
          <w:sz w:val="28"/>
          <w:szCs w:val="28"/>
        </w:rPr>
        <w:t xml:space="preserve"> </w:t>
      </w:r>
      <w:proofErr w:type="gramStart"/>
      <w:r w:rsidRPr="00B10C95">
        <w:rPr>
          <w:rFonts w:ascii="Times New Roman" w:eastAsia="Times New Roman" w:hAnsi="Times New Roman" w:cs="Times New Roman"/>
          <w:sz w:val="28"/>
          <w:szCs w:val="28"/>
        </w:rPr>
        <w:t>у</w:t>
      </w:r>
      <w:proofErr w:type="gramEnd"/>
      <w:r w:rsidRPr="00B10C95">
        <w:rPr>
          <w:rFonts w:ascii="Times New Roman" w:eastAsia="Times New Roman" w:hAnsi="Times New Roman" w:cs="Times New Roman"/>
          <w:sz w:val="28"/>
          <w:szCs w:val="28"/>
        </w:rPr>
        <w:t xml:space="preserve">чреждениях регистрирует наш районный отдел ЗАГС.     </w:t>
      </w:r>
      <w:r w:rsidRPr="00B10C95">
        <w:rPr>
          <w:rFonts w:ascii="Times New Roman" w:eastAsia="Times New Roman" w:hAnsi="Times New Roman" w:cs="Times New Roman"/>
          <w:sz w:val="28"/>
          <w:szCs w:val="28"/>
        </w:rPr>
        <w:tab/>
      </w:r>
    </w:p>
    <w:p w:rsidR="00B10C95" w:rsidRPr="00B10C95" w:rsidRDefault="00B10C95" w:rsidP="00621460">
      <w:pPr>
        <w:spacing w:line="360" w:lineRule="auto"/>
        <w:ind w:firstLine="708"/>
        <w:jc w:val="both"/>
        <w:rPr>
          <w:rFonts w:ascii="Times New Roman" w:eastAsia="Times New Roman" w:hAnsi="Times New Roman" w:cs="Times New Roman"/>
          <w:sz w:val="28"/>
          <w:szCs w:val="28"/>
        </w:rPr>
      </w:pPr>
      <w:r w:rsidRPr="00B10C95">
        <w:rPr>
          <w:rFonts w:ascii="Times New Roman" w:eastAsia="Times New Roman" w:hAnsi="Times New Roman" w:cs="Times New Roman"/>
          <w:sz w:val="28"/>
          <w:szCs w:val="28"/>
        </w:rPr>
        <w:t xml:space="preserve">Отдел ЗАГС с 2014г. поэтапно переходит на оказание государственных услуг по регистрации актов гражданского состояния в </w:t>
      </w:r>
      <w:proofErr w:type="spellStart"/>
      <w:r w:rsidRPr="00B10C95">
        <w:rPr>
          <w:rFonts w:ascii="Times New Roman" w:eastAsia="Times New Roman" w:hAnsi="Times New Roman" w:cs="Times New Roman"/>
          <w:sz w:val="28"/>
          <w:szCs w:val="28"/>
        </w:rPr>
        <w:t>электоронном</w:t>
      </w:r>
      <w:proofErr w:type="spellEnd"/>
      <w:r w:rsidRPr="00B10C95">
        <w:rPr>
          <w:rFonts w:ascii="Times New Roman" w:eastAsia="Times New Roman" w:hAnsi="Times New Roman" w:cs="Times New Roman"/>
          <w:sz w:val="28"/>
          <w:szCs w:val="28"/>
        </w:rPr>
        <w:t xml:space="preserve"> виде, налажено межведомственное взаимодействие в электронном виде с налоговой инспекцией, Пенсионным Фондом.</w:t>
      </w:r>
    </w:p>
    <w:p w:rsidR="002A31B4" w:rsidRDefault="002A31B4" w:rsidP="00621460">
      <w:pPr>
        <w:pStyle w:val="a9"/>
        <w:spacing w:line="360" w:lineRule="auto"/>
        <w:jc w:val="center"/>
        <w:rPr>
          <w:b/>
          <w:sz w:val="28"/>
          <w:szCs w:val="28"/>
        </w:rPr>
      </w:pPr>
    </w:p>
    <w:p w:rsidR="00B02DE8" w:rsidRDefault="00B02DE8" w:rsidP="00621460">
      <w:pPr>
        <w:pStyle w:val="a9"/>
        <w:spacing w:line="360" w:lineRule="auto"/>
        <w:jc w:val="center"/>
        <w:rPr>
          <w:b/>
          <w:sz w:val="28"/>
          <w:szCs w:val="28"/>
        </w:rPr>
      </w:pPr>
      <w:r w:rsidRPr="00521E8F">
        <w:rPr>
          <w:b/>
          <w:sz w:val="28"/>
          <w:szCs w:val="28"/>
        </w:rPr>
        <w:t>Соцобеспечение</w:t>
      </w:r>
    </w:p>
    <w:p w:rsidR="005F27E0" w:rsidRPr="00521E8F" w:rsidRDefault="005F27E0" w:rsidP="00621460">
      <w:pPr>
        <w:pStyle w:val="a9"/>
        <w:spacing w:line="360" w:lineRule="auto"/>
        <w:jc w:val="center"/>
        <w:rPr>
          <w:b/>
          <w:sz w:val="28"/>
          <w:szCs w:val="28"/>
        </w:rPr>
      </w:pPr>
    </w:p>
    <w:p w:rsidR="00B02DE8" w:rsidRPr="00521E8F" w:rsidRDefault="00B02DE8" w:rsidP="00621460">
      <w:pPr>
        <w:pStyle w:val="a9"/>
        <w:spacing w:line="360" w:lineRule="auto"/>
        <w:ind w:firstLine="708"/>
        <w:jc w:val="both"/>
        <w:rPr>
          <w:sz w:val="28"/>
          <w:szCs w:val="28"/>
        </w:rPr>
      </w:pPr>
      <w:r w:rsidRPr="00521E8F">
        <w:rPr>
          <w:sz w:val="28"/>
          <w:szCs w:val="28"/>
        </w:rPr>
        <w:t xml:space="preserve">В отделе социального обеспечения Администрации Курского района Курской области  на учете состоят:    </w:t>
      </w:r>
    </w:p>
    <w:p w:rsidR="00B02DE8" w:rsidRPr="00521E8F" w:rsidRDefault="00B02DE8" w:rsidP="00621460">
      <w:pPr>
        <w:pStyle w:val="a9"/>
        <w:spacing w:line="360" w:lineRule="auto"/>
        <w:jc w:val="both"/>
        <w:rPr>
          <w:sz w:val="28"/>
          <w:szCs w:val="28"/>
        </w:rPr>
      </w:pPr>
      <w:r w:rsidRPr="00521E8F">
        <w:rPr>
          <w:sz w:val="28"/>
          <w:szCs w:val="28"/>
        </w:rPr>
        <w:t xml:space="preserve">     Инвалидов   и участников Великой Отечественной войны (в том числе  проходивших службу в тылу ст. 17) -                          80 чел.</w:t>
      </w:r>
    </w:p>
    <w:p w:rsidR="00B02DE8" w:rsidRPr="00521E8F" w:rsidRDefault="00B02DE8" w:rsidP="00621460">
      <w:pPr>
        <w:pStyle w:val="a9"/>
        <w:spacing w:line="360" w:lineRule="auto"/>
        <w:jc w:val="both"/>
        <w:rPr>
          <w:sz w:val="28"/>
          <w:szCs w:val="28"/>
        </w:rPr>
      </w:pPr>
      <w:r w:rsidRPr="00521E8F">
        <w:rPr>
          <w:sz w:val="28"/>
          <w:szCs w:val="28"/>
        </w:rPr>
        <w:t xml:space="preserve">         вдов ИВОВ и УВОВ -                                           -340  чел.</w:t>
      </w:r>
    </w:p>
    <w:p w:rsidR="00B02DE8" w:rsidRPr="00521E8F" w:rsidRDefault="00B02DE8" w:rsidP="00621460">
      <w:pPr>
        <w:pStyle w:val="a9"/>
        <w:spacing w:line="360" w:lineRule="auto"/>
        <w:jc w:val="both"/>
        <w:rPr>
          <w:sz w:val="28"/>
          <w:szCs w:val="28"/>
        </w:rPr>
      </w:pPr>
      <w:r w:rsidRPr="00521E8F">
        <w:rPr>
          <w:sz w:val="28"/>
          <w:szCs w:val="28"/>
        </w:rPr>
        <w:t xml:space="preserve">         семей погибших и умерших военнослужащих    -71  семей </w:t>
      </w:r>
    </w:p>
    <w:p w:rsidR="00B02DE8" w:rsidRPr="00521E8F" w:rsidRDefault="00B02DE8" w:rsidP="00621460">
      <w:pPr>
        <w:pStyle w:val="a9"/>
        <w:spacing w:line="360" w:lineRule="auto"/>
        <w:jc w:val="both"/>
        <w:rPr>
          <w:sz w:val="28"/>
          <w:szCs w:val="28"/>
        </w:rPr>
      </w:pPr>
      <w:r w:rsidRPr="00521E8F">
        <w:rPr>
          <w:sz w:val="28"/>
          <w:szCs w:val="28"/>
        </w:rPr>
        <w:t xml:space="preserve">         инвалидов общего заболевания -                          -4910 чел.</w:t>
      </w:r>
    </w:p>
    <w:p w:rsidR="00B02DE8" w:rsidRPr="00521E8F" w:rsidRDefault="00B02DE8" w:rsidP="00621460">
      <w:pPr>
        <w:pStyle w:val="a9"/>
        <w:spacing w:line="360" w:lineRule="auto"/>
        <w:jc w:val="both"/>
        <w:rPr>
          <w:sz w:val="28"/>
          <w:szCs w:val="28"/>
        </w:rPr>
      </w:pPr>
      <w:r w:rsidRPr="00521E8F">
        <w:rPr>
          <w:sz w:val="28"/>
          <w:szCs w:val="28"/>
        </w:rPr>
        <w:t xml:space="preserve">         детей-инвалидов -                                                    251 - чел.</w:t>
      </w:r>
    </w:p>
    <w:p w:rsidR="00B02DE8" w:rsidRPr="00521E8F" w:rsidRDefault="00B02DE8" w:rsidP="00621460">
      <w:pPr>
        <w:pStyle w:val="a9"/>
        <w:spacing w:line="360" w:lineRule="auto"/>
        <w:jc w:val="both"/>
        <w:rPr>
          <w:sz w:val="28"/>
          <w:szCs w:val="28"/>
        </w:rPr>
      </w:pPr>
      <w:r w:rsidRPr="00521E8F">
        <w:rPr>
          <w:sz w:val="28"/>
          <w:szCs w:val="28"/>
        </w:rPr>
        <w:lastRenderedPageBreak/>
        <w:t xml:space="preserve">         несовершеннолетних узников фашизма -              -27 чел.</w:t>
      </w:r>
    </w:p>
    <w:p w:rsidR="00B02DE8" w:rsidRPr="00521E8F" w:rsidRDefault="00B02DE8" w:rsidP="00621460">
      <w:pPr>
        <w:pStyle w:val="a9"/>
        <w:spacing w:line="360" w:lineRule="auto"/>
        <w:jc w:val="both"/>
        <w:rPr>
          <w:sz w:val="28"/>
          <w:szCs w:val="28"/>
        </w:rPr>
      </w:pPr>
      <w:r w:rsidRPr="00521E8F">
        <w:rPr>
          <w:sz w:val="28"/>
          <w:szCs w:val="28"/>
        </w:rPr>
        <w:t xml:space="preserve">         ветеранов труда -                                                     5354 чел.</w:t>
      </w:r>
    </w:p>
    <w:p w:rsidR="00B02DE8" w:rsidRPr="00521E8F" w:rsidRDefault="00B02DE8" w:rsidP="00621460">
      <w:pPr>
        <w:pStyle w:val="a9"/>
        <w:spacing w:line="360" w:lineRule="auto"/>
        <w:jc w:val="both"/>
        <w:rPr>
          <w:sz w:val="28"/>
          <w:szCs w:val="28"/>
        </w:rPr>
      </w:pPr>
      <w:r w:rsidRPr="00521E8F">
        <w:rPr>
          <w:sz w:val="28"/>
          <w:szCs w:val="28"/>
        </w:rPr>
        <w:t xml:space="preserve">         ветеранов труда Курской области -                       -1230  чел.</w:t>
      </w:r>
    </w:p>
    <w:p w:rsidR="00B02DE8" w:rsidRPr="00521E8F" w:rsidRDefault="00B02DE8" w:rsidP="00621460">
      <w:pPr>
        <w:pStyle w:val="a9"/>
        <w:spacing w:line="360" w:lineRule="auto"/>
        <w:jc w:val="both"/>
        <w:rPr>
          <w:sz w:val="28"/>
          <w:szCs w:val="28"/>
        </w:rPr>
      </w:pPr>
      <w:r w:rsidRPr="00521E8F">
        <w:rPr>
          <w:sz w:val="28"/>
          <w:szCs w:val="28"/>
        </w:rPr>
        <w:t xml:space="preserve">         тружеников тыла -                                                   -1115  чел.</w:t>
      </w:r>
    </w:p>
    <w:p w:rsidR="00B02DE8" w:rsidRPr="00521E8F" w:rsidRDefault="00B02DE8" w:rsidP="00621460">
      <w:pPr>
        <w:pStyle w:val="a9"/>
        <w:spacing w:line="360" w:lineRule="auto"/>
        <w:jc w:val="both"/>
        <w:rPr>
          <w:sz w:val="28"/>
          <w:szCs w:val="28"/>
        </w:rPr>
      </w:pPr>
      <w:r w:rsidRPr="00521E8F">
        <w:rPr>
          <w:sz w:val="28"/>
          <w:szCs w:val="28"/>
        </w:rPr>
        <w:t xml:space="preserve">         реабилитированных -                                              -53   чел.</w:t>
      </w:r>
    </w:p>
    <w:p w:rsidR="00B02DE8" w:rsidRPr="00521E8F" w:rsidRDefault="00B02DE8" w:rsidP="00621460">
      <w:pPr>
        <w:pStyle w:val="a9"/>
        <w:spacing w:line="360" w:lineRule="auto"/>
        <w:jc w:val="both"/>
        <w:rPr>
          <w:sz w:val="28"/>
          <w:szCs w:val="28"/>
        </w:rPr>
      </w:pPr>
      <w:r w:rsidRPr="00521E8F">
        <w:rPr>
          <w:sz w:val="28"/>
          <w:szCs w:val="28"/>
        </w:rPr>
        <w:t xml:space="preserve">         жертв политических репрессий -                             -3    чел.</w:t>
      </w:r>
    </w:p>
    <w:p w:rsidR="00B02DE8" w:rsidRPr="00521E8F" w:rsidRDefault="00B02DE8" w:rsidP="00621460">
      <w:pPr>
        <w:pStyle w:val="a9"/>
        <w:spacing w:line="360" w:lineRule="auto"/>
        <w:jc w:val="both"/>
        <w:rPr>
          <w:sz w:val="28"/>
          <w:szCs w:val="28"/>
        </w:rPr>
      </w:pPr>
      <w:r w:rsidRPr="00521E8F">
        <w:rPr>
          <w:sz w:val="28"/>
          <w:szCs w:val="28"/>
        </w:rPr>
        <w:t xml:space="preserve">         многодетных семей -                                                -449   семьи.</w:t>
      </w:r>
    </w:p>
    <w:p w:rsidR="00B02DE8" w:rsidRPr="00521E8F" w:rsidRDefault="00B02DE8" w:rsidP="00621460">
      <w:pPr>
        <w:pStyle w:val="a9"/>
        <w:spacing w:line="360" w:lineRule="auto"/>
        <w:jc w:val="both"/>
        <w:rPr>
          <w:sz w:val="28"/>
          <w:szCs w:val="28"/>
        </w:rPr>
      </w:pPr>
      <w:r w:rsidRPr="00521E8F">
        <w:rPr>
          <w:sz w:val="28"/>
          <w:szCs w:val="28"/>
        </w:rPr>
        <w:t xml:space="preserve">         в них детей -                                                              -1513  детей.  </w:t>
      </w:r>
    </w:p>
    <w:p w:rsidR="00B02DE8" w:rsidRPr="00521E8F" w:rsidRDefault="00B02DE8" w:rsidP="00621460">
      <w:pPr>
        <w:pStyle w:val="a9"/>
        <w:spacing w:line="360" w:lineRule="auto"/>
        <w:jc w:val="both"/>
        <w:rPr>
          <w:sz w:val="28"/>
          <w:szCs w:val="28"/>
        </w:rPr>
      </w:pPr>
    </w:p>
    <w:p w:rsidR="003D27A1" w:rsidRDefault="00B02DE8" w:rsidP="00621460">
      <w:pPr>
        <w:pStyle w:val="a9"/>
        <w:spacing w:line="360" w:lineRule="auto"/>
        <w:jc w:val="both"/>
        <w:rPr>
          <w:sz w:val="28"/>
          <w:szCs w:val="28"/>
        </w:rPr>
      </w:pPr>
      <w:r w:rsidRPr="00521E8F">
        <w:rPr>
          <w:sz w:val="28"/>
          <w:szCs w:val="28"/>
        </w:rPr>
        <w:t xml:space="preserve">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Курской области и нормативно правовыми актами муниципального образования «Курский район Курской области».                </w:t>
      </w:r>
    </w:p>
    <w:p w:rsidR="00B02DE8" w:rsidRPr="00521E8F" w:rsidRDefault="00B02DE8" w:rsidP="00621460">
      <w:pPr>
        <w:pStyle w:val="a9"/>
        <w:spacing w:line="360" w:lineRule="auto"/>
        <w:jc w:val="both"/>
        <w:rPr>
          <w:sz w:val="28"/>
          <w:szCs w:val="28"/>
        </w:rPr>
      </w:pPr>
      <w:r w:rsidRPr="00521E8F">
        <w:rPr>
          <w:sz w:val="28"/>
          <w:szCs w:val="28"/>
        </w:rPr>
        <w:t xml:space="preserve">      С целью реализации государственной политики  сфере социальной защиты инвалидов и предоставление им равных с другими гражданами возможностей в реализации экономических, социальных, культурных, личных и политических прав в нашем районе в рамках Муниципальной программы «Социальная поддержка граждан Курского района Курской области на  2014-2016 годы» подпрограммы «Доступная среда для инвалидов в Курском районе Курской области» в 2014году были  установлены пандусы в: </w:t>
      </w:r>
    </w:p>
    <w:p w:rsidR="00B02DE8" w:rsidRPr="00521E8F" w:rsidRDefault="00B02DE8" w:rsidP="00621460">
      <w:pPr>
        <w:pStyle w:val="a9"/>
        <w:spacing w:line="360" w:lineRule="auto"/>
        <w:jc w:val="both"/>
        <w:rPr>
          <w:sz w:val="28"/>
          <w:szCs w:val="28"/>
        </w:rPr>
      </w:pPr>
      <w:r w:rsidRPr="00521E8F">
        <w:rPr>
          <w:sz w:val="28"/>
          <w:szCs w:val="28"/>
        </w:rPr>
        <w:t xml:space="preserve">МБОУ «Полевской лицей» Курского района,  </w:t>
      </w:r>
    </w:p>
    <w:p w:rsidR="00B02DE8" w:rsidRPr="00521E8F" w:rsidRDefault="00B02DE8" w:rsidP="00621460">
      <w:pPr>
        <w:pStyle w:val="a9"/>
        <w:spacing w:line="360" w:lineRule="auto"/>
        <w:jc w:val="both"/>
        <w:rPr>
          <w:sz w:val="28"/>
          <w:szCs w:val="28"/>
        </w:rPr>
      </w:pPr>
      <w:r w:rsidRPr="00521E8F">
        <w:rPr>
          <w:sz w:val="28"/>
          <w:szCs w:val="28"/>
        </w:rPr>
        <w:t>МБОУ «</w:t>
      </w:r>
      <w:proofErr w:type="spellStart"/>
      <w:r w:rsidRPr="00521E8F">
        <w:rPr>
          <w:sz w:val="28"/>
          <w:szCs w:val="28"/>
        </w:rPr>
        <w:t>Рышковская</w:t>
      </w:r>
      <w:proofErr w:type="spellEnd"/>
      <w:r w:rsidRPr="00521E8F">
        <w:rPr>
          <w:sz w:val="28"/>
          <w:szCs w:val="28"/>
        </w:rPr>
        <w:t xml:space="preserve"> средняя общеобразовательная школа»,</w:t>
      </w:r>
    </w:p>
    <w:p w:rsidR="00B02DE8" w:rsidRPr="00521E8F" w:rsidRDefault="00B02DE8" w:rsidP="00621460">
      <w:pPr>
        <w:pStyle w:val="a9"/>
        <w:spacing w:line="360" w:lineRule="auto"/>
        <w:jc w:val="both"/>
        <w:rPr>
          <w:sz w:val="28"/>
          <w:szCs w:val="28"/>
        </w:rPr>
      </w:pPr>
      <w:r w:rsidRPr="00521E8F">
        <w:rPr>
          <w:sz w:val="28"/>
          <w:szCs w:val="28"/>
        </w:rPr>
        <w:t xml:space="preserve">        МБОУ « Средняя общеобразовательная школа №23», </w:t>
      </w:r>
    </w:p>
    <w:p w:rsidR="00B02DE8" w:rsidRPr="00521E8F" w:rsidRDefault="00B02DE8" w:rsidP="00621460">
      <w:pPr>
        <w:pStyle w:val="a9"/>
        <w:spacing w:line="360" w:lineRule="auto"/>
        <w:jc w:val="both"/>
        <w:rPr>
          <w:sz w:val="28"/>
          <w:szCs w:val="28"/>
        </w:rPr>
      </w:pPr>
      <w:r w:rsidRPr="00521E8F">
        <w:rPr>
          <w:sz w:val="28"/>
          <w:szCs w:val="28"/>
        </w:rPr>
        <w:t>МБОУ «</w:t>
      </w:r>
      <w:proofErr w:type="spellStart"/>
      <w:r w:rsidRPr="00521E8F">
        <w:rPr>
          <w:sz w:val="28"/>
          <w:szCs w:val="28"/>
        </w:rPr>
        <w:t>Зоринская</w:t>
      </w:r>
      <w:proofErr w:type="spellEnd"/>
      <w:r w:rsidRPr="00521E8F">
        <w:rPr>
          <w:sz w:val="28"/>
          <w:szCs w:val="28"/>
        </w:rPr>
        <w:t xml:space="preserve"> основная общеобразовательная школа»,</w:t>
      </w:r>
    </w:p>
    <w:p w:rsidR="00B02DE8" w:rsidRPr="00521E8F" w:rsidRDefault="00B02DE8" w:rsidP="00621460">
      <w:pPr>
        <w:pStyle w:val="a9"/>
        <w:spacing w:line="360" w:lineRule="auto"/>
        <w:jc w:val="both"/>
        <w:rPr>
          <w:sz w:val="28"/>
          <w:szCs w:val="28"/>
        </w:rPr>
      </w:pPr>
      <w:r w:rsidRPr="00521E8F">
        <w:rPr>
          <w:sz w:val="28"/>
          <w:szCs w:val="28"/>
        </w:rPr>
        <w:t xml:space="preserve">        МБОУ «</w:t>
      </w:r>
      <w:proofErr w:type="spellStart"/>
      <w:r w:rsidRPr="00521E8F">
        <w:rPr>
          <w:sz w:val="28"/>
          <w:szCs w:val="28"/>
        </w:rPr>
        <w:t>Курасовская</w:t>
      </w:r>
      <w:proofErr w:type="spellEnd"/>
      <w:r w:rsidRPr="00521E8F">
        <w:rPr>
          <w:sz w:val="28"/>
          <w:szCs w:val="28"/>
        </w:rPr>
        <w:t xml:space="preserve"> основная общеобразовательная школа», </w:t>
      </w:r>
    </w:p>
    <w:p w:rsidR="00B02DE8" w:rsidRPr="00521E8F" w:rsidRDefault="00B02DE8" w:rsidP="00621460">
      <w:pPr>
        <w:pStyle w:val="a9"/>
        <w:spacing w:line="360" w:lineRule="auto"/>
        <w:jc w:val="both"/>
        <w:rPr>
          <w:sz w:val="28"/>
          <w:szCs w:val="28"/>
        </w:rPr>
      </w:pPr>
      <w:r w:rsidRPr="00521E8F">
        <w:rPr>
          <w:sz w:val="28"/>
          <w:szCs w:val="28"/>
        </w:rPr>
        <w:t xml:space="preserve">        МБОУ «</w:t>
      </w:r>
      <w:proofErr w:type="spellStart"/>
      <w:r w:rsidRPr="00521E8F">
        <w:rPr>
          <w:sz w:val="28"/>
          <w:szCs w:val="28"/>
        </w:rPr>
        <w:t>Щетинская</w:t>
      </w:r>
      <w:proofErr w:type="spellEnd"/>
      <w:r w:rsidRPr="00521E8F">
        <w:rPr>
          <w:sz w:val="28"/>
          <w:szCs w:val="28"/>
        </w:rPr>
        <w:t xml:space="preserve"> основная общеобразовательная школа», </w:t>
      </w:r>
    </w:p>
    <w:p w:rsidR="00B02DE8" w:rsidRPr="00521E8F" w:rsidRDefault="00B02DE8" w:rsidP="00621460">
      <w:pPr>
        <w:pStyle w:val="a9"/>
        <w:spacing w:line="360" w:lineRule="auto"/>
        <w:jc w:val="both"/>
        <w:rPr>
          <w:sz w:val="28"/>
          <w:szCs w:val="28"/>
        </w:rPr>
      </w:pPr>
      <w:r w:rsidRPr="00521E8F">
        <w:rPr>
          <w:sz w:val="28"/>
          <w:szCs w:val="28"/>
        </w:rPr>
        <w:lastRenderedPageBreak/>
        <w:t>МБОУ «</w:t>
      </w:r>
      <w:proofErr w:type="spellStart"/>
      <w:r w:rsidRPr="00521E8F">
        <w:rPr>
          <w:sz w:val="28"/>
          <w:szCs w:val="28"/>
        </w:rPr>
        <w:t>Ушаковская</w:t>
      </w:r>
      <w:proofErr w:type="spellEnd"/>
      <w:r w:rsidRPr="00521E8F">
        <w:rPr>
          <w:sz w:val="28"/>
          <w:szCs w:val="28"/>
        </w:rPr>
        <w:t xml:space="preserve"> средняя общеобразовательная школа»,  на общую сумму 95 тыс. рублей.</w:t>
      </w:r>
    </w:p>
    <w:p w:rsidR="00B02DE8" w:rsidRPr="00521E8F" w:rsidRDefault="00B02DE8" w:rsidP="00621460">
      <w:pPr>
        <w:pStyle w:val="a9"/>
        <w:spacing w:line="360" w:lineRule="auto"/>
        <w:ind w:firstLine="708"/>
        <w:jc w:val="both"/>
        <w:rPr>
          <w:sz w:val="28"/>
          <w:szCs w:val="28"/>
        </w:rPr>
      </w:pPr>
      <w:r w:rsidRPr="00521E8F">
        <w:rPr>
          <w:sz w:val="28"/>
          <w:szCs w:val="28"/>
        </w:rPr>
        <w:t>Ежегодно совместно с отделом по делам молодежи физкультуры и спорта Администрации Курского района Курской области для данной категории граждан проводятся спартакиады,  число участников  из года в год растет как среди взрослых инвалидов, так и среди детей.  Победители районных спартакиад  ежегодно занимают призовые места на областных соревнованиях.</w:t>
      </w:r>
    </w:p>
    <w:p w:rsidR="00B02DE8" w:rsidRPr="00521E8F" w:rsidRDefault="00B02DE8" w:rsidP="00621460">
      <w:pPr>
        <w:pStyle w:val="a9"/>
        <w:spacing w:line="360" w:lineRule="auto"/>
        <w:jc w:val="both"/>
        <w:rPr>
          <w:sz w:val="28"/>
          <w:szCs w:val="28"/>
        </w:rPr>
      </w:pPr>
      <w:r w:rsidRPr="00521E8F">
        <w:rPr>
          <w:sz w:val="28"/>
          <w:szCs w:val="28"/>
        </w:rPr>
        <w:t xml:space="preserve"> Увеличивается  количество инвалидов прошедших курс реабилитации по индивидуальным программам в реабилитационном центре им. преподобного Ф.Печерского.</w:t>
      </w:r>
    </w:p>
    <w:p w:rsidR="00B02DE8" w:rsidRPr="00521E8F" w:rsidRDefault="00B02DE8" w:rsidP="00621460">
      <w:pPr>
        <w:pStyle w:val="a9"/>
        <w:spacing w:line="360" w:lineRule="auto"/>
        <w:ind w:firstLine="708"/>
        <w:jc w:val="both"/>
        <w:rPr>
          <w:sz w:val="28"/>
          <w:szCs w:val="28"/>
        </w:rPr>
      </w:pPr>
      <w:r w:rsidRPr="00521E8F">
        <w:rPr>
          <w:sz w:val="28"/>
          <w:szCs w:val="28"/>
        </w:rPr>
        <w:t xml:space="preserve"> Традиционно  в  декабре в рамках проведения декады инвалидов  проходит  районное мероприятие посвященное Дню инвалидов,  в котором  принимают  участие инвалиды, входящие в Курскую местную сельскую организацию общества слепых. Всем участникам   вручаются подарки от Администрации района.</w:t>
      </w:r>
    </w:p>
    <w:p w:rsidR="00B02DE8" w:rsidRPr="00521E8F" w:rsidRDefault="00B02DE8" w:rsidP="00621460">
      <w:pPr>
        <w:pStyle w:val="a9"/>
        <w:spacing w:line="360" w:lineRule="auto"/>
        <w:ind w:firstLine="708"/>
        <w:jc w:val="both"/>
        <w:rPr>
          <w:sz w:val="28"/>
          <w:szCs w:val="28"/>
        </w:rPr>
      </w:pPr>
      <w:r w:rsidRPr="00521E8F">
        <w:rPr>
          <w:sz w:val="28"/>
          <w:szCs w:val="28"/>
        </w:rPr>
        <w:t xml:space="preserve">  В районе проживают 5354 человека имеющих звание «Ветеран труда» и 1230 ветеранов труда Курской области,  число граждан этих категорий увеличивается с каждым годом. </w:t>
      </w:r>
    </w:p>
    <w:p w:rsidR="00B02DE8" w:rsidRPr="00521E8F" w:rsidRDefault="00B02DE8" w:rsidP="00621460">
      <w:pPr>
        <w:pStyle w:val="a9"/>
        <w:spacing w:line="360" w:lineRule="auto"/>
        <w:jc w:val="both"/>
        <w:rPr>
          <w:sz w:val="28"/>
          <w:szCs w:val="28"/>
        </w:rPr>
      </w:pPr>
      <w:r w:rsidRPr="00521E8F">
        <w:rPr>
          <w:sz w:val="28"/>
          <w:szCs w:val="28"/>
        </w:rPr>
        <w:t xml:space="preserve">В 2014 году получили звание «Ветеран труда»-65 чел. и звание «Ветеран труда Курской области»  -78 жителей нашего района.     </w:t>
      </w:r>
    </w:p>
    <w:p w:rsidR="00B02DE8" w:rsidRPr="00521E8F" w:rsidRDefault="00B02DE8" w:rsidP="00621460">
      <w:pPr>
        <w:pStyle w:val="a9"/>
        <w:spacing w:line="360" w:lineRule="auto"/>
        <w:ind w:firstLine="708"/>
        <w:jc w:val="both"/>
        <w:rPr>
          <w:sz w:val="28"/>
          <w:szCs w:val="28"/>
        </w:rPr>
      </w:pPr>
      <w:r w:rsidRPr="00521E8F">
        <w:rPr>
          <w:sz w:val="28"/>
          <w:szCs w:val="28"/>
        </w:rPr>
        <w:t xml:space="preserve">На  сегодняшний день в отделе социального обеспечения  на учете состоит – 3567 семей с детьми являющихся получателем  ежемесячного детского пособия, в том числе -449 многодетных семей. </w:t>
      </w:r>
    </w:p>
    <w:p w:rsidR="00B02DE8" w:rsidRPr="00521E8F" w:rsidRDefault="00B02DE8" w:rsidP="00621460">
      <w:pPr>
        <w:pStyle w:val="a9"/>
        <w:spacing w:line="360" w:lineRule="auto"/>
        <w:jc w:val="both"/>
        <w:rPr>
          <w:sz w:val="28"/>
          <w:szCs w:val="28"/>
        </w:rPr>
      </w:pPr>
      <w:r w:rsidRPr="00521E8F">
        <w:rPr>
          <w:sz w:val="28"/>
          <w:szCs w:val="28"/>
        </w:rPr>
        <w:t xml:space="preserve">         Всем детям из многодетных семей ежегодно  вручаются новогодние подарки.         </w:t>
      </w:r>
    </w:p>
    <w:p w:rsidR="00B02DE8" w:rsidRPr="00521E8F" w:rsidRDefault="00B02DE8" w:rsidP="00621460">
      <w:pPr>
        <w:pStyle w:val="a9"/>
        <w:spacing w:line="360" w:lineRule="auto"/>
        <w:ind w:firstLine="708"/>
        <w:jc w:val="both"/>
        <w:rPr>
          <w:sz w:val="28"/>
          <w:szCs w:val="28"/>
        </w:rPr>
      </w:pPr>
      <w:r w:rsidRPr="00521E8F">
        <w:rPr>
          <w:sz w:val="28"/>
          <w:szCs w:val="28"/>
        </w:rPr>
        <w:t xml:space="preserve">В целях оздоровления и занятости детей, подростков и молодежи в летний период в 2014 году были направлены в оздоровительные  лагеря  107 детей, </w:t>
      </w:r>
      <w:r w:rsidRPr="00521E8F">
        <w:rPr>
          <w:sz w:val="28"/>
          <w:szCs w:val="28"/>
        </w:rPr>
        <w:lastRenderedPageBreak/>
        <w:t xml:space="preserve">находящихся в трудной жизненной ситуации,  проживающих в районе, в том числе и из многодетных семей.  </w:t>
      </w:r>
    </w:p>
    <w:p w:rsidR="00B02DE8" w:rsidRPr="00521E8F" w:rsidRDefault="00B02DE8" w:rsidP="00621460">
      <w:pPr>
        <w:pStyle w:val="a9"/>
        <w:spacing w:line="360" w:lineRule="auto"/>
        <w:ind w:firstLine="708"/>
        <w:jc w:val="both"/>
        <w:rPr>
          <w:sz w:val="28"/>
          <w:szCs w:val="28"/>
        </w:rPr>
      </w:pPr>
      <w:r w:rsidRPr="00521E8F">
        <w:rPr>
          <w:sz w:val="28"/>
          <w:szCs w:val="28"/>
        </w:rPr>
        <w:t>В соответствии с законом Курской области №74 ЗКО от 21.09.2011г «О бесплатном предоставлении в собственность отдельным категориям граждан земельных участков на территории Курской области», получили земельные участки 72 многодетные семьи, состоят на очереди 236 семей.</w:t>
      </w:r>
    </w:p>
    <w:p w:rsidR="00B02DE8" w:rsidRPr="00521E8F" w:rsidRDefault="004607A3" w:rsidP="00621460">
      <w:pPr>
        <w:pStyle w:val="a9"/>
        <w:spacing w:line="360" w:lineRule="auto"/>
        <w:ind w:firstLine="708"/>
        <w:jc w:val="both"/>
        <w:rPr>
          <w:sz w:val="28"/>
          <w:szCs w:val="28"/>
        </w:rPr>
      </w:pPr>
      <w:r>
        <w:rPr>
          <w:sz w:val="28"/>
          <w:szCs w:val="28"/>
        </w:rPr>
        <w:t xml:space="preserve">В </w:t>
      </w:r>
      <w:r w:rsidR="00A86C1C">
        <w:rPr>
          <w:sz w:val="28"/>
          <w:szCs w:val="28"/>
        </w:rPr>
        <w:t>преддверии</w:t>
      </w:r>
      <w:r>
        <w:rPr>
          <w:sz w:val="28"/>
          <w:szCs w:val="28"/>
        </w:rPr>
        <w:t xml:space="preserve"> празднования 70-летия Великой Победы б</w:t>
      </w:r>
      <w:r w:rsidR="00B02DE8" w:rsidRPr="00521E8F">
        <w:rPr>
          <w:sz w:val="28"/>
          <w:szCs w:val="28"/>
        </w:rPr>
        <w:t xml:space="preserve">ольшое внимание в нашем районе уделяется ветеранам Великой Отечественной войны. С 2010 года Администрацией района  была организована работа по проведению обследования жилищных условий участников и инвалидов Великой Отечественной войны  и их вдов. </w:t>
      </w:r>
    </w:p>
    <w:p w:rsidR="00B02DE8" w:rsidRPr="00521E8F" w:rsidRDefault="00B02DE8" w:rsidP="00621460">
      <w:pPr>
        <w:pStyle w:val="a9"/>
        <w:spacing w:line="360" w:lineRule="auto"/>
        <w:ind w:firstLine="708"/>
        <w:jc w:val="both"/>
        <w:rPr>
          <w:sz w:val="28"/>
          <w:szCs w:val="28"/>
        </w:rPr>
      </w:pPr>
      <w:r w:rsidRPr="00521E8F">
        <w:rPr>
          <w:sz w:val="28"/>
          <w:szCs w:val="28"/>
        </w:rPr>
        <w:t>По результатам  этой работы  в районе  был составлен план мероприятий по улучшению материально-бытовых условий жизни вышеназванных категорий.</w:t>
      </w:r>
    </w:p>
    <w:p w:rsidR="00B02DE8" w:rsidRPr="00521E8F" w:rsidRDefault="00B02DE8" w:rsidP="00621460">
      <w:pPr>
        <w:pStyle w:val="a9"/>
        <w:spacing w:line="360" w:lineRule="auto"/>
        <w:jc w:val="both"/>
        <w:rPr>
          <w:sz w:val="28"/>
          <w:szCs w:val="28"/>
        </w:rPr>
      </w:pPr>
      <w:r w:rsidRPr="00521E8F">
        <w:rPr>
          <w:sz w:val="28"/>
          <w:szCs w:val="28"/>
        </w:rPr>
        <w:t xml:space="preserve">          Так за период работы с 2010 года по 2014 год была оказана помощь 40 ветеранам войны и 24 вдовам ветеранов войны на общую сумму 941тыс. руб.</w:t>
      </w:r>
    </w:p>
    <w:p w:rsidR="00B02DE8" w:rsidRPr="00521E8F" w:rsidRDefault="00B02DE8" w:rsidP="00621460">
      <w:pPr>
        <w:pStyle w:val="a9"/>
        <w:spacing w:line="360" w:lineRule="auto"/>
        <w:jc w:val="both"/>
        <w:rPr>
          <w:sz w:val="28"/>
          <w:szCs w:val="28"/>
        </w:rPr>
      </w:pPr>
      <w:r w:rsidRPr="00521E8F">
        <w:rPr>
          <w:sz w:val="28"/>
          <w:szCs w:val="28"/>
        </w:rPr>
        <w:t xml:space="preserve"> Денежные средства были выделены из созданного в районе фонда поддержки нуждающихся в помощи «Забота».  </w:t>
      </w:r>
    </w:p>
    <w:p w:rsidR="00B02DE8" w:rsidRPr="00521E8F" w:rsidRDefault="00B02DE8" w:rsidP="00621460">
      <w:pPr>
        <w:pStyle w:val="a9"/>
        <w:spacing w:line="360" w:lineRule="auto"/>
        <w:ind w:firstLine="708"/>
        <w:jc w:val="both"/>
        <w:rPr>
          <w:sz w:val="28"/>
          <w:szCs w:val="28"/>
        </w:rPr>
      </w:pPr>
      <w:r w:rsidRPr="00521E8F">
        <w:rPr>
          <w:sz w:val="28"/>
          <w:szCs w:val="28"/>
        </w:rPr>
        <w:t xml:space="preserve">Работа в данном направлении продолжается и в этом юбилейном году. Администрация Курского района взяла на себя обязательства оказать материальную помощь 13 ветеранам Великой Отечественной войны на общую сумму 190 тыс. рублей.   </w:t>
      </w:r>
    </w:p>
    <w:p w:rsidR="00B02DE8" w:rsidRPr="00521E8F" w:rsidRDefault="00B02DE8" w:rsidP="00621460">
      <w:pPr>
        <w:pStyle w:val="a9"/>
        <w:spacing w:line="360" w:lineRule="auto"/>
        <w:ind w:firstLine="708"/>
        <w:jc w:val="both"/>
        <w:rPr>
          <w:sz w:val="28"/>
          <w:szCs w:val="28"/>
        </w:rPr>
      </w:pPr>
      <w:r w:rsidRPr="00521E8F">
        <w:rPr>
          <w:sz w:val="28"/>
          <w:szCs w:val="28"/>
        </w:rPr>
        <w:t xml:space="preserve">Кроме этого  134 ветеранам  Великой Отечественной войны и их вдовам, проживающим в нашем районе  удалось реализовать свое право согласно Указа Президента Российской Федерации от 07.05.2008 года №714 «Об обеспечении жильем ветеранов Великой Отечественной войны 1941-1945годов» Все они  приобрели квартиры в </w:t>
      </w:r>
      <w:proofErr w:type="gramStart"/>
      <w:r w:rsidRPr="00521E8F">
        <w:rPr>
          <w:sz w:val="28"/>
          <w:szCs w:val="28"/>
        </w:rPr>
        <w:t>г</w:t>
      </w:r>
      <w:proofErr w:type="gramEnd"/>
      <w:r w:rsidRPr="00521E8F">
        <w:rPr>
          <w:sz w:val="28"/>
          <w:szCs w:val="28"/>
        </w:rPr>
        <w:t>. Курске.</w:t>
      </w:r>
    </w:p>
    <w:p w:rsidR="00B02DE8" w:rsidRPr="00521E8F" w:rsidRDefault="00B02DE8" w:rsidP="00621460">
      <w:pPr>
        <w:pStyle w:val="a9"/>
        <w:spacing w:line="360" w:lineRule="auto"/>
        <w:jc w:val="both"/>
        <w:rPr>
          <w:sz w:val="28"/>
          <w:szCs w:val="28"/>
        </w:rPr>
      </w:pPr>
      <w:r w:rsidRPr="00521E8F">
        <w:rPr>
          <w:sz w:val="28"/>
          <w:szCs w:val="28"/>
        </w:rPr>
        <w:lastRenderedPageBreak/>
        <w:t xml:space="preserve"> </w:t>
      </w:r>
      <w:r w:rsidR="005738D9">
        <w:rPr>
          <w:sz w:val="28"/>
          <w:szCs w:val="28"/>
        </w:rPr>
        <w:tab/>
      </w:r>
      <w:r w:rsidRPr="00521E8F">
        <w:rPr>
          <w:sz w:val="28"/>
          <w:szCs w:val="28"/>
        </w:rPr>
        <w:t xml:space="preserve"> </w:t>
      </w:r>
      <w:proofErr w:type="gramStart"/>
      <w:r w:rsidRPr="00521E8F">
        <w:rPr>
          <w:sz w:val="28"/>
          <w:szCs w:val="28"/>
        </w:rPr>
        <w:t>В целях усиления социальной защиты отдельных категорий граждан  Курского района согласно постановлению Главы Курского района Курской области  №525 от 02.07.2007 года « Об организации социального обслуживания  в специализированных магазинах и отделах «Ветеран»  участников и инвалидов войны, лиц, проработавших в тылу в период  с 22 июня 1941 года по 9 мая 1945 года не менее 6 месяцев, исключая период работы на временно</w:t>
      </w:r>
      <w:proofErr w:type="gramEnd"/>
      <w:r w:rsidRPr="00521E8F">
        <w:rPr>
          <w:sz w:val="28"/>
          <w:szCs w:val="28"/>
        </w:rPr>
        <w:t xml:space="preserve"> оккупированных </w:t>
      </w:r>
      <w:proofErr w:type="gramStart"/>
      <w:r w:rsidRPr="00521E8F">
        <w:rPr>
          <w:sz w:val="28"/>
          <w:szCs w:val="28"/>
        </w:rPr>
        <w:t>территориях</w:t>
      </w:r>
      <w:proofErr w:type="gramEnd"/>
      <w:r w:rsidRPr="00521E8F">
        <w:rPr>
          <w:sz w:val="28"/>
          <w:szCs w:val="28"/>
        </w:rPr>
        <w:t xml:space="preserve"> СССР; </w:t>
      </w:r>
      <w:proofErr w:type="gramStart"/>
      <w:r w:rsidRPr="00521E8F">
        <w:rPr>
          <w:sz w:val="28"/>
          <w:szCs w:val="28"/>
        </w:rPr>
        <w:t xml:space="preserve">награжденных  орденами или медалями СССР за самоотверженный труд в период Великой Отечественной войны старше 80 лет, являющихся инвалидами 1 и 2 групп, матерей или отцов и несовершеннолетних детей военнослужащих, сотрудников правоохранительных органов, погибших (умерших) при исполнении воинского долга в республике Афганистан, Чеченской республике, а так же при исполнении должностных обязанностей»  </w:t>
      </w:r>
      <w:r w:rsidRPr="00521E8F">
        <w:rPr>
          <w:b/>
          <w:sz w:val="28"/>
          <w:szCs w:val="28"/>
        </w:rPr>
        <w:t>68</w:t>
      </w:r>
      <w:r w:rsidRPr="00521E8F">
        <w:rPr>
          <w:sz w:val="28"/>
          <w:szCs w:val="28"/>
        </w:rPr>
        <w:t xml:space="preserve"> человека из числа участников ВОВ и ИВОВ, и приравненных</w:t>
      </w:r>
      <w:proofErr w:type="gramEnd"/>
      <w:r w:rsidRPr="00521E8F">
        <w:rPr>
          <w:sz w:val="28"/>
          <w:szCs w:val="28"/>
        </w:rPr>
        <w:t xml:space="preserve"> к ним категориям пользуются социальной поддержкой по обеспечению продовольственными товарами по сниженным ценам через магазины, относящиеся к ПО «</w:t>
      </w:r>
      <w:proofErr w:type="gramStart"/>
      <w:r w:rsidRPr="00521E8F">
        <w:rPr>
          <w:sz w:val="28"/>
          <w:szCs w:val="28"/>
        </w:rPr>
        <w:t>Курское</w:t>
      </w:r>
      <w:proofErr w:type="gramEnd"/>
      <w:r w:rsidRPr="00521E8F">
        <w:rPr>
          <w:sz w:val="28"/>
          <w:szCs w:val="28"/>
        </w:rPr>
        <w:t>» и ПО «</w:t>
      </w:r>
      <w:proofErr w:type="spellStart"/>
      <w:r w:rsidRPr="00521E8F">
        <w:rPr>
          <w:sz w:val="28"/>
          <w:szCs w:val="28"/>
        </w:rPr>
        <w:t>Бесединское</w:t>
      </w:r>
      <w:proofErr w:type="spellEnd"/>
      <w:r w:rsidRPr="00521E8F">
        <w:rPr>
          <w:sz w:val="28"/>
          <w:szCs w:val="28"/>
        </w:rPr>
        <w:t>».</w:t>
      </w:r>
    </w:p>
    <w:p w:rsidR="00B02DE8" w:rsidRPr="00521E8F" w:rsidRDefault="00B02DE8" w:rsidP="00621460">
      <w:pPr>
        <w:pStyle w:val="a9"/>
        <w:spacing w:line="360" w:lineRule="auto"/>
        <w:jc w:val="both"/>
        <w:rPr>
          <w:sz w:val="28"/>
          <w:szCs w:val="28"/>
        </w:rPr>
      </w:pPr>
      <w:r w:rsidRPr="00521E8F">
        <w:rPr>
          <w:sz w:val="28"/>
          <w:szCs w:val="28"/>
        </w:rPr>
        <w:t xml:space="preserve"> </w:t>
      </w:r>
      <w:r w:rsidR="005738D9">
        <w:rPr>
          <w:sz w:val="28"/>
          <w:szCs w:val="28"/>
        </w:rPr>
        <w:tab/>
      </w:r>
      <w:r w:rsidRPr="00521E8F">
        <w:rPr>
          <w:sz w:val="28"/>
          <w:szCs w:val="28"/>
        </w:rPr>
        <w:t xml:space="preserve">Выплачивается денежная компенсация на возмещение разницы в стоимости продуктов  через почтовые отделения и отделения сбербанка </w:t>
      </w:r>
      <w:r w:rsidRPr="00521E8F">
        <w:rPr>
          <w:b/>
          <w:sz w:val="28"/>
          <w:szCs w:val="28"/>
        </w:rPr>
        <w:t>236</w:t>
      </w:r>
      <w:r w:rsidRPr="00521E8F">
        <w:rPr>
          <w:sz w:val="28"/>
          <w:szCs w:val="28"/>
        </w:rPr>
        <w:t xml:space="preserve">  вышеназванным  получателям. </w:t>
      </w:r>
    </w:p>
    <w:p w:rsidR="00B02DE8" w:rsidRPr="00521E8F" w:rsidRDefault="00B02DE8" w:rsidP="00621460">
      <w:pPr>
        <w:pStyle w:val="a9"/>
        <w:spacing w:line="360" w:lineRule="auto"/>
        <w:ind w:firstLine="708"/>
        <w:jc w:val="both"/>
        <w:rPr>
          <w:sz w:val="28"/>
          <w:szCs w:val="28"/>
        </w:rPr>
      </w:pPr>
      <w:r w:rsidRPr="00521E8F">
        <w:rPr>
          <w:sz w:val="28"/>
          <w:szCs w:val="28"/>
        </w:rPr>
        <w:t>В рамках государственной программы Курской области «Социальная поддержка граждан в Курской области», утвержденной постановлением Администрации Курской области от 17.10.2013г. №742-па в 2014году оказана адресная социальная помощь отдельным категориям граждан на проведение работ по газификации домовладений (квартир) 20 жителям нашего района на общую сумму 348097руб.</w:t>
      </w:r>
    </w:p>
    <w:p w:rsidR="00B02DE8" w:rsidRPr="00521E8F" w:rsidRDefault="00B02DE8" w:rsidP="00621460">
      <w:pPr>
        <w:pStyle w:val="a9"/>
        <w:spacing w:line="360" w:lineRule="auto"/>
        <w:ind w:firstLine="708"/>
        <w:jc w:val="both"/>
        <w:rPr>
          <w:sz w:val="28"/>
          <w:szCs w:val="28"/>
        </w:rPr>
      </w:pPr>
      <w:r w:rsidRPr="00521E8F">
        <w:rPr>
          <w:sz w:val="28"/>
          <w:szCs w:val="28"/>
        </w:rPr>
        <w:t xml:space="preserve"> В соответствии с Постановлением Правительства Курской области № 59 от 24.04.2009 года «О предоставлении отдельным категориям граждан компенсационных выплат в связи с расходами по оплате жилых помещений и </w:t>
      </w:r>
      <w:r w:rsidRPr="00521E8F">
        <w:rPr>
          <w:sz w:val="28"/>
          <w:szCs w:val="28"/>
        </w:rPr>
        <w:lastRenderedPageBreak/>
        <w:t>коммунальных услуг» 7089  человек льготных категорий получили компенсационные выплаты по ЖКХ  в 2014 году.</w:t>
      </w:r>
    </w:p>
    <w:p w:rsidR="005738D9" w:rsidRDefault="005738D9" w:rsidP="00621460">
      <w:pPr>
        <w:pStyle w:val="a9"/>
        <w:spacing w:line="360" w:lineRule="auto"/>
        <w:ind w:firstLine="708"/>
        <w:jc w:val="center"/>
        <w:rPr>
          <w:b/>
          <w:sz w:val="28"/>
          <w:szCs w:val="28"/>
        </w:rPr>
      </w:pPr>
    </w:p>
    <w:p w:rsidR="00B02DE8" w:rsidRDefault="007048A7" w:rsidP="00621460">
      <w:pPr>
        <w:pStyle w:val="a9"/>
        <w:spacing w:line="360" w:lineRule="auto"/>
        <w:ind w:firstLine="708"/>
        <w:jc w:val="center"/>
        <w:rPr>
          <w:b/>
          <w:sz w:val="28"/>
          <w:szCs w:val="28"/>
        </w:rPr>
      </w:pPr>
      <w:r w:rsidRPr="00521E8F">
        <w:rPr>
          <w:b/>
          <w:sz w:val="28"/>
          <w:szCs w:val="28"/>
        </w:rPr>
        <w:t>Опека</w:t>
      </w:r>
    </w:p>
    <w:p w:rsidR="005738D9" w:rsidRPr="00521E8F" w:rsidRDefault="005738D9" w:rsidP="00621460">
      <w:pPr>
        <w:pStyle w:val="a9"/>
        <w:spacing w:line="360" w:lineRule="auto"/>
        <w:ind w:firstLine="708"/>
        <w:jc w:val="center"/>
        <w:rPr>
          <w:b/>
          <w:sz w:val="28"/>
          <w:szCs w:val="28"/>
        </w:rPr>
      </w:pPr>
    </w:p>
    <w:p w:rsidR="007048A7" w:rsidRDefault="007048A7" w:rsidP="00621460">
      <w:pPr>
        <w:pStyle w:val="a9"/>
        <w:spacing w:line="360" w:lineRule="auto"/>
        <w:ind w:firstLine="708"/>
        <w:jc w:val="both"/>
        <w:rPr>
          <w:sz w:val="28"/>
          <w:szCs w:val="28"/>
        </w:rPr>
      </w:pPr>
      <w:r w:rsidRPr="00521E8F">
        <w:rPr>
          <w:sz w:val="28"/>
          <w:szCs w:val="28"/>
        </w:rPr>
        <w:t xml:space="preserve">Во все времена семья является важной частью общества. В семье закладывается фундамент духовно- национальной культуры. Любовь к родному краю, к своей стране начинается с любви к своей семье. Поэтому семейная и демографическая политика, защита прав детей </w:t>
      </w:r>
      <w:proofErr w:type="gramStart"/>
      <w:r w:rsidRPr="00521E8F">
        <w:rPr>
          <w:sz w:val="28"/>
          <w:szCs w:val="28"/>
        </w:rPr>
        <w:t>объявлены</w:t>
      </w:r>
      <w:proofErr w:type="gramEnd"/>
      <w:r w:rsidRPr="00521E8F">
        <w:rPr>
          <w:sz w:val="28"/>
          <w:szCs w:val="28"/>
        </w:rPr>
        <w:t xml:space="preserve"> в России одними из стратегических приоритетов в государственной политике. </w:t>
      </w:r>
    </w:p>
    <w:p w:rsidR="00316DB9" w:rsidRDefault="00316DB9" w:rsidP="00621460">
      <w:pPr>
        <w:pStyle w:val="a9"/>
        <w:spacing w:line="360" w:lineRule="auto"/>
        <w:ind w:firstLine="708"/>
        <w:jc w:val="both"/>
        <w:rPr>
          <w:sz w:val="28"/>
          <w:szCs w:val="28"/>
        </w:rPr>
      </w:pPr>
    </w:p>
    <w:p w:rsidR="00316DB9" w:rsidRPr="00521E8F" w:rsidRDefault="00316DB9" w:rsidP="00621460">
      <w:pPr>
        <w:pStyle w:val="a9"/>
        <w:spacing w:line="360" w:lineRule="auto"/>
        <w:ind w:firstLine="708"/>
        <w:jc w:val="both"/>
        <w:rPr>
          <w:sz w:val="28"/>
          <w:szCs w:val="28"/>
        </w:rPr>
      </w:pPr>
      <w:r w:rsidRPr="00521E8F">
        <w:rPr>
          <w:sz w:val="28"/>
          <w:szCs w:val="28"/>
        </w:rPr>
        <w:t xml:space="preserve">В нашем районе на учете  в органах местного самоуправления на 31.12.2014 года состоит 209 человек, из числа детей-сирот и детей, оставшихся без попечения родителей, и 51 детей из данной категории имеют закрепленное жилье на территории Курского района. Вопрос обеспечения жильем лиц из числа детей-сирот и детей, оставшихся без попечения родителей, стоит на особом контроле Администрации Курской области. </w:t>
      </w:r>
      <w:proofErr w:type="gramStart"/>
      <w:r w:rsidRPr="00521E8F">
        <w:rPr>
          <w:sz w:val="28"/>
          <w:szCs w:val="28"/>
        </w:rPr>
        <w:t>Благодаря реализации областной целевой программе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 на 2011-2015 годы» 32 человека из числа детей-сирот и детей, оставшихся без попечения родителей, Курского района обеспечены жильем социального найма на территории Курской области.</w:t>
      </w:r>
      <w:proofErr w:type="gramEnd"/>
      <w:r w:rsidRPr="00521E8F">
        <w:rPr>
          <w:sz w:val="28"/>
          <w:szCs w:val="28"/>
        </w:rPr>
        <w:t xml:space="preserve"> В 2012-2014 годах 56 лиц из числа детей-сирот и детей, оставшихся без попечения родителей, получили ключи и заселились в благоустроенные квартиры, построенные на территории Курского района </w:t>
      </w:r>
      <w:proofErr w:type="spellStart"/>
      <w:r w:rsidRPr="00521E8F">
        <w:rPr>
          <w:sz w:val="28"/>
          <w:szCs w:val="28"/>
        </w:rPr>
        <w:t>Бесединского</w:t>
      </w:r>
      <w:proofErr w:type="spellEnd"/>
      <w:r w:rsidRPr="00521E8F">
        <w:rPr>
          <w:sz w:val="28"/>
          <w:szCs w:val="28"/>
        </w:rPr>
        <w:t xml:space="preserve"> сельсовета в </w:t>
      </w:r>
      <w:proofErr w:type="spellStart"/>
      <w:r w:rsidRPr="00521E8F">
        <w:rPr>
          <w:sz w:val="28"/>
          <w:szCs w:val="28"/>
        </w:rPr>
        <w:t>с</w:t>
      </w:r>
      <w:proofErr w:type="gramStart"/>
      <w:r w:rsidRPr="00521E8F">
        <w:rPr>
          <w:sz w:val="28"/>
          <w:szCs w:val="28"/>
        </w:rPr>
        <w:t>.А</w:t>
      </w:r>
      <w:proofErr w:type="gramEnd"/>
      <w:r w:rsidRPr="00521E8F">
        <w:rPr>
          <w:sz w:val="28"/>
          <w:szCs w:val="28"/>
        </w:rPr>
        <w:t>лябьево</w:t>
      </w:r>
      <w:proofErr w:type="spellEnd"/>
      <w:r w:rsidRPr="00521E8F">
        <w:rPr>
          <w:sz w:val="28"/>
          <w:szCs w:val="28"/>
        </w:rPr>
        <w:t xml:space="preserve"> и в </w:t>
      </w:r>
      <w:proofErr w:type="spellStart"/>
      <w:r w:rsidRPr="00521E8F">
        <w:rPr>
          <w:sz w:val="28"/>
          <w:szCs w:val="28"/>
        </w:rPr>
        <w:t>д.Кутепово</w:t>
      </w:r>
      <w:proofErr w:type="spellEnd"/>
      <w:r w:rsidRPr="00521E8F">
        <w:rPr>
          <w:sz w:val="28"/>
          <w:szCs w:val="28"/>
        </w:rPr>
        <w:t xml:space="preserve">. Новоселам оказывается помощь в жизнеустройстве, оформлении всех социальных пособий и льгот. Все эти </w:t>
      </w:r>
      <w:r w:rsidRPr="00521E8F">
        <w:rPr>
          <w:sz w:val="28"/>
          <w:szCs w:val="28"/>
        </w:rPr>
        <w:lastRenderedPageBreak/>
        <w:t xml:space="preserve">мероприятия направлены, на профилактику социального сиротства в Курском районе. </w:t>
      </w:r>
    </w:p>
    <w:p w:rsidR="00316DB9" w:rsidRPr="00521E8F" w:rsidRDefault="00316DB9" w:rsidP="00621460">
      <w:pPr>
        <w:pStyle w:val="a9"/>
        <w:spacing w:line="360" w:lineRule="auto"/>
        <w:ind w:firstLine="708"/>
        <w:jc w:val="both"/>
        <w:rPr>
          <w:sz w:val="28"/>
          <w:szCs w:val="28"/>
        </w:rPr>
      </w:pPr>
    </w:p>
    <w:p w:rsidR="007048A7" w:rsidRPr="00521E8F" w:rsidRDefault="007048A7" w:rsidP="00621460">
      <w:pPr>
        <w:pStyle w:val="a9"/>
        <w:spacing w:line="360" w:lineRule="auto"/>
        <w:jc w:val="both"/>
        <w:rPr>
          <w:sz w:val="28"/>
          <w:szCs w:val="28"/>
        </w:rPr>
      </w:pPr>
      <w:r w:rsidRPr="00521E8F">
        <w:rPr>
          <w:sz w:val="28"/>
          <w:szCs w:val="28"/>
        </w:rPr>
        <w:t xml:space="preserve">     Значительно в Курском районе снизилось количество родителей, лишенных родительских прав: 2014- 2</w:t>
      </w:r>
      <w:r w:rsidR="002C69BE">
        <w:rPr>
          <w:sz w:val="28"/>
          <w:szCs w:val="28"/>
        </w:rPr>
        <w:t xml:space="preserve"> (</w:t>
      </w:r>
      <w:r w:rsidR="002C69BE" w:rsidRPr="00521E8F">
        <w:rPr>
          <w:sz w:val="28"/>
          <w:szCs w:val="28"/>
        </w:rPr>
        <w:t>2013- 3</w:t>
      </w:r>
      <w:r w:rsidR="002C69BE">
        <w:rPr>
          <w:sz w:val="28"/>
          <w:szCs w:val="28"/>
        </w:rPr>
        <w:t>)</w:t>
      </w:r>
      <w:r w:rsidRPr="00521E8F">
        <w:rPr>
          <w:sz w:val="28"/>
          <w:szCs w:val="28"/>
        </w:rPr>
        <w:t>. Все это является результатом раннего выявления неблагополучных семей в Курском районе, выявления и устранения причин и условий неблагополучия, своевременное оказание конкретной помощи семьям с детьми. Для организации работы всех структур по предотвращению детского и семейного неблагополучия, на основании распоряжения Главы Курского района Курской области от 02.11.2009 года № 290 был создан Координационный Совет по оказанию помощи семьям, оказавшимся в трудной жизненной ситуации, нуждающихся в социальной поддержке.</w:t>
      </w:r>
    </w:p>
    <w:p w:rsidR="007048A7" w:rsidRPr="00521E8F" w:rsidRDefault="007048A7" w:rsidP="00621460">
      <w:pPr>
        <w:pStyle w:val="a9"/>
        <w:spacing w:line="360" w:lineRule="auto"/>
        <w:jc w:val="both"/>
        <w:rPr>
          <w:sz w:val="28"/>
          <w:szCs w:val="28"/>
        </w:rPr>
      </w:pPr>
      <w:r w:rsidRPr="00521E8F">
        <w:rPr>
          <w:sz w:val="28"/>
          <w:szCs w:val="28"/>
        </w:rPr>
        <w:t xml:space="preserve">            Именно благодаря слаженной работе всех членов Координационного Совета Курского района оказывается реальная помощь семьям с детьми в районе: </w:t>
      </w:r>
    </w:p>
    <w:p w:rsidR="007048A7" w:rsidRPr="00521E8F" w:rsidRDefault="007048A7" w:rsidP="00621460">
      <w:pPr>
        <w:pStyle w:val="a9"/>
        <w:spacing w:line="360" w:lineRule="auto"/>
        <w:jc w:val="both"/>
        <w:rPr>
          <w:sz w:val="28"/>
          <w:szCs w:val="28"/>
        </w:rPr>
      </w:pPr>
      <w:r w:rsidRPr="00521E8F">
        <w:rPr>
          <w:sz w:val="28"/>
          <w:szCs w:val="28"/>
        </w:rPr>
        <w:t>- организация лечения родителей, злоупотребляющих спиртными напитками, от алкогольной зависимости (2013- 17, 2014- 6);</w:t>
      </w:r>
    </w:p>
    <w:p w:rsidR="007048A7" w:rsidRPr="00521E8F" w:rsidRDefault="007048A7" w:rsidP="00621460">
      <w:pPr>
        <w:pStyle w:val="a9"/>
        <w:spacing w:line="360" w:lineRule="auto"/>
        <w:jc w:val="both"/>
        <w:rPr>
          <w:sz w:val="28"/>
          <w:szCs w:val="28"/>
        </w:rPr>
      </w:pPr>
      <w:r w:rsidRPr="00521E8F">
        <w:rPr>
          <w:sz w:val="28"/>
          <w:szCs w:val="28"/>
        </w:rPr>
        <w:t xml:space="preserve">         </w:t>
      </w:r>
      <w:r w:rsidR="00E73D31">
        <w:rPr>
          <w:sz w:val="28"/>
          <w:szCs w:val="28"/>
        </w:rPr>
        <w:t>Ж</w:t>
      </w:r>
      <w:r w:rsidRPr="00521E8F">
        <w:rPr>
          <w:sz w:val="28"/>
          <w:szCs w:val="28"/>
        </w:rPr>
        <w:t xml:space="preserve">ители Курского района активно участвуют в областном благотворительном марафоне «Мир детства». В рамках данного марафона многодетным, малообеспеченным семьям </w:t>
      </w:r>
      <w:r w:rsidR="004275A2">
        <w:rPr>
          <w:sz w:val="28"/>
          <w:szCs w:val="28"/>
        </w:rPr>
        <w:t xml:space="preserve">в 2014 г. </w:t>
      </w:r>
      <w:r w:rsidRPr="00521E8F">
        <w:rPr>
          <w:sz w:val="28"/>
          <w:szCs w:val="28"/>
        </w:rPr>
        <w:t>жителями Курского района перечислено в фонд благотворительного марафона «Мир детства» 200.000 рублей, оказан</w:t>
      </w:r>
      <w:r w:rsidR="004275A2">
        <w:rPr>
          <w:sz w:val="28"/>
          <w:szCs w:val="28"/>
        </w:rPr>
        <w:t>а</w:t>
      </w:r>
      <w:r w:rsidRPr="00521E8F">
        <w:rPr>
          <w:sz w:val="28"/>
          <w:szCs w:val="28"/>
        </w:rPr>
        <w:t xml:space="preserve"> помощь семьям Курского района на 1</w:t>
      </w:r>
      <w:r w:rsidR="00753E25">
        <w:rPr>
          <w:sz w:val="28"/>
          <w:szCs w:val="28"/>
        </w:rPr>
        <w:t>,</w:t>
      </w:r>
      <w:r w:rsidRPr="00521E8F">
        <w:rPr>
          <w:sz w:val="28"/>
          <w:szCs w:val="28"/>
        </w:rPr>
        <w:t>5</w:t>
      </w:r>
      <w:r w:rsidR="00753E25">
        <w:rPr>
          <w:sz w:val="28"/>
          <w:szCs w:val="28"/>
        </w:rPr>
        <w:t xml:space="preserve"> млн.</w:t>
      </w:r>
      <w:r w:rsidRPr="00521E8F">
        <w:rPr>
          <w:sz w:val="28"/>
          <w:szCs w:val="28"/>
        </w:rPr>
        <w:t xml:space="preserve"> рублей.</w:t>
      </w:r>
    </w:p>
    <w:p w:rsidR="007048A7" w:rsidRPr="00521E8F" w:rsidRDefault="007048A7" w:rsidP="00621460">
      <w:pPr>
        <w:pStyle w:val="a9"/>
        <w:spacing w:line="360" w:lineRule="auto"/>
        <w:jc w:val="both"/>
        <w:rPr>
          <w:sz w:val="28"/>
          <w:szCs w:val="28"/>
        </w:rPr>
      </w:pPr>
      <w:r w:rsidRPr="00521E8F">
        <w:rPr>
          <w:sz w:val="28"/>
          <w:szCs w:val="28"/>
        </w:rPr>
        <w:t xml:space="preserve">         Эффективной помощью семье с детьми, оказавшейся в трудной жизненной ситуации, является направление и определение детей в социальные центры области на реабилитацию от трех до шести месяцев. Администрация Курского района Курской области в этом вопросе тесно сотрудничает с </w:t>
      </w:r>
      <w:proofErr w:type="spellStart"/>
      <w:r w:rsidRPr="00521E8F">
        <w:rPr>
          <w:sz w:val="28"/>
          <w:szCs w:val="28"/>
        </w:rPr>
        <w:t>Охочевским</w:t>
      </w:r>
      <w:proofErr w:type="spellEnd"/>
      <w:r w:rsidRPr="00521E8F">
        <w:rPr>
          <w:sz w:val="28"/>
          <w:szCs w:val="28"/>
        </w:rPr>
        <w:t xml:space="preserve">, </w:t>
      </w:r>
      <w:proofErr w:type="spellStart"/>
      <w:r w:rsidRPr="00521E8F">
        <w:rPr>
          <w:sz w:val="28"/>
          <w:szCs w:val="28"/>
        </w:rPr>
        <w:t>Щигровским</w:t>
      </w:r>
      <w:proofErr w:type="spellEnd"/>
      <w:r w:rsidRPr="00521E8F">
        <w:rPr>
          <w:sz w:val="28"/>
          <w:szCs w:val="28"/>
        </w:rPr>
        <w:t xml:space="preserve"> и </w:t>
      </w:r>
      <w:proofErr w:type="spellStart"/>
      <w:r w:rsidRPr="00521E8F">
        <w:rPr>
          <w:sz w:val="28"/>
          <w:szCs w:val="28"/>
        </w:rPr>
        <w:t>Поныровским</w:t>
      </w:r>
      <w:proofErr w:type="spellEnd"/>
      <w:r w:rsidRPr="00521E8F">
        <w:rPr>
          <w:sz w:val="28"/>
          <w:szCs w:val="28"/>
        </w:rPr>
        <w:t xml:space="preserve"> реабилитационными центрами, детям там </w:t>
      </w:r>
      <w:r w:rsidRPr="00521E8F">
        <w:rPr>
          <w:sz w:val="28"/>
          <w:szCs w:val="28"/>
        </w:rPr>
        <w:lastRenderedPageBreak/>
        <w:t>оказывается психологическая, медицинская и педагогическая помощь. За период 2009-2013 г.г. более 200 детей прошли курс реабилитации в этих центрах, в 2014 году уже 79 ребенка получили социальную помощь, из них 49 детей прошли полный курс реабилитации и возвращены в родные семьи.</w:t>
      </w:r>
    </w:p>
    <w:p w:rsidR="00316DB9" w:rsidRDefault="007048A7" w:rsidP="00621460">
      <w:pPr>
        <w:pStyle w:val="a9"/>
        <w:spacing w:line="360" w:lineRule="auto"/>
        <w:jc w:val="both"/>
        <w:rPr>
          <w:sz w:val="28"/>
          <w:szCs w:val="28"/>
        </w:rPr>
      </w:pPr>
      <w:r w:rsidRPr="00521E8F">
        <w:rPr>
          <w:sz w:val="28"/>
          <w:szCs w:val="28"/>
        </w:rPr>
        <w:t xml:space="preserve">  Так же на базе отдела опеки и попечительства Администрации Курского района Курской области создан и работает клуб «Выпускник», задачами которого является </w:t>
      </w:r>
      <w:proofErr w:type="spellStart"/>
      <w:r w:rsidRPr="00521E8F">
        <w:rPr>
          <w:sz w:val="28"/>
          <w:szCs w:val="28"/>
        </w:rPr>
        <w:t>постинтернатное</w:t>
      </w:r>
      <w:proofErr w:type="spellEnd"/>
      <w:r w:rsidRPr="00521E8F">
        <w:rPr>
          <w:sz w:val="28"/>
          <w:szCs w:val="28"/>
        </w:rPr>
        <w:t xml:space="preserve"> сопровождение детей-сирот и детей, оставшихся без попечения родителей, закончивших учебные учреждения области и вернувшихся в Курский</w:t>
      </w:r>
      <w:r w:rsidRPr="00521E8F">
        <w:rPr>
          <w:sz w:val="28"/>
          <w:szCs w:val="28"/>
        </w:rPr>
        <w:tab/>
        <w:t xml:space="preserve"> район. Всем им администрацией района оказывается государственная поддержка в рамках действующего законодательства.   </w:t>
      </w:r>
    </w:p>
    <w:p w:rsidR="007048A7" w:rsidRPr="00521E8F" w:rsidRDefault="007048A7" w:rsidP="00621460">
      <w:pPr>
        <w:pStyle w:val="a9"/>
        <w:spacing w:line="360" w:lineRule="auto"/>
        <w:jc w:val="both"/>
        <w:rPr>
          <w:sz w:val="28"/>
          <w:szCs w:val="28"/>
        </w:rPr>
      </w:pPr>
      <w:r w:rsidRPr="00521E8F">
        <w:rPr>
          <w:sz w:val="28"/>
          <w:szCs w:val="28"/>
        </w:rPr>
        <w:t xml:space="preserve">       Специалистами отдела опеки и попечительства Курского района Курской области ведется работа не только по сохранению семьи для ребенка, но и по восстановлению биологической семьи, т.е. возвращению детей в родные семьи. За 2009- 2014 годы в  Курском районе благодаря совместной работе специалистов отдела опеки и попечительства Администрации Курского района, социальных педагогов </w:t>
      </w:r>
      <w:proofErr w:type="spellStart"/>
      <w:r w:rsidRPr="00521E8F">
        <w:rPr>
          <w:sz w:val="28"/>
          <w:szCs w:val="28"/>
        </w:rPr>
        <w:t>Щигровского</w:t>
      </w:r>
      <w:proofErr w:type="spellEnd"/>
      <w:r w:rsidRPr="00521E8F">
        <w:rPr>
          <w:sz w:val="28"/>
          <w:szCs w:val="28"/>
        </w:rPr>
        <w:t xml:space="preserve"> межрайонного КДН и ЗП при Администрации Курского района в родные семьи из государственных учреждений возвращены 18 детей, т.е. сохранены 10 семей Курского района.</w:t>
      </w:r>
    </w:p>
    <w:p w:rsidR="00DE69C3" w:rsidRPr="00521E8F" w:rsidRDefault="00DE69C3" w:rsidP="00621460">
      <w:pPr>
        <w:pStyle w:val="a9"/>
        <w:spacing w:line="360" w:lineRule="auto"/>
        <w:jc w:val="both"/>
        <w:rPr>
          <w:b/>
          <w:sz w:val="28"/>
          <w:szCs w:val="28"/>
        </w:rPr>
      </w:pPr>
    </w:p>
    <w:p w:rsidR="00E14D4B" w:rsidRDefault="0052123B" w:rsidP="00621460">
      <w:pPr>
        <w:pStyle w:val="a9"/>
        <w:spacing w:line="360" w:lineRule="auto"/>
        <w:jc w:val="center"/>
        <w:rPr>
          <w:b/>
          <w:sz w:val="28"/>
          <w:szCs w:val="28"/>
        </w:rPr>
      </w:pPr>
      <w:r w:rsidRPr="00521E8F">
        <w:rPr>
          <w:b/>
          <w:sz w:val="28"/>
          <w:szCs w:val="28"/>
        </w:rPr>
        <w:t>Архив</w:t>
      </w:r>
    </w:p>
    <w:p w:rsidR="005738D9" w:rsidRPr="00521E8F" w:rsidRDefault="005738D9" w:rsidP="00621460">
      <w:pPr>
        <w:pStyle w:val="a9"/>
        <w:spacing w:line="360" w:lineRule="auto"/>
        <w:jc w:val="center"/>
        <w:rPr>
          <w:b/>
          <w:sz w:val="28"/>
          <w:szCs w:val="28"/>
        </w:rPr>
      </w:pPr>
    </w:p>
    <w:p w:rsidR="0052123B" w:rsidRPr="00521E8F" w:rsidRDefault="0052123B" w:rsidP="00621460">
      <w:pPr>
        <w:pStyle w:val="a9"/>
        <w:spacing w:line="360" w:lineRule="auto"/>
        <w:ind w:firstLine="708"/>
        <w:jc w:val="both"/>
        <w:rPr>
          <w:sz w:val="28"/>
          <w:szCs w:val="28"/>
        </w:rPr>
      </w:pPr>
      <w:r w:rsidRPr="00521E8F">
        <w:rPr>
          <w:sz w:val="28"/>
          <w:szCs w:val="28"/>
        </w:rPr>
        <w:t xml:space="preserve">В архивном отделе на хранении находится более 40 тысяч единиц  хранения архивных документов. Архивохранилище находится в поселке Малиновый </w:t>
      </w:r>
      <w:proofErr w:type="spellStart"/>
      <w:r w:rsidRPr="00521E8F">
        <w:rPr>
          <w:sz w:val="28"/>
          <w:szCs w:val="28"/>
        </w:rPr>
        <w:t>Винниковского</w:t>
      </w:r>
      <w:proofErr w:type="spellEnd"/>
      <w:r w:rsidRPr="00521E8F">
        <w:rPr>
          <w:sz w:val="28"/>
          <w:szCs w:val="28"/>
        </w:rPr>
        <w:t xml:space="preserve"> сельсовета, помещение отремонтировано, оборудовано металлическими стеллажами, температурно-влажностный режим соответствует требованиям установленным законодательством РФ. С целью обеспечения сохранности архивных документов в отчетном году архивным </w:t>
      </w:r>
      <w:r w:rsidRPr="00521E8F">
        <w:rPr>
          <w:sz w:val="28"/>
          <w:szCs w:val="28"/>
        </w:rPr>
        <w:lastRenderedPageBreak/>
        <w:t xml:space="preserve">отделом была завершена работа по </w:t>
      </w:r>
      <w:proofErr w:type="spellStart"/>
      <w:r w:rsidRPr="00521E8F">
        <w:rPr>
          <w:sz w:val="28"/>
          <w:szCs w:val="28"/>
        </w:rPr>
        <w:t>картонированию</w:t>
      </w:r>
      <w:proofErr w:type="spellEnd"/>
      <w:r w:rsidRPr="00521E8F">
        <w:rPr>
          <w:sz w:val="28"/>
          <w:szCs w:val="28"/>
        </w:rPr>
        <w:t xml:space="preserve"> архивных документов (архивохранилище полностью оснащено архивными коробами).</w:t>
      </w:r>
    </w:p>
    <w:p w:rsidR="0052123B" w:rsidRPr="00521E8F" w:rsidRDefault="0052123B" w:rsidP="00621460">
      <w:pPr>
        <w:pStyle w:val="a9"/>
        <w:spacing w:line="360" w:lineRule="auto"/>
        <w:ind w:firstLine="708"/>
        <w:jc w:val="both"/>
        <w:rPr>
          <w:sz w:val="28"/>
          <w:szCs w:val="28"/>
        </w:rPr>
      </w:pPr>
      <w:r w:rsidRPr="00521E8F">
        <w:rPr>
          <w:sz w:val="28"/>
          <w:szCs w:val="28"/>
        </w:rPr>
        <w:t xml:space="preserve">С целью начала проведения работ в 2015 году по  оцифровыванию архивных документов (перевод архивных документов в электронный вид) в 2014 году  архивному отделу были выделены денежные средства в сумме 34293 рубля  на приобретение визуализатора архива </w:t>
      </w:r>
      <w:proofErr w:type="spellStart"/>
      <w:r w:rsidRPr="00521E8F">
        <w:rPr>
          <w:sz w:val="28"/>
          <w:szCs w:val="28"/>
          <w:lang w:val="en-US"/>
        </w:rPr>
        <w:t>ViAr</w:t>
      </w:r>
      <w:proofErr w:type="spellEnd"/>
      <w:r w:rsidRPr="00521E8F">
        <w:rPr>
          <w:sz w:val="28"/>
          <w:szCs w:val="28"/>
        </w:rPr>
        <w:t>-500А.</w:t>
      </w:r>
    </w:p>
    <w:p w:rsidR="0052123B" w:rsidRPr="00521E8F" w:rsidRDefault="0052123B" w:rsidP="00621460">
      <w:pPr>
        <w:pStyle w:val="a9"/>
        <w:spacing w:line="360" w:lineRule="auto"/>
        <w:ind w:firstLine="708"/>
        <w:jc w:val="both"/>
        <w:rPr>
          <w:sz w:val="28"/>
          <w:szCs w:val="28"/>
        </w:rPr>
      </w:pPr>
      <w:r w:rsidRPr="00521E8F">
        <w:rPr>
          <w:sz w:val="28"/>
          <w:szCs w:val="28"/>
        </w:rPr>
        <w:t xml:space="preserve">Так же на укрепление материально-технической базы архивного отдела было выделено  21500  рублей  на приобретение кондиционера. </w:t>
      </w:r>
    </w:p>
    <w:p w:rsidR="0052123B" w:rsidRPr="00521E8F" w:rsidRDefault="0052123B" w:rsidP="00621460">
      <w:pPr>
        <w:pStyle w:val="a9"/>
        <w:spacing w:line="360" w:lineRule="auto"/>
        <w:ind w:firstLine="708"/>
        <w:jc w:val="both"/>
        <w:rPr>
          <w:sz w:val="28"/>
          <w:szCs w:val="28"/>
        </w:rPr>
      </w:pPr>
      <w:r w:rsidRPr="00521E8F">
        <w:rPr>
          <w:sz w:val="28"/>
          <w:szCs w:val="28"/>
        </w:rPr>
        <w:t xml:space="preserve"> Основная работа отдела направлена на исполнение запросов, поступающих от граждан и организаций. Наиболее часто поступают тематические запросы о регистрации прав собственности на жилые дома и земельные участки, о выдаче правоустанавливающих документов на объекты индивидуального жилищного строительства, сведений о приватизации жилья и др. Запросы социально-правового характера преимущественно касаются  подтверждения трудового стажа, выдачи справок о заработной плате, сведений о реорганизации предприятий и др. </w:t>
      </w:r>
    </w:p>
    <w:p w:rsidR="0052123B" w:rsidRPr="00521E8F" w:rsidRDefault="0052123B" w:rsidP="00621460">
      <w:pPr>
        <w:pStyle w:val="a9"/>
        <w:spacing w:line="360" w:lineRule="auto"/>
        <w:ind w:firstLine="708"/>
        <w:jc w:val="both"/>
        <w:rPr>
          <w:sz w:val="28"/>
          <w:szCs w:val="28"/>
        </w:rPr>
      </w:pPr>
      <w:r w:rsidRPr="00521E8F">
        <w:rPr>
          <w:sz w:val="28"/>
          <w:szCs w:val="28"/>
        </w:rPr>
        <w:t>Так, за отчетный период работниками архивного отдела было  исполнено 1180  тематических запросов от граждан, органов государственной власти, местного самоуправления и организаций, из них 975  - исполнено с положительным результатом.</w:t>
      </w:r>
    </w:p>
    <w:p w:rsidR="0052123B" w:rsidRPr="00521E8F" w:rsidRDefault="0052123B" w:rsidP="00621460">
      <w:pPr>
        <w:pStyle w:val="a9"/>
        <w:spacing w:line="360" w:lineRule="auto"/>
        <w:ind w:firstLine="708"/>
        <w:jc w:val="both"/>
        <w:rPr>
          <w:sz w:val="28"/>
          <w:szCs w:val="28"/>
        </w:rPr>
      </w:pPr>
      <w:r w:rsidRPr="00521E8F">
        <w:rPr>
          <w:sz w:val="28"/>
          <w:szCs w:val="28"/>
        </w:rPr>
        <w:t xml:space="preserve">За отчетный год архивным отделом исполнено  313  запросов социально-правового характера, из них 257 –положительно. </w:t>
      </w:r>
    </w:p>
    <w:p w:rsidR="0052123B" w:rsidRPr="00521E8F" w:rsidRDefault="0052123B" w:rsidP="00621460">
      <w:pPr>
        <w:pStyle w:val="a9"/>
        <w:spacing w:line="360" w:lineRule="auto"/>
        <w:jc w:val="both"/>
        <w:rPr>
          <w:sz w:val="28"/>
          <w:szCs w:val="28"/>
        </w:rPr>
      </w:pPr>
      <w:r w:rsidRPr="00521E8F">
        <w:rPr>
          <w:sz w:val="28"/>
          <w:szCs w:val="28"/>
        </w:rPr>
        <w:t xml:space="preserve">При поступлении непрофильных запросов проводилась активная работа по розыску документов, давались устные консультации. </w:t>
      </w:r>
    </w:p>
    <w:p w:rsidR="0052123B" w:rsidRPr="00521E8F" w:rsidRDefault="0052123B" w:rsidP="00621460">
      <w:pPr>
        <w:pStyle w:val="a9"/>
        <w:spacing w:line="360" w:lineRule="auto"/>
        <w:ind w:firstLine="708"/>
        <w:jc w:val="both"/>
        <w:rPr>
          <w:sz w:val="28"/>
          <w:szCs w:val="28"/>
        </w:rPr>
      </w:pPr>
      <w:r w:rsidRPr="00521E8F">
        <w:rPr>
          <w:sz w:val="28"/>
          <w:szCs w:val="28"/>
        </w:rPr>
        <w:t xml:space="preserve">Продолжается работа по проведению проверки наличия и состояния архивных документов в архивохранилище. По мере необходимости архивным отделом проводится работа по улучшению </w:t>
      </w:r>
      <w:r w:rsidR="007A458E">
        <w:rPr>
          <w:sz w:val="28"/>
          <w:szCs w:val="28"/>
        </w:rPr>
        <w:t xml:space="preserve">внешнего </w:t>
      </w:r>
      <w:r w:rsidRPr="00521E8F">
        <w:rPr>
          <w:sz w:val="28"/>
          <w:szCs w:val="28"/>
        </w:rPr>
        <w:t xml:space="preserve">состояния документов. В </w:t>
      </w:r>
      <w:r w:rsidR="007A458E">
        <w:rPr>
          <w:sz w:val="28"/>
          <w:szCs w:val="28"/>
        </w:rPr>
        <w:t>2014 году восстановлены и отреставрированы</w:t>
      </w:r>
      <w:r w:rsidRPr="00521E8F">
        <w:rPr>
          <w:sz w:val="28"/>
          <w:szCs w:val="28"/>
        </w:rPr>
        <w:t xml:space="preserve"> архивны</w:t>
      </w:r>
      <w:r w:rsidR="007A458E">
        <w:rPr>
          <w:sz w:val="28"/>
          <w:szCs w:val="28"/>
        </w:rPr>
        <w:t>е</w:t>
      </w:r>
      <w:r w:rsidRPr="00521E8F">
        <w:rPr>
          <w:sz w:val="28"/>
          <w:szCs w:val="28"/>
        </w:rPr>
        <w:t xml:space="preserve"> документ</w:t>
      </w:r>
      <w:r w:rsidR="007A458E">
        <w:rPr>
          <w:sz w:val="28"/>
          <w:szCs w:val="28"/>
        </w:rPr>
        <w:t>ы</w:t>
      </w:r>
      <w:r w:rsidRPr="00521E8F">
        <w:rPr>
          <w:sz w:val="28"/>
          <w:szCs w:val="28"/>
        </w:rPr>
        <w:t xml:space="preserve">  в </w:t>
      </w:r>
      <w:r w:rsidRPr="00521E8F">
        <w:rPr>
          <w:sz w:val="28"/>
          <w:szCs w:val="28"/>
        </w:rPr>
        <w:lastRenderedPageBreak/>
        <w:t>количестве  24 ед. хранения государственной собственности (подклеены листы дел, оформлены обложки дел и т.д.).</w:t>
      </w:r>
    </w:p>
    <w:p w:rsidR="0052123B" w:rsidRPr="00521E8F" w:rsidRDefault="0052123B" w:rsidP="00621460">
      <w:pPr>
        <w:pStyle w:val="a9"/>
        <w:spacing w:line="360" w:lineRule="auto"/>
        <w:ind w:firstLine="708"/>
        <w:jc w:val="both"/>
        <w:rPr>
          <w:sz w:val="28"/>
          <w:szCs w:val="28"/>
        </w:rPr>
      </w:pPr>
      <w:r w:rsidRPr="00521E8F">
        <w:rPr>
          <w:sz w:val="28"/>
          <w:szCs w:val="28"/>
        </w:rPr>
        <w:t xml:space="preserve">Постоянно ведется работа по контролю и оказанию методической помощи работникам, ответственным за ведение делопроизводства и работу ведомственных архивов, с целью обеспечения учета, сохранности и своевременного упорядочения документов в организациях – источниках комплектования архивного отдела. </w:t>
      </w:r>
    </w:p>
    <w:p w:rsidR="0052123B" w:rsidRPr="00521E8F" w:rsidRDefault="0052123B" w:rsidP="00621460">
      <w:pPr>
        <w:pStyle w:val="a9"/>
        <w:spacing w:line="360" w:lineRule="auto"/>
        <w:ind w:firstLine="708"/>
        <w:jc w:val="both"/>
        <w:rPr>
          <w:sz w:val="28"/>
          <w:szCs w:val="28"/>
        </w:rPr>
      </w:pPr>
      <w:r w:rsidRPr="00521E8F">
        <w:rPr>
          <w:sz w:val="28"/>
          <w:szCs w:val="28"/>
        </w:rPr>
        <w:t>С целью не допущения фактов утраты документов предприятий ликвидированных в результате банкротства проводится работа по своевременному  упорядочению и приему социально- значимых документов.</w:t>
      </w:r>
    </w:p>
    <w:p w:rsidR="0052123B" w:rsidRPr="00521E8F" w:rsidRDefault="0052123B" w:rsidP="00621460">
      <w:pPr>
        <w:pStyle w:val="a9"/>
        <w:spacing w:line="360" w:lineRule="auto"/>
        <w:jc w:val="both"/>
        <w:rPr>
          <w:sz w:val="28"/>
          <w:szCs w:val="28"/>
        </w:rPr>
      </w:pPr>
      <w:r w:rsidRPr="00521E8F">
        <w:rPr>
          <w:sz w:val="28"/>
          <w:szCs w:val="28"/>
        </w:rPr>
        <w:t xml:space="preserve">В течение года на хранение в архивный отдел принято 36 дел постоянного хранения Администрации </w:t>
      </w:r>
      <w:proofErr w:type="spellStart"/>
      <w:r w:rsidRPr="00521E8F">
        <w:rPr>
          <w:sz w:val="28"/>
          <w:szCs w:val="28"/>
        </w:rPr>
        <w:t>Моковского</w:t>
      </w:r>
      <w:proofErr w:type="spellEnd"/>
      <w:r w:rsidRPr="00521E8F">
        <w:rPr>
          <w:sz w:val="28"/>
          <w:szCs w:val="28"/>
        </w:rPr>
        <w:t xml:space="preserve"> сельсовета за 2001-2005 годы. </w:t>
      </w:r>
    </w:p>
    <w:p w:rsidR="0052123B" w:rsidRPr="00521E8F" w:rsidRDefault="0052123B" w:rsidP="00621460">
      <w:pPr>
        <w:pStyle w:val="a9"/>
        <w:spacing w:line="360" w:lineRule="auto"/>
        <w:ind w:firstLine="708"/>
        <w:jc w:val="both"/>
        <w:rPr>
          <w:sz w:val="28"/>
          <w:szCs w:val="28"/>
        </w:rPr>
      </w:pPr>
      <w:r w:rsidRPr="00521E8F">
        <w:rPr>
          <w:sz w:val="28"/>
          <w:szCs w:val="28"/>
        </w:rPr>
        <w:t>Принято также 263 единицы хранения дел по личному составу СПК «Троица» Троицкого сельсовета (ликвидированного в результате банкротства) и КФХ «Дружба» Курского района Курской области.</w:t>
      </w:r>
    </w:p>
    <w:p w:rsidR="0052123B" w:rsidRPr="00521E8F" w:rsidRDefault="0052123B" w:rsidP="00621460">
      <w:pPr>
        <w:pStyle w:val="a9"/>
        <w:spacing w:line="360" w:lineRule="auto"/>
        <w:ind w:firstLine="708"/>
        <w:jc w:val="both"/>
        <w:rPr>
          <w:sz w:val="28"/>
          <w:szCs w:val="28"/>
        </w:rPr>
      </w:pPr>
      <w:r w:rsidRPr="00521E8F">
        <w:rPr>
          <w:sz w:val="28"/>
          <w:szCs w:val="28"/>
        </w:rPr>
        <w:t>Архивным отделом ежегодно проводится работа по  выявлению граждан, которые внесли значительный личный вклад в развитие Курского района, с целью пополнения архивного фонда района документами, представляющими большую историческую и культурную ценность для будущих поколений (биографии, наградные документы, фотографии и др.).</w:t>
      </w:r>
    </w:p>
    <w:p w:rsidR="0052123B" w:rsidRPr="00521E8F" w:rsidRDefault="0052123B" w:rsidP="00621460">
      <w:pPr>
        <w:pStyle w:val="a9"/>
        <w:spacing w:line="360" w:lineRule="auto"/>
        <w:ind w:firstLine="708"/>
        <w:jc w:val="both"/>
        <w:rPr>
          <w:sz w:val="28"/>
          <w:szCs w:val="28"/>
        </w:rPr>
      </w:pPr>
      <w:r w:rsidRPr="00521E8F">
        <w:rPr>
          <w:sz w:val="28"/>
          <w:szCs w:val="28"/>
        </w:rPr>
        <w:t xml:space="preserve">Так, в 2014 году работниками архивного отдела была проведена экспертиза ценности документов личного происхождения </w:t>
      </w:r>
      <w:proofErr w:type="spellStart"/>
      <w:r w:rsidRPr="00521E8F">
        <w:rPr>
          <w:sz w:val="28"/>
          <w:szCs w:val="28"/>
        </w:rPr>
        <w:t>Голопятова</w:t>
      </w:r>
      <w:proofErr w:type="spellEnd"/>
      <w:r w:rsidRPr="00521E8F">
        <w:rPr>
          <w:sz w:val="28"/>
          <w:szCs w:val="28"/>
        </w:rPr>
        <w:t xml:space="preserve"> Леона Михайловича за 1945-1985 г.г. и подготовка их к приему на хранение в архив. </w:t>
      </w:r>
    </w:p>
    <w:p w:rsidR="0052123B" w:rsidRPr="00521E8F" w:rsidRDefault="0052123B" w:rsidP="00621460">
      <w:pPr>
        <w:pStyle w:val="a9"/>
        <w:spacing w:line="360" w:lineRule="auto"/>
        <w:jc w:val="both"/>
        <w:rPr>
          <w:sz w:val="28"/>
          <w:szCs w:val="28"/>
        </w:rPr>
      </w:pPr>
      <w:r w:rsidRPr="00521E8F">
        <w:rPr>
          <w:sz w:val="28"/>
          <w:szCs w:val="28"/>
        </w:rPr>
        <w:t xml:space="preserve">Продолжилась работа по наполнению базы данных «Архивный фонд» (версия 5.0). Основная работа была сосредоточена на заполнении раздела «Единица хранения/Единица учета». Всего за отчетный период были введены сведения по 2050 единицам хранения. </w:t>
      </w:r>
    </w:p>
    <w:p w:rsidR="0052123B" w:rsidRPr="00521E8F" w:rsidRDefault="0052123B" w:rsidP="00621460">
      <w:pPr>
        <w:pStyle w:val="a9"/>
        <w:spacing w:line="360" w:lineRule="auto"/>
        <w:ind w:firstLine="708"/>
        <w:jc w:val="both"/>
        <w:rPr>
          <w:sz w:val="28"/>
          <w:szCs w:val="28"/>
        </w:rPr>
      </w:pPr>
      <w:r w:rsidRPr="00521E8F">
        <w:rPr>
          <w:sz w:val="28"/>
          <w:szCs w:val="28"/>
        </w:rPr>
        <w:lastRenderedPageBreak/>
        <w:t>Разработана и утверждена Постановлением Администрации Курского района Курской области от 07 ноября 2014 года №2990 муниципальная программа «Сохранение и развитие архивного дела в Курском районе Курской области на 2015-2019 годы», на ее реализацию предусмотрено 1327432  рубля, в том числе на 2015 год  409144  рубля.</w:t>
      </w:r>
    </w:p>
    <w:p w:rsidR="0052123B" w:rsidRDefault="0052123B" w:rsidP="00621460">
      <w:pPr>
        <w:pStyle w:val="a9"/>
        <w:spacing w:line="360" w:lineRule="auto"/>
        <w:jc w:val="both"/>
        <w:rPr>
          <w:sz w:val="28"/>
          <w:szCs w:val="28"/>
        </w:rPr>
      </w:pPr>
      <w:r w:rsidRPr="00521E8F">
        <w:rPr>
          <w:sz w:val="28"/>
          <w:szCs w:val="28"/>
        </w:rPr>
        <w:t xml:space="preserve"> </w:t>
      </w:r>
      <w:r w:rsidR="005738D9">
        <w:rPr>
          <w:sz w:val="28"/>
          <w:szCs w:val="28"/>
        </w:rPr>
        <w:tab/>
      </w:r>
      <w:r w:rsidRPr="00521E8F">
        <w:rPr>
          <w:sz w:val="28"/>
          <w:szCs w:val="28"/>
        </w:rPr>
        <w:t>Главой района планируется  выделение дополнительного помещения в здании, расположенном в селе Беседино, площадью более 400 кв. метров, для размещения архивных документов.</w:t>
      </w:r>
    </w:p>
    <w:p w:rsidR="005738D9" w:rsidRPr="00521E8F" w:rsidRDefault="005738D9" w:rsidP="00621460">
      <w:pPr>
        <w:pStyle w:val="a9"/>
        <w:spacing w:line="360" w:lineRule="auto"/>
        <w:jc w:val="both"/>
        <w:rPr>
          <w:sz w:val="28"/>
          <w:szCs w:val="28"/>
        </w:rPr>
      </w:pPr>
    </w:p>
    <w:p w:rsidR="000B39C1" w:rsidRDefault="000B39C1" w:rsidP="00621460">
      <w:pPr>
        <w:pStyle w:val="a9"/>
        <w:spacing w:line="360" w:lineRule="auto"/>
        <w:jc w:val="center"/>
        <w:rPr>
          <w:b/>
          <w:sz w:val="28"/>
          <w:szCs w:val="28"/>
        </w:rPr>
      </w:pPr>
      <w:r w:rsidRPr="00521E8F">
        <w:rPr>
          <w:b/>
          <w:sz w:val="28"/>
          <w:szCs w:val="28"/>
        </w:rPr>
        <w:t>Реализация муниципальных услуг</w:t>
      </w:r>
    </w:p>
    <w:p w:rsidR="005738D9" w:rsidRPr="00521E8F" w:rsidRDefault="005738D9" w:rsidP="00621460">
      <w:pPr>
        <w:pStyle w:val="a9"/>
        <w:spacing w:line="360" w:lineRule="auto"/>
        <w:jc w:val="center"/>
        <w:rPr>
          <w:b/>
          <w:sz w:val="28"/>
          <w:szCs w:val="28"/>
        </w:rPr>
      </w:pPr>
    </w:p>
    <w:p w:rsidR="000B39C1" w:rsidRPr="00521E8F" w:rsidRDefault="000B39C1" w:rsidP="00621460">
      <w:pPr>
        <w:pStyle w:val="a9"/>
        <w:spacing w:line="360" w:lineRule="auto"/>
        <w:jc w:val="both"/>
        <w:rPr>
          <w:sz w:val="28"/>
          <w:szCs w:val="28"/>
        </w:rPr>
      </w:pPr>
      <w:r w:rsidRPr="00521E8F">
        <w:rPr>
          <w:sz w:val="28"/>
          <w:szCs w:val="28"/>
        </w:rPr>
        <w:t>В целях реализации Федерального закона от 27 июля 2010 № 210-ФЗ «Об организации предоставления государственных и муниципальных услуг» Администрацией Курского района   выполнен ряд мероприятий:</w:t>
      </w:r>
    </w:p>
    <w:p w:rsidR="000B39C1" w:rsidRPr="00521E8F" w:rsidRDefault="000B39C1" w:rsidP="00621460">
      <w:pPr>
        <w:pStyle w:val="a9"/>
        <w:spacing w:line="360" w:lineRule="auto"/>
        <w:jc w:val="both"/>
        <w:rPr>
          <w:rStyle w:val="ae"/>
          <w:b w:val="0"/>
          <w:color w:val="000000"/>
          <w:sz w:val="28"/>
          <w:szCs w:val="28"/>
        </w:rPr>
      </w:pPr>
      <w:r w:rsidRPr="00521E8F">
        <w:rPr>
          <w:sz w:val="28"/>
          <w:szCs w:val="28"/>
        </w:rPr>
        <w:t xml:space="preserve">     - утверждены </w:t>
      </w:r>
      <w:r w:rsidRPr="00521E8F">
        <w:rPr>
          <w:rStyle w:val="ae"/>
          <w:color w:val="000000"/>
          <w:sz w:val="28"/>
          <w:szCs w:val="28"/>
        </w:rPr>
        <w:t>перечни муниципальных услуг</w:t>
      </w:r>
      <w:r w:rsidRPr="00521E8F">
        <w:rPr>
          <w:b/>
          <w:sz w:val="28"/>
          <w:szCs w:val="28"/>
        </w:rPr>
        <w:t>,</w:t>
      </w:r>
      <w:r w:rsidRPr="00521E8F">
        <w:rPr>
          <w:sz w:val="28"/>
          <w:szCs w:val="28"/>
        </w:rPr>
        <w:t xml:space="preserve"> подлежащих предоставлению Администрацией и муниципальными учреждениями Курского района Курской области;</w:t>
      </w:r>
    </w:p>
    <w:p w:rsidR="000B39C1" w:rsidRPr="00521E8F" w:rsidRDefault="000B39C1" w:rsidP="00621460">
      <w:pPr>
        <w:pStyle w:val="a9"/>
        <w:spacing w:line="360" w:lineRule="auto"/>
        <w:jc w:val="both"/>
        <w:rPr>
          <w:sz w:val="28"/>
          <w:szCs w:val="28"/>
        </w:rPr>
      </w:pPr>
      <w:r w:rsidRPr="00521E8F">
        <w:rPr>
          <w:sz w:val="28"/>
          <w:szCs w:val="28"/>
        </w:rPr>
        <w:t xml:space="preserve">    - разработаны и внесены в Реестр административные регламенты предоставления муниципальных услуг;</w:t>
      </w:r>
    </w:p>
    <w:p w:rsidR="000B39C1" w:rsidRPr="00521E8F" w:rsidRDefault="000B39C1" w:rsidP="00621460">
      <w:pPr>
        <w:pStyle w:val="a9"/>
        <w:spacing w:line="360" w:lineRule="auto"/>
        <w:jc w:val="both"/>
        <w:rPr>
          <w:sz w:val="28"/>
          <w:szCs w:val="28"/>
        </w:rPr>
      </w:pPr>
      <w:r w:rsidRPr="00521E8F">
        <w:rPr>
          <w:sz w:val="28"/>
          <w:szCs w:val="28"/>
        </w:rPr>
        <w:t>- в соответствии с постановлением Администрации Курской области  от 26.01.2015г. №28-па утвержден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Курского района;</w:t>
      </w:r>
    </w:p>
    <w:p w:rsidR="000B39C1" w:rsidRPr="00521E8F" w:rsidRDefault="000B39C1" w:rsidP="00621460">
      <w:pPr>
        <w:pStyle w:val="a9"/>
        <w:spacing w:line="360" w:lineRule="auto"/>
        <w:jc w:val="both"/>
        <w:rPr>
          <w:sz w:val="28"/>
          <w:szCs w:val="28"/>
        </w:rPr>
      </w:pPr>
      <w:r w:rsidRPr="00521E8F">
        <w:rPr>
          <w:sz w:val="28"/>
          <w:szCs w:val="28"/>
        </w:rPr>
        <w:t xml:space="preserve">     - в целях снижения административных барьеров и повышения доступности муниципальных услуг разработаны и  проведены все требуемые мероприятия по переводу 7 типовых муниципальных услуг в электронный вид;</w:t>
      </w:r>
    </w:p>
    <w:p w:rsidR="000B39C1" w:rsidRPr="00521E8F" w:rsidRDefault="000B39C1" w:rsidP="00621460">
      <w:pPr>
        <w:pStyle w:val="a9"/>
        <w:spacing w:line="360" w:lineRule="auto"/>
        <w:jc w:val="both"/>
        <w:rPr>
          <w:sz w:val="28"/>
          <w:szCs w:val="28"/>
        </w:rPr>
      </w:pPr>
      <w:r w:rsidRPr="00521E8F">
        <w:rPr>
          <w:sz w:val="28"/>
          <w:szCs w:val="28"/>
        </w:rPr>
        <w:t xml:space="preserve">     - ведется систематическая  работа по приведению регламентов в соответствие с нормами действующего законодательства;</w:t>
      </w:r>
    </w:p>
    <w:p w:rsidR="000B39C1" w:rsidRPr="00521E8F" w:rsidRDefault="000B39C1" w:rsidP="00621460">
      <w:pPr>
        <w:pStyle w:val="a9"/>
        <w:spacing w:line="360" w:lineRule="auto"/>
        <w:jc w:val="both"/>
        <w:rPr>
          <w:sz w:val="28"/>
          <w:szCs w:val="28"/>
        </w:rPr>
      </w:pPr>
      <w:r w:rsidRPr="00521E8F">
        <w:rPr>
          <w:sz w:val="28"/>
          <w:szCs w:val="28"/>
        </w:rPr>
        <w:lastRenderedPageBreak/>
        <w:t xml:space="preserve">     - проводится регулярный мониторинг качества предоставления государственных и муниципальных услуг. Итоги проведения мониторинга показывают, что услуги с неудовлетворительной оценочной характеристикой отсутствуют;</w:t>
      </w:r>
    </w:p>
    <w:p w:rsidR="000B39C1" w:rsidRPr="00521E8F" w:rsidRDefault="000B39C1" w:rsidP="00621460">
      <w:pPr>
        <w:pStyle w:val="a9"/>
        <w:spacing w:line="360" w:lineRule="auto"/>
        <w:jc w:val="both"/>
        <w:rPr>
          <w:sz w:val="28"/>
          <w:szCs w:val="28"/>
        </w:rPr>
      </w:pPr>
      <w:r w:rsidRPr="00521E8F">
        <w:rPr>
          <w:sz w:val="28"/>
          <w:szCs w:val="28"/>
        </w:rPr>
        <w:t xml:space="preserve">   - при предоставлении муниципальных услуг введена и активно используется система межведомственного электронного взаимодействия. В 2014 году направлено 3682 межведомственных запроса с использованием системы исполнения регламентов, из них 34% запросов направлено Администрацией района. Можно отметить администрации сельских поселений наиболее активно работающих в системе СМЭВ это </w:t>
      </w:r>
      <w:proofErr w:type="spellStart"/>
      <w:r w:rsidRPr="00521E8F">
        <w:rPr>
          <w:sz w:val="28"/>
          <w:szCs w:val="28"/>
        </w:rPr>
        <w:t>Бесединский</w:t>
      </w:r>
      <w:proofErr w:type="spellEnd"/>
      <w:r w:rsidRPr="00521E8F">
        <w:rPr>
          <w:sz w:val="28"/>
          <w:szCs w:val="28"/>
        </w:rPr>
        <w:t xml:space="preserve">, </w:t>
      </w:r>
      <w:proofErr w:type="spellStart"/>
      <w:r w:rsidRPr="00521E8F">
        <w:rPr>
          <w:sz w:val="28"/>
          <w:szCs w:val="28"/>
        </w:rPr>
        <w:t>Клюквнский</w:t>
      </w:r>
      <w:proofErr w:type="spellEnd"/>
      <w:r w:rsidRPr="00521E8F">
        <w:rPr>
          <w:sz w:val="28"/>
          <w:szCs w:val="28"/>
        </w:rPr>
        <w:t xml:space="preserve">, </w:t>
      </w:r>
      <w:proofErr w:type="spellStart"/>
      <w:r w:rsidRPr="00521E8F">
        <w:rPr>
          <w:sz w:val="28"/>
          <w:szCs w:val="28"/>
        </w:rPr>
        <w:t>Лебяженский</w:t>
      </w:r>
      <w:proofErr w:type="spellEnd"/>
      <w:r w:rsidRPr="00521E8F">
        <w:rPr>
          <w:sz w:val="28"/>
          <w:szCs w:val="28"/>
        </w:rPr>
        <w:t xml:space="preserve"> сельсоветы. В настоящее время участники региональной системы межведомственного электронного взаимодействия (района и всех сельсоветов) работают в системе исполнения услуг и межведомственного взаимодействия Курской области;</w:t>
      </w:r>
    </w:p>
    <w:p w:rsidR="000B39C1" w:rsidRPr="00521E8F" w:rsidRDefault="000B39C1" w:rsidP="00621460">
      <w:pPr>
        <w:pStyle w:val="a9"/>
        <w:spacing w:line="360" w:lineRule="auto"/>
        <w:jc w:val="both"/>
        <w:rPr>
          <w:sz w:val="28"/>
          <w:szCs w:val="28"/>
        </w:rPr>
      </w:pPr>
      <w:r w:rsidRPr="00521E8F">
        <w:rPr>
          <w:sz w:val="28"/>
          <w:szCs w:val="28"/>
        </w:rPr>
        <w:t xml:space="preserve">    - для обеспечения качества предоставления государственных и муниципальных услуг ведется работа по развитию механизмов досудебного обжалования: утверждено Положение об особенностях подачи и рассмотрения жалоб на решения и действия (бездействие) Администрации Курского района Курской области и ее должностных лиц. В соответствии с ним установлен специальный порядок рассмотрения административных жалоб и принятия по ним решений, отличный от порядка рассмотрения иных обращений граждан. Рассмотрение жалобы в соответствии с положением предусмотрено в сокращенные сроки;</w:t>
      </w:r>
    </w:p>
    <w:p w:rsidR="000B39C1" w:rsidRPr="00521E8F" w:rsidRDefault="000B39C1" w:rsidP="00621460">
      <w:pPr>
        <w:pStyle w:val="a9"/>
        <w:spacing w:line="360" w:lineRule="auto"/>
        <w:jc w:val="both"/>
        <w:rPr>
          <w:sz w:val="28"/>
          <w:szCs w:val="28"/>
        </w:rPr>
      </w:pPr>
      <w:r w:rsidRPr="00521E8F">
        <w:rPr>
          <w:sz w:val="28"/>
          <w:szCs w:val="28"/>
        </w:rPr>
        <w:t xml:space="preserve">   - с целью  повышения информирования граждан о  муниципальных услугах предоставляемых Администрацией района и подведомственных ему муниципальных учреждений начата работа по размещению на сайте вкладки по предоставлению муниципальных услуг, в том числе и через МФЦ;</w:t>
      </w:r>
    </w:p>
    <w:p w:rsidR="000B39C1" w:rsidRPr="00521E8F" w:rsidRDefault="000B39C1" w:rsidP="00621460">
      <w:pPr>
        <w:pStyle w:val="a9"/>
        <w:spacing w:line="360" w:lineRule="auto"/>
        <w:jc w:val="both"/>
        <w:rPr>
          <w:sz w:val="28"/>
          <w:szCs w:val="28"/>
        </w:rPr>
      </w:pPr>
      <w:r w:rsidRPr="00521E8F">
        <w:rPr>
          <w:b/>
          <w:sz w:val="28"/>
          <w:szCs w:val="28"/>
        </w:rPr>
        <w:lastRenderedPageBreak/>
        <w:t xml:space="preserve">    </w:t>
      </w:r>
      <w:r w:rsidRPr="00521E8F">
        <w:rPr>
          <w:sz w:val="28"/>
          <w:szCs w:val="28"/>
        </w:rPr>
        <w:t xml:space="preserve">- утвержден перечень муниципальных услуг, предоставляемых на базе МФЦ по Курскому району   по принципу «одного окна». </w:t>
      </w:r>
    </w:p>
    <w:p w:rsidR="000B39C1" w:rsidRPr="00521E8F" w:rsidRDefault="000B39C1" w:rsidP="00621460">
      <w:pPr>
        <w:pStyle w:val="a9"/>
        <w:spacing w:line="360" w:lineRule="auto"/>
        <w:jc w:val="both"/>
        <w:rPr>
          <w:sz w:val="28"/>
          <w:szCs w:val="28"/>
        </w:rPr>
      </w:pPr>
      <w:r w:rsidRPr="00521E8F">
        <w:rPr>
          <w:sz w:val="28"/>
          <w:szCs w:val="28"/>
        </w:rPr>
        <w:t xml:space="preserve">     Данное учреждение востребовано жителями нашего района - так  в 2013 году  через  МФЦ подано 261 заявление на предоставление муниципальных услуг. Благодаря своевременному информированию населения о предоставляемых услугах, слаженной работе Администрации Курского района, сельских поселений и МФЦ по Курскому району в 2014 году – количество заявлений, поданных через  МФЦ, увеличилось почти в 7 раз.   Востребованы и государственные услуги: в 2012 году  - через многофункциональный центр предоставлено 7336 государственных услуг,  в 2013 году -  8594 государственных услуг,  в 2014 году предоставлено 14922 государственных услуги, что  почти в 2 раза превышает аналогичные показатели 2013 года. Надеемся, что количество предоставленных услуг будет увеличиваться и в текущем году.</w:t>
      </w:r>
    </w:p>
    <w:p w:rsidR="000B39C1" w:rsidRPr="00521E8F" w:rsidRDefault="000B39C1" w:rsidP="00621460">
      <w:pPr>
        <w:pStyle w:val="a9"/>
        <w:spacing w:line="360" w:lineRule="auto"/>
        <w:jc w:val="both"/>
        <w:rPr>
          <w:sz w:val="28"/>
          <w:szCs w:val="28"/>
        </w:rPr>
      </w:pPr>
      <w:r w:rsidRPr="00521E8F">
        <w:rPr>
          <w:sz w:val="28"/>
          <w:szCs w:val="28"/>
        </w:rPr>
        <w:t xml:space="preserve">        Процесс предоставления государственных и муниципальных услуг с появлением МФЦ стал проще, доступнее, комфортнее, благодаря сокращению времени ожидания в очереди, сроков оформления документов, удобному графику работы центра. </w:t>
      </w:r>
    </w:p>
    <w:p w:rsidR="000B39C1" w:rsidRPr="00521E8F" w:rsidRDefault="000B39C1" w:rsidP="00621460">
      <w:pPr>
        <w:pStyle w:val="a9"/>
        <w:spacing w:line="360" w:lineRule="auto"/>
        <w:jc w:val="both"/>
        <w:rPr>
          <w:sz w:val="28"/>
          <w:szCs w:val="28"/>
        </w:rPr>
      </w:pPr>
      <w:r w:rsidRPr="00521E8F">
        <w:rPr>
          <w:sz w:val="28"/>
          <w:szCs w:val="28"/>
        </w:rPr>
        <w:t xml:space="preserve">       Человек освобождается от необходимости получать справки в других учреждениях, ходить по инстанциям. От него требуется только подать минимально необходимый комплект документов и получить результат в установленный срок, а всю остальную работу проводят сотрудники МФЦ и соответствующие организации. Это сокращает временные и материальные издержки и является фактором повышения положительного имиджа государства.</w:t>
      </w:r>
    </w:p>
    <w:p w:rsidR="000B39C1" w:rsidRPr="00521E8F" w:rsidRDefault="000B39C1" w:rsidP="00621460">
      <w:pPr>
        <w:pStyle w:val="a9"/>
        <w:spacing w:line="360" w:lineRule="auto"/>
        <w:jc w:val="both"/>
        <w:rPr>
          <w:sz w:val="28"/>
          <w:szCs w:val="28"/>
        </w:rPr>
      </w:pPr>
      <w:r w:rsidRPr="00521E8F">
        <w:rPr>
          <w:sz w:val="28"/>
          <w:szCs w:val="28"/>
        </w:rPr>
        <w:t xml:space="preserve">        В большинстве случаев заявители обращаются за копиями  документов; архивными  справками, выписками, приватизацией земельных участков в </w:t>
      </w:r>
      <w:r w:rsidRPr="00521E8F">
        <w:rPr>
          <w:sz w:val="28"/>
          <w:szCs w:val="28"/>
        </w:rPr>
        <w:lastRenderedPageBreak/>
        <w:t>садоводческих, огороднических и дачных товариществах, по государственной регистрации права собственности объектов недвижимого имущества.</w:t>
      </w:r>
    </w:p>
    <w:p w:rsidR="000B39C1" w:rsidRPr="00521E8F" w:rsidRDefault="000B39C1" w:rsidP="00621460">
      <w:pPr>
        <w:pStyle w:val="a9"/>
        <w:spacing w:line="360" w:lineRule="auto"/>
        <w:jc w:val="both"/>
        <w:rPr>
          <w:sz w:val="28"/>
          <w:szCs w:val="28"/>
        </w:rPr>
      </w:pPr>
      <w:r w:rsidRPr="00521E8F">
        <w:rPr>
          <w:sz w:val="28"/>
          <w:szCs w:val="28"/>
        </w:rPr>
        <w:t xml:space="preserve">        Все услуги оказываются бесплатно, за исключением тех, по которым предусматривается госпошлина. В МФЦ можно: подать документы на получение российского паспорта, заявление  на предоставление земельного участка, зарегистрировать право собственности, оформить прописку или временную регистрацию и др. </w:t>
      </w:r>
    </w:p>
    <w:p w:rsidR="000B39C1" w:rsidRPr="00521E8F" w:rsidRDefault="000B39C1" w:rsidP="00621460">
      <w:pPr>
        <w:pStyle w:val="a9"/>
        <w:spacing w:line="360" w:lineRule="auto"/>
        <w:jc w:val="both"/>
        <w:rPr>
          <w:sz w:val="28"/>
          <w:szCs w:val="28"/>
        </w:rPr>
      </w:pPr>
      <w:r w:rsidRPr="00521E8F">
        <w:rPr>
          <w:sz w:val="28"/>
          <w:szCs w:val="28"/>
        </w:rPr>
        <w:t xml:space="preserve">           С целью повышения качества предоставления услуг и улучшения территориальной доступности органа власти начата  работа по организации территориально обособленных структурных подразделений МФЦ, предоставляющих населению государственные и муниципальные услуги по принципу «одного окна» в сельских поселениях. </w:t>
      </w:r>
    </w:p>
    <w:p w:rsidR="000B39C1" w:rsidRPr="00521E8F" w:rsidRDefault="000B39C1" w:rsidP="00621460">
      <w:pPr>
        <w:pStyle w:val="a9"/>
        <w:spacing w:line="360" w:lineRule="auto"/>
        <w:jc w:val="both"/>
        <w:rPr>
          <w:sz w:val="28"/>
          <w:szCs w:val="28"/>
        </w:rPr>
      </w:pPr>
      <w:r w:rsidRPr="00521E8F">
        <w:rPr>
          <w:sz w:val="28"/>
          <w:szCs w:val="28"/>
        </w:rPr>
        <w:t xml:space="preserve">       В 13 сельсоветах Курского района (</w:t>
      </w:r>
      <w:proofErr w:type="spellStart"/>
      <w:r w:rsidRPr="00521E8F">
        <w:rPr>
          <w:sz w:val="28"/>
          <w:szCs w:val="28"/>
        </w:rPr>
        <w:t>Ворошневском</w:t>
      </w:r>
      <w:proofErr w:type="spellEnd"/>
      <w:r w:rsidRPr="00521E8F">
        <w:rPr>
          <w:sz w:val="28"/>
          <w:szCs w:val="28"/>
        </w:rPr>
        <w:t xml:space="preserve">, </w:t>
      </w:r>
      <w:proofErr w:type="spellStart"/>
      <w:r w:rsidRPr="00521E8F">
        <w:rPr>
          <w:sz w:val="28"/>
          <w:szCs w:val="28"/>
        </w:rPr>
        <w:t>Камышинском</w:t>
      </w:r>
      <w:proofErr w:type="spellEnd"/>
      <w:r w:rsidRPr="00521E8F">
        <w:rPr>
          <w:sz w:val="28"/>
          <w:szCs w:val="28"/>
        </w:rPr>
        <w:t xml:space="preserve">, </w:t>
      </w:r>
      <w:proofErr w:type="spellStart"/>
      <w:r w:rsidRPr="00521E8F">
        <w:rPr>
          <w:sz w:val="28"/>
          <w:szCs w:val="28"/>
        </w:rPr>
        <w:t>Клюквинском</w:t>
      </w:r>
      <w:proofErr w:type="spellEnd"/>
      <w:r w:rsidRPr="00521E8F">
        <w:rPr>
          <w:sz w:val="28"/>
          <w:szCs w:val="28"/>
        </w:rPr>
        <w:t xml:space="preserve">, </w:t>
      </w:r>
      <w:proofErr w:type="spellStart"/>
      <w:r w:rsidRPr="00521E8F">
        <w:rPr>
          <w:sz w:val="28"/>
          <w:szCs w:val="28"/>
        </w:rPr>
        <w:t>Лебяженском</w:t>
      </w:r>
      <w:proofErr w:type="spellEnd"/>
      <w:r w:rsidRPr="00521E8F">
        <w:rPr>
          <w:sz w:val="28"/>
          <w:szCs w:val="28"/>
        </w:rPr>
        <w:t xml:space="preserve">, </w:t>
      </w:r>
      <w:proofErr w:type="spellStart"/>
      <w:r w:rsidRPr="00521E8F">
        <w:rPr>
          <w:sz w:val="28"/>
          <w:szCs w:val="28"/>
        </w:rPr>
        <w:t>Моковском</w:t>
      </w:r>
      <w:proofErr w:type="spellEnd"/>
      <w:r w:rsidRPr="00521E8F">
        <w:rPr>
          <w:sz w:val="28"/>
          <w:szCs w:val="28"/>
        </w:rPr>
        <w:t xml:space="preserve">, </w:t>
      </w:r>
      <w:proofErr w:type="spellStart"/>
      <w:r w:rsidRPr="00521E8F">
        <w:rPr>
          <w:sz w:val="28"/>
          <w:szCs w:val="28"/>
        </w:rPr>
        <w:t>Нижнемедведицком</w:t>
      </w:r>
      <w:proofErr w:type="spellEnd"/>
      <w:r w:rsidRPr="00521E8F">
        <w:rPr>
          <w:sz w:val="28"/>
          <w:szCs w:val="28"/>
        </w:rPr>
        <w:t xml:space="preserve">, </w:t>
      </w:r>
      <w:proofErr w:type="spellStart"/>
      <w:r w:rsidRPr="00521E8F">
        <w:rPr>
          <w:sz w:val="28"/>
          <w:szCs w:val="28"/>
        </w:rPr>
        <w:t>Новопоселеновском</w:t>
      </w:r>
      <w:proofErr w:type="spellEnd"/>
      <w:r w:rsidRPr="00521E8F">
        <w:rPr>
          <w:sz w:val="28"/>
          <w:szCs w:val="28"/>
        </w:rPr>
        <w:t xml:space="preserve">, Пашковском, Полевском, Полянском, </w:t>
      </w:r>
      <w:proofErr w:type="spellStart"/>
      <w:r w:rsidRPr="00521E8F">
        <w:rPr>
          <w:sz w:val="28"/>
          <w:szCs w:val="28"/>
        </w:rPr>
        <w:t>Рышковском</w:t>
      </w:r>
      <w:proofErr w:type="spellEnd"/>
      <w:r w:rsidRPr="00521E8F">
        <w:rPr>
          <w:sz w:val="28"/>
          <w:szCs w:val="28"/>
        </w:rPr>
        <w:t xml:space="preserve">, </w:t>
      </w:r>
      <w:proofErr w:type="spellStart"/>
      <w:r w:rsidRPr="00521E8F">
        <w:rPr>
          <w:sz w:val="28"/>
          <w:szCs w:val="28"/>
        </w:rPr>
        <w:t>Шумаковском</w:t>
      </w:r>
      <w:proofErr w:type="spellEnd"/>
      <w:r w:rsidRPr="00521E8F">
        <w:rPr>
          <w:sz w:val="28"/>
          <w:szCs w:val="28"/>
        </w:rPr>
        <w:t xml:space="preserve">, </w:t>
      </w:r>
      <w:proofErr w:type="spellStart"/>
      <w:r w:rsidRPr="00521E8F">
        <w:rPr>
          <w:sz w:val="28"/>
          <w:szCs w:val="28"/>
        </w:rPr>
        <w:t>Щетинском</w:t>
      </w:r>
      <w:proofErr w:type="spellEnd"/>
      <w:r w:rsidRPr="00521E8F">
        <w:rPr>
          <w:sz w:val="28"/>
          <w:szCs w:val="28"/>
        </w:rPr>
        <w:t xml:space="preserve">) для работы территориально обособленных  структурных подразделений МФЦ выделены помещения, во всех сельсоветах (за исключением </w:t>
      </w:r>
      <w:proofErr w:type="spellStart"/>
      <w:r w:rsidRPr="00521E8F">
        <w:rPr>
          <w:sz w:val="28"/>
          <w:szCs w:val="28"/>
        </w:rPr>
        <w:t>Клюквинского</w:t>
      </w:r>
      <w:proofErr w:type="spellEnd"/>
      <w:r w:rsidRPr="00521E8F">
        <w:rPr>
          <w:sz w:val="28"/>
          <w:szCs w:val="28"/>
        </w:rPr>
        <w:t xml:space="preserve"> сельсовета) определены сотрудники которые прошли обучение и начали свою работу по приему документов.  Это сотрудники сельсоветов или работники учреждений по обеспечению деятельности администрации.</w:t>
      </w:r>
    </w:p>
    <w:p w:rsidR="000B39C1" w:rsidRPr="00521E8F" w:rsidRDefault="000B39C1" w:rsidP="00621460">
      <w:pPr>
        <w:pStyle w:val="a9"/>
        <w:spacing w:line="360" w:lineRule="auto"/>
        <w:jc w:val="both"/>
        <w:rPr>
          <w:sz w:val="28"/>
          <w:szCs w:val="28"/>
        </w:rPr>
      </w:pPr>
      <w:r w:rsidRPr="00521E8F">
        <w:rPr>
          <w:sz w:val="28"/>
          <w:szCs w:val="28"/>
        </w:rPr>
        <w:t xml:space="preserve">      Сейчас в связи с передачей 26 полномочий  от сельсоветов на район необходимо провести большую работу:</w:t>
      </w:r>
    </w:p>
    <w:p w:rsidR="000B39C1" w:rsidRPr="00521E8F" w:rsidRDefault="000B39C1" w:rsidP="00621460">
      <w:pPr>
        <w:pStyle w:val="a9"/>
        <w:spacing w:line="360" w:lineRule="auto"/>
        <w:jc w:val="both"/>
        <w:rPr>
          <w:sz w:val="28"/>
          <w:szCs w:val="28"/>
        </w:rPr>
      </w:pPr>
      <w:r w:rsidRPr="00521E8F">
        <w:rPr>
          <w:sz w:val="28"/>
          <w:szCs w:val="28"/>
        </w:rPr>
        <w:t>- привести в соответствие с действующим законодательством нормативные правовые акты по предоставлению муниципальных услуг,</w:t>
      </w:r>
    </w:p>
    <w:p w:rsidR="0052123B" w:rsidRDefault="000B39C1" w:rsidP="00621460">
      <w:pPr>
        <w:pStyle w:val="a9"/>
        <w:spacing w:line="360" w:lineRule="auto"/>
        <w:jc w:val="both"/>
        <w:rPr>
          <w:sz w:val="28"/>
          <w:szCs w:val="28"/>
        </w:rPr>
      </w:pPr>
      <w:r w:rsidRPr="00521E8F">
        <w:rPr>
          <w:sz w:val="28"/>
          <w:szCs w:val="28"/>
        </w:rPr>
        <w:t>- актуализировать информацию по муниципальным услугам в Реестре государственных и муниципальных услуг.</w:t>
      </w:r>
    </w:p>
    <w:p w:rsidR="00C54FE4" w:rsidRDefault="00C54FE4" w:rsidP="00621460">
      <w:pPr>
        <w:pStyle w:val="ab"/>
        <w:spacing w:line="360" w:lineRule="auto"/>
        <w:jc w:val="center"/>
        <w:rPr>
          <w:b/>
          <w:bCs/>
          <w:sz w:val="28"/>
          <w:szCs w:val="28"/>
        </w:rPr>
      </w:pPr>
    </w:p>
    <w:p w:rsidR="00E4180F" w:rsidRPr="00E4180F" w:rsidRDefault="00E4180F" w:rsidP="00E4180F">
      <w:pPr>
        <w:pStyle w:val="ab"/>
        <w:jc w:val="center"/>
        <w:rPr>
          <w:rFonts w:ascii="Times New Roman" w:hAnsi="Times New Roman" w:cs="Times New Roman"/>
          <w:b/>
          <w:sz w:val="28"/>
          <w:szCs w:val="28"/>
        </w:rPr>
      </w:pPr>
      <w:r w:rsidRPr="00E4180F">
        <w:rPr>
          <w:rFonts w:ascii="Times New Roman" w:hAnsi="Times New Roman" w:cs="Times New Roman"/>
          <w:b/>
          <w:sz w:val="28"/>
          <w:szCs w:val="28"/>
        </w:rPr>
        <w:lastRenderedPageBreak/>
        <w:t>Обращения граждан</w:t>
      </w:r>
    </w:p>
    <w:p w:rsidR="00E4180F" w:rsidRPr="00E4180F" w:rsidRDefault="00E4180F" w:rsidP="00E4180F">
      <w:pPr>
        <w:pStyle w:val="ab"/>
        <w:jc w:val="center"/>
        <w:rPr>
          <w:rFonts w:ascii="Times New Roman" w:hAnsi="Times New Roman" w:cs="Times New Roman"/>
          <w:b/>
          <w:sz w:val="28"/>
          <w:szCs w:val="28"/>
        </w:rPr>
      </w:pPr>
    </w:p>
    <w:p w:rsidR="00E4180F" w:rsidRPr="00E4180F" w:rsidRDefault="00E4180F" w:rsidP="00E4180F">
      <w:pPr>
        <w:pStyle w:val="ab"/>
        <w:spacing w:after="0" w:line="360" w:lineRule="auto"/>
        <w:jc w:val="both"/>
        <w:rPr>
          <w:rFonts w:ascii="Times New Roman" w:hAnsi="Times New Roman" w:cs="Times New Roman"/>
          <w:sz w:val="28"/>
          <w:szCs w:val="28"/>
        </w:rPr>
      </w:pPr>
      <w:r w:rsidRPr="00E4180F">
        <w:rPr>
          <w:rFonts w:ascii="Times New Roman" w:hAnsi="Times New Roman" w:cs="Times New Roman"/>
          <w:sz w:val="28"/>
          <w:szCs w:val="28"/>
        </w:rPr>
        <w:tab/>
      </w:r>
      <w:r w:rsidRPr="00E4180F">
        <w:rPr>
          <w:rFonts w:ascii="Times New Roman" w:hAnsi="Times New Roman" w:cs="Times New Roman"/>
          <w:sz w:val="28"/>
          <w:szCs w:val="28"/>
        </w:rPr>
        <w:tab/>
        <w:t xml:space="preserve">Современный этап развития российской государственности характеризуется расширением правового регулирования правоотношений, связанных с обращениями граждан. </w:t>
      </w:r>
      <w:proofErr w:type="gramStart"/>
      <w:r w:rsidRPr="00E4180F">
        <w:rPr>
          <w:rFonts w:ascii="Times New Roman" w:hAnsi="Times New Roman" w:cs="Times New Roman"/>
          <w:sz w:val="28"/>
          <w:szCs w:val="28"/>
        </w:rPr>
        <w:t xml:space="preserve">В частности, Федеральный закон от 25 декабря 2008 г. N 273-ФЗ "О противодействии коррупции" к основным направлениям деятельности государственных органов по повышению эффективности противодействия коррупции относит усиление контроля за решением вопросов, содержащихся в обращениях граждан и юридических лиц, создание механизма взаимодействия правоохранительных и иных государственных органов с гражданами и институтами гражданского общества, обеспечение доступа к информации о деятельности государственных органов. </w:t>
      </w:r>
      <w:proofErr w:type="gramEnd"/>
    </w:p>
    <w:p w:rsidR="00E4180F" w:rsidRPr="00E4180F" w:rsidRDefault="00E4180F" w:rsidP="00E4180F">
      <w:pPr>
        <w:pStyle w:val="ab"/>
        <w:spacing w:after="0" w:line="360" w:lineRule="auto"/>
        <w:jc w:val="both"/>
        <w:rPr>
          <w:rFonts w:ascii="Times New Roman" w:hAnsi="Times New Roman" w:cs="Times New Roman"/>
          <w:sz w:val="28"/>
          <w:szCs w:val="28"/>
        </w:rPr>
      </w:pPr>
      <w:r w:rsidRPr="00E4180F">
        <w:rPr>
          <w:rFonts w:ascii="Times New Roman" w:hAnsi="Times New Roman" w:cs="Times New Roman"/>
          <w:color w:val="0000FF"/>
          <w:sz w:val="28"/>
          <w:szCs w:val="28"/>
        </w:rPr>
        <w:tab/>
      </w:r>
      <w:hyperlink r:id="rId6" w:history="1">
        <w:r w:rsidRPr="00E4180F">
          <w:rPr>
            <w:rStyle w:val="a6"/>
            <w:rFonts w:ascii="Times New Roman" w:hAnsi="Times New Roman" w:cs="Times New Roman"/>
            <w:sz w:val="28"/>
            <w:szCs w:val="28"/>
          </w:rPr>
          <w:t>Кодекс</w:t>
        </w:r>
      </w:hyperlink>
      <w:r w:rsidRPr="00E4180F">
        <w:rPr>
          <w:rFonts w:ascii="Times New Roman" w:hAnsi="Times New Roman" w:cs="Times New Roman"/>
          <w:sz w:val="28"/>
          <w:szCs w:val="28"/>
        </w:rPr>
        <w:t xml:space="preserve"> РФ об административных правонарушениях дополнен рядом норм, значительно усиливающих ответственность должностных лиц, а также государственных и муниципальных служащих за нарушение установленного законодательством порядка работы с обращениями граждан, оказания государственных и муниципальных услуг. В частности, </w:t>
      </w:r>
      <w:hyperlink r:id="rId7" w:history="1">
        <w:r w:rsidRPr="00E4180F">
          <w:rPr>
            <w:rFonts w:ascii="Times New Roman" w:hAnsi="Times New Roman" w:cs="Times New Roman"/>
            <w:color w:val="0000FF"/>
            <w:sz w:val="28"/>
            <w:szCs w:val="28"/>
          </w:rPr>
          <w:t>ст. 5.59</w:t>
        </w:r>
      </w:hyperlink>
      <w:r w:rsidRPr="00E4180F">
        <w:rPr>
          <w:rFonts w:ascii="Times New Roman" w:hAnsi="Times New Roman" w:cs="Times New Roman"/>
          <w:sz w:val="28"/>
          <w:szCs w:val="28"/>
        </w:rPr>
        <w:t xml:space="preserve"> </w:t>
      </w:r>
      <w:proofErr w:type="spellStart"/>
      <w:r w:rsidRPr="00E4180F">
        <w:rPr>
          <w:rFonts w:ascii="Times New Roman" w:hAnsi="Times New Roman" w:cs="Times New Roman"/>
          <w:sz w:val="28"/>
          <w:szCs w:val="28"/>
        </w:rPr>
        <w:t>КоАП</w:t>
      </w:r>
      <w:proofErr w:type="spellEnd"/>
      <w:r w:rsidRPr="00E4180F">
        <w:rPr>
          <w:rFonts w:ascii="Times New Roman" w:hAnsi="Times New Roman" w:cs="Times New Roman"/>
          <w:sz w:val="28"/>
          <w:szCs w:val="28"/>
        </w:rPr>
        <w:t xml:space="preserve"> РФ (введена Федеральным </w:t>
      </w:r>
      <w:hyperlink r:id="rId8" w:history="1">
        <w:r w:rsidRPr="00E4180F">
          <w:rPr>
            <w:rFonts w:ascii="Times New Roman" w:hAnsi="Times New Roman" w:cs="Times New Roman"/>
            <w:color w:val="0000FF"/>
            <w:sz w:val="28"/>
            <w:szCs w:val="28"/>
          </w:rPr>
          <w:t>законом</w:t>
        </w:r>
      </w:hyperlink>
      <w:r w:rsidRPr="00E4180F">
        <w:rPr>
          <w:rFonts w:ascii="Times New Roman" w:hAnsi="Times New Roman" w:cs="Times New Roman"/>
          <w:sz w:val="28"/>
          <w:szCs w:val="28"/>
        </w:rPr>
        <w:t xml:space="preserve"> от 11 июля 2011 г. N 199-ФЗ) предусматривает наложение на должностных лиц государственных органов и органов местного самоуправления административного штрафа в размере от 5 тысяч до 10 тысяч рублей за нарушение установленного законодательством РФ порядка рассмотрения обращений граждан. </w:t>
      </w:r>
    </w:p>
    <w:p w:rsidR="00E4180F" w:rsidRPr="00E4180F" w:rsidRDefault="00E4180F" w:rsidP="00E4180F">
      <w:pPr>
        <w:pStyle w:val="ab"/>
        <w:spacing w:after="0" w:line="360" w:lineRule="auto"/>
        <w:jc w:val="both"/>
        <w:rPr>
          <w:rFonts w:ascii="Times New Roman" w:hAnsi="Times New Roman" w:cs="Times New Roman"/>
          <w:sz w:val="28"/>
          <w:szCs w:val="28"/>
        </w:rPr>
      </w:pPr>
      <w:r w:rsidRPr="00E4180F">
        <w:rPr>
          <w:rFonts w:ascii="Times New Roman" w:hAnsi="Times New Roman" w:cs="Times New Roman"/>
          <w:sz w:val="28"/>
          <w:szCs w:val="28"/>
        </w:rPr>
        <w:tab/>
        <w:t>Поэтому работа с обращениями граждан продолжает оставаться важнейшей функцией и обязанностью Администрации Курского района и находится на постоянном контроле.</w:t>
      </w:r>
    </w:p>
    <w:p w:rsidR="00E4180F" w:rsidRPr="00E4180F" w:rsidRDefault="00E4180F" w:rsidP="00E4180F">
      <w:pPr>
        <w:pStyle w:val="ab"/>
        <w:spacing w:after="0" w:line="360" w:lineRule="auto"/>
        <w:jc w:val="both"/>
        <w:rPr>
          <w:rFonts w:ascii="Times New Roman" w:hAnsi="Times New Roman" w:cs="Times New Roman"/>
          <w:sz w:val="28"/>
          <w:szCs w:val="28"/>
        </w:rPr>
      </w:pPr>
      <w:r w:rsidRPr="00E4180F">
        <w:rPr>
          <w:rFonts w:ascii="Times New Roman" w:hAnsi="Times New Roman" w:cs="Times New Roman"/>
          <w:sz w:val="28"/>
          <w:szCs w:val="28"/>
        </w:rPr>
        <w:tab/>
        <w:t>В Администрацию Курского района в 2014 году поступило 870</w:t>
      </w:r>
      <w:r w:rsidRPr="00E4180F">
        <w:rPr>
          <w:rFonts w:ascii="Times New Roman" w:hAnsi="Times New Roman" w:cs="Times New Roman"/>
          <w:b/>
          <w:sz w:val="28"/>
          <w:szCs w:val="28"/>
        </w:rPr>
        <w:t xml:space="preserve"> письменных</w:t>
      </w:r>
      <w:r w:rsidRPr="00E4180F">
        <w:rPr>
          <w:rFonts w:ascii="Times New Roman" w:hAnsi="Times New Roman" w:cs="Times New Roman"/>
          <w:sz w:val="28"/>
          <w:szCs w:val="28"/>
        </w:rPr>
        <w:t xml:space="preserve"> </w:t>
      </w:r>
      <w:r w:rsidRPr="00E4180F">
        <w:rPr>
          <w:rFonts w:ascii="Times New Roman" w:hAnsi="Times New Roman" w:cs="Times New Roman"/>
          <w:b/>
          <w:sz w:val="28"/>
          <w:szCs w:val="28"/>
        </w:rPr>
        <w:t xml:space="preserve">и 102 устных </w:t>
      </w:r>
      <w:r w:rsidRPr="00E4180F">
        <w:rPr>
          <w:rFonts w:ascii="Times New Roman" w:hAnsi="Times New Roman" w:cs="Times New Roman"/>
          <w:sz w:val="28"/>
          <w:szCs w:val="28"/>
        </w:rPr>
        <w:t>обращений граждан.</w:t>
      </w:r>
    </w:p>
    <w:p w:rsidR="00E4180F" w:rsidRPr="00E4180F" w:rsidRDefault="00E4180F" w:rsidP="00E4180F">
      <w:pPr>
        <w:pStyle w:val="ab"/>
        <w:spacing w:after="0" w:line="360" w:lineRule="auto"/>
        <w:jc w:val="both"/>
        <w:rPr>
          <w:rFonts w:ascii="Times New Roman" w:hAnsi="Times New Roman" w:cs="Times New Roman"/>
          <w:sz w:val="28"/>
          <w:szCs w:val="28"/>
        </w:rPr>
      </w:pPr>
      <w:r w:rsidRPr="00E4180F">
        <w:rPr>
          <w:rFonts w:ascii="Times New Roman" w:hAnsi="Times New Roman" w:cs="Times New Roman"/>
          <w:sz w:val="28"/>
          <w:szCs w:val="28"/>
        </w:rPr>
        <w:lastRenderedPageBreak/>
        <w:tab/>
        <w:t>Проведенный мониторинг поступивших в 2014 году обращений, выявил  наиболее острые вопросы и социально-экономические проблемы жителей района.</w:t>
      </w:r>
    </w:p>
    <w:p w:rsidR="00E4180F" w:rsidRPr="00E4180F" w:rsidRDefault="00E4180F" w:rsidP="00E4180F">
      <w:pPr>
        <w:pStyle w:val="ab"/>
        <w:spacing w:after="0" w:line="360" w:lineRule="auto"/>
        <w:jc w:val="both"/>
        <w:rPr>
          <w:rFonts w:ascii="Times New Roman" w:hAnsi="Times New Roman" w:cs="Times New Roman"/>
          <w:color w:val="333333"/>
          <w:sz w:val="28"/>
          <w:szCs w:val="28"/>
        </w:rPr>
      </w:pPr>
      <w:r w:rsidRPr="00E4180F">
        <w:rPr>
          <w:rFonts w:ascii="Times New Roman" w:hAnsi="Times New Roman" w:cs="Times New Roman"/>
          <w:sz w:val="28"/>
          <w:szCs w:val="28"/>
        </w:rPr>
        <w:tab/>
      </w:r>
      <w:r w:rsidRPr="00E4180F">
        <w:rPr>
          <w:rFonts w:ascii="Times New Roman" w:hAnsi="Times New Roman" w:cs="Times New Roman"/>
          <w:color w:val="333333"/>
          <w:sz w:val="28"/>
          <w:szCs w:val="28"/>
        </w:rPr>
        <w:t>По характеру обращений граждан, поступивших в администрацию района, преобладали вопросы:</w:t>
      </w:r>
    </w:p>
    <w:p w:rsidR="00E4180F" w:rsidRPr="00E4180F" w:rsidRDefault="00E4180F" w:rsidP="00E4180F">
      <w:pPr>
        <w:pStyle w:val="ab"/>
        <w:spacing w:line="360" w:lineRule="auto"/>
        <w:ind w:firstLine="708"/>
        <w:jc w:val="both"/>
        <w:rPr>
          <w:rFonts w:ascii="Times New Roman" w:hAnsi="Times New Roman" w:cs="Times New Roman"/>
          <w:b/>
          <w:color w:val="333333"/>
          <w:sz w:val="28"/>
          <w:szCs w:val="28"/>
        </w:rPr>
      </w:pPr>
      <w:r w:rsidRPr="00E4180F">
        <w:rPr>
          <w:rFonts w:ascii="Times New Roman" w:hAnsi="Times New Roman" w:cs="Times New Roman"/>
          <w:color w:val="333333"/>
          <w:sz w:val="28"/>
          <w:szCs w:val="28"/>
        </w:rPr>
        <w:t>- социальная сфера -33,9</w:t>
      </w:r>
      <w:r w:rsidRPr="00E4180F">
        <w:rPr>
          <w:rFonts w:ascii="Times New Roman" w:hAnsi="Times New Roman" w:cs="Times New Roman"/>
          <w:b/>
          <w:color w:val="333333"/>
          <w:sz w:val="28"/>
          <w:szCs w:val="28"/>
        </w:rPr>
        <w:t xml:space="preserve"> %;</w:t>
      </w:r>
    </w:p>
    <w:p w:rsidR="00E4180F" w:rsidRPr="00E4180F" w:rsidRDefault="00E4180F" w:rsidP="00E4180F">
      <w:pPr>
        <w:pStyle w:val="ab"/>
        <w:spacing w:line="360" w:lineRule="auto"/>
        <w:ind w:firstLine="708"/>
        <w:jc w:val="both"/>
        <w:rPr>
          <w:rFonts w:ascii="Times New Roman" w:hAnsi="Times New Roman" w:cs="Times New Roman"/>
          <w:color w:val="333333"/>
          <w:sz w:val="28"/>
          <w:szCs w:val="28"/>
        </w:rPr>
      </w:pPr>
      <w:r w:rsidRPr="00E4180F">
        <w:rPr>
          <w:rFonts w:ascii="Times New Roman" w:hAnsi="Times New Roman" w:cs="Times New Roman"/>
          <w:color w:val="333333"/>
          <w:sz w:val="28"/>
          <w:szCs w:val="28"/>
        </w:rPr>
        <w:t>- жилищно-коммунальная сфера—49,4</w:t>
      </w:r>
      <w:r w:rsidRPr="00E4180F">
        <w:rPr>
          <w:rFonts w:ascii="Times New Roman" w:hAnsi="Times New Roman" w:cs="Times New Roman"/>
          <w:b/>
          <w:color w:val="333333"/>
          <w:sz w:val="28"/>
          <w:szCs w:val="28"/>
        </w:rPr>
        <w:t>%</w:t>
      </w:r>
      <w:r w:rsidRPr="00E4180F">
        <w:rPr>
          <w:rFonts w:ascii="Times New Roman" w:hAnsi="Times New Roman" w:cs="Times New Roman"/>
          <w:color w:val="333333"/>
          <w:sz w:val="28"/>
          <w:szCs w:val="28"/>
        </w:rPr>
        <w:t>,(включая ремонтом дорог)</w:t>
      </w:r>
      <w:proofErr w:type="gramStart"/>
      <w:r w:rsidRPr="00E4180F">
        <w:rPr>
          <w:rFonts w:ascii="Times New Roman" w:hAnsi="Times New Roman" w:cs="Times New Roman"/>
          <w:color w:val="333333"/>
          <w:sz w:val="28"/>
          <w:szCs w:val="28"/>
        </w:rPr>
        <w:t xml:space="preserve"> ;</w:t>
      </w:r>
      <w:proofErr w:type="gramEnd"/>
    </w:p>
    <w:p w:rsidR="00E4180F" w:rsidRPr="00E4180F" w:rsidRDefault="00E4180F" w:rsidP="00E4180F">
      <w:pPr>
        <w:pStyle w:val="ab"/>
        <w:spacing w:line="360" w:lineRule="auto"/>
        <w:ind w:firstLine="708"/>
        <w:jc w:val="both"/>
        <w:rPr>
          <w:rFonts w:ascii="Times New Roman" w:hAnsi="Times New Roman" w:cs="Times New Roman"/>
          <w:b/>
          <w:color w:val="333333"/>
          <w:sz w:val="28"/>
          <w:szCs w:val="28"/>
        </w:rPr>
      </w:pPr>
      <w:r w:rsidRPr="00E4180F">
        <w:rPr>
          <w:rFonts w:ascii="Times New Roman" w:hAnsi="Times New Roman" w:cs="Times New Roman"/>
          <w:b/>
          <w:color w:val="333333"/>
          <w:sz w:val="28"/>
          <w:szCs w:val="28"/>
        </w:rPr>
        <w:t>- о</w:t>
      </w:r>
      <w:r w:rsidRPr="00E4180F">
        <w:rPr>
          <w:rFonts w:ascii="Times New Roman" w:hAnsi="Times New Roman" w:cs="Times New Roman"/>
          <w:color w:val="333333"/>
          <w:sz w:val="28"/>
          <w:szCs w:val="28"/>
        </w:rPr>
        <w:t xml:space="preserve">борона, безопасность, законность — 10,6 </w:t>
      </w:r>
      <w:r w:rsidRPr="00E4180F">
        <w:rPr>
          <w:rFonts w:ascii="Times New Roman" w:hAnsi="Times New Roman" w:cs="Times New Roman"/>
          <w:b/>
          <w:color w:val="333333"/>
          <w:sz w:val="28"/>
          <w:szCs w:val="28"/>
        </w:rPr>
        <w:t>%;</w:t>
      </w:r>
    </w:p>
    <w:p w:rsidR="00E4180F" w:rsidRPr="00E4180F" w:rsidRDefault="00E4180F" w:rsidP="00E4180F">
      <w:pPr>
        <w:pStyle w:val="ab"/>
        <w:spacing w:line="360" w:lineRule="auto"/>
        <w:ind w:firstLine="708"/>
        <w:rPr>
          <w:rFonts w:ascii="Times New Roman" w:hAnsi="Times New Roman" w:cs="Times New Roman"/>
          <w:color w:val="333333"/>
          <w:sz w:val="28"/>
          <w:szCs w:val="28"/>
        </w:rPr>
      </w:pPr>
      <w:r w:rsidRPr="00E4180F">
        <w:rPr>
          <w:rFonts w:ascii="Times New Roman" w:hAnsi="Times New Roman" w:cs="Times New Roman"/>
          <w:color w:val="333333"/>
          <w:sz w:val="28"/>
          <w:szCs w:val="28"/>
        </w:rPr>
        <w:t xml:space="preserve">-по вопросам </w:t>
      </w:r>
      <w:proofErr w:type="gramStart"/>
      <w:r w:rsidRPr="00E4180F">
        <w:rPr>
          <w:rFonts w:ascii="Times New Roman" w:hAnsi="Times New Roman" w:cs="Times New Roman"/>
          <w:color w:val="333333"/>
          <w:sz w:val="28"/>
          <w:szCs w:val="28"/>
        </w:rPr>
        <w:t>различного</w:t>
      </w:r>
      <w:proofErr w:type="gramEnd"/>
      <w:r w:rsidRPr="00E4180F">
        <w:rPr>
          <w:rFonts w:ascii="Times New Roman" w:hAnsi="Times New Roman" w:cs="Times New Roman"/>
          <w:color w:val="333333"/>
          <w:sz w:val="28"/>
          <w:szCs w:val="28"/>
        </w:rPr>
        <w:t xml:space="preserve"> направления–6,1</w:t>
      </w:r>
      <w:r w:rsidRPr="00E4180F">
        <w:rPr>
          <w:rFonts w:ascii="Times New Roman" w:hAnsi="Times New Roman" w:cs="Times New Roman"/>
          <w:b/>
          <w:color w:val="333333"/>
          <w:sz w:val="28"/>
          <w:szCs w:val="28"/>
        </w:rPr>
        <w:t>%</w:t>
      </w:r>
      <w:r w:rsidRPr="00E4180F">
        <w:rPr>
          <w:rFonts w:ascii="Times New Roman" w:hAnsi="Times New Roman" w:cs="Times New Roman"/>
          <w:color w:val="333333"/>
          <w:sz w:val="28"/>
          <w:szCs w:val="28"/>
        </w:rPr>
        <w:t>.</w:t>
      </w:r>
    </w:p>
    <w:p w:rsidR="00E4180F" w:rsidRPr="00E4180F" w:rsidRDefault="00E4180F" w:rsidP="00E4180F">
      <w:pPr>
        <w:pStyle w:val="ab"/>
        <w:spacing w:line="360" w:lineRule="auto"/>
        <w:ind w:firstLine="349"/>
        <w:jc w:val="both"/>
        <w:rPr>
          <w:rFonts w:ascii="Times New Roman" w:hAnsi="Times New Roman" w:cs="Times New Roman"/>
          <w:color w:val="333333"/>
          <w:sz w:val="28"/>
          <w:szCs w:val="28"/>
        </w:rPr>
      </w:pPr>
      <w:r w:rsidRPr="00E4180F">
        <w:rPr>
          <w:rFonts w:ascii="Times New Roman" w:hAnsi="Times New Roman" w:cs="Times New Roman"/>
          <w:color w:val="333333"/>
          <w:sz w:val="28"/>
          <w:szCs w:val="28"/>
        </w:rPr>
        <w:t xml:space="preserve">   С целью объективного и всестороннего рассмотрения обращений граждан значительное количество обращений рассматривается именно с выездом к месту проживания заявителя.</w:t>
      </w:r>
    </w:p>
    <w:p w:rsidR="00E4180F" w:rsidRPr="00E4180F" w:rsidRDefault="00E4180F" w:rsidP="00E4180F">
      <w:pPr>
        <w:pStyle w:val="ab"/>
        <w:spacing w:line="360" w:lineRule="auto"/>
        <w:ind w:firstLine="708"/>
        <w:jc w:val="both"/>
        <w:rPr>
          <w:rFonts w:ascii="Times New Roman" w:hAnsi="Times New Roman" w:cs="Times New Roman"/>
          <w:color w:val="333333"/>
          <w:sz w:val="28"/>
          <w:szCs w:val="28"/>
        </w:rPr>
      </w:pPr>
      <w:r w:rsidRPr="00E4180F">
        <w:rPr>
          <w:rFonts w:ascii="Times New Roman" w:hAnsi="Times New Roman" w:cs="Times New Roman"/>
          <w:color w:val="333333"/>
          <w:sz w:val="28"/>
          <w:szCs w:val="28"/>
        </w:rPr>
        <w:t xml:space="preserve">Анализ ответов показал, что из </w:t>
      </w:r>
      <w:r w:rsidRPr="00E4180F">
        <w:rPr>
          <w:rFonts w:ascii="Times New Roman" w:hAnsi="Times New Roman" w:cs="Times New Roman"/>
          <w:b/>
          <w:color w:val="333333"/>
          <w:sz w:val="28"/>
          <w:szCs w:val="28"/>
        </w:rPr>
        <w:t>972</w:t>
      </w:r>
      <w:r w:rsidRPr="00E4180F">
        <w:rPr>
          <w:rFonts w:ascii="Times New Roman" w:hAnsi="Times New Roman" w:cs="Times New Roman"/>
          <w:color w:val="333333"/>
          <w:sz w:val="28"/>
          <w:szCs w:val="28"/>
        </w:rPr>
        <w:t xml:space="preserve"> письменных обращений - </w:t>
      </w:r>
      <w:r w:rsidRPr="00E4180F">
        <w:rPr>
          <w:rFonts w:ascii="Times New Roman" w:hAnsi="Times New Roman" w:cs="Times New Roman"/>
          <w:b/>
          <w:color w:val="333333"/>
          <w:sz w:val="28"/>
          <w:szCs w:val="28"/>
        </w:rPr>
        <w:t>305</w:t>
      </w:r>
      <w:r w:rsidRPr="00E4180F">
        <w:rPr>
          <w:rFonts w:ascii="Times New Roman" w:hAnsi="Times New Roman" w:cs="Times New Roman"/>
          <w:color w:val="333333"/>
          <w:sz w:val="28"/>
          <w:szCs w:val="28"/>
        </w:rPr>
        <w:t xml:space="preserve"> </w:t>
      </w:r>
      <w:r w:rsidRPr="00E4180F">
        <w:rPr>
          <w:rFonts w:ascii="Times New Roman" w:hAnsi="Times New Roman" w:cs="Times New Roman"/>
          <w:b/>
          <w:color w:val="333333"/>
          <w:sz w:val="28"/>
          <w:szCs w:val="28"/>
        </w:rPr>
        <w:t>решено положительно</w:t>
      </w:r>
      <w:r w:rsidRPr="00E4180F">
        <w:rPr>
          <w:rFonts w:ascii="Times New Roman" w:hAnsi="Times New Roman" w:cs="Times New Roman"/>
          <w:color w:val="333333"/>
          <w:sz w:val="28"/>
          <w:szCs w:val="28"/>
        </w:rPr>
        <w:t xml:space="preserve">, что составляет </w:t>
      </w:r>
      <w:r w:rsidRPr="00E4180F">
        <w:rPr>
          <w:rFonts w:ascii="Times New Roman" w:hAnsi="Times New Roman" w:cs="Times New Roman"/>
          <w:b/>
          <w:color w:val="333333"/>
          <w:sz w:val="28"/>
          <w:szCs w:val="28"/>
        </w:rPr>
        <w:t>31,4 %</w:t>
      </w:r>
      <w:r w:rsidRPr="00E4180F">
        <w:rPr>
          <w:rFonts w:ascii="Times New Roman" w:hAnsi="Times New Roman" w:cs="Times New Roman"/>
          <w:color w:val="333333"/>
          <w:sz w:val="28"/>
          <w:szCs w:val="28"/>
        </w:rPr>
        <w:t xml:space="preserve"> от общего количества.</w:t>
      </w:r>
    </w:p>
    <w:p w:rsidR="00E4180F" w:rsidRPr="00E4180F" w:rsidRDefault="00E4180F" w:rsidP="00E4180F">
      <w:pPr>
        <w:pStyle w:val="ab"/>
        <w:spacing w:line="360" w:lineRule="auto"/>
        <w:ind w:firstLine="708"/>
        <w:jc w:val="both"/>
        <w:rPr>
          <w:rFonts w:ascii="Times New Roman" w:hAnsi="Times New Roman" w:cs="Times New Roman"/>
          <w:color w:val="333333"/>
          <w:sz w:val="28"/>
          <w:szCs w:val="28"/>
        </w:rPr>
      </w:pPr>
      <w:r w:rsidRPr="00E4180F">
        <w:rPr>
          <w:rFonts w:ascii="Times New Roman" w:hAnsi="Times New Roman" w:cs="Times New Roman"/>
          <w:color w:val="333333"/>
          <w:sz w:val="28"/>
          <w:szCs w:val="28"/>
        </w:rPr>
        <w:t xml:space="preserve"> В результате большой проведенной работы Администрацией района   снизилось количество обращений по спиливанию аварийно-опасных деревьев и предоставлению мест в дошкольных образовательных учреждениях. </w:t>
      </w:r>
    </w:p>
    <w:p w:rsidR="00E4180F" w:rsidRPr="00E4180F" w:rsidRDefault="00E4180F" w:rsidP="00E4180F">
      <w:pPr>
        <w:pStyle w:val="ab"/>
        <w:spacing w:line="360" w:lineRule="auto"/>
        <w:jc w:val="both"/>
        <w:rPr>
          <w:rFonts w:ascii="Times New Roman" w:hAnsi="Times New Roman" w:cs="Times New Roman"/>
          <w:color w:val="333333"/>
          <w:sz w:val="28"/>
          <w:szCs w:val="28"/>
        </w:rPr>
      </w:pPr>
      <w:r w:rsidRPr="00E4180F">
        <w:rPr>
          <w:rFonts w:ascii="Times New Roman" w:hAnsi="Times New Roman" w:cs="Times New Roman"/>
          <w:color w:val="333333"/>
          <w:sz w:val="28"/>
          <w:szCs w:val="28"/>
        </w:rPr>
        <w:tab/>
        <w:t>Практически отсутствуют обращения по таким вопросам как несогласие с размерами социальных выплат, приобретение топлива.</w:t>
      </w:r>
    </w:p>
    <w:p w:rsidR="00E4180F" w:rsidRPr="00E4180F" w:rsidRDefault="00E4180F" w:rsidP="00E4180F">
      <w:pPr>
        <w:pStyle w:val="ab"/>
        <w:spacing w:line="360" w:lineRule="auto"/>
        <w:jc w:val="both"/>
        <w:rPr>
          <w:rStyle w:val="ae"/>
          <w:rFonts w:ascii="Times New Roman" w:hAnsi="Times New Roman" w:cs="Times New Roman"/>
          <w:color w:val="333333"/>
          <w:sz w:val="28"/>
          <w:szCs w:val="28"/>
        </w:rPr>
      </w:pPr>
      <w:r w:rsidRPr="00E4180F">
        <w:rPr>
          <w:rStyle w:val="ae"/>
          <w:rFonts w:ascii="Times New Roman" w:hAnsi="Times New Roman" w:cs="Times New Roman"/>
          <w:color w:val="333333"/>
          <w:sz w:val="28"/>
          <w:szCs w:val="28"/>
        </w:rPr>
        <w:tab/>
        <w:t>Резко  увеличилось количество обращений по жилищным вопросам, включая предоставления жилых помещений. Данные вопросы становятся все более острыми и проблемными,  в связи с ветхостью жилого фонда и высокими ценами на жилые помещения.</w:t>
      </w:r>
    </w:p>
    <w:p w:rsidR="00E4180F" w:rsidRPr="00E4180F" w:rsidRDefault="00E4180F" w:rsidP="00E4180F">
      <w:pPr>
        <w:pStyle w:val="ab"/>
        <w:spacing w:line="360" w:lineRule="auto"/>
        <w:jc w:val="both"/>
        <w:rPr>
          <w:rFonts w:ascii="Times New Roman" w:eastAsia="Arial CYR" w:hAnsi="Times New Roman" w:cs="Times New Roman"/>
          <w:spacing w:val="-1"/>
          <w:sz w:val="28"/>
          <w:szCs w:val="28"/>
        </w:rPr>
      </w:pPr>
      <w:r w:rsidRPr="00E4180F">
        <w:rPr>
          <w:rStyle w:val="ae"/>
          <w:rFonts w:ascii="Times New Roman" w:hAnsi="Times New Roman" w:cs="Times New Roman"/>
          <w:color w:val="333333"/>
          <w:sz w:val="28"/>
          <w:szCs w:val="28"/>
        </w:rPr>
        <w:tab/>
        <w:t>Продолжает у</w:t>
      </w:r>
      <w:r w:rsidRPr="00E4180F">
        <w:rPr>
          <w:rFonts w:ascii="Times New Roman" w:hAnsi="Times New Roman" w:cs="Times New Roman"/>
          <w:sz w:val="28"/>
          <w:szCs w:val="28"/>
        </w:rPr>
        <w:t xml:space="preserve">величиваться количество обращений по вопросам строительства </w:t>
      </w:r>
      <w:proofErr w:type="spellStart"/>
      <w:proofErr w:type="gramStart"/>
      <w:r w:rsidRPr="00E4180F">
        <w:rPr>
          <w:rFonts w:ascii="Times New Roman" w:hAnsi="Times New Roman" w:cs="Times New Roman"/>
          <w:sz w:val="28"/>
          <w:szCs w:val="28"/>
        </w:rPr>
        <w:t>строительства</w:t>
      </w:r>
      <w:proofErr w:type="spellEnd"/>
      <w:proofErr w:type="gramEnd"/>
      <w:r w:rsidRPr="00E4180F">
        <w:rPr>
          <w:rFonts w:ascii="Times New Roman" w:hAnsi="Times New Roman" w:cs="Times New Roman"/>
          <w:sz w:val="28"/>
          <w:szCs w:val="28"/>
        </w:rPr>
        <w:t xml:space="preserve"> дорог на селе, а та же  оказания материальной помощи от граждан. Особенно п</w:t>
      </w:r>
      <w:r w:rsidRPr="00E4180F">
        <w:rPr>
          <w:rFonts w:ascii="Times New Roman" w:eastAsia="Arial CYR" w:hAnsi="Times New Roman" w:cs="Times New Roman"/>
          <w:spacing w:val="-1"/>
          <w:sz w:val="28"/>
          <w:szCs w:val="28"/>
        </w:rPr>
        <w:t xml:space="preserve">оток обращений об оказании  материальной </w:t>
      </w:r>
      <w:r w:rsidRPr="00E4180F">
        <w:rPr>
          <w:rFonts w:ascii="Times New Roman" w:eastAsia="Arial CYR" w:hAnsi="Times New Roman" w:cs="Times New Roman"/>
          <w:spacing w:val="-1"/>
          <w:sz w:val="28"/>
          <w:szCs w:val="28"/>
        </w:rPr>
        <w:lastRenderedPageBreak/>
        <w:t xml:space="preserve">помощи резко возрос в связи с  происходящими событиями на </w:t>
      </w:r>
      <w:proofErr w:type="spellStart"/>
      <w:r w:rsidRPr="00E4180F">
        <w:rPr>
          <w:rFonts w:ascii="Times New Roman" w:eastAsia="Arial CYR" w:hAnsi="Times New Roman" w:cs="Times New Roman"/>
          <w:spacing w:val="-1"/>
          <w:sz w:val="28"/>
          <w:szCs w:val="28"/>
        </w:rPr>
        <w:t>Юго-Востоке</w:t>
      </w:r>
      <w:proofErr w:type="spellEnd"/>
      <w:r w:rsidRPr="00E4180F">
        <w:rPr>
          <w:rFonts w:ascii="Times New Roman" w:eastAsia="Arial CYR" w:hAnsi="Times New Roman" w:cs="Times New Roman"/>
          <w:spacing w:val="-1"/>
          <w:sz w:val="28"/>
          <w:szCs w:val="28"/>
        </w:rPr>
        <w:t xml:space="preserve"> Украины, так как  прибывающие лица в основном не имеют средств достаточных для </w:t>
      </w:r>
      <w:proofErr w:type="gramStart"/>
      <w:r w:rsidRPr="00E4180F">
        <w:rPr>
          <w:rFonts w:ascii="Times New Roman" w:eastAsia="Arial CYR" w:hAnsi="Times New Roman" w:cs="Times New Roman"/>
          <w:spacing w:val="-1"/>
          <w:sz w:val="28"/>
          <w:szCs w:val="28"/>
        </w:rPr>
        <w:t>проживания</w:t>
      </w:r>
      <w:proofErr w:type="gramEnd"/>
      <w:r w:rsidRPr="00E4180F">
        <w:rPr>
          <w:rFonts w:ascii="Times New Roman" w:eastAsia="Arial CYR" w:hAnsi="Times New Roman" w:cs="Times New Roman"/>
          <w:spacing w:val="-1"/>
          <w:sz w:val="28"/>
          <w:szCs w:val="28"/>
        </w:rPr>
        <w:t xml:space="preserve"> а  в каждой семье есть старики, дети дошкольного и школьного возраста.</w:t>
      </w:r>
    </w:p>
    <w:p w:rsidR="00E4180F" w:rsidRPr="00E4180F" w:rsidRDefault="00E4180F" w:rsidP="00E4180F">
      <w:pPr>
        <w:pStyle w:val="ab"/>
        <w:spacing w:line="360" w:lineRule="auto"/>
        <w:ind w:firstLine="349"/>
        <w:jc w:val="both"/>
        <w:rPr>
          <w:rFonts w:ascii="Times New Roman" w:hAnsi="Times New Roman" w:cs="Times New Roman"/>
          <w:sz w:val="28"/>
          <w:szCs w:val="28"/>
        </w:rPr>
      </w:pPr>
      <w:r w:rsidRPr="00E4180F">
        <w:rPr>
          <w:rFonts w:ascii="Times New Roman" w:hAnsi="Times New Roman" w:cs="Times New Roman"/>
          <w:sz w:val="28"/>
          <w:szCs w:val="28"/>
        </w:rPr>
        <w:t xml:space="preserve"> </w:t>
      </w:r>
      <w:r w:rsidRPr="00E4180F">
        <w:rPr>
          <w:rFonts w:ascii="Times New Roman" w:hAnsi="Times New Roman" w:cs="Times New Roman"/>
          <w:sz w:val="28"/>
          <w:szCs w:val="28"/>
        </w:rPr>
        <w:tab/>
        <w:t>В связи с чем, с</w:t>
      </w:r>
      <w:r w:rsidRPr="00E4180F">
        <w:rPr>
          <w:rFonts w:ascii="Times New Roman" w:hAnsi="Times New Roman" w:cs="Times New Roman"/>
          <w:color w:val="000000"/>
          <w:sz w:val="28"/>
          <w:szCs w:val="28"/>
        </w:rPr>
        <w:t xml:space="preserve">оциально- значимым моментом остается работа  по оказанию помощи гражданам, попавшим в трудную жизненную ситуацию, малообеспеченным, многодетным семьям, ветеранам ВОВ и иным категориям граждан, путем выплат материальной помощи  из средств </w:t>
      </w:r>
      <w:r w:rsidRPr="00E4180F">
        <w:rPr>
          <w:rFonts w:ascii="Times New Roman" w:hAnsi="Times New Roman" w:cs="Times New Roman"/>
          <w:sz w:val="28"/>
          <w:szCs w:val="28"/>
        </w:rPr>
        <w:t xml:space="preserve">Фонда </w:t>
      </w:r>
      <w:proofErr w:type="gramStart"/>
      <w:r w:rsidRPr="00E4180F">
        <w:rPr>
          <w:rFonts w:ascii="Times New Roman" w:hAnsi="Times New Roman" w:cs="Times New Roman"/>
          <w:sz w:val="28"/>
          <w:szCs w:val="28"/>
        </w:rPr>
        <w:t>поддержки</w:t>
      </w:r>
      <w:proofErr w:type="gramEnd"/>
      <w:r w:rsidRPr="00E4180F">
        <w:rPr>
          <w:rFonts w:ascii="Times New Roman" w:hAnsi="Times New Roman" w:cs="Times New Roman"/>
          <w:sz w:val="28"/>
          <w:szCs w:val="28"/>
        </w:rPr>
        <w:t xml:space="preserve"> нуждающихся в помощи « </w:t>
      </w:r>
      <w:r w:rsidRPr="00E4180F">
        <w:rPr>
          <w:rFonts w:ascii="Times New Roman" w:hAnsi="Times New Roman" w:cs="Times New Roman"/>
          <w:b/>
          <w:sz w:val="28"/>
          <w:szCs w:val="28"/>
        </w:rPr>
        <w:t>ЗАБОТА</w:t>
      </w:r>
      <w:r w:rsidRPr="00E4180F">
        <w:rPr>
          <w:rFonts w:ascii="Times New Roman" w:hAnsi="Times New Roman" w:cs="Times New Roman"/>
          <w:sz w:val="28"/>
          <w:szCs w:val="28"/>
        </w:rPr>
        <w:t xml:space="preserve">», созданного в 2010 году на территории Курского района и продолжившего свою работу в 2014 году. Общий объем поступлений в Фонд за 2014 года составил 940500 рублей. </w:t>
      </w:r>
    </w:p>
    <w:p w:rsidR="00E4180F" w:rsidRPr="00E4180F" w:rsidRDefault="00E4180F" w:rsidP="00E4180F">
      <w:pPr>
        <w:pStyle w:val="ab"/>
        <w:spacing w:line="360" w:lineRule="auto"/>
        <w:jc w:val="both"/>
        <w:rPr>
          <w:rFonts w:ascii="Times New Roman" w:hAnsi="Times New Roman" w:cs="Times New Roman"/>
          <w:color w:val="000000"/>
          <w:sz w:val="28"/>
          <w:szCs w:val="28"/>
        </w:rPr>
      </w:pPr>
      <w:r w:rsidRPr="00E4180F">
        <w:rPr>
          <w:rFonts w:ascii="Times New Roman" w:hAnsi="Times New Roman" w:cs="Times New Roman"/>
          <w:sz w:val="28"/>
          <w:szCs w:val="28"/>
        </w:rPr>
        <w:tab/>
        <w:t xml:space="preserve">В 2014 году из собранных добровольных пожертвований  была оказана  помощь нашим жителям: 125 семей  получили материальную помощь на общую сумму 891000 рублей, </w:t>
      </w:r>
      <w:r w:rsidRPr="00E4180F">
        <w:rPr>
          <w:rFonts w:ascii="Times New Roman" w:hAnsi="Times New Roman" w:cs="Times New Roman"/>
          <w:color w:val="000000"/>
          <w:sz w:val="28"/>
          <w:szCs w:val="28"/>
        </w:rPr>
        <w:t>из них по категориям:</w:t>
      </w:r>
    </w:p>
    <w:p w:rsidR="00E4180F" w:rsidRPr="00E4180F" w:rsidRDefault="00E4180F" w:rsidP="00E4180F">
      <w:pPr>
        <w:pStyle w:val="ab"/>
        <w:spacing w:line="360" w:lineRule="auto"/>
        <w:ind w:firstLine="708"/>
        <w:jc w:val="both"/>
        <w:rPr>
          <w:rFonts w:ascii="Times New Roman" w:hAnsi="Times New Roman" w:cs="Times New Roman"/>
          <w:color w:val="000000"/>
          <w:sz w:val="28"/>
          <w:szCs w:val="28"/>
        </w:rPr>
      </w:pPr>
      <w:r w:rsidRPr="00E4180F">
        <w:rPr>
          <w:rFonts w:ascii="Times New Roman" w:hAnsi="Times New Roman" w:cs="Times New Roman"/>
          <w:color w:val="000000"/>
          <w:sz w:val="28"/>
          <w:szCs w:val="28"/>
        </w:rPr>
        <w:t>- многодетным семьям, матерям-одиночкам (20 семей) на приобретение одежды для детей, школьные принадлежности;</w:t>
      </w:r>
    </w:p>
    <w:p w:rsidR="00E4180F" w:rsidRPr="00E4180F" w:rsidRDefault="00E4180F" w:rsidP="00E4180F">
      <w:pPr>
        <w:pStyle w:val="ab"/>
        <w:spacing w:line="360" w:lineRule="auto"/>
        <w:ind w:firstLine="708"/>
        <w:jc w:val="both"/>
        <w:rPr>
          <w:rFonts w:ascii="Times New Roman" w:hAnsi="Times New Roman" w:cs="Times New Roman"/>
          <w:color w:val="000000"/>
          <w:sz w:val="28"/>
          <w:szCs w:val="28"/>
        </w:rPr>
      </w:pPr>
      <w:r w:rsidRPr="00E4180F">
        <w:rPr>
          <w:rFonts w:ascii="Times New Roman" w:hAnsi="Times New Roman" w:cs="Times New Roman"/>
          <w:color w:val="000000"/>
          <w:sz w:val="28"/>
          <w:szCs w:val="28"/>
        </w:rPr>
        <w:t>- участникам ВОВ и вдовам умерших (погибших) участников ВОВ (8 семей) на проведения ремонта домовладений;</w:t>
      </w:r>
    </w:p>
    <w:p w:rsidR="00E4180F" w:rsidRPr="00E4180F" w:rsidRDefault="00E4180F" w:rsidP="00E4180F">
      <w:pPr>
        <w:pStyle w:val="ab"/>
        <w:spacing w:line="360" w:lineRule="auto"/>
        <w:ind w:firstLine="708"/>
        <w:jc w:val="both"/>
        <w:rPr>
          <w:rFonts w:ascii="Times New Roman" w:hAnsi="Times New Roman" w:cs="Times New Roman"/>
          <w:color w:val="000000"/>
          <w:sz w:val="28"/>
          <w:szCs w:val="28"/>
        </w:rPr>
      </w:pPr>
      <w:r w:rsidRPr="00E4180F">
        <w:rPr>
          <w:rFonts w:ascii="Times New Roman" w:hAnsi="Times New Roman" w:cs="Times New Roman"/>
          <w:color w:val="000000"/>
          <w:sz w:val="28"/>
          <w:szCs w:val="28"/>
        </w:rPr>
        <w:t>- гражданам, попавшим в трудную жизненную ситуацию, погорельцам (14 семей), на лечение,  обследование, приобретение предметов первой необходимости после пожара;</w:t>
      </w:r>
    </w:p>
    <w:p w:rsidR="00E4180F" w:rsidRPr="00E4180F" w:rsidRDefault="00E4180F" w:rsidP="00E4180F">
      <w:pPr>
        <w:pStyle w:val="ab"/>
        <w:widowControl w:val="0"/>
        <w:numPr>
          <w:ilvl w:val="0"/>
          <w:numId w:val="3"/>
        </w:numPr>
        <w:suppressAutoHyphens/>
        <w:spacing w:line="360" w:lineRule="auto"/>
        <w:ind w:left="0" w:firstLine="708"/>
        <w:jc w:val="both"/>
        <w:rPr>
          <w:rFonts w:ascii="Times New Roman" w:hAnsi="Times New Roman" w:cs="Times New Roman"/>
          <w:color w:val="000000"/>
          <w:sz w:val="28"/>
          <w:szCs w:val="28"/>
        </w:rPr>
      </w:pPr>
      <w:r w:rsidRPr="00E4180F">
        <w:rPr>
          <w:rFonts w:ascii="Times New Roman" w:hAnsi="Times New Roman" w:cs="Times New Roman"/>
          <w:color w:val="000000"/>
          <w:sz w:val="28"/>
          <w:szCs w:val="28"/>
        </w:rPr>
        <w:t xml:space="preserve">иным категориям граждан - это инвалиды, малообеспеченные семьи, одинокие пенсионеры (83 семей), на погашение задолженности по коммунальным платежам, проведение газификации домовладений, проведение поквартирного отопления, приобретения угля, дров, а так же  беженцам, прибывающим с </w:t>
      </w:r>
      <w:proofErr w:type="spellStart"/>
      <w:r w:rsidRPr="00E4180F">
        <w:rPr>
          <w:rFonts w:ascii="Times New Roman" w:hAnsi="Times New Roman" w:cs="Times New Roman"/>
          <w:color w:val="000000"/>
          <w:sz w:val="28"/>
          <w:szCs w:val="28"/>
        </w:rPr>
        <w:t>Юго-Востока</w:t>
      </w:r>
      <w:proofErr w:type="spellEnd"/>
      <w:r w:rsidRPr="00E4180F">
        <w:rPr>
          <w:rFonts w:ascii="Times New Roman" w:hAnsi="Times New Roman" w:cs="Times New Roman"/>
          <w:color w:val="000000"/>
          <w:sz w:val="28"/>
          <w:szCs w:val="28"/>
        </w:rPr>
        <w:t xml:space="preserve"> Украины.</w:t>
      </w:r>
    </w:p>
    <w:p w:rsidR="00E4180F" w:rsidRPr="00E4180F" w:rsidRDefault="00E4180F" w:rsidP="00E4180F">
      <w:pPr>
        <w:pStyle w:val="ab"/>
        <w:spacing w:line="360" w:lineRule="auto"/>
        <w:jc w:val="both"/>
        <w:rPr>
          <w:rFonts w:ascii="Times New Roman" w:eastAsia="Arial CYR" w:hAnsi="Times New Roman" w:cs="Times New Roman"/>
          <w:color w:val="000000"/>
          <w:sz w:val="28"/>
          <w:szCs w:val="28"/>
        </w:rPr>
      </w:pPr>
      <w:r w:rsidRPr="00E4180F">
        <w:rPr>
          <w:rFonts w:ascii="Times New Roman" w:hAnsi="Times New Roman" w:cs="Times New Roman"/>
          <w:color w:val="000000"/>
          <w:sz w:val="28"/>
          <w:szCs w:val="28"/>
        </w:rPr>
        <w:lastRenderedPageBreak/>
        <w:tab/>
        <w:t xml:space="preserve">Проведенная работа помогла   снизить уровень социальной напряженности </w:t>
      </w:r>
      <w:r w:rsidRPr="00E4180F">
        <w:rPr>
          <w:rFonts w:ascii="Times New Roman" w:eastAsia="Arial CYR" w:hAnsi="Times New Roman" w:cs="Times New Roman"/>
          <w:color w:val="000000"/>
          <w:spacing w:val="-1"/>
          <w:sz w:val="28"/>
          <w:szCs w:val="28"/>
        </w:rPr>
        <w:t xml:space="preserve"> в связи с прибытием беженцев из </w:t>
      </w:r>
      <w:proofErr w:type="spellStart"/>
      <w:r w:rsidRPr="00E4180F">
        <w:rPr>
          <w:rFonts w:ascii="Times New Roman" w:eastAsia="Arial CYR" w:hAnsi="Times New Roman" w:cs="Times New Roman"/>
          <w:color w:val="000000"/>
          <w:spacing w:val="-1"/>
          <w:sz w:val="28"/>
          <w:szCs w:val="28"/>
        </w:rPr>
        <w:t>Юго-Востока</w:t>
      </w:r>
      <w:proofErr w:type="spellEnd"/>
      <w:r w:rsidRPr="00E4180F">
        <w:rPr>
          <w:rFonts w:ascii="Times New Roman" w:eastAsia="Arial CYR" w:hAnsi="Times New Roman" w:cs="Times New Roman"/>
          <w:color w:val="000000"/>
          <w:spacing w:val="-1"/>
          <w:sz w:val="28"/>
          <w:szCs w:val="28"/>
        </w:rPr>
        <w:t xml:space="preserve"> Украины. У</w:t>
      </w:r>
      <w:r w:rsidRPr="00E4180F">
        <w:rPr>
          <w:rFonts w:ascii="Times New Roman" w:eastAsia="Arial CYR" w:hAnsi="Times New Roman" w:cs="Times New Roman"/>
          <w:color w:val="000000"/>
          <w:sz w:val="28"/>
          <w:szCs w:val="28"/>
        </w:rPr>
        <w:t xml:space="preserve">читывая сложную жизненную ситуацию, вынужденно прибывающих  лиц с </w:t>
      </w:r>
      <w:proofErr w:type="spellStart"/>
      <w:r w:rsidRPr="00E4180F">
        <w:rPr>
          <w:rFonts w:ascii="Times New Roman" w:eastAsia="Arial CYR" w:hAnsi="Times New Roman" w:cs="Times New Roman"/>
          <w:color w:val="000000"/>
          <w:sz w:val="28"/>
          <w:szCs w:val="28"/>
        </w:rPr>
        <w:t>Юго-Востока</w:t>
      </w:r>
      <w:proofErr w:type="spellEnd"/>
      <w:r w:rsidRPr="00E4180F">
        <w:rPr>
          <w:rFonts w:ascii="Times New Roman" w:eastAsia="Arial CYR" w:hAnsi="Times New Roman" w:cs="Times New Roman"/>
          <w:color w:val="000000"/>
          <w:sz w:val="28"/>
          <w:szCs w:val="28"/>
        </w:rPr>
        <w:t xml:space="preserve"> Украины, во внеочередном порядке выделялась материальная помощь из расчета по 1000 рублей на человека, но не более 5000 рублей на семью. Общий объем выделенных денежных средств составил 134000 рублей. С целью объективного и всестороннего рассмотрения обращений граждан значительное количество обращений рассматривается именно с выездом к месту проживания заявителя. Работа по оказанию материальной помощи беженцам была проведена только Администрацией  Курского района.</w:t>
      </w:r>
    </w:p>
    <w:p w:rsidR="00E4180F" w:rsidRPr="00E4180F" w:rsidRDefault="00E4180F" w:rsidP="00E4180F">
      <w:pPr>
        <w:pStyle w:val="ab"/>
        <w:spacing w:line="360" w:lineRule="auto"/>
        <w:jc w:val="both"/>
        <w:rPr>
          <w:rFonts w:ascii="Times New Roman" w:hAnsi="Times New Roman" w:cs="Times New Roman"/>
          <w:color w:val="000000"/>
          <w:sz w:val="28"/>
          <w:szCs w:val="28"/>
        </w:rPr>
      </w:pPr>
      <w:r w:rsidRPr="00E4180F">
        <w:rPr>
          <w:rFonts w:ascii="Times New Roman" w:hAnsi="Times New Roman" w:cs="Times New Roman"/>
          <w:color w:val="000000"/>
          <w:sz w:val="28"/>
          <w:szCs w:val="28"/>
        </w:rPr>
        <w:tab/>
        <w:t>В Администрации района ежемесячно проводится прием граждан Главой района и его заместителями, что позволяет установить личный контакт с заявителем.  По результатам приема дается информация в СМИ и размещается на официальном сайте.</w:t>
      </w:r>
    </w:p>
    <w:p w:rsidR="00E4180F" w:rsidRPr="00E4180F" w:rsidRDefault="00E4180F" w:rsidP="00E4180F">
      <w:pPr>
        <w:pStyle w:val="ab"/>
        <w:spacing w:line="360" w:lineRule="auto"/>
        <w:jc w:val="both"/>
        <w:rPr>
          <w:rFonts w:ascii="Times New Roman" w:hAnsi="Times New Roman" w:cs="Times New Roman"/>
          <w:color w:val="000000"/>
          <w:sz w:val="28"/>
          <w:szCs w:val="28"/>
        </w:rPr>
      </w:pPr>
      <w:r w:rsidRPr="00E4180F">
        <w:rPr>
          <w:rFonts w:ascii="Times New Roman" w:hAnsi="Times New Roman" w:cs="Times New Roman"/>
          <w:color w:val="000000"/>
          <w:sz w:val="28"/>
          <w:szCs w:val="28"/>
        </w:rPr>
        <w:tab/>
        <w:t xml:space="preserve">12 декабря был проведен общероссийский день приема граждан, который еще раз  показал его важность и значимость, так как вопросы, находящиеся в компетенции федеральных государственных органов власти были рассмотрены в режиме </w:t>
      </w:r>
      <w:proofErr w:type="spellStart"/>
      <w:r w:rsidRPr="00E4180F">
        <w:rPr>
          <w:rFonts w:ascii="Times New Roman" w:hAnsi="Times New Roman" w:cs="Times New Roman"/>
          <w:color w:val="000000"/>
          <w:sz w:val="28"/>
          <w:szCs w:val="28"/>
        </w:rPr>
        <w:t>онлайн</w:t>
      </w:r>
      <w:proofErr w:type="spellEnd"/>
      <w:r w:rsidRPr="00E4180F">
        <w:rPr>
          <w:rFonts w:ascii="Times New Roman" w:hAnsi="Times New Roman" w:cs="Times New Roman"/>
          <w:color w:val="000000"/>
          <w:sz w:val="28"/>
          <w:szCs w:val="28"/>
        </w:rPr>
        <w:t>. Всего в этот день по Курскому району было рассмотрено 11 обращений.</w:t>
      </w:r>
    </w:p>
    <w:p w:rsidR="00E4180F" w:rsidRPr="00E4180F" w:rsidRDefault="00E4180F" w:rsidP="00E4180F">
      <w:pPr>
        <w:spacing w:line="360" w:lineRule="auto"/>
        <w:jc w:val="both"/>
        <w:rPr>
          <w:rFonts w:ascii="Times New Roman" w:hAnsi="Times New Roman" w:cs="Times New Roman"/>
          <w:sz w:val="28"/>
          <w:szCs w:val="28"/>
        </w:rPr>
      </w:pPr>
      <w:r w:rsidRPr="00E4180F">
        <w:rPr>
          <w:rFonts w:ascii="Times New Roman" w:hAnsi="Times New Roman" w:cs="Times New Roman"/>
          <w:color w:val="000000"/>
          <w:sz w:val="28"/>
          <w:szCs w:val="28"/>
        </w:rPr>
        <w:tab/>
      </w:r>
      <w:r w:rsidRPr="00E4180F">
        <w:rPr>
          <w:rFonts w:ascii="Times New Roman" w:hAnsi="Times New Roman" w:cs="Times New Roman"/>
          <w:sz w:val="28"/>
          <w:szCs w:val="28"/>
        </w:rPr>
        <w:t xml:space="preserve"> В связи с этим, в Администрации района продолжает проводиться работа по совершенствованию организации и повышению качества рассмотрения обращений граждан, в результате которой охватывается широкий комплекс вопросов правового, организационного, социального, информационно-технологического и т.д. Характера.  Это, в свою очередь, обусловливает необходимость осуществления мер как по совершенствованию внутриорганизационной деятельности, так и по налаживанию эффективного взаимодействия с населением.</w:t>
      </w:r>
    </w:p>
    <w:sectPr w:rsidR="00E4180F" w:rsidRPr="00E4180F" w:rsidSect="003861BB">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849504D"/>
    <w:multiLevelType w:val="hybridMultilevel"/>
    <w:tmpl w:val="832475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76E330E"/>
    <w:multiLevelType w:val="hybridMultilevel"/>
    <w:tmpl w:val="CFFCA1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146113"/>
    <w:rsid w:val="0000174B"/>
    <w:rsid w:val="00025823"/>
    <w:rsid w:val="00035CEE"/>
    <w:rsid w:val="000B39C1"/>
    <w:rsid w:val="000B4C20"/>
    <w:rsid w:val="000B6F29"/>
    <w:rsid w:val="000E24CB"/>
    <w:rsid w:val="000E459C"/>
    <w:rsid w:val="001135B3"/>
    <w:rsid w:val="00116775"/>
    <w:rsid w:val="001451E3"/>
    <w:rsid w:val="00146113"/>
    <w:rsid w:val="00152251"/>
    <w:rsid w:val="00166C32"/>
    <w:rsid w:val="00167895"/>
    <w:rsid w:val="002117F0"/>
    <w:rsid w:val="00241AD1"/>
    <w:rsid w:val="00265944"/>
    <w:rsid w:val="002873B9"/>
    <w:rsid w:val="00292466"/>
    <w:rsid w:val="002A31B4"/>
    <w:rsid w:val="002A6192"/>
    <w:rsid w:val="002C69BE"/>
    <w:rsid w:val="002F6775"/>
    <w:rsid w:val="003167D5"/>
    <w:rsid w:val="00316DB9"/>
    <w:rsid w:val="00351511"/>
    <w:rsid w:val="003674E7"/>
    <w:rsid w:val="003861BB"/>
    <w:rsid w:val="00387D8A"/>
    <w:rsid w:val="00394863"/>
    <w:rsid w:val="003D27A1"/>
    <w:rsid w:val="00421CB7"/>
    <w:rsid w:val="004275A2"/>
    <w:rsid w:val="00450CDB"/>
    <w:rsid w:val="00450F3A"/>
    <w:rsid w:val="00453DCC"/>
    <w:rsid w:val="00456226"/>
    <w:rsid w:val="004607A3"/>
    <w:rsid w:val="004848A0"/>
    <w:rsid w:val="004C0042"/>
    <w:rsid w:val="004D3B2A"/>
    <w:rsid w:val="004D6D4E"/>
    <w:rsid w:val="004E6B0E"/>
    <w:rsid w:val="004F06B9"/>
    <w:rsid w:val="00504AFF"/>
    <w:rsid w:val="0052123B"/>
    <w:rsid w:val="00521E8F"/>
    <w:rsid w:val="0053777F"/>
    <w:rsid w:val="00565296"/>
    <w:rsid w:val="005738D9"/>
    <w:rsid w:val="005B7B2B"/>
    <w:rsid w:val="005C2A15"/>
    <w:rsid w:val="005F27E0"/>
    <w:rsid w:val="00603FA5"/>
    <w:rsid w:val="00621460"/>
    <w:rsid w:val="006279A1"/>
    <w:rsid w:val="00641CD7"/>
    <w:rsid w:val="0064581D"/>
    <w:rsid w:val="00647109"/>
    <w:rsid w:val="00660FFC"/>
    <w:rsid w:val="00662157"/>
    <w:rsid w:val="00676257"/>
    <w:rsid w:val="00681F8A"/>
    <w:rsid w:val="006C1E2E"/>
    <w:rsid w:val="006C7343"/>
    <w:rsid w:val="00700944"/>
    <w:rsid w:val="007048A7"/>
    <w:rsid w:val="00730E98"/>
    <w:rsid w:val="007515C5"/>
    <w:rsid w:val="00753E25"/>
    <w:rsid w:val="0076053C"/>
    <w:rsid w:val="007A1171"/>
    <w:rsid w:val="007A458E"/>
    <w:rsid w:val="007A4FA0"/>
    <w:rsid w:val="007A5297"/>
    <w:rsid w:val="007D569A"/>
    <w:rsid w:val="007D7570"/>
    <w:rsid w:val="00846F84"/>
    <w:rsid w:val="008E458E"/>
    <w:rsid w:val="00903A04"/>
    <w:rsid w:val="00914BA9"/>
    <w:rsid w:val="00916D2E"/>
    <w:rsid w:val="00924375"/>
    <w:rsid w:val="00925606"/>
    <w:rsid w:val="00956B59"/>
    <w:rsid w:val="00993735"/>
    <w:rsid w:val="009B0A74"/>
    <w:rsid w:val="009B375F"/>
    <w:rsid w:val="00A11213"/>
    <w:rsid w:val="00A3081C"/>
    <w:rsid w:val="00A43AA5"/>
    <w:rsid w:val="00A515E5"/>
    <w:rsid w:val="00A51999"/>
    <w:rsid w:val="00A53C36"/>
    <w:rsid w:val="00A65833"/>
    <w:rsid w:val="00A71548"/>
    <w:rsid w:val="00A86C1C"/>
    <w:rsid w:val="00AC06A4"/>
    <w:rsid w:val="00B02DE8"/>
    <w:rsid w:val="00B05C8B"/>
    <w:rsid w:val="00B10C95"/>
    <w:rsid w:val="00B16136"/>
    <w:rsid w:val="00B31943"/>
    <w:rsid w:val="00B52A23"/>
    <w:rsid w:val="00C451DF"/>
    <w:rsid w:val="00C511D9"/>
    <w:rsid w:val="00C54FE4"/>
    <w:rsid w:val="00C821F1"/>
    <w:rsid w:val="00CA0D5E"/>
    <w:rsid w:val="00CA1B26"/>
    <w:rsid w:val="00CD0F32"/>
    <w:rsid w:val="00CE133E"/>
    <w:rsid w:val="00CF626C"/>
    <w:rsid w:val="00DC299F"/>
    <w:rsid w:val="00DE69C3"/>
    <w:rsid w:val="00E14D4B"/>
    <w:rsid w:val="00E222D9"/>
    <w:rsid w:val="00E35F9F"/>
    <w:rsid w:val="00E4180F"/>
    <w:rsid w:val="00E45C09"/>
    <w:rsid w:val="00E52710"/>
    <w:rsid w:val="00E73D31"/>
    <w:rsid w:val="00EB039B"/>
    <w:rsid w:val="00EB4EA3"/>
    <w:rsid w:val="00EF2D79"/>
    <w:rsid w:val="00F34E3E"/>
    <w:rsid w:val="00F64801"/>
    <w:rsid w:val="00F855A8"/>
    <w:rsid w:val="00FA12AD"/>
    <w:rsid w:val="00FA6586"/>
    <w:rsid w:val="00FC5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BB"/>
  </w:style>
  <w:style w:type="paragraph" w:styleId="1">
    <w:name w:val="heading 1"/>
    <w:basedOn w:val="a"/>
    <w:next w:val="a"/>
    <w:link w:val="10"/>
    <w:qFormat/>
    <w:rsid w:val="00521E8F"/>
    <w:pPr>
      <w:keepNext/>
      <w:spacing w:after="0" w:line="36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6113"/>
    <w:pPr>
      <w:spacing w:after="0" w:line="240" w:lineRule="auto"/>
      <w:ind w:firstLine="851"/>
      <w:jc w:val="both"/>
    </w:pPr>
    <w:rPr>
      <w:rFonts w:ascii="Times New Roman" w:eastAsia="Times New Roman" w:hAnsi="Times New Roman" w:cs="Times New Roman"/>
      <w:sz w:val="28"/>
      <w:szCs w:val="20"/>
      <w:lang w:val="en-US"/>
    </w:rPr>
  </w:style>
  <w:style w:type="character" w:customStyle="1" w:styleId="a4">
    <w:name w:val="Основной текст с отступом Знак"/>
    <w:basedOn w:val="a0"/>
    <w:link w:val="a3"/>
    <w:rsid w:val="00146113"/>
    <w:rPr>
      <w:rFonts w:ascii="Times New Roman" w:eastAsia="Times New Roman" w:hAnsi="Times New Roman" w:cs="Times New Roman"/>
      <w:sz w:val="28"/>
      <w:szCs w:val="20"/>
      <w:lang w:val="en-US"/>
    </w:rPr>
  </w:style>
  <w:style w:type="paragraph" w:customStyle="1" w:styleId="ConsPlusNonformat">
    <w:name w:val="ConsPlusNonformat"/>
    <w:rsid w:val="00146113"/>
    <w:pPr>
      <w:widowControl w:val="0"/>
      <w:spacing w:after="0" w:line="240" w:lineRule="auto"/>
    </w:pPr>
    <w:rPr>
      <w:rFonts w:ascii="Courier New" w:eastAsia="Times New Roman" w:hAnsi="Courier New" w:cs="Times New Roman"/>
      <w:sz w:val="20"/>
      <w:szCs w:val="20"/>
    </w:rPr>
  </w:style>
  <w:style w:type="paragraph" w:styleId="a5">
    <w:name w:val="Normal (Web)"/>
    <w:basedOn w:val="a"/>
    <w:uiPriority w:val="99"/>
    <w:unhideWhenUsed/>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146113"/>
    <w:rPr>
      <w:color w:val="0000FF"/>
      <w:u w:val="single"/>
    </w:rPr>
  </w:style>
  <w:style w:type="paragraph" w:customStyle="1" w:styleId="12">
    <w:name w:val="12"/>
    <w:basedOn w:val="a"/>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146113"/>
    <w:rPr>
      <w:i/>
      <w:iCs/>
    </w:rPr>
  </w:style>
  <w:style w:type="character" w:customStyle="1" w:styleId="a8">
    <w:name w:val="Основной текст_"/>
    <w:link w:val="11"/>
    <w:locked/>
    <w:rsid w:val="00F64801"/>
    <w:rPr>
      <w:sz w:val="31"/>
      <w:szCs w:val="31"/>
      <w:shd w:val="clear" w:color="auto" w:fill="FFFFFF"/>
    </w:rPr>
  </w:style>
  <w:style w:type="paragraph" w:customStyle="1" w:styleId="11">
    <w:name w:val="Основной текст1"/>
    <w:basedOn w:val="a"/>
    <w:link w:val="a8"/>
    <w:rsid w:val="00F64801"/>
    <w:pPr>
      <w:shd w:val="clear" w:color="auto" w:fill="FFFFFF"/>
      <w:spacing w:before="840" w:after="0" w:line="547" w:lineRule="exact"/>
    </w:pPr>
    <w:rPr>
      <w:sz w:val="31"/>
      <w:szCs w:val="31"/>
    </w:rPr>
  </w:style>
  <w:style w:type="paragraph" w:customStyle="1" w:styleId="ConsPlusNormal">
    <w:name w:val="ConsPlusNormal"/>
    <w:rsid w:val="004C0042"/>
    <w:pPr>
      <w:autoSpaceDE w:val="0"/>
      <w:autoSpaceDN w:val="0"/>
      <w:adjustRightInd w:val="0"/>
      <w:spacing w:after="0" w:line="240" w:lineRule="auto"/>
    </w:pPr>
    <w:rPr>
      <w:rFonts w:ascii="Arial" w:eastAsia="Times New Roman" w:hAnsi="Arial" w:cs="Arial"/>
      <w:sz w:val="20"/>
      <w:szCs w:val="20"/>
    </w:rPr>
  </w:style>
  <w:style w:type="paragraph" w:styleId="a9">
    <w:name w:val="No Spacing"/>
    <w:uiPriority w:val="1"/>
    <w:qFormat/>
    <w:rsid w:val="001451E3"/>
    <w:pPr>
      <w:spacing w:after="0" w:line="240" w:lineRule="auto"/>
    </w:pPr>
    <w:rPr>
      <w:rFonts w:ascii="Times New Roman" w:eastAsia="Times New Roman" w:hAnsi="Times New Roman" w:cs="Times New Roman"/>
      <w:sz w:val="24"/>
      <w:szCs w:val="24"/>
    </w:rPr>
  </w:style>
  <w:style w:type="paragraph" w:styleId="aa">
    <w:name w:val="List Paragraph"/>
    <w:basedOn w:val="a"/>
    <w:uiPriority w:val="34"/>
    <w:qFormat/>
    <w:rsid w:val="003167D5"/>
    <w:pPr>
      <w:ind w:left="720"/>
      <w:contextualSpacing/>
    </w:pPr>
  </w:style>
  <w:style w:type="paragraph" w:styleId="ab">
    <w:name w:val="Body Text"/>
    <w:basedOn w:val="a"/>
    <w:link w:val="ac"/>
    <w:uiPriority w:val="99"/>
    <w:unhideWhenUsed/>
    <w:rsid w:val="00DC299F"/>
    <w:pPr>
      <w:spacing w:after="120"/>
    </w:pPr>
  </w:style>
  <w:style w:type="character" w:customStyle="1" w:styleId="ac">
    <w:name w:val="Основной текст Знак"/>
    <w:basedOn w:val="a0"/>
    <w:link w:val="ab"/>
    <w:uiPriority w:val="99"/>
    <w:rsid w:val="00DC299F"/>
  </w:style>
  <w:style w:type="character" w:customStyle="1" w:styleId="apple-converted-space">
    <w:name w:val="apple-converted-space"/>
    <w:basedOn w:val="a0"/>
    <w:rsid w:val="00DC299F"/>
  </w:style>
  <w:style w:type="paragraph" w:customStyle="1" w:styleId="ad">
    <w:name w:val="Содержимое таблицы"/>
    <w:basedOn w:val="a"/>
    <w:rsid w:val="000B39C1"/>
    <w:pPr>
      <w:widowControl w:val="0"/>
      <w:suppressLineNumbers/>
      <w:suppressAutoHyphens/>
      <w:spacing w:after="0" w:line="240" w:lineRule="auto"/>
    </w:pPr>
    <w:rPr>
      <w:rFonts w:ascii="Arial" w:eastAsia="Lucida Sans Unicode" w:hAnsi="Arial" w:cs="Times New Roman"/>
      <w:kern w:val="2"/>
      <w:sz w:val="20"/>
      <w:szCs w:val="24"/>
    </w:rPr>
  </w:style>
  <w:style w:type="character" w:styleId="ae">
    <w:name w:val="Strong"/>
    <w:basedOn w:val="a0"/>
    <w:qFormat/>
    <w:rsid w:val="000B39C1"/>
    <w:rPr>
      <w:b/>
      <w:bCs/>
    </w:rPr>
  </w:style>
  <w:style w:type="character" w:customStyle="1" w:styleId="10">
    <w:name w:val="Заголовок 1 Знак"/>
    <w:basedOn w:val="a0"/>
    <w:link w:val="1"/>
    <w:rsid w:val="00521E8F"/>
    <w:rPr>
      <w:rFonts w:ascii="Times New Roman" w:eastAsia="Times New Roman" w:hAnsi="Times New Roman" w:cs="Times New Roman"/>
      <w:sz w:val="28"/>
      <w:szCs w:val="24"/>
    </w:rPr>
  </w:style>
  <w:style w:type="paragraph" w:customStyle="1" w:styleId="13">
    <w:name w:val="Обычный1"/>
    <w:rsid w:val="00521E8F"/>
    <w:pPr>
      <w:spacing w:after="0" w:line="240" w:lineRule="auto"/>
    </w:pPr>
    <w:rPr>
      <w:rFonts w:ascii="Times New Roman" w:eastAsia="Times New Roman" w:hAnsi="Times New Roman" w:cs="Times New Roman"/>
      <w:color w:val="808080"/>
      <w:sz w:val="24"/>
      <w:szCs w:val="20"/>
    </w:rPr>
  </w:style>
  <w:style w:type="character" w:customStyle="1" w:styleId="FontStyle37">
    <w:name w:val="Font Style37"/>
    <w:basedOn w:val="a0"/>
    <w:rsid w:val="00A86C1C"/>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E1D459323FCF1EF7F30D4E0B2508FDB31638E418C64213ADC1E55334t9uFK" TargetMode="External"/><Relationship Id="rId3" Type="http://schemas.openxmlformats.org/officeDocument/2006/relationships/settings" Target="settings.xml"/><Relationship Id="rId7" Type="http://schemas.openxmlformats.org/officeDocument/2006/relationships/hyperlink" Target="consultantplus://offline/ref=FAE1D459323FCF1EF7F30D4E0B2508FDB31438E118C34213ADC1E553349FF39474065D11BEFEtEu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E1D459323FCF1EF7F30D4E0B2508FDB31438E118C34213ADC1E55334t9uFK" TargetMode="External"/><Relationship Id="rId5" Type="http://schemas.openxmlformats.org/officeDocument/2006/relationships/hyperlink" Target="consultantplus://offline/ref=18F4592D71E5B76FA8D081C765761EFA6A72E18D65EA2E7D2E8875101839B497A1896D41F87334EEE39818g94F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88</Pages>
  <Words>20743</Words>
  <Characters>118236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123</cp:revision>
  <cp:lastPrinted>2015-02-07T12:04:00Z</cp:lastPrinted>
  <dcterms:created xsi:type="dcterms:W3CDTF">2015-02-06T06:40:00Z</dcterms:created>
  <dcterms:modified xsi:type="dcterms:W3CDTF">2015-02-16T11:04:00Z</dcterms:modified>
</cp:coreProperties>
</file>