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6C" w:rsidRPr="00414265" w:rsidRDefault="00DB416C" w:rsidP="00DB416C">
      <w:pPr>
        <w:spacing w:line="100" w:lineRule="atLeast"/>
        <w:ind w:right="-566"/>
        <w:jc w:val="center"/>
        <w:rPr>
          <w:rFonts w:ascii="Arial" w:eastAsia="Arial" w:hAnsi="Arial" w:cs="Arial"/>
          <w:b/>
          <w:sz w:val="32"/>
          <w:szCs w:val="32"/>
        </w:rPr>
      </w:pPr>
      <w:r w:rsidRPr="00414265">
        <w:rPr>
          <w:rFonts w:ascii="Arial" w:eastAsia="Arial" w:hAnsi="Arial" w:cs="Arial"/>
          <w:b/>
          <w:sz w:val="32"/>
          <w:szCs w:val="32"/>
        </w:rPr>
        <w:t>АДМИНИСТРАЦИЯ</w:t>
      </w:r>
    </w:p>
    <w:p w:rsidR="00DB416C" w:rsidRPr="00414265" w:rsidRDefault="00DA5AA4" w:rsidP="00DB416C">
      <w:pPr>
        <w:spacing w:line="100" w:lineRule="atLeast"/>
        <w:ind w:right="-566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ВИННИКОВСКОГО</w:t>
      </w:r>
      <w:r w:rsidR="00DB416C" w:rsidRPr="00414265">
        <w:rPr>
          <w:rFonts w:ascii="Arial" w:eastAsia="Arial" w:hAnsi="Arial" w:cs="Arial"/>
          <w:b/>
          <w:sz w:val="32"/>
          <w:szCs w:val="32"/>
        </w:rPr>
        <w:t xml:space="preserve"> СЕЛЬСОВЕТА</w:t>
      </w:r>
    </w:p>
    <w:p w:rsidR="00DB416C" w:rsidRPr="00414265" w:rsidRDefault="00DB416C" w:rsidP="00DB416C">
      <w:pPr>
        <w:spacing w:line="100" w:lineRule="atLeast"/>
        <w:ind w:right="-566"/>
        <w:jc w:val="center"/>
        <w:rPr>
          <w:rFonts w:ascii="Arial" w:eastAsia="Arial" w:hAnsi="Arial" w:cs="Arial"/>
          <w:b/>
          <w:sz w:val="32"/>
          <w:szCs w:val="32"/>
        </w:rPr>
      </w:pPr>
      <w:r w:rsidRPr="00414265">
        <w:rPr>
          <w:rFonts w:ascii="Arial" w:eastAsia="Arial" w:hAnsi="Arial" w:cs="Arial"/>
          <w:b/>
          <w:sz w:val="32"/>
          <w:szCs w:val="32"/>
        </w:rPr>
        <w:t xml:space="preserve">КУРСКОГО РАЙОНА </w:t>
      </w:r>
    </w:p>
    <w:p w:rsidR="00DB416C" w:rsidRPr="00414265" w:rsidRDefault="00DB416C" w:rsidP="00DB416C">
      <w:pPr>
        <w:spacing w:line="100" w:lineRule="atLeast"/>
        <w:ind w:right="-566"/>
        <w:jc w:val="center"/>
        <w:rPr>
          <w:rFonts w:eastAsia="Times New Roman"/>
          <w:b/>
        </w:rPr>
      </w:pPr>
    </w:p>
    <w:p w:rsidR="00DB416C" w:rsidRPr="00414265" w:rsidRDefault="00DB416C" w:rsidP="00DB416C">
      <w:pPr>
        <w:tabs>
          <w:tab w:val="left" w:pos="2694"/>
        </w:tabs>
        <w:spacing w:line="100" w:lineRule="atLeast"/>
        <w:ind w:right="-566"/>
        <w:jc w:val="center"/>
        <w:rPr>
          <w:rFonts w:ascii="Arial" w:eastAsia="Arial" w:hAnsi="Arial" w:cs="Arial"/>
          <w:b/>
          <w:sz w:val="32"/>
        </w:rPr>
      </w:pPr>
      <w:r w:rsidRPr="00414265">
        <w:rPr>
          <w:rFonts w:ascii="Arial" w:eastAsia="Arial" w:hAnsi="Arial" w:cs="Arial"/>
          <w:b/>
          <w:sz w:val="32"/>
        </w:rPr>
        <w:t>ПОСТАНОВЛЕНИЕ</w:t>
      </w:r>
    </w:p>
    <w:p w:rsidR="00DB416C" w:rsidRPr="00414265" w:rsidRDefault="00DB416C" w:rsidP="00DB416C">
      <w:pPr>
        <w:tabs>
          <w:tab w:val="left" w:pos="2694"/>
        </w:tabs>
        <w:spacing w:line="100" w:lineRule="atLeast"/>
        <w:ind w:right="-566"/>
        <w:jc w:val="center"/>
        <w:rPr>
          <w:rFonts w:ascii="Arial" w:eastAsia="Arial" w:hAnsi="Arial" w:cs="Arial"/>
          <w:b/>
          <w:sz w:val="32"/>
          <w:szCs w:val="28"/>
        </w:rPr>
      </w:pPr>
      <w:r w:rsidRPr="00414265">
        <w:rPr>
          <w:rFonts w:ascii="Arial" w:eastAsia="Arial" w:hAnsi="Arial" w:cs="Arial"/>
          <w:b/>
          <w:sz w:val="32"/>
          <w:szCs w:val="28"/>
        </w:rPr>
        <w:t xml:space="preserve">от </w:t>
      </w:r>
      <w:r w:rsidR="00B127DE">
        <w:rPr>
          <w:rFonts w:ascii="Arial" w:eastAsia="Arial" w:hAnsi="Arial" w:cs="Arial"/>
          <w:b/>
          <w:sz w:val="32"/>
          <w:szCs w:val="28"/>
        </w:rPr>
        <w:t>20.02.</w:t>
      </w:r>
      <w:r w:rsidR="00DA5AA4">
        <w:rPr>
          <w:rFonts w:ascii="Arial" w:eastAsia="Arial" w:hAnsi="Arial" w:cs="Arial"/>
          <w:b/>
          <w:sz w:val="32"/>
          <w:szCs w:val="28"/>
        </w:rPr>
        <w:t>2020</w:t>
      </w:r>
      <w:r w:rsidR="00B127DE">
        <w:rPr>
          <w:rFonts w:ascii="Arial" w:eastAsia="Arial" w:hAnsi="Arial" w:cs="Arial"/>
          <w:b/>
          <w:sz w:val="32"/>
          <w:szCs w:val="28"/>
        </w:rPr>
        <w:t xml:space="preserve"> года </w:t>
      </w:r>
      <w:r w:rsidRPr="00414265">
        <w:rPr>
          <w:rFonts w:ascii="Arial" w:eastAsia="Arial" w:hAnsi="Arial" w:cs="Arial"/>
          <w:b/>
          <w:sz w:val="32"/>
          <w:szCs w:val="28"/>
        </w:rPr>
        <w:t>№</w:t>
      </w:r>
      <w:r w:rsidR="00DA5AA4">
        <w:rPr>
          <w:rFonts w:ascii="Arial" w:eastAsia="Arial" w:hAnsi="Arial" w:cs="Arial"/>
          <w:b/>
          <w:sz w:val="32"/>
          <w:szCs w:val="28"/>
        </w:rPr>
        <w:t xml:space="preserve"> </w:t>
      </w:r>
      <w:r w:rsidR="00B127DE">
        <w:rPr>
          <w:rFonts w:ascii="Arial" w:eastAsia="Arial" w:hAnsi="Arial" w:cs="Arial"/>
          <w:b/>
          <w:sz w:val="32"/>
          <w:szCs w:val="28"/>
        </w:rPr>
        <w:t>10</w:t>
      </w:r>
    </w:p>
    <w:p w:rsidR="00DB416C" w:rsidRPr="00DB416C" w:rsidRDefault="00DB416C" w:rsidP="00DB416C">
      <w:pPr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14265">
        <w:rPr>
          <w:rFonts w:ascii="Arial" w:eastAsia="Times New Roman" w:hAnsi="Arial" w:cs="Arial"/>
          <w:b/>
          <w:bCs/>
          <w:sz w:val="32"/>
          <w:szCs w:val="32"/>
        </w:rPr>
        <w:t xml:space="preserve">Об утверждении </w:t>
      </w:r>
      <w:r>
        <w:rPr>
          <w:rFonts w:ascii="Arial" w:eastAsia="Times New Roman" w:hAnsi="Arial" w:cs="Arial"/>
          <w:b/>
          <w:bCs/>
          <w:sz w:val="32"/>
          <w:szCs w:val="32"/>
        </w:rPr>
        <w:t>Порядка</w:t>
      </w:r>
      <w:r w:rsidRPr="00414265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DB416C">
        <w:rPr>
          <w:rFonts w:ascii="Arial" w:eastAsia="Times New Roman" w:hAnsi="Arial" w:cs="Arial"/>
          <w:b/>
          <w:bCs/>
          <w:sz w:val="32"/>
          <w:szCs w:val="32"/>
        </w:rPr>
        <w:t>увольнения (освобождения от должности</w:t>
      </w:r>
      <w:r w:rsidR="00034B06">
        <w:rPr>
          <w:rFonts w:ascii="Arial" w:eastAsia="Times New Roman" w:hAnsi="Arial" w:cs="Arial"/>
          <w:b/>
          <w:bCs/>
          <w:sz w:val="32"/>
          <w:szCs w:val="32"/>
        </w:rPr>
        <w:t>)</w:t>
      </w:r>
      <w:r w:rsidR="00034B06" w:rsidRPr="00034B0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034B06" w:rsidRPr="00DB416C">
        <w:rPr>
          <w:rFonts w:ascii="Arial" w:eastAsia="Times New Roman" w:hAnsi="Arial" w:cs="Arial"/>
          <w:b/>
          <w:bCs/>
          <w:sz w:val="32"/>
          <w:szCs w:val="32"/>
        </w:rPr>
        <w:t>лиц</w:t>
      </w:r>
      <w:r w:rsidRPr="00DB416C">
        <w:rPr>
          <w:rFonts w:ascii="Arial" w:eastAsia="Times New Roman" w:hAnsi="Arial" w:cs="Arial"/>
          <w:b/>
          <w:bCs/>
          <w:sz w:val="32"/>
          <w:szCs w:val="32"/>
        </w:rPr>
        <w:t xml:space="preserve">, замещающих муниципальные должности в Администрации </w:t>
      </w:r>
      <w:proofErr w:type="spellStart"/>
      <w:r w:rsidR="00DA5AA4">
        <w:rPr>
          <w:rFonts w:ascii="Arial" w:eastAsia="Times New Roman" w:hAnsi="Arial" w:cs="Arial"/>
          <w:b/>
          <w:bCs/>
          <w:sz w:val="32"/>
          <w:szCs w:val="32"/>
        </w:rPr>
        <w:t>Винниковского</w:t>
      </w:r>
      <w:proofErr w:type="spellEnd"/>
      <w:r w:rsidRPr="00DB416C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сельсовета Курского района</w:t>
      </w:r>
      <w:r w:rsidR="00034B06">
        <w:rPr>
          <w:rFonts w:ascii="Arial" w:eastAsia="Times New Roman" w:hAnsi="Arial" w:cs="Arial"/>
          <w:b/>
          <w:bCs/>
          <w:sz w:val="32"/>
          <w:szCs w:val="32"/>
        </w:rPr>
        <w:t>,</w:t>
      </w:r>
      <w:r w:rsidR="00034B06" w:rsidRPr="00DB416C">
        <w:rPr>
          <w:rFonts w:ascii="Arial" w:eastAsia="Times New Roman" w:hAnsi="Arial" w:cs="Arial"/>
          <w:b/>
          <w:bCs/>
          <w:sz w:val="32"/>
          <w:szCs w:val="32"/>
        </w:rPr>
        <w:t xml:space="preserve"> в связи с утратой доверия </w:t>
      </w:r>
    </w:p>
    <w:p w:rsidR="00DB416C" w:rsidRDefault="00DB416C" w:rsidP="00DB416C">
      <w:pPr>
        <w:spacing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1E6EA4">
        <w:rPr>
          <w:rFonts w:ascii="Tahoma" w:eastAsia="Times New Roman" w:hAnsi="Tahoma" w:cs="Tahoma"/>
          <w:color w:val="000000"/>
          <w:sz w:val="28"/>
          <w:szCs w:val="28"/>
        </w:rPr>
        <w:t>      В соответствии с Федераль</w:t>
      </w:r>
      <w:r>
        <w:rPr>
          <w:rFonts w:ascii="Tahoma" w:eastAsia="Times New Roman" w:hAnsi="Tahoma" w:cs="Tahoma"/>
          <w:color w:val="000000"/>
          <w:sz w:val="28"/>
          <w:szCs w:val="28"/>
        </w:rPr>
        <w:t>ным законом от 02.03.2007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 № 25-ФЗ «О муниципальной службе в Российской Федерации», </w:t>
      </w:r>
      <w:r w:rsidRPr="00D000E0">
        <w:rPr>
          <w:rFonts w:ascii="Tahoma" w:eastAsia="Times New Roman" w:hAnsi="Tahoma" w:cs="Tahoma"/>
          <w:color w:val="000000"/>
          <w:sz w:val="28"/>
          <w:szCs w:val="28"/>
        </w:rPr>
        <w:t>Федеральным законом от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25.12.</w:t>
      </w:r>
      <w:r w:rsidRPr="00D000E0">
        <w:rPr>
          <w:rFonts w:ascii="Tahoma" w:eastAsia="Times New Roman" w:hAnsi="Tahoma" w:cs="Tahoma"/>
          <w:color w:val="000000"/>
          <w:sz w:val="28"/>
          <w:szCs w:val="28"/>
        </w:rPr>
        <w:t xml:space="preserve">2008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№ 273-ФЗ </w:t>
      </w:r>
      <w:r w:rsidRPr="00D000E0">
        <w:rPr>
          <w:rFonts w:ascii="Tahoma" w:eastAsia="Times New Roman" w:hAnsi="Tahoma" w:cs="Tahoma"/>
          <w:color w:val="000000"/>
          <w:sz w:val="28"/>
          <w:szCs w:val="28"/>
        </w:rPr>
        <w:t>«О противодействии коррупции»</w:t>
      </w:r>
      <w:r>
        <w:rPr>
          <w:rFonts w:ascii="Tahoma" w:eastAsia="Times New Roman" w:hAnsi="Tahoma" w:cs="Tahoma"/>
          <w:color w:val="000000"/>
          <w:sz w:val="28"/>
          <w:szCs w:val="28"/>
        </w:rPr>
        <w:t>,</w:t>
      </w:r>
      <w:r w:rsidRPr="00D000E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в целях предупреждения совершения муниципальными служащими 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 коррупционных и иных правонарушений,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Администрация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 </w:t>
      </w:r>
    </w:p>
    <w:p w:rsidR="00DB416C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ПОСТАНОВЛЕТ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>:</w:t>
      </w:r>
    </w:p>
    <w:p w:rsidR="00DB416C" w:rsidRPr="001E6EA4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DB416C" w:rsidRPr="001E6EA4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1.Утвердить </w:t>
      </w:r>
      <w:r>
        <w:rPr>
          <w:rFonts w:ascii="Tahoma" w:eastAsia="Times New Roman" w:hAnsi="Tahoma" w:cs="Tahoma"/>
          <w:color w:val="000000"/>
          <w:sz w:val="28"/>
          <w:szCs w:val="28"/>
        </w:rPr>
        <w:t>Порядок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034B06">
        <w:rPr>
          <w:rFonts w:ascii="Tahoma" w:eastAsia="Times New Roman" w:hAnsi="Tahoma" w:cs="Tahoma"/>
          <w:color w:val="000000"/>
          <w:sz w:val="28"/>
          <w:szCs w:val="28"/>
        </w:rPr>
        <w:t>увольнения (освобождения от должности) лиц, замещающих муниципальные должности в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 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</w:t>
      </w:r>
      <w:r w:rsidR="00B55478">
        <w:rPr>
          <w:rFonts w:ascii="Tahoma" w:eastAsia="Times New Roman" w:hAnsi="Tahoma" w:cs="Tahoma"/>
          <w:color w:val="000000"/>
          <w:sz w:val="28"/>
          <w:szCs w:val="28"/>
        </w:rPr>
        <w:t>, в связи с утратой доверия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</w:rPr>
        <w:t>(Приложение)</w:t>
      </w:r>
      <w:r w:rsidRPr="001E6EA4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DB416C" w:rsidRPr="001E6EA4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1E6EA4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DB416C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714983">
        <w:rPr>
          <w:rFonts w:ascii="Tahoma" w:eastAsia="Times New Roman" w:hAnsi="Tahoma" w:cs="Tahoma"/>
          <w:color w:val="000000"/>
          <w:sz w:val="28"/>
          <w:szCs w:val="28"/>
        </w:rPr>
        <w:t>2. Постановление вступает в силу со дня его подписания.</w:t>
      </w:r>
    </w:p>
    <w:p w:rsidR="00DB416C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DB416C" w:rsidRPr="00714983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DB416C" w:rsidRDefault="00DB416C" w:rsidP="00DB416C">
      <w:pPr>
        <w:jc w:val="both"/>
        <w:rPr>
          <w:rFonts w:ascii="Arial" w:hAnsi="Arial"/>
        </w:rPr>
      </w:pPr>
      <w:r w:rsidRPr="00277290">
        <w:rPr>
          <w:rFonts w:ascii="Arial" w:hAnsi="Arial"/>
        </w:rPr>
        <w:t xml:space="preserve">   </w:t>
      </w:r>
    </w:p>
    <w:p w:rsidR="00DB416C" w:rsidRPr="00714983" w:rsidRDefault="00DB416C" w:rsidP="00DB416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714983">
        <w:rPr>
          <w:rFonts w:ascii="Tahoma" w:eastAsia="Times New Roman" w:hAnsi="Tahoma" w:cs="Tahoma"/>
          <w:color w:val="000000"/>
          <w:sz w:val="28"/>
          <w:szCs w:val="28"/>
        </w:rPr>
        <w:t xml:space="preserve">     Глава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 w:rsidRPr="00714983"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</w:t>
      </w:r>
    </w:p>
    <w:p w:rsidR="00DB416C" w:rsidRDefault="00DB416C" w:rsidP="00DA5AA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714983">
        <w:rPr>
          <w:rFonts w:ascii="Tahoma" w:eastAsia="Times New Roman" w:hAnsi="Tahoma" w:cs="Tahoma"/>
          <w:color w:val="000000"/>
          <w:sz w:val="28"/>
          <w:szCs w:val="28"/>
        </w:rPr>
        <w:t xml:space="preserve">     Курского района                                                     </w:t>
      </w:r>
      <w:r w:rsidR="00DA5AA4">
        <w:rPr>
          <w:rFonts w:ascii="Tahoma" w:eastAsia="Times New Roman" w:hAnsi="Tahoma" w:cs="Tahoma"/>
          <w:color w:val="000000"/>
          <w:sz w:val="28"/>
          <w:szCs w:val="28"/>
        </w:rPr>
        <w:t xml:space="preserve">И.П.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Машошин</w:t>
      </w:r>
      <w:proofErr w:type="spellEnd"/>
    </w:p>
    <w:p w:rsidR="00DB416C" w:rsidRDefault="00DB416C" w:rsidP="003E5C60">
      <w:pPr>
        <w:spacing w:after="173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DB416C" w:rsidRDefault="00DB416C" w:rsidP="003E5C60">
      <w:pPr>
        <w:spacing w:after="173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E2608" w:rsidRDefault="00FE2608" w:rsidP="003E5C60">
      <w:pPr>
        <w:spacing w:after="173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DB416C" w:rsidRPr="003E5C60" w:rsidRDefault="00DB416C" w:rsidP="003E5C6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3E5C60" w:rsidRPr="003E5C60" w:rsidRDefault="003E5C60" w:rsidP="003E5C6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B55478" w:rsidRPr="00714983" w:rsidRDefault="003E5C60" w:rsidP="00B55478">
      <w:pPr>
        <w:pStyle w:val="ConsPlusTitle"/>
        <w:jc w:val="right"/>
        <w:rPr>
          <w:b w:val="0"/>
          <w:bCs w:val="0"/>
          <w:sz w:val="24"/>
          <w:szCs w:val="24"/>
        </w:rPr>
      </w:pPr>
      <w:r w:rsidRPr="003E5C60">
        <w:rPr>
          <w:rFonts w:ascii="Tahoma" w:eastAsia="Times New Roman" w:hAnsi="Tahoma" w:cs="Tahoma"/>
          <w:sz w:val="28"/>
          <w:szCs w:val="28"/>
        </w:rPr>
        <w:lastRenderedPageBreak/>
        <w:t> </w:t>
      </w:r>
      <w:r w:rsidR="00B55478" w:rsidRPr="00714983">
        <w:rPr>
          <w:rFonts w:ascii="Tahoma" w:eastAsia="Times New Roman" w:hAnsi="Tahoma" w:cs="Tahoma"/>
          <w:sz w:val="24"/>
          <w:szCs w:val="24"/>
        </w:rPr>
        <w:t> </w:t>
      </w:r>
      <w:r w:rsidR="00B55478" w:rsidRPr="00714983">
        <w:rPr>
          <w:b w:val="0"/>
          <w:bCs w:val="0"/>
          <w:sz w:val="24"/>
          <w:szCs w:val="24"/>
        </w:rPr>
        <w:t>Приложение № 1</w:t>
      </w:r>
    </w:p>
    <w:p w:rsidR="00B55478" w:rsidRPr="00714983" w:rsidRDefault="00B55478" w:rsidP="00B55478">
      <w:pPr>
        <w:pStyle w:val="ConsPlusTitle"/>
        <w:jc w:val="right"/>
        <w:rPr>
          <w:b w:val="0"/>
          <w:bCs w:val="0"/>
          <w:sz w:val="24"/>
          <w:szCs w:val="24"/>
        </w:rPr>
      </w:pPr>
      <w:r w:rsidRPr="00714983">
        <w:rPr>
          <w:b w:val="0"/>
          <w:bCs w:val="0"/>
          <w:sz w:val="24"/>
          <w:szCs w:val="24"/>
        </w:rPr>
        <w:t>к постановлению Администрации</w:t>
      </w:r>
    </w:p>
    <w:p w:rsidR="00B55478" w:rsidRPr="00714983" w:rsidRDefault="00DA5AA4" w:rsidP="00B55478">
      <w:pPr>
        <w:pStyle w:val="ConsPlusTitle"/>
        <w:jc w:val="right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Винниковского</w:t>
      </w:r>
      <w:proofErr w:type="spellEnd"/>
      <w:r w:rsidR="00B55478" w:rsidRPr="00714983">
        <w:rPr>
          <w:b w:val="0"/>
          <w:bCs w:val="0"/>
          <w:sz w:val="24"/>
          <w:szCs w:val="24"/>
        </w:rPr>
        <w:t xml:space="preserve"> сельсовета</w:t>
      </w:r>
    </w:p>
    <w:p w:rsidR="00B55478" w:rsidRPr="00714983" w:rsidRDefault="00B55478" w:rsidP="00B55478">
      <w:pPr>
        <w:pStyle w:val="ConsPlusNormal"/>
        <w:jc w:val="right"/>
        <w:rPr>
          <w:rFonts w:cs="Arial"/>
          <w:sz w:val="24"/>
          <w:szCs w:val="24"/>
        </w:rPr>
      </w:pPr>
      <w:r w:rsidRPr="00714983">
        <w:rPr>
          <w:rFonts w:cs="Arial"/>
          <w:sz w:val="24"/>
          <w:szCs w:val="24"/>
        </w:rPr>
        <w:t>Курского района Курской области</w:t>
      </w:r>
    </w:p>
    <w:p w:rsidR="00B55478" w:rsidRPr="00714983" w:rsidRDefault="00B55478" w:rsidP="00B55478">
      <w:pPr>
        <w:jc w:val="right"/>
        <w:rPr>
          <w:rFonts w:ascii="Arial" w:hAnsi="Arial" w:cs="Arial"/>
          <w:sz w:val="24"/>
          <w:szCs w:val="24"/>
        </w:rPr>
      </w:pPr>
      <w:r w:rsidRPr="00714983">
        <w:rPr>
          <w:rFonts w:ascii="Arial" w:hAnsi="Arial" w:cs="Arial"/>
          <w:sz w:val="24"/>
          <w:szCs w:val="24"/>
        </w:rPr>
        <w:t xml:space="preserve">от </w:t>
      </w:r>
      <w:r w:rsidR="00B127DE">
        <w:rPr>
          <w:rFonts w:ascii="Arial" w:hAnsi="Arial" w:cs="Arial"/>
          <w:sz w:val="24"/>
          <w:szCs w:val="24"/>
        </w:rPr>
        <w:t>20.02</w:t>
      </w:r>
      <w:r>
        <w:rPr>
          <w:rFonts w:ascii="Arial" w:hAnsi="Arial" w:cs="Arial"/>
          <w:sz w:val="24"/>
          <w:szCs w:val="24"/>
        </w:rPr>
        <w:t>.</w:t>
      </w:r>
      <w:r w:rsidR="00DA5AA4">
        <w:rPr>
          <w:rFonts w:ascii="Arial" w:hAnsi="Arial" w:cs="Arial"/>
          <w:sz w:val="24"/>
          <w:szCs w:val="24"/>
        </w:rPr>
        <w:t>2020</w:t>
      </w:r>
      <w:r w:rsidRPr="00714983">
        <w:rPr>
          <w:rFonts w:ascii="Arial" w:hAnsi="Arial" w:cs="Arial"/>
          <w:sz w:val="24"/>
          <w:szCs w:val="24"/>
        </w:rPr>
        <w:t xml:space="preserve"> года №</w:t>
      </w:r>
      <w:r w:rsidR="00B127DE">
        <w:rPr>
          <w:rFonts w:ascii="Arial" w:hAnsi="Arial" w:cs="Arial"/>
          <w:sz w:val="24"/>
          <w:szCs w:val="24"/>
        </w:rPr>
        <w:t>10</w:t>
      </w:r>
      <w:r w:rsidRPr="00714983">
        <w:rPr>
          <w:rFonts w:ascii="Arial" w:hAnsi="Arial" w:cs="Arial"/>
          <w:sz w:val="24"/>
          <w:szCs w:val="24"/>
        </w:rPr>
        <w:t xml:space="preserve"> </w:t>
      </w:r>
    </w:p>
    <w:p w:rsidR="00B55478" w:rsidRPr="001E6EA4" w:rsidRDefault="00B55478" w:rsidP="00B5547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1E6EA4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B55478" w:rsidRPr="00B55478" w:rsidRDefault="00B55478" w:rsidP="00B554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B55478">
        <w:rPr>
          <w:rFonts w:ascii="Arial" w:eastAsia="Times New Roman" w:hAnsi="Arial" w:cs="Arial"/>
          <w:b/>
          <w:bCs/>
          <w:sz w:val="32"/>
          <w:szCs w:val="32"/>
        </w:rPr>
        <w:t>Порядок</w:t>
      </w:r>
    </w:p>
    <w:p w:rsidR="003E5C60" w:rsidRDefault="00B55478" w:rsidP="00B5547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DB416C">
        <w:rPr>
          <w:rFonts w:ascii="Arial" w:eastAsia="Times New Roman" w:hAnsi="Arial" w:cs="Arial"/>
          <w:b/>
          <w:bCs/>
          <w:sz w:val="32"/>
          <w:szCs w:val="32"/>
        </w:rPr>
        <w:t>увольнения (освобождения от должности</w:t>
      </w:r>
      <w:r>
        <w:rPr>
          <w:rFonts w:ascii="Arial" w:eastAsia="Times New Roman" w:hAnsi="Arial" w:cs="Arial"/>
          <w:b/>
          <w:bCs/>
          <w:sz w:val="32"/>
          <w:szCs w:val="32"/>
        </w:rPr>
        <w:t>)</w:t>
      </w:r>
      <w:r w:rsidRPr="00034B0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DB416C">
        <w:rPr>
          <w:rFonts w:ascii="Arial" w:eastAsia="Times New Roman" w:hAnsi="Arial" w:cs="Arial"/>
          <w:b/>
          <w:bCs/>
          <w:sz w:val="32"/>
          <w:szCs w:val="32"/>
        </w:rPr>
        <w:t xml:space="preserve">лиц, замещающих муниципальные должности в Администрации </w:t>
      </w:r>
      <w:proofErr w:type="spellStart"/>
      <w:r w:rsidR="00DA5AA4">
        <w:rPr>
          <w:rFonts w:ascii="Arial" w:eastAsia="Times New Roman" w:hAnsi="Arial" w:cs="Arial"/>
          <w:b/>
          <w:bCs/>
          <w:sz w:val="32"/>
          <w:szCs w:val="32"/>
        </w:rPr>
        <w:t>Винниковского</w:t>
      </w:r>
      <w:proofErr w:type="spellEnd"/>
      <w:r w:rsidRPr="00DB416C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сельсовета Курского района</w:t>
      </w:r>
      <w:r>
        <w:rPr>
          <w:rFonts w:ascii="Arial" w:eastAsia="Times New Roman" w:hAnsi="Arial" w:cs="Arial"/>
          <w:b/>
          <w:bCs/>
          <w:sz w:val="32"/>
          <w:szCs w:val="32"/>
        </w:rPr>
        <w:t>,</w:t>
      </w:r>
      <w:r w:rsidRPr="00DB416C">
        <w:rPr>
          <w:rFonts w:ascii="Arial" w:eastAsia="Times New Roman" w:hAnsi="Arial" w:cs="Arial"/>
          <w:b/>
          <w:bCs/>
          <w:sz w:val="32"/>
          <w:szCs w:val="32"/>
        </w:rPr>
        <w:t xml:space="preserve"> в связи с утратой доверия</w:t>
      </w:r>
    </w:p>
    <w:p w:rsidR="00B55478" w:rsidRDefault="00B55478" w:rsidP="00B5547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B55478" w:rsidRPr="00714983" w:rsidRDefault="00B55478" w:rsidP="00B5547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714983">
        <w:rPr>
          <w:rFonts w:ascii="Tahoma" w:eastAsia="Times New Roman" w:hAnsi="Tahoma" w:cs="Tahoma"/>
          <w:b/>
          <w:color w:val="000000"/>
          <w:sz w:val="28"/>
          <w:szCs w:val="28"/>
        </w:rPr>
        <w:t>1. Общие положения</w:t>
      </w:r>
    </w:p>
    <w:p w:rsidR="00034B06" w:rsidRDefault="00034B06" w:rsidP="003E5C6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B55478" w:rsidRDefault="00B55478" w:rsidP="003E5C6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1. </w:t>
      </w:r>
      <w:proofErr w:type="gramStart"/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Настоящий Порядок увольнения (освобождения от должности) лиц, замещающих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муниципальные 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должности в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района, в 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>связи с утратой доверия (далее - Порядок) разработан в с</w:t>
      </w:r>
      <w:r>
        <w:rPr>
          <w:rFonts w:ascii="Tahoma" w:eastAsia="Times New Roman" w:hAnsi="Tahoma" w:cs="Tahoma"/>
          <w:color w:val="000000"/>
          <w:sz w:val="28"/>
          <w:szCs w:val="28"/>
        </w:rPr>
        <w:t>оответствии со  статьей 13.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1 Федерального закона от  25 декабря 2008 года № 273-ФЗ «О противодействии коррупции», </w:t>
      </w:r>
      <w:r>
        <w:rPr>
          <w:rFonts w:ascii="Tahoma" w:eastAsia="Times New Roman" w:hAnsi="Tahoma" w:cs="Tahoma"/>
          <w:color w:val="000000"/>
          <w:sz w:val="28"/>
          <w:szCs w:val="28"/>
        </w:rPr>
        <w:t>Федеральным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 закон</w:t>
      </w:r>
      <w:r>
        <w:rPr>
          <w:rFonts w:ascii="Tahoma" w:eastAsia="Times New Roman" w:hAnsi="Tahoma" w:cs="Tahoma"/>
          <w:color w:val="000000"/>
          <w:sz w:val="28"/>
          <w:szCs w:val="28"/>
        </w:rPr>
        <w:t>ом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 от 02 марта 2007 года № 25-ФЗ «О муниципальной службе в Российской Федерации» и определяет порядок увольнения (освобождения от</w:t>
      </w:r>
      <w:proofErr w:type="gramEnd"/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 должности) лиц, замещающих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муниципальные 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 xml:space="preserve">должности в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района, в </w:t>
      </w:r>
      <w:r w:rsidRPr="00B55478">
        <w:rPr>
          <w:rFonts w:ascii="Tahoma" w:eastAsia="Times New Roman" w:hAnsi="Tahoma" w:cs="Tahoma"/>
          <w:color w:val="000000"/>
          <w:sz w:val="28"/>
          <w:szCs w:val="28"/>
        </w:rPr>
        <w:t>связи с утратой доверия.</w:t>
      </w:r>
    </w:p>
    <w:p w:rsidR="00B55478" w:rsidRDefault="00B55478" w:rsidP="003E5C6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B55478" w:rsidRPr="00B55478" w:rsidRDefault="00B55478" w:rsidP="00B5547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</w:rPr>
        <w:t xml:space="preserve">2. </w:t>
      </w:r>
      <w:r w:rsidRPr="00B55478">
        <w:rPr>
          <w:rFonts w:ascii="Tahoma" w:eastAsia="Times New Roman" w:hAnsi="Tahoma" w:cs="Tahoma"/>
          <w:b/>
          <w:color w:val="000000"/>
          <w:sz w:val="28"/>
          <w:szCs w:val="28"/>
        </w:rPr>
        <w:t>Порядок</w:t>
      </w:r>
    </w:p>
    <w:p w:rsidR="00B55478" w:rsidRPr="00B55478" w:rsidRDefault="00B55478" w:rsidP="00B5547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B55478">
        <w:rPr>
          <w:rFonts w:ascii="Tahoma" w:eastAsia="Times New Roman" w:hAnsi="Tahoma" w:cs="Tahoma"/>
          <w:b/>
          <w:color w:val="000000"/>
          <w:sz w:val="28"/>
          <w:szCs w:val="28"/>
        </w:rPr>
        <w:t xml:space="preserve">увольнения (освобождения от должности) лиц, замещающих муниципальные должности в Администрации </w:t>
      </w:r>
      <w:proofErr w:type="spellStart"/>
      <w:r w:rsidR="00DA5AA4">
        <w:rPr>
          <w:rFonts w:ascii="Tahoma" w:eastAsia="Times New Roman" w:hAnsi="Tahoma" w:cs="Tahoma"/>
          <w:b/>
          <w:color w:val="000000"/>
          <w:sz w:val="28"/>
          <w:szCs w:val="28"/>
        </w:rPr>
        <w:t>Винниковского</w:t>
      </w:r>
      <w:proofErr w:type="spellEnd"/>
      <w:r w:rsidRPr="00B55478">
        <w:rPr>
          <w:rFonts w:ascii="Tahoma" w:eastAsia="Times New Roman" w:hAnsi="Tahoma" w:cs="Tahoma"/>
          <w:b/>
          <w:color w:val="000000"/>
          <w:sz w:val="28"/>
          <w:szCs w:val="28"/>
        </w:rPr>
        <w:t xml:space="preserve"> сельсовета Курского района, в связи с утратой доверия</w:t>
      </w:r>
    </w:p>
    <w:p w:rsidR="00034B06" w:rsidRPr="003E5C60" w:rsidRDefault="00034B06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3E5C60" w:rsidRPr="003E5C60" w:rsidRDefault="00B55478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2.1. 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Лицо, замещающее муниципальную должность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в 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,</w:t>
      </w:r>
      <w:proofErr w:type="gramEnd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1)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непринятия лицом мер по предотвращению и (или) урегулированию конфликта интересов, стороной которого оно является;</w:t>
      </w:r>
    </w:p>
    <w:p w:rsidR="003E5C60" w:rsidRPr="003E5C60" w:rsidRDefault="003E5C60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t>2</w:t>
      </w:r>
      <w:r w:rsidR="00CC73EA">
        <w:rPr>
          <w:rFonts w:ascii="Tahoma" w:eastAsia="Times New Roman" w:hAnsi="Tahoma" w:cs="Tahoma"/>
          <w:color w:val="000000"/>
          <w:sz w:val="28"/>
          <w:szCs w:val="28"/>
        </w:rPr>
        <w:t xml:space="preserve">) </w:t>
      </w:r>
      <w:r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непредставления лицом сведений о своих доходах, об имуществе и обязательствах имущественного характера, а также о </w:t>
      </w:r>
      <w:r w:rsidRPr="003E5C60">
        <w:rPr>
          <w:rFonts w:ascii="Tahoma" w:eastAsia="Times New Roman" w:hAnsi="Tahoma" w:cs="Tahoma"/>
          <w:color w:val="000000"/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3)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4) 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осуществления лицом предпринимательской деятельности;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5)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2.2.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gramStart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Лицо, замещающее муниципальную должность</w:t>
      </w:r>
      <w:r w:rsidRPr="00CC73EA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в 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</w:t>
      </w:r>
      <w:proofErr w:type="gramEnd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лицо.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2.3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.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Увольнение в связи с утратой доверия применяется на основании: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1)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доклада о результатах проверки, проведенной работником ответственным за ведение кадровой работы, по информации, представленной в письменном виде в установленном порядке;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2)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рекомендации комиссии по соблюдению требований к служебному поведению муниципальных служащих и урег</w:t>
      </w:r>
      <w:r>
        <w:rPr>
          <w:rFonts w:ascii="Tahoma" w:eastAsia="Times New Roman" w:hAnsi="Tahoma" w:cs="Tahoma"/>
          <w:color w:val="000000"/>
          <w:sz w:val="28"/>
          <w:szCs w:val="28"/>
        </w:rPr>
        <w:t>улированию конфликта интересов А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 (далее – комиссия), в случае, если доклад о результатах проверки направлялся в комиссию;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3)  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объяснений муниципального служащего;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4) 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иных материалов.</w:t>
      </w:r>
    </w:p>
    <w:p w:rsidR="003E5C60" w:rsidRPr="003E5C60" w:rsidRDefault="003E5C60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    </w:t>
      </w:r>
      <w:r w:rsidR="00CC73EA">
        <w:rPr>
          <w:rFonts w:ascii="Tahoma" w:eastAsia="Times New Roman" w:hAnsi="Tahoma" w:cs="Tahoma"/>
          <w:color w:val="000000"/>
          <w:sz w:val="28"/>
          <w:szCs w:val="28"/>
        </w:rPr>
        <w:t xml:space="preserve">2.4. </w:t>
      </w:r>
      <w:r w:rsidRPr="003E5C60">
        <w:rPr>
          <w:rFonts w:ascii="Tahoma" w:eastAsia="Times New Roman" w:hAnsi="Tahoma" w:cs="Tahoma"/>
          <w:color w:val="000000"/>
          <w:sz w:val="28"/>
          <w:szCs w:val="28"/>
        </w:rPr>
        <w:t>Увольнение в связи с утратой довер</w:t>
      </w:r>
      <w:r w:rsidR="002A3118">
        <w:rPr>
          <w:rFonts w:ascii="Tahoma" w:eastAsia="Times New Roman" w:hAnsi="Tahoma" w:cs="Tahoma"/>
          <w:color w:val="000000"/>
          <w:sz w:val="28"/>
          <w:szCs w:val="28"/>
        </w:rPr>
        <w:t>ия применяются не позднее шести месяцев</w:t>
      </w:r>
      <w:r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со дня обнаружения проступка, не считая периода временной нетрудоспособности работника, пребывания его в отпуске, а также времени, необходимого на учет мнения представительного орган работников. При этом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</w:t>
      </w:r>
      <w:r w:rsidRPr="003E5C60">
        <w:rPr>
          <w:rFonts w:ascii="Tahoma" w:eastAsia="Times New Roman" w:hAnsi="Tahoma" w:cs="Tahoma"/>
          <w:color w:val="000000"/>
          <w:sz w:val="28"/>
          <w:szCs w:val="28"/>
        </w:rPr>
        <w:lastRenderedPageBreak/>
        <w:t>совершения. В указанные сроки не включается время производства по уголовному делу.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2.5.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В распоряжении об увольнении в связи с утратой доверия указывается часть 2 статьи 27.1 Федерального закона РФ от 02.03.2007г. № 25-ФЗ «О муниципальной службе в Российской Федерации», часть 1 или 2 статьи 13.1 Федерального закона РФ от 25.12.2008г. № 273-ФЗ «О противодействии коррупции».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2.5.1.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Копия распоряжения об увольнении вручается муниципальному служащему под роспись в течение трех рабочих дней со дня издания соответствующего распоряжения, не считая времени отсутствия работника на работе. Если муниципальный служащий отказывается ознакомиться с указанным распоряжением под роспись, то составляется соответствующий акт.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2.5.2.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Муниципальный служащий вправе обжаловать увольнение в установленном порядке.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2.6. </w:t>
      </w:r>
      <w:proofErr w:type="gramStart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Сведения о применении к лицу, замещающему муниципальную должность</w:t>
      </w:r>
      <w:r w:rsidRPr="00CC73EA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в Администрации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, взыскания в виде увольнения (освобождения от должности) в связи с утратой доверия за совершение коррупцион</w:t>
      </w:r>
      <w:r>
        <w:rPr>
          <w:rFonts w:ascii="Tahoma" w:eastAsia="Times New Roman" w:hAnsi="Tahoma" w:cs="Tahoma"/>
          <w:color w:val="000000"/>
          <w:sz w:val="28"/>
          <w:szCs w:val="28"/>
        </w:rPr>
        <w:t>ного правонарушения включаются А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дминистрацией </w:t>
      </w:r>
      <w:proofErr w:type="spellStart"/>
      <w:r w:rsidR="00DA5AA4">
        <w:rPr>
          <w:rFonts w:ascii="Tahoma" w:eastAsia="Times New Roman" w:hAnsi="Tahoma" w:cs="Tahoma"/>
          <w:color w:val="000000"/>
          <w:sz w:val="28"/>
          <w:szCs w:val="28"/>
        </w:rPr>
        <w:t>Винниковского</w:t>
      </w:r>
      <w:proofErr w:type="spellEnd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сельсовета Курского района, в реестр лиц, уволенных в связи с утратой доверия, предусмотренный статьей 15 Федерального закона РФ от 02.03.2007г. № 25-ФЗ «О муниципальной службе в Российской</w:t>
      </w:r>
      <w:proofErr w:type="gramEnd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Федерации».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2.6.1. </w:t>
      </w:r>
      <w:proofErr w:type="gramStart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– реестр), сроком на пять лет с момента принятия акта, явившегося основанием для включения в реестр.</w:t>
      </w:r>
      <w:proofErr w:type="gramEnd"/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2.6.2.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“Интернет”.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2.6.3.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3E5C60" w:rsidRPr="003E5C60" w:rsidRDefault="003E5C60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t>а)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5C60" w:rsidRPr="003E5C60" w:rsidRDefault="003E5C60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lastRenderedPageBreak/>
        <w:t>б)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5C60" w:rsidRPr="003E5C60" w:rsidRDefault="003E5C60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t>в)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3E5C60" w:rsidRPr="003E5C60" w:rsidRDefault="003E5C60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E5C60">
        <w:rPr>
          <w:rFonts w:ascii="Tahoma" w:eastAsia="Times New Roman" w:hAnsi="Tahoma" w:cs="Tahoma"/>
          <w:color w:val="000000"/>
          <w:sz w:val="28"/>
          <w:szCs w:val="28"/>
        </w:rPr>
        <w:t>г)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3E5C60" w:rsidRPr="003E5C60" w:rsidRDefault="00CC73EA" w:rsidP="00B55478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2.6.4.</w:t>
      </w:r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gramStart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>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</w:t>
      </w:r>
      <w:proofErr w:type="gramEnd"/>
      <w:r w:rsidR="003E5C60" w:rsidRPr="003E5C60">
        <w:rPr>
          <w:rFonts w:ascii="Tahoma" w:eastAsia="Times New Roman" w:hAnsi="Tahoma" w:cs="Tahoma"/>
          <w:color w:val="000000"/>
          <w:sz w:val="28"/>
          <w:szCs w:val="28"/>
        </w:rPr>
        <w:t xml:space="preserve"> системы в области государственной службы в информационно-телекоммуникационной сети “Интернет” осуществляются в порядке, определяемом Правительством Российской Федерации.</w:t>
      </w:r>
    </w:p>
    <w:p w:rsidR="0007795A" w:rsidRPr="003E5C60" w:rsidRDefault="0007795A" w:rsidP="00B55478">
      <w:pPr>
        <w:ind w:firstLine="567"/>
        <w:jc w:val="both"/>
        <w:rPr>
          <w:sz w:val="28"/>
          <w:szCs w:val="28"/>
        </w:rPr>
      </w:pPr>
    </w:p>
    <w:sectPr w:rsidR="0007795A" w:rsidRPr="003E5C60" w:rsidSect="00E2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5CC8"/>
    <w:multiLevelType w:val="multilevel"/>
    <w:tmpl w:val="EBD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67A51"/>
    <w:multiLevelType w:val="multilevel"/>
    <w:tmpl w:val="8E66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5C60"/>
    <w:rsid w:val="00034B06"/>
    <w:rsid w:val="0007795A"/>
    <w:rsid w:val="00124AA5"/>
    <w:rsid w:val="002A3118"/>
    <w:rsid w:val="003E5C60"/>
    <w:rsid w:val="006D77F3"/>
    <w:rsid w:val="00782485"/>
    <w:rsid w:val="00B127DE"/>
    <w:rsid w:val="00B55478"/>
    <w:rsid w:val="00BB665A"/>
    <w:rsid w:val="00C2463D"/>
    <w:rsid w:val="00CC73EA"/>
    <w:rsid w:val="00DA5AA4"/>
    <w:rsid w:val="00DB416C"/>
    <w:rsid w:val="00E22D98"/>
    <w:rsid w:val="00EC30C1"/>
    <w:rsid w:val="00F86B1A"/>
    <w:rsid w:val="00FE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5C60"/>
    <w:rPr>
      <w:b/>
      <w:bCs/>
    </w:rPr>
  </w:style>
  <w:style w:type="paragraph" w:customStyle="1" w:styleId="ConsPlusNormal">
    <w:name w:val="ConsPlusNormal"/>
    <w:next w:val="a"/>
    <w:rsid w:val="00B55478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color w:val="000000"/>
      <w:sz w:val="20"/>
      <w:szCs w:val="20"/>
    </w:rPr>
  </w:style>
  <w:style w:type="paragraph" w:customStyle="1" w:styleId="ConsPlusTitle">
    <w:name w:val="ConsPlusTitle"/>
    <w:basedOn w:val="a"/>
    <w:next w:val="ConsPlusNormal"/>
    <w:rsid w:val="00B55478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261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Selsovet</cp:lastModifiedBy>
  <cp:revision>6</cp:revision>
  <cp:lastPrinted>2020-02-28T12:19:00Z</cp:lastPrinted>
  <dcterms:created xsi:type="dcterms:W3CDTF">2020-02-18T08:46:00Z</dcterms:created>
  <dcterms:modified xsi:type="dcterms:W3CDTF">2020-03-02T11:55:00Z</dcterms:modified>
</cp:coreProperties>
</file>