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0D" w:rsidRPr="00EA159D" w:rsidRDefault="0075290D" w:rsidP="0075290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</w:t>
      </w:r>
      <w:r w:rsidRPr="00EA159D">
        <w:rPr>
          <w:b/>
          <w:sz w:val="28"/>
          <w:szCs w:val="28"/>
        </w:rPr>
        <w:t>СТРАЦИЯ ВОРОШНЕВСКОГО СЕЛЬСОВЕТА</w:t>
      </w:r>
    </w:p>
    <w:p w:rsidR="0075290D" w:rsidRDefault="0075290D" w:rsidP="0075290D">
      <w:pPr>
        <w:pStyle w:val="a4"/>
        <w:jc w:val="center"/>
        <w:rPr>
          <w:b/>
          <w:sz w:val="28"/>
          <w:szCs w:val="28"/>
        </w:rPr>
      </w:pPr>
      <w:r w:rsidRPr="00EA159D">
        <w:rPr>
          <w:b/>
          <w:sz w:val="28"/>
          <w:szCs w:val="28"/>
        </w:rPr>
        <w:t>КУРСКОГО РАЙОНА КУРСКОЙ ОБЛАСТИ</w:t>
      </w:r>
    </w:p>
    <w:p w:rsidR="0075290D" w:rsidRPr="00EA159D" w:rsidRDefault="0075290D" w:rsidP="0075290D">
      <w:pPr>
        <w:pStyle w:val="a4"/>
        <w:jc w:val="center"/>
        <w:rPr>
          <w:b/>
          <w:sz w:val="28"/>
          <w:szCs w:val="28"/>
        </w:rPr>
      </w:pPr>
    </w:p>
    <w:p w:rsidR="0075290D" w:rsidRDefault="0075290D" w:rsidP="0075290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75290D" w:rsidRDefault="0075290D" w:rsidP="0075290D">
      <w:pPr>
        <w:pStyle w:val="a4"/>
        <w:rPr>
          <w:b/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Ворошнево</w:t>
      </w:r>
      <w:proofErr w:type="spellEnd"/>
      <w:r>
        <w:rPr>
          <w:sz w:val="28"/>
          <w:szCs w:val="28"/>
        </w:rPr>
        <w:t xml:space="preserve"> </w:t>
      </w:r>
    </w:p>
    <w:p w:rsidR="0075290D" w:rsidRDefault="0075290D" w:rsidP="0075290D">
      <w:pPr>
        <w:pStyle w:val="a4"/>
        <w:rPr>
          <w:sz w:val="28"/>
          <w:szCs w:val="28"/>
        </w:rPr>
      </w:pPr>
      <w:r>
        <w:rPr>
          <w:sz w:val="28"/>
          <w:szCs w:val="28"/>
        </w:rPr>
        <w:t>от 17.01.2019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00D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</w:t>
      </w: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 предупреждению и ликвидации ЧС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и безопасности людей на водных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объектах на 2019 год   на территории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Федеральных законов  №131-ФЗ от 06.10.2003г. «Об общих принципах организации местного самоуправления в Российской Федерации», № 69-ФЗ от 21.12.1994г. «О пожарной безопасности», в целях обеспечения защищенности населенных пунктов и объектов на территории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 в ходе пожароопасного сезона 2019г., предупреждения гибели людей на пожарах; на основании Постановления Правительства РФ от 14.12.2006г. №769 «Об утверждении правил охраны жизни людей на водных объектах»:</w:t>
      </w: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E439F9" w:rsidRPr="00E43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План работы КЧС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 по предупреждению и ликвидации чрезвычайных ситуаций, обеспечению пожарной безопасности и  безопасности людей на водных объектах на 2019год.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Распоряжение вступает в силу со дня его подписания.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Pr="00537C0D" w:rsidRDefault="0075290D" w:rsidP="0075290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Тарасов</w:t>
      </w:r>
    </w:p>
    <w:p w:rsidR="00537C0D" w:rsidRPr="00E439F9" w:rsidRDefault="00537C0D" w:rsidP="0075290D">
      <w:pPr>
        <w:pStyle w:val="a4"/>
        <w:rPr>
          <w:sz w:val="28"/>
          <w:szCs w:val="28"/>
        </w:rPr>
      </w:pPr>
    </w:p>
    <w:p w:rsidR="00537C0D" w:rsidRPr="00E439F9" w:rsidRDefault="00537C0D" w:rsidP="0075290D">
      <w:pPr>
        <w:pStyle w:val="a4"/>
        <w:rPr>
          <w:sz w:val="28"/>
          <w:szCs w:val="28"/>
        </w:rPr>
      </w:pPr>
    </w:p>
    <w:p w:rsidR="00537C0D" w:rsidRPr="00E439F9" w:rsidRDefault="00537C0D" w:rsidP="0075290D">
      <w:pPr>
        <w:pStyle w:val="a4"/>
        <w:rPr>
          <w:sz w:val="28"/>
          <w:szCs w:val="28"/>
        </w:rPr>
      </w:pPr>
    </w:p>
    <w:p w:rsidR="00537C0D" w:rsidRPr="00E439F9" w:rsidRDefault="00537C0D" w:rsidP="0075290D">
      <w:pPr>
        <w:pStyle w:val="a4"/>
        <w:rPr>
          <w:sz w:val="28"/>
          <w:szCs w:val="28"/>
        </w:rPr>
      </w:pPr>
    </w:p>
    <w:p w:rsidR="00537C0D" w:rsidRDefault="00537C0D" w:rsidP="00537C0D">
      <w:pPr>
        <w:ind w:left="4956" w:firstLine="708"/>
        <w:jc w:val="center"/>
        <w:rPr>
          <w:sz w:val="28"/>
          <w:szCs w:val="28"/>
        </w:rPr>
      </w:pPr>
    </w:p>
    <w:p w:rsidR="00537C0D" w:rsidRPr="007F4559" w:rsidRDefault="00537C0D" w:rsidP="00537C0D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F4559">
        <w:rPr>
          <w:sz w:val="28"/>
          <w:szCs w:val="28"/>
        </w:rPr>
        <w:t xml:space="preserve">Приложение № 1 </w:t>
      </w:r>
    </w:p>
    <w:p w:rsidR="00537C0D" w:rsidRPr="007F4559" w:rsidRDefault="00537C0D" w:rsidP="00537C0D">
      <w:pPr>
        <w:jc w:val="center"/>
        <w:rPr>
          <w:sz w:val="28"/>
          <w:szCs w:val="28"/>
        </w:rPr>
      </w:pPr>
      <w:r w:rsidRPr="007F455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к Распоряжению № 8</w:t>
      </w:r>
    </w:p>
    <w:p w:rsidR="00537C0D" w:rsidRDefault="00537C0D" w:rsidP="00537C0D">
      <w:pPr>
        <w:jc w:val="center"/>
        <w:rPr>
          <w:sz w:val="28"/>
          <w:szCs w:val="28"/>
        </w:rPr>
      </w:pP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от 17.01.2019 года</w:t>
      </w:r>
    </w:p>
    <w:p w:rsidR="00537C0D" w:rsidRPr="00A26C1E" w:rsidRDefault="00537C0D" w:rsidP="00537C0D">
      <w:pPr>
        <w:jc w:val="center"/>
        <w:rPr>
          <w:sz w:val="28"/>
          <w:szCs w:val="28"/>
        </w:rPr>
      </w:pPr>
      <w:r w:rsidRPr="007F4559">
        <w:rPr>
          <w:b/>
          <w:sz w:val="28"/>
          <w:szCs w:val="28"/>
        </w:rPr>
        <w:t>П Л А Н</w:t>
      </w:r>
    </w:p>
    <w:p w:rsidR="00537C0D" w:rsidRPr="007F4559" w:rsidRDefault="00537C0D" w:rsidP="0053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по предупреждению и ликвидации чрезвычайных ситуаций и обеспечению пожарной безопасности и безопасности людей на водных объектах муниципального образования «</w:t>
      </w:r>
      <w:proofErr w:type="spellStart"/>
      <w:r>
        <w:rPr>
          <w:b/>
          <w:sz w:val="28"/>
          <w:szCs w:val="28"/>
        </w:rPr>
        <w:t>Ворошневский</w:t>
      </w:r>
      <w:proofErr w:type="spellEnd"/>
      <w:r>
        <w:rPr>
          <w:b/>
          <w:sz w:val="28"/>
          <w:szCs w:val="28"/>
        </w:rPr>
        <w:t xml:space="preserve"> сельсовет» </w:t>
      </w:r>
      <w:r w:rsidRPr="007F45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F4559">
        <w:rPr>
          <w:b/>
          <w:sz w:val="28"/>
          <w:szCs w:val="28"/>
        </w:rPr>
        <w:t xml:space="preserve">Курского района Курской области </w:t>
      </w:r>
      <w:r>
        <w:rPr>
          <w:b/>
          <w:sz w:val="28"/>
          <w:szCs w:val="28"/>
        </w:rPr>
        <w:t>на 2019 год.</w:t>
      </w:r>
    </w:p>
    <w:p w:rsidR="00537C0D" w:rsidRPr="007F4559" w:rsidRDefault="00537C0D" w:rsidP="00537C0D">
      <w:r w:rsidRPr="007F4559">
        <w:rPr>
          <w:b/>
          <w:i/>
          <w:sz w:val="28"/>
          <w:szCs w:val="28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61"/>
        <w:gridCol w:w="1623"/>
        <w:gridCol w:w="2141"/>
        <w:gridCol w:w="1690"/>
      </w:tblGrid>
      <w:tr w:rsidR="00537C0D" w:rsidRPr="00A26C1E" w:rsidTr="00283CD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№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п.п.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Срок исполнения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Ответственные исполнители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Отметка о выполнении</w:t>
            </w:r>
          </w:p>
        </w:tc>
      </w:tr>
      <w:tr w:rsidR="00537C0D" w:rsidRPr="00A26C1E" w:rsidTr="00283CD9">
        <w:trPr>
          <w:trHeight w:val="79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t>Первый квартал</w:t>
            </w:r>
          </w:p>
        </w:tc>
      </w:tr>
      <w:tr w:rsidR="00537C0D" w:rsidRPr="00A26C1E" w:rsidTr="00283CD9">
        <w:trPr>
          <w:trHeight w:val="4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  1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ОБ обеспечении пожарной безопасности в зимний, весенний период.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 подготовке проведению пропуска паводковых вод 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мерах антитеррористической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безопасности на территории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Январь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Февраль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старшие    населенных пунктов,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члены ДПД,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участковый полицейский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37C0D" w:rsidRPr="00A26C1E" w:rsidTr="00283CD9">
        <w:trPr>
          <w:trHeight w:val="64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t>Второй квартал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537C0D" w:rsidRPr="00A26C1E" w:rsidTr="00283CD9">
        <w:trPr>
          <w:trHeight w:val="6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2</w:t>
            </w:r>
          </w:p>
          <w:p w:rsidR="00537C0D" w:rsidRPr="00A26C1E" w:rsidRDefault="00537C0D" w:rsidP="00283CD9">
            <w:pPr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Провести работу по подготовке источников наружного противопожарного водоснабжения к использованию в целях пожаротушения.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мерах пожарной безопасности и проведению контролируемых отжигов сухой растительности.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мерах безопасности на водных объектах в 2019 году</w:t>
            </w:r>
          </w:p>
          <w:p w:rsidR="00537C0D" w:rsidRPr="00A26C1E" w:rsidRDefault="00537C0D" w:rsidP="00283CD9">
            <w:pPr>
              <w:rPr>
                <w:b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Апрель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Май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Июнь</w:t>
            </w:r>
          </w:p>
          <w:p w:rsidR="00537C0D" w:rsidRPr="00A26C1E" w:rsidRDefault="00537C0D" w:rsidP="00283CD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МУП ЖКХ «Родник»</w:t>
            </w:r>
            <w:r>
              <w:rPr>
                <w:b/>
                <w:lang w:eastAsia="en-US"/>
              </w:rPr>
              <w:t>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12 ПСЧ</w:t>
            </w:r>
            <w:r>
              <w:rPr>
                <w:b/>
                <w:lang w:eastAsia="en-US"/>
              </w:rPr>
              <w:t>,</w:t>
            </w:r>
          </w:p>
          <w:p w:rsidR="00537C0D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старшие населенных пунктов. 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jc w:val="center"/>
              <w:rPr>
                <w:b/>
                <w:lang w:eastAsia="en-US"/>
              </w:rPr>
            </w:pPr>
          </w:p>
        </w:tc>
      </w:tr>
      <w:tr w:rsidR="00537C0D" w:rsidRPr="00A26C1E" w:rsidTr="00283CD9">
        <w:trPr>
          <w:trHeight w:val="98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lastRenderedPageBreak/>
              <w:t xml:space="preserve">                                                                Третий  квартал</w:t>
            </w:r>
          </w:p>
        </w:tc>
      </w:tr>
      <w:tr w:rsidR="00537C0D" w:rsidRPr="00A26C1E" w:rsidTr="00283CD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3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 мерах антитеррористической защищенности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Об обеспечении пожарной безопасности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мерах безопасности на водных объектах в осенне-зимний период.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Июль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Август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Сентябрь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Участковый полицейский,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члены ДПД</w:t>
            </w:r>
            <w:r>
              <w:rPr>
                <w:b/>
                <w:lang w:eastAsia="en-US"/>
              </w:rPr>
              <w:t>,</w:t>
            </w:r>
          </w:p>
          <w:p w:rsidR="00537C0D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старшие населенных пунктов.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37C0D" w:rsidRPr="00A26C1E" w:rsidTr="00283CD9">
        <w:trPr>
          <w:trHeight w:val="103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t>Четвертый квартал</w:t>
            </w:r>
          </w:p>
        </w:tc>
      </w:tr>
      <w:tr w:rsidR="00537C0D" w:rsidRPr="00A26C1E" w:rsidTr="00283CD9">
        <w:trPr>
          <w:trHeight w:val="35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4</w:t>
            </w:r>
          </w:p>
          <w:p w:rsidR="00537C0D" w:rsidRPr="00A26C1E" w:rsidRDefault="00537C0D" w:rsidP="00283CD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Уточнить списки лиц. планируемых на переселение к родственникам на зимний период, организовать контроль за ходом этих мероприятий.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подготовке к осенне-зимнему пожароопасному периоду.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 состоянии пожарной безопасности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 в период проведения новогодних и рождественских праздников.</w:t>
            </w: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 xml:space="preserve">   </w:t>
            </w:r>
          </w:p>
          <w:p w:rsidR="00537C0D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537C0D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>Октябрь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>Ноябрь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>Декабрь</w:t>
            </w:r>
          </w:p>
          <w:p w:rsidR="00537C0D" w:rsidRPr="00A26C1E" w:rsidRDefault="00537C0D" w:rsidP="00283CD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члены ДПД</w:t>
            </w:r>
          </w:p>
          <w:p w:rsidR="00537C0D" w:rsidRPr="00A26C1E" w:rsidRDefault="00537C0D" w:rsidP="00283CD9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  <w:p w:rsidR="00537C0D" w:rsidRDefault="00537C0D" w:rsidP="00283CD9">
            <w:pPr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участковый полицейский,</w:t>
            </w:r>
          </w:p>
          <w:p w:rsidR="00537C0D" w:rsidRDefault="00537C0D" w:rsidP="00283CD9">
            <w:pPr>
              <w:jc w:val="center"/>
              <w:rPr>
                <w:b/>
                <w:lang w:eastAsia="en-US"/>
              </w:rPr>
            </w:pPr>
          </w:p>
          <w:p w:rsidR="00537C0D" w:rsidRPr="00A26C1E" w:rsidRDefault="00537C0D" w:rsidP="00283CD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  <w:lang w:eastAsia="en-US"/>
              </w:rPr>
              <w:t>старшие населенных пунктов.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C0D" w:rsidRPr="00A26C1E" w:rsidRDefault="00537C0D" w:rsidP="00283C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37C0D" w:rsidRDefault="00537C0D" w:rsidP="00537C0D">
      <w:pPr>
        <w:pStyle w:val="a4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537C0D" w:rsidRDefault="00537C0D" w:rsidP="00537C0D">
      <w:pPr>
        <w:pStyle w:val="a4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537C0D" w:rsidRDefault="00537C0D" w:rsidP="00537C0D">
      <w:pPr>
        <w:pStyle w:val="a4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D20BFB" w:rsidRPr="00537C0D" w:rsidRDefault="00D20BFB">
      <w:pPr>
        <w:rPr>
          <w:lang w:val="en-US"/>
        </w:rPr>
      </w:pPr>
    </w:p>
    <w:sectPr w:rsidR="00D20BFB" w:rsidRPr="00537C0D" w:rsidSect="00E9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290D"/>
    <w:rsid w:val="004406A1"/>
    <w:rsid w:val="00537C0D"/>
    <w:rsid w:val="007439E7"/>
    <w:rsid w:val="0075290D"/>
    <w:rsid w:val="00BF2073"/>
    <w:rsid w:val="00D20BFB"/>
    <w:rsid w:val="00DC1F48"/>
    <w:rsid w:val="00E4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F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1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52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3A40-8628-45F3-82CA-76320978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3060</Characters>
  <Application>Microsoft Office Word</Application>
  <DocSecurity>0</DocSecurity>
  <Lines>25</Lines>
  <Paragraphs>7</Paragraphs>
  <ScaleCrop>false</ScaleCrop>
  <Company>"Ворошневский сельсовет"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Крюкова</cp:lastModifiedBy>
  <cp:revision>3</cp:revision>
  <dcterms:created xsi:type="dcterms:W3CDTF">2019-02-07T12:57:00Z</dcterms:created>
  <dcterms:modified xsi:type="dcterms:W3CDTF">2019-02-08T11:33:00Z</dcterms:modified>
</cp:coreProperties>
</file>