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ayout w:type="fixed"/>
        <w:tblLook w:val="0000"/>
      </w:tblPr>
      <w:tblGrid>
        <w:gridCol w:w="4530"/>
        <w:gridCol w:w="4668"/>
        <w:gridCol w:w="4394"/>
      </w:tblGrid>
      <w:tr w:rsidR="000E5719" w:rsidRPr="003D3254" w:rsidTr="007D59F8">
        <w:trPr>
          <w:cantSplit/>
        </w:trPr>
        <w:tc>
          <w:tcPr>
            <w:tcW w:w="4530" w:type="dxa"/>
          </w:tcPr>
          <w:p w:rsidR="00AF2394" w:rsidRDefault="00AF2394" w:rsidP="00AF239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  <w:r w:rsidR="00926B62">
              <w:rPr>
                <w:sz w:val="28"/>
                <w:szCs w:val="28"/>
              </w:rPr>
              <w:t xml:space="preserve">                           </w:t>
            </w:r>
          </w:p>
          <w:p w:rsidR="00926B62" w:rsidRDefault="00AF2394" w:rsidP="00AF239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926B6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тдел</w:t>
            </w:r>
            <w:r w:rsidR="00926B6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 и ЧС</w:t>
            </w:r>
          </w:p>
          <w:p w:rsidR="00926B62" w:rsidRDefault="00AF2394" w:rsidP="00AF239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Курского района</w:t>
            </w:r>
            <w:r w:rsidR="00926B62">
              <w:rPr>
                <w:sz w:val="28"/>
                <w:szCs w:val="28"/>
              </w:rPr>
              <w:t xml:space="preserve"> </w:t>
            </w:r>
          </w:p>
          <w:p w:rsidR="00AF2394" w:rsidRDefault="00AF2394" w:rsidP="00926B6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Курской области                                                         </w:t>
            </w:r>
            <w:r w:rsidRPr="003D3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3D3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П.И. </w:t>
            </w:r>
            <w:proofErr w:type="spellStart"/>
            <w:r>
              <w:rPr>
                <w:sz w:val="28"/>
                <w:szCs w:val="28"/>
              </w:rPr>
              <w:t>Голопятов</w:t>
            </w:r>
            <w:proofErr w:type="spellEnd"/>
            <w:r w:rsidRPr="003D3254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3D3254">
              <w:rPr>
                <w:sz w:val="28"/>
                <w:szCs w:val="28"/>
              </w:rPr>
              <w:t xml:space="preserve"> </w:t>
            </w:r>
          </w:p>
          <w:p w:rsidR="00AF2394" w:rsidRPr="003D3254" w:rsidRDefault="00AF2394" w:rsidP="00AF239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3D3254">
              <w:rPr>
                <w:sz w:val="28"/>
                <w:szCs w:val="28"/>
              </w:rPr>
              <w:t>«______»_____________20</w:t>
            </w:r>
            <w:r>
              <w:rPr>
                <w:sz w:val="28"/>
                <w:szCs w:val="28"/>
              </w:rPr>
              <w:t xml:space="preserve">23 </w:t>
            </w:r>
            <w:r w:rsidRPr="003D3254">
              <w:rPr>
                <w:sz w:val="28"/>
                <w:szCs w:val="28"/>
              </w:rPr>
              <w:t>г.</w:t>
            </w:r>
          </w:p>
          <w:p w:rsidR="000E5719" w:rsidRPr="00F0760C" w:rsidRDefault="000E5719" w:rsidP="000F29D4">
            <w:pPr>
              <w:pStyle w:val="1"/>
              <w:keepNext w:val="0"/>
              <w:widowControl w:val="0"/>
              <w:suppressAutoHyphens/>
              <w:autoSpaceDN w:val="0"/>
              <w:spacing w:before="0" w:after="0"/>
              <w:jc w:val="center"/>
              <w:rPr>
                <w:noProof/>
              </w:rPr>
            </w:pPr>
          </w:p>
        </w:tc>
        <w:tc>
          <w:tcPr>
            <w:tcW w:w="4668" w:type="dxa"/>
          </w:tcPr>
          <w:p w:rsidR="000E5719" w:rsidRPr="00F0760C" w:rsidRDefault="00926B62" w:rsidP="000F29D4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394" w:type="dxa"/>
          </w:tcPr>
          <w:p w:rsidR="000E5719" w:rsidRPr="003D3254" w:rsidRDefault="000E5719" w:rsidP="000F29D4">
            <w:pPr>
              <w:pStyle w:val="a5"/>
              <w:widowControl w:val="0"/>
              <w:spacing w:after="0"/>
              <w:jc w:val="center"/>
              <w:rPr>
                <w:sz w:val="28"/>
                <w:szCs w:val="28"/>
              </w:rPr>
            </w:pPr>
            <w:r w:rsidRPr="003D3254">
              <w:rPr>
                <w:sz w:val="28"/>
                <w:szCs w:val="28"/>
              </w:rPr>
              <w:t>УТВЕРЖДЕН</w:t>
            </w:r>
          </w:p>
          <w:p w:rsidR="000E5719" w:rsidRPr="003D3254" w:rsidRDefault="00926B62" w:rsidP="000F29D4">
            <w:pPr>
              <w:pStyle w:val="a5"/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E5719" w:rsidRPr="003D3254">
              <w:rPr>
                <w:sz w:val="28"/>
                <w:szCs w:val="28"/>
              </w:rPr>
              <w:t>аспоряжением Администрации</w:t>
            </w:r>
          </w:p>
          <w:p w:rsidR="000E5719" w:rsidRPr="003D3254" w:rsidRDefault="000E5719" w:rsidP="000F29D4">
            <w:pPr>
              <w:pStyle w:val="a5"/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Курского района </w:t>
            </w:r>
            <w:r w:rsidRPr="003D3254">
              <w:rPr>
                <w:sz w:val="28"/>
                <w:szCs w:val="28"/>
              </w:rPr>
              <w:t>Курской области</w:t>
            </w:r>
          </w:p>
          <w:p w:rsidR="000F29D4" w:rsidRPr="00DE2789" w:rsidRDefault="000F29D4" w:rsidP="000F29D4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E2789">
              <w:rPr>
                <w:color w:val="000000"/>
                <w:sz w:val="28"/>
                <w:szCs w:val="28"/>
              </w:rPr>
              <w:t>от «</w:t>
            </w:r>
            <w:r w:rsidR="00AF2394" w:rsidRPr="00AF2394">
              <w:rPr>
                <w:color w:val="000000"/>
                <w:sz w:val="28"/>
                <w:szCs w:val="28"/>
                <w:u w:val="single"/>
              </w:rPr>
              <w:t>27</w:t>
            </w:r>
            <w:r w:rsidRPr="00DE2789">
              <w:rPr>
                <w:color w:val="000000"/>
                <w:sz w:val="28"/>
                <w:szCs w:val="28"/>
              </w:rPr>
              <w:t xml:space="preserve">» </w:t>
            </w:r>
            <w:r w:rsidR="00AF2394" w:rsidRPr="00AF2394">
              <w:rPr>
                <w:color w:val="000000"/>
                <w:sz w:val="28"/>
                <w:szCs w:val="28"/>
                <w:u w:val="single"/>
              </w:rPr>
              <w:t>декабря</w:t>
            </w:r>
            <w:r w:rsidRPr="00DE2789">
              <w:rPr>
                <w:color w:val="000000"/>
                <w:sz w:val="28"/>
                <w:szCs w:val="28"/>
              </w:rPr>
              <w:t xml:space="preserve"> </w:t>
            </w:r>
            <w:r w:rsidRPr="00926B62">
              <w:rPr>
                <w:color w:val="000000"/>
                <w:sz w:val="28"/>
                <w:szCs w:val="28"/>
                <w:u w:val="single"/>
              </w:rPr>
              <w:t>20</w:t>
            </w:r>
            <w:r w:rsidR="00AF2394" w:rsidRPr="00926B62">
              <w:rPr>
                <w:color w:val="000000"/>
                <w:sz w:val="28"/>
                <w:szCs w:val="28"/>
                <w:u w:val="single"/>
              </w:rPr>
              <w:t>23</w:t>
            </w:r>
            <w:r w:rsidRPr="00926B62">
              <w:rPr>
                <w:color w:val="000000"/>
                <w:sz w:val="28"/>
                <w:szCs w:val="28"/>
                <w:u w:val="single"/>
              </w:rPr>
              <w:t xml:space="preserve"> г.</w:t>
            </w:r>
          </w:p>
          <w:p w:rsidR="000F29D4" w:rsidRPr="00DE2789" w:rsidRDefault="000F29D4" w:rsidP="000F29D4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E2789">
              <w:rPr>
                <w:color w:val="000000"/>
                <w:sz w:val="28"/>
                <w:szCs w:val="28"/>
              </w:rPr>
              <w:t>№</w:t>
            </w:r>
            <w:r w:rsidR="00926B62">
              <w:rPr>
                <w:color w:val="000000"/>
                <w:sz w:val="28"/>
                <w:szCs w:val="28"/>
              </w:rPr>
              <w:t>109</w:t>
            </w:r>
          </w:p>
          <w:p w:rsidR="000E5719" w:rsidRPr="003D3254" w:rsidRDefault="000E5719" w:rsidP="000F29D4">
            <w:pPr>
              <w:pStyle w:val="a5"/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  <w:p w:rsidR="000E5719" w:rsidRPr="003D3254" w:rsidRDefault="000E5719" w:rsidP="000F29D4">
            <w:pPr>
              <w:pStyle w:val="a5"/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  <w:p w:rsidR="000E5719" w:rsidRPr="003D3254" w:rsidRDefault="000E5719" w:rsidP="000F29D4">
            <w:pPr>
              <w:pStyle w:val="a5"/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3D3254" w:rsidRDefault="000E5719" w:rsidP="000E5719">
      <w:pPr>
        <w:widowControl w:val="0"/>
        <w:ind w:left="6096" w:right="122"/>
        <w:jc w:val="center"/>
        <w:rPr>
          <w:sz w:val="32"/>
        </w:rPr>
      </w:pPr>
    </w:p>
    <w:p w:rsidR="00C715ED" w:rsidRDefault="00C715ED" w:rsidP="000E5719">
      <w:pPr>
        <w:pStyle w:val="af0"/>
        <w:widowControl w:val="0"/>
        <w:ind w:left="0" w:right="0"/>
        <w:jc w:val="center"/>
        <w:rPr>
          <w:sz w:val="32"/>
        </w:rPr>
      </w:pPr>
    </w:p>
    <w:p w:rsidR="000E5719" w:rsidRPr="003D3254" w:rsidRDefault="000E5719" w:rsidP="000E5719">
      <w:pPr>
        <w:pStyle w:val="af0"/>
        <w:widowControl w:val="0"/>
        <w:ind w:left="0" w:right="0"/>
        <w:jc w:val="center"/>
        <w:rPr>
          <w:sz w:val="32"/>
        </w:rPr>
      </w:pPr>
      <w:r w:rsidRPr="003D3254">
        <w:rPr>
          <w:sz w:val="32"/>
        </w:rPr>
        <w:t>ПЛАН</w:t>
      </w:r>
    </w:p>
    <w:p w:rsidR="007A1DCD" w:rsidRDefault="000E5719" w:rsidP="000E5719">
      <w:pPr>
        <w:pStyle w:val="af0"/>
        <w:widowControl w:val="0"/>
        <w:ind w:left="0" w:right="0"/>
        <w:jc w:val="center"/>
        <w:rPr>
          <w:sz w:val="32"/>
          <w:szCs w:val="32"/>
        </w:rPr>
      </w:pPr>
      <w:r w:rsidRPr="003D3254">
        <w:rPr>
          <w:sz w:val="32"/>
          <w:szCs w:val="32"/>
        </w:rPr>
        <w:t xml:space="preserve">основных мероприятий </w:t>
      </w:r>
      <w:r>
        <w:rPr>
          <w:sz w:val="32"/>
          <w:szCs w:val="32"/>
        </w:rPr>
        <w:t>Курского района Курской области</w:t>
      </w:r>
      <w:r w:rsidRPr="003D3254">
        <w:rPr>
          <w:sz w:val="32"/>
          <w:szCs w:val="32"/>
        </w:rPr>
        <w:t xml:space="preserve"> в области гражданской обороны, </w:t>
      </w:r>
    </w:p>
    <w:p w:rsidR="000E5719" w:rsidRPr="003D3254" w:rsidRDefault="000E5719" w:rsidP="000E5719">
      <w:pPr>
        <w:pStyle w:val="af0"/>
        <w:widowControl w:val="0"/>
        <w:ind w:left="0" w:right="0"/>
        <w:jc w:val="center"/>
        <w:rPr>
          <w:sz w:val="32"/>
          <w:szCs w:val="32"/>
        </w:rPr>
      </w:pPr>
      <w:r w:rsidRPr="003D3254">
        <w:rPr>
          <w:sz w:val="32"/>
          <w:szCs w:val="32"/>
        </w:rPr>
        <w:t xml:space="preserve">предупреждения и ликвидации чрезвычайных ситуаций, обеспечения пожарной </w:t>
      </w:r>
    </w:p>
    <w:p w:rsidR="000E5719" w:rsidRPr="003D3254" w:rsidRDefault="000E5719" w:rsidP="000E5719">
      <w:pPr>
        <w:pStyle w:val="af0"/>
        <w:widowControl w:val="0"/>
        <w:ind w:left="0" w:right="0"/>
        <w:jc w:val="center"/>
        <w:rPr>
          <w:sz w:val="32"/>
          <w:szCs w:val="32"/>
        </w:rPr>
      </w:pPr>
      <w:r w:rsidRPr="003D3254">
        <w:rPr>
          <w:sz w:val="32"/>
          <w:szCs w:val="32"/>
        </w:rPr>
        <w:t xml:space="preserve">безопасности и безопасности людей на водных объектах </w:t>
      </w:r>
    </w:p>
    <w:p w:rsidR="000E5719" w:rsidRPr="003D3254" w:rsidRDefault="000E5719" w:rsidP="000E5719">
      <w:pPr>
        <w:pStyle w:val="af0"/>
        <w:widowControl w:val="0"/>
        <w:ind w:left="0" w:right="0"/>
        <w:jc w:val="center"/>
        <w:rPr>
          <w:b/>
          <w:caps/>
          <w:sz w:val="32"/>
          <w:szCs w:val="32"/>
        </w:rPr>
      </w:pPr>
      <w:r w:rsidRPr="003D3254">
        <w:rPr>
          <w:sz w:val="32"/>
          <w:szCs w:val="32"/>
        </w:rPr>
        <w:t xml:space="preserve">на </w:t>
      </w:r>
      <w:r>
        <w:rPr>
          <w:sz w:val="32"/>
          <w:szCs w:val="32"/>
        </w:rPr>
        <w:t xml:space="preserve">2024 </w:t>
      </w:r>
      <w:r w:rsidRPr="003D3254">
        <w:rPr>
          <w:sz w:val="32"/>
          <w:szCs w:val="32"/>
        </w:rPr>
        <w:t>год</w:t>
      </w:r>
      <w:r w:rsidRPr="003D3254">
        <w:rPr>
          <w:b/>
          <w:caps/>
          <w:sz w:val="32"/>
          <w:szCs w:val="32"/>
        </w:rPr>
        <w:t xml:space="preserve"> </w:t>
      </w:r>
    </w:p>
    <w:p w:rsidR="000E5719" w:rsidRPr="003D3254" w:rsidRDefault="000E5719" w:rsidP="000E5719">
      <w:pPr>
        <w:pStyle w:val="af0"/>
        <w:widowControl w:val="0"/>
        <w:ind w:left="284" w:right="538"/>
        <w:jc w:val="center"/>
        <w:rPr>
          <w:sz w:val="32"/>
        </w:rPr>
      </w:pPr>
    </w:p>
    <w:p w:rsidR="000E5719" w:rsidRPr="003D3254" w:rsidRDefault="000E5719" w:rsidP="000E5719">
      <w:pPr>
        <w:pStyle w:val="af0"/>
        <w:widowControl w:val="0"/>
        <w:ind w:left="0" w:right="-11"/>
        <w:jc w:val="center"/>
        <w:rPr>
          <w:sz w:val="32"/>
        </w:rPr>
      </w:pPr>
    </w:p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3D3254" w:rsidRDefault="000E5719" w:rsidP="000E5719">
      <w:pPr>
        <w:widowControl w:val="0"/>
        <w:jc w:val="center"/>
        <w:rPr>
          <w:sz w:val="28"/>
          <w:szCs w:val="28"/>
        </w:rPr>
      </w:pPr>
    </w:p>
    <w:p w:rsidR="000E5719" w:rsidRPr="0067559F" w:rsidRDefault="000E5719" w:rsidP="0067559F">
      <w:pPr>
        <w:widowControl w:val="0"/>
        <w:jc w:val="center"/>
        <w:rPr>
          <w:sz w:val="28"/>
          <w:szCs w:val="28"/>
        </w:rPr>
      </w:pPr>
      <w:r w:rsidRPr="003D3254">
        <w:rPr>
          <w:sz w:val="28"/>
          <w:szCs w:val="28"/>
        </w:rPr>
        <w:t xml:space="preserve">г.  </w:t>
      </w:r>
      <w:r>
        <w:rPr>
          <w:sz w:val="28"/>
          <w:szCs w:val="28"/>
        </w:rPr>
        <w:t>Курск</w:t>
      </w:r>
    </w:p>
    <w:tbl>
      <w:tblPr>
        <w:tblpPr w:leftFromText="180" w:rightFromText="180" w:vertAnchor="page" w:horzAnchor="margin" w:tblpY="142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2126"/>
        <w:gridCol w:w="2551"/>
        <w:gridCol w:w="2504"/>
        <w:gridCol w:w="1182"/>
      </w:tblGrid>
      <w:tr w:rsidR="00AF2394" w:rsidRPr="0031499C" w:rsidTr="00AF2394">
        <w:trPr>
          <w:trHeight w:val="105"/>
          <w:tblHeader/>
        </w:trPr>
        <w:tc>
          <w:tcPr>
            <w:tcW w:w="534" w:type="dxa"/>
            <w:vAlign w:val="center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lastRenderedPageBreak/>
              <w:t>№</w:t>
            </w:r>
          </w:p>
          <w:p w:rsidR="00AF2394" w:rsidRPr="0031499C" w:rsidRDefault="00AF2394" w:rsidP="00AF2394">
            <w:pPr>
              <w:widowControl w:val="0"/>
              <w:ind w:right="-108"/>
              <w:jc w:val="center"/>
            </w:pPr>
            <w:proofErr w:type="spellStart"/>
            <w:proofErr w:type="gramStart"/>
            <w:r w:rsidRPr="003149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1499C">
              <w:rPr>
                <w:sz w:val="22"/>
                <w:szCs w:val="22"/>
              </w:rPr>
              <w:t>/</w:t>
            </w:r>
            <w:proofErr w:type="spellStart"/>
            <w:r w:rsidRPr="003149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AF2394" w:rsidRPr="0031499C" w:rsidRDefault="00AF2394" w:rsidP="00AF2394">
            <w:pPr>
              <w:pStyle w:val="1"/>
              <w:keepNext w:val="0"/>
              <w:jc w:val="center"/>
              <w:rPr>
                <w:b w:val="0"/>
                <w:sz w:val="22"/>
                <w:szCs w:val="22"/>
              </w:rPr>
            </w:pPr>
            <w:r w:rsidRPr="0031499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Срок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исполнения</w:t>
            </w:r>
          </w:p>
        </w:tc>
        <w:tc>
          <w:tcPr>
            <w:tcW w:w="2551" w:type="dxa"/>
            <w:vAlign w:val="center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Исполнители,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2504" w:type="dxa"/>
            <w:vAlign w:val="center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Кто привлекается</w:t>
            </w:r>
          </w:p>
        </w:tc>
        <w:tc>
          <w:tcPr>
            <w:tcW w:w="1182" w:type="dxa"/>
            <w:vAlign w:val="center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Отметка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о выпо</w:t>
            </w:r>
            <w:r w:rsidRPr="0031499C">
              <w:rPr>
                <w:sz w:val="22"/>
                <w:szCs w:val="22"/>
              </w:rPr>
              <w:t>л</w:t>
            </w:r>
            <w:r w:rsidRPr="0031499C">
              <w:rPr>
                <w:sz w:val="22"/>
                <w:szCs w:val="22"/>
              </w:rPr>
              <w:t>нении</w:t>
            </w:r>
          </w:p>
        </w:tc>
      </w:tr>
      <w:tr w:rsidR="00AF2394" w:rsidRPr="0031499C" w:rsidTr="00AF2394">
        <w:trPr>
          <w:trHeight w:val="860"/>
        </w:trPr>
        <w:tc>
          <w:tcPr>
            <w:tcW w:w="15134" w:type="dxa"/>
            <w:gridSpan w:val="6"/>
          </w:tcPr>
          <w:p w:rsidR="00AF2394" w:rsidRPr="0067559F" w:rsidRDefault="00AF2394" w:rsidP="00AF2394">
            <w:pPr>
              <w:keepNext/>
              <w:keepLines/>
              <w:jc w:val="center"/>
            </w:pPr>
            <w:r w:rsidRPr="0067559F">
              <w:rPr>
                <w:sz w:val="22"/>
                <w:szCs w:val="22"/>
                <w:lang w:val="en-US"/>
              </w:rPr>
              <w:t>I</w:t>
            </w:r>
            <w:r w:rsidRPr="0067559F">
              <w:rPr>
                <w:sz w:val="22"/>
                <w:szCs w:val="22"/>
              </w:rPr>
              <w:t xml:space="preserve">. Мероприятия, проводимые под руководством Главы администрации </w:t>
            </w:r>
            <w:proofErr w:type="spellStart"/>
            <w:r w:rsidRPr="0067559F">
              <w:rPr>
                <w:sz w:val="22"/>
                <w:szCs w:val="22"/>
              </w:rPr>
              <w:t>Ворошневского</w:t>
            </w:r>
            <w:proofErr w:type="spellEnd"/>
            <w:r w:rsidRPr="0067559F">
              <w:rPr>
                <w:sz w:val="22"/>
                <w:szCs w:val="22"/>
              </w:rPr>
              <w:t xml:space="preserve"> сельсовета Курского района Курской области</w:t>
            </w:r>
          </w:p>
          <w:p w:rsidR="00AF2394" w:rsidRPr="0067559F" w:rsidRDefault="00AF2394" w:rsidP="00AF2394">
            <w:pPr>
              <w:keepNext/>
              <w:keepLines/>
              <w:jc w:val="center"/>
            </w:pPr>
            <w:r w:rsidRPr="0067559F">
              <w:rPr>
                <w:sz w:val="22"/>
                <w:szCs w:val="22"/>
              </w:rPr>
              <w:t xml:space="preserve">   1. Основные мероприятия в области гражданской обороны, предупреждения и ликвидации чрезвычайных ситуаций, обеспечения пожарной без</w:t>
            </w:r>
            <w:r w:rsidRPr="0067559F">
              <w:rPr>
                <w:sz w:val="22"/>
                <w:szCs w:val="22"/>
              </w:rPr>
              <w:t>о</w:t>
            </w:r>
            <w:r w:rsidRPr="0067559F">
              <w:rPr>
                <w:sz w:val="22"/>
                <w:szCs w:val="22"/>
              </w:rPr>
              <w:t>пасности и безопасности людей на водных объектах</w:t>
            </w: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67559F" w:rsidRDefault="00AF2394" w:rsidP="00AF2394">
            <w:pPr>
              <w:pStyle w:val="1"/>
              <w:keepNext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Разработка Плана основных мероприятий по обеспечению п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жарной безопасности на территории </w:t>
            </w:r>
            <w:proofErr w:type="spellStart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Ворошневского</w:t>
            </w:r>
            <w:proofErr w:type="spellEnd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сельсов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та Курского района Курской обла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ти в 2024 году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Январь</w:t>
            </w:r>
          </w:p>
          <w:p w:rsidR="00AF2394" w:rsidRPr="0031499C" w:rsidRDefault="00AF2394" w:rsidP="00AF2394">
            <w:pPr>
              <w:widowControl w:val="0"/>
              <w:jc w:val="center"/>
            </w:pP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67559F" w:rsidRDefault="00AF2394" w:rsidP="00AF2394">
            <w:pPr>
              <w:pStyle w:val="1"/>
              <w:keepNext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Уточнение и корректировка Плана гражданской обороны и з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щиты населения муниципального образования «</w:t>
            </w:r>
            <w:proofErr w:type="spellStart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Воро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ш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невский</w:t>
            </w:r>
            <w:proofErr w:type="spellEnd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сельсовет» Курского района Курской области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До 25 января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Председатель КЧС и ОПБ, 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67559F" w:rsidRDefault="00AF2394" w:rsidP="00AF2394">
            <w:pPr>
              <w:pStyle w:val="1"/>
              <w:keepNext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Проверка исправного состояния источников наружного прот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вопожарного водоснабжения (гидранты)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Председатель КЧС и ОПБ, 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ЧС, КОО ВДПО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widowControl w:val="0"/>
            </w:pPr>
            <w:r w:rsidRPr="0031499C">
              <w:rPr>
                <w:sz w:val="22"/>
                <w:szCs w:val="22"/>
              </w:rPr>
              <w:t xml:space="preserve">Разработка распоряжения Администрации </w:t>
            </w:r>
            <w:proofErr w:type="spellStart"/>
            <w:r w:rsidRPr="0031499C">
              <w:rPr>
                <w:sz w:val="22"/>
                <w:szCs w:val="22"/>
              </w:rPr>
              <w:t>Ворошневского</w:t>
            </w:r>
            <w:proofErr w:type="spellEnd"/>
            <w:r w:rsidRPr="00314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ельсовета «О мерах по обеспечению безопасности населения на водных объектах в весенне-летнем периоде и купальном с</w:t>
            </w:r>
            <w:r w:rsidRPr="0031499C">
              <w:rPr>
                <w:sz w:val="22"/>
                <w:szCs w:val="22"/>
              </w:rPr>
              <w:t>е</w:t>
            </w:r>
            <w:r w:rsidRPr="0031499C">
              <w:rPr>
                <w:sz w:val="22"/>
                <w:szCs w:val="22"/>
              </w:rPr>
              <w:t xml:space="preserve">зоне 2024 года на территории </w:t>
            </w:r>
            <w:proofErr w:type="spellStart"/>
            <w:r w:rsidRPr="0031499C">
              <w:rPr>
                <w:sz w:val="22"/>
                <w:szCs w:val="22"/>
              </w:rPr>
              <w:t>Ворошневского</w:t>
            </w:r>
            <w:proofErr w:type="spellEnd"/>
            <w:r w:rsidRPr="0031499C">
              <w:rPr>
                <w:sz w:val="22"/>
                <w:szCs w:val="22"/>
              </w:rPr>
              <w:t xml:space="preserve"> сельсовета Ку</w:t>
            </w:r>
            <w:r w:rsidRPr="0031499C">
              <w:rPr>
                <w:sz w:val="22"/>
                <w:szCs w:val="22"/>
              </w:rPr>
              <w:t>р</w:t>
            </w:r>
            <w:r w:rsidRPr="0031499C">
              <w:rPr>
                <w:sz w:val="22"/>
                <w:szCs w:val="22"/>
              </w:rPr>
              <w:t>ского района»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До 1 апреля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сельсовета 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rPr>
          <w:trHeight w:val="1092"/>
        </w:trPr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both"/>
            </w:pPr>
            <w:r w:rsidRPr="0031499C">
              <w:rPr>
                <w:sz w:val="22"/>
                <w:szCs w:val="22"/>
              </w:rPr>
              <w:t xml:space="preserve">Разработка распоряжения Администрации </w:t>
            </w:r>
            <w:proofErr w:type="spellStart"/>
            <w:r w:rsidRPr="0031499C">
              <w:rPr>
                <w:sz w:val="22"/>
                <w:szCs w:val="22"/>
              </w:rPr>
              <w:t>Ворошневского</w:t>
            </w:r>
            <w:proofErr w:type="spellEnd"/>
            <w:r w:rsidRPr="0031499C">
              <w:rPr>
                <w:sz w:val="22"/>
                <w:szCs w:val="22"/>
              </w:rPr>
              <w:t xml:space="preserve"> сельсовета «О мерах по обеспечению безопасности населения на водных объектах в осенне-зимний период 2024-2025 годов расположенных на территории </w:t>
            </w:r>
            <w:proofErr w:type="spellStart"/>
            <w:r w:rsidRPr="0031499C">
              <w:rPr>
                <w:sz w:val="22"/>
                <w:szCs w:val="22"/>
              </w:rPr>
              <w:t>Ворошневского</w:t>
            </w:r>
            <w:proofErr w:type="spellEnd"/>
            <w:r w:rsidRPr="0031499C">
              <w:rPr>
                <w:sz w:val="22"/>
                <w:szCs w:val="22"/>
              </w:rPr>
              <w:t xml:space="preserve"> сельсовета Курского района Курской области»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До 31 августа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  <w:p w:rsidR="00AF2394" w:rsidRPr="0031499C" w:rsidRDefault="00AF2394" w:rsidP="00AF2394">
            <w:pPr>
              <w:widowControl w:val="0"/>
              <w:jc w:val="center"/>
            </w:pP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rPr>
          <w:trHeight w:val="541"/>
        </w:trPr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Организация и проведение месячника безопасности на водных объектах на территории </w:t>
            </w:r>
            <w:proofErr w:type="spellStart"/>
            <w:r>
              <w:rPr>
                <w:sz w:val="22"/>
                <w:szCs w:val="22"/>
              </w:rPr>
              <w:t>Ворошневского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Курского района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1-30 июня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  <w:r>
              <w:rPr>
                <w:sz w:val="22"/>
                <w:szCs w:val="22"/>
              </w:rPr>
              <w:t>, с</w:t>
            </w:r>
            <w:r w:rsidRPr="0031499C">
              <w:rPr>
                <w:sz w:val="22"/>
                <w:szCs w:val="22"/>
              </w:rPr>
              <w:t>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Председатель КЧС и ОПБ,</w:t>
            </w:r>
            <w:r>
              <w:rPr>
                <w:sz w:val="22"/>
                <w:szCs w:val="22"/>
              </w:rPr>
              <w:t xml:space="preserve"> </w:t>
            </w:r>
            <w:r w:rsidRPr="0031499C">
              <w:rPr>
                <w:sz w:val="22"/>
                <w:szCs w:val="22"/>
              </w:rPr>
              <w:t xml:space="preserve"> депутаты Собр</w:t>
            </w:r>
            <w:r w:rsidRPr="0031499C">
              <w:rPr>
                <w:sz w:val="22"/>
                <w:szCs w:val="22"/>
              </w:rPr>
              <w:t>а</w:t>
            </w:r>
            <w:r w:rsidRPr="0031499C">
              <w:rPr>
                <w:sz w:val="22"/>
                <w:szCs w:val="22"/>
              </w:rPr>
              <w:t>ния депутатов, ДНД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widowControl w:val="0"/>
              <w:autoSpaceDE w:val="0"/>
              <w:autoSpaceDN w:val="0"/>
              <w:adjustRightInd w:val="0"/>
              <w:ind w:right="-2" w:firstLine="2"/>
              <w:jc w:val="both"/>
            </w:pPr>
            <w:r w:rsidRPr="0031499C">
              <w:rPr>
                <w:sz w:val="22"/>
                <w:szCs w:val="22"/>
              </w:rPr>
              <w:t xml:space="preserve">Разработка распоряжения Администрации </w:t>
            </w:r>
            <w:proofErr w:type="spellStart"/>
            <w:r w:rsidRPr="0031499C">
              <w:rPr>
                <w:sz w:val="22"/>
                <w:szCs w:val="22"/>
              </w:rPr>
              <w:t>Ворошневского</w:t>
            </w:r>
            <w:proofErr w:type="spellEnd"/>
            <w:r w:rsidRPr="0031499C">
              <w:rPr>
                <w:sz w:val="22"/>
                <w:szCs w:val="22"/>
              </w:rPr>
              <w:t xml:space="preserve"> сельсовета Курского района «О подготовке и проведении осе</w:t>
            </w:r>
            <w:r w:rsidRPr="0031499C">
              <w:rPr>
                <w:sz w:val="22"/>
                <w:szCs w:val="22"/>
              </w:rPr>
              <w:t>н</w:t>
            </w:r>
            <w:r w:rsidRPr="0031499C">
              <w:rPr>
                <w:sz w:val="22"/>
                <w:szCs w:val="22"/>
              </w:rPr>
              <w:t>не-зимнего пожароопасного сезона 2024-2025 годов на терр</w:t>
            </w:r>
            <w:r w:rsidRPr="0031499C">
              <w:rPr>
                <w:sz w:val="22"/>
                <w:szCs w:val="22"/>
              </w:rPr>
              <w:t>и</w:t>
            </w:r>
            <w:r w:rsidRPr="0031499C">
              <w:rPr>
                <w:sz w:val="22"/>
                <w:szCs w:val="22"/>
              </w:rPr>
              <w:t xml:space="preserve">тории </w:t>
            </w:r>
            <w:proofErr w:type="spellStart"/>
            <w:r w:rsidRPr="0031499C">
              <w:rPr>
                <w:sz w:val="22"/>
                <w:szCs w:val="22"/>
              </w:rPr>
              <w:t>Ворошневского</w:t>
            </w:r>
            <w:proofErr w:type="spellEnd"/>
            <w:r w:rsidRPr="0031499C">
              <w:rPr>
                <w:sz w:val="22"/>
                <w:szCs w:val="22"/>
              </w:rPr>
              <w:t xml:space="preserve"> сельсовета Курского района Курской области»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Сентябрь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  <w:p w:rsidR="00AF2394" w:rsidRPr="0031499C" w:rsidRDefault="00AF2394" w:rsidP="00AF2394">
            <w:pPr>
              <w:widowControl w:val="0"/>
              <w:jc w:val="center"/>
            </w:pP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widowControl w:val="0"/>
              <w:autoSpaceDE w:val="0"/>
              <w:autoSpaceDN w:val="0"/>
              <w:adjustRightInd w:val="0"/>
              <w:ind w:right="-2" w:firstLine="2"/>
              <w:jc w:val="both"/>
            </w:pPr>
            <w:r>
              <w:rPr>
                <w:sz w:val="22"/>
                <w:szCs w:val="22"/>
              </w:rPr>
              <w:t xml:space="preserve">Организация и проведение месячника гражданской обороны на территории  </w:t>
            </w:r>
            <w:proofErr w:type="spellStart"/>
            <w:r>
              <w:rPr>
                <w:sz w:val="22"/>
                <w:szCs w:val="22"/>
              </w:rPr>
              <w:t>Ворошневского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Курского района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1-31 октября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pStyle w:val="af2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1499C">
              <w:rPr>
                <w:rFonts w:ascii="Times New Roman" w:hAnsi="Times New Roman"/>
                <w:sz w:val="22"/>
                <w:szCs w:val="22"/>
              </w:rPr>
              <w:t xml:space="preserve">Антитеррористические мероприятия на территории </w:t>
            </w:r>
            <w:proofErr w:type="spellStart"/>
            <w:r w:rsidRPr="0031499C">
              <w:rPr>
                <w:rFonts w:ascii="Times New Roman" w:hAnsi="Times New Roman"/>
                <w:sz w:val="22"/>
                <w:szCs w:val="22"/>
              </w:rPr>
              <w:t>Ворошне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в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ского</w:t>
            </w:r>
            <w:proofErr w:type="spellEnd"/>
            <w:r w:rsidRPr="0031499C">
              <w:rPr>
                <w:rFonts w:ascii="Times New Roman" w:hAnsi="Times New Roman"/>
                <w:sz w:val="22"/>
                <w:szCs w:val="22"/>
              </w:rPr>
              <w:t xml:space="preserve"> сельсовета Курского района Курской области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утвержденному  плану</w:t>
            </w:r>
          </w:p>
          <w:p w:rsidR="00AF2394" w:rsidRPr="0031499C" w:rsidRDefault="00AF2394" w:rsidP="00AF2394">
            <w:pPr>
              <w:widowControl w:val="0"/>
              <w:jc w:val="center"/>
            </w:pPr>
            <w:proofErr w:type="spellStart"/>
            <w:proofErr w:type="gramStart"/>
            <w:r w:rsidRPr="0031499C">
              <w:rPr>
                <w:sz w:val="22"/>
                <w:szCs w:val="22"/>
              </w:rPr>
              <w:t>антитеррорис-тических</w:t>
            </w:r>
            <w:proofErr w:type="spellEnd"/>
            <w:proofErr w:type="gramEnd"/>
            <w:r w:rsidRPr="0031499C">
              <w:rPr>
                <w:sz w:val="22"/>
                <w:szCs w:val="22"/>
              </w:rPr>
              <w:t xml:space="preserve"> меропри</w:t>
            </w:r>
            <w:r w:rsidRPr="0031499C">
              <w:rPr>
                <w:sz w:val="22"/>
                <w:szCs w:val="22"/>
              </w:rPr>
              <w:t>я</w:t>
            </w:r>
            <w:r w:rsidRPr="0031499C">
              <w:rPr>
                <w:sz w:val="22"/>
                <w:szCs w:val="22"/>
              </w:rPr>
              <w:t>тий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на территории </w:t>
            </w:r>
            <w:proofErr w:type="spellStart"/>
            <w:r w:rsidRPr="0031499C">
              <w:rPr>
                <w:sz w:val="22"/>
                <w:szCs w:val="22"/>
              </w:rPr>
              <w:t>В</w:t>
            </w:r>
            <w:r w:rsidRPr="0031499C">
              <w:rPr>
                <w:sz w:val="22"/>
                <w:szCs w:val="22"/>
              </w:rPr>
              <w:t>о</w:t>
            </w:r>
            <w:r w:rsidRPr="0031499C">
              <w:rPr>
                <w:sz w:val="22"/>
                <w:szCs w:val="22"/>
              </w:rPr>
              <w:t>рошневского</w:t>
            </w:r>
            <w:proofErr w:type="spellEnd"/>
            <w:r w:rsidRPr="0031499C">
              <w:rPr>
                <w:sz w:val="22"/>
                <w:szCs w:val="22"/>
              </w:rPr>
              <w:t xml:space="preserve"> сел</w:t>
            </w:r>
            <w:r w:rsidRPr="0031499C">
              <w:rPr>
                <w:sz w:val="22"/>
                <w:szCs w:val="22"/>
              </w:rPr>
              <w:t>ь</w:t>
            </w:r>
            <w:r w:rsidRPr="0031499C">
              <w:rPr>
                <w:sz w:val="22"/>
                <w:szCs w:val="22"/>
              </w:rPr>
              <w:t>совета Курского района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  <w:p w:rsidR="00AF2394" w:rsidRPr="0031499C" w:rsidRDefault="00AF2394" w:rsidP="00AF2394">
            <w:pPr>
              <w:widowControl w:val="0"/>
              <w:jc w:val="center"/>
            </w:pP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Председатель КЧС и ОПБ, специалист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ЧС, депутаты Собрания депутатов, ДНД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both"/>
            </w:pPr>
            <w:r w:rsidRPr="0031499C">
              <w:rPr>
                <w:sz w:val="22"/>
                <w:szCs w:val="22"/>
              </w:rPr>
              <w:t>Организация установки знаков безопасности на водных объе</w:t>
            </w:r>
            <w:r w:rsidRPr="0031499C">
              <w:rPr>
                <w:sz w:val="22"/>
                <w:szCs w:val="22"/>
              </w:rPr>
              <w:t>к</w:t>
            </w:r>
            <w:r w:rsidRPr="0031499C">
              <w:rPr>
                <w:sz w:val="22"/>
                <w:szCs w:val="22"/>
              </w:rPr>
              <w:t>тах</w:t>
            </w:r>
          </w:p>
          <w:p w:rsidR="00AF2394" w:rsidRPr="0031499C" w:rsidRDefault="00AF2394" w:rsidP="00AF2394">
            <w:pPr>
              <w:keepNext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Глава</w:t>
            </w:r>
            <w:r>
              <w:rPr>
                <w:sz w:val="22"/>
                <w:szCs w:val="22"/>
              </w:rPr>
              <w:t xml:space="preserve">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сельсовета,  специалист по ГО и ЧС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15134" w:type="dxa"/>
            <w:gridSpan w:val="6"/>
            <w:tcBorders>
              <w:bottom w:val="nil"/>
            </w:tcBorders>
          </w:tcPr>
          <w:p w:rsidR="00AF2394" w:rsidRPr="0031499C" w:rsidRDefault="00AF2394" w:rsidP="00AF2394">
            <w:pPr>
              <w:widowControl w:val="0"/>
              <w:jc w:val="center"/>
              <w:rPr>
                <w:b/>
              </w:rPr>
            </w:pPr>
            <w:r w:rsidRPr="0031499C">
              <w:rPr>
                <w:b/>
                <w:sz w:val="22"/>
                <w:szCs w:val="22"/>
              </w:rPr>
              <w:t xml:space="preserve">2. </w:t>
            </w:r>
            <w:proofErr w:type="gramStart"/>
            <w:r w:rsidRPr="0031499C">
              <w:rPr>
                <w:b/>
                <w:sz w:val="22"/>
                <w:szCs w:val="22"/>
              </w:rPr>
              <w:t>Мероприятия</w:t>
            </w:r>
            <w:proofErr w:type="gramEnd"/>
            <w:r>
              <w:rPr>
                <w:b/>
                <w:sz w:val="22"/>
                <w:szCs w:val="22"/>
              </w:rPr>
              <w:t xml:space="preserve"> проводимые под руководством начальника отдела (управления) ГО и ЧС Курского района</w:t>
            </w:r>
            <w:r w:rsidRPr="0031499C">
              <w:rPr>
                <w:b/>
                <w:sz w:val="22"/>
                <w:szCs w:val="22"/>
              </w:rPr>
              <w:t xml:space="preserve">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AF2394" w:rsidRPr="0031499C" w:rsidTr="00AF2394">
        <w:tc>
          <w:tcPr>
            <w:tcW w:w="15134" w:type="dxa"/>
            <w:gridSpan w:val="6"/>
            <w:tcBorders>
              <w:top w:val="nil"/>
            </w:tcBorders>
          </w:tcPr>
          <w:p w:rsidR="00AF2394" w:rsidRPr="0031499C" w:rsidRDefault="00AF2394" w:rsidP="00AF2394">
            <w:pPr>
              <w:widowControl w:val="0"/>
              <w:jc w:val="center"/>
              <w:rPr>
                <w:b/>
              </w:rPr>
            </w:pPr>
            <w:r w:rsidRPr="0031499C">
              <w:rPr>
                <w:b/>
                <w:sz w:val="22"/>
                <w:szCs w:val="22"/>
              </w:rPr>
              <w:t>а) подготовка органов управления, сил и средств ГО и РСЧС</w:t>
            </w: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pStyle w:val="ab"/>
              <w:keepNext/>
              <w:jc w:val="both"/>
            </w:pPr>
            <w:r w:rsidRPr="0031499C">
              <w:rPr>
                <w:sz w:val="22"/>
                <w:szCs w:val="22"/>
              </w:rPr>
              <w:t>Пропаганда вопросов безопасности через СМИ в соответствии с сезонными рисками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Председатель КЧС и ОПБ, специалист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rPr>
          <w:trHeight w:val="1027"/>
        </w:trPr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pStyle w:val="ab"/>
              <w:keepNext/>
              <w:jc w:val="both"/>
            </w:pPr>
            <w:r w:rsidRPr="0031499C">
              <w:rPr>
                <w:sz w:val="22"/>
                <w:szCs w:val="22"/>
              </w:rPr>
              <w:t>Штабная тренировка по теме: «Действия КЧС и ОПБ Курского района по координации действий органов управления, сил и средств РЗ ОТП РСЧС по снижению ущерба от чрезвычайных ситуаций, вызванных весенним половодьем»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Февраль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ельсовета</w:t>
            </w:r>
            <w:r>
              <w:rPr>
                <w:sz w:val="22"/>
                <w:szCs w:val="22"/>
              </w:rPr>
              <w:t xml:space="preserve">, </w:t>
            </w:r>
            <w:r w:rsidRPr="0031499C">
              <w:rPr>
                <w:sz w:val="22"/>
                <w:szCs w:val="22"/>
              </w:rPr>
              <w:t xml:space="preserve"> специалист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СИС РЗ ОТП РСЧС</w:t>
            </w:r>
            <w:r>
              <w:rPr>
                <w:sz w:val="22"/>
                <w:szCs w:val="22"/>
              </w:rPr>
              <w:t xml:space="preserve"> </w:t>
            </w:r>
            <w:r w:rsidRPr="0031499C">
              <w:rPr>
                <w:sz w:val="22"/>
                <w:szCs w:val="22"/>
              </w:rPr>
              <w:t xml:space="preserve"> 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pStyle w:val="ab"/>
              <w:keepNext/>
              <w:ind w:hanging="8"/>
              <w:jc w:val="both"/>
            </w:pPr>
            <w:r w:rsidRPr="0031499C">
              <w:rPr>
                <w:sz w:val="22"/>
                <w:szCs w:val="22"/>
              </w:rPr>
              <w:t>Штабная тренировка по теме: «Действия органов управления Курского районного звена областной территориальной подси</w:t>
            </w:r>
            <w:r w:rsidRPr="0031499C"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темы РСЧС по управлению силами и средствами при возни</w:t>
            </w:r>
            <w:r w:rsidRPr="0031499C">
              <w:rPr>
                <w:sz w:val="22"/>
                <w:szCs w:val="22"/>
              </w:rPr>
              <w:t>к</w:t>
            </w:r>
            <w:r w:rsidRPr="0031499C">
              <w:rPr>
                <w:sz w:val="22"/>
                <w:szCs w:val="22"/>
              </w:rPr>
              <w:t>новении чрезвычайных ситуаций, вызванных природными п</w:t>
            </w:r>
            <w:r w:rsidRPr="0031499C">
              <w:rPr>
                <w:sz w:val="22"/>
                <w:szCs w:val="22"/>
              </w:rPr>
              <w:t>о</w:t>
            </w:r>
            <w:r w:rsidRPr="0031499C">
              <w:rPr>
                <w:sz w:val="22"/>
                <w:szCs w:val="22"/>
              </w:rPr>
              <w:t>жарами»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ельсовета</w:t>
            </w:r>
            <w:r>
              <w:rPr>
                <w:sz w:val="22"/>
                <w:szCs w:val="22"/>
              </w:rPr>
              <w:t xml:space="preserve">, </w:t>
            </w:r>
            <w:r w:rsidRPr="0031499C">
              <w:rPr>
                <w:sz w:val="22"/>
                <w:szCs w:val="22"/>
              </w:rPr>
              <w:t xml:space="preserve"> специалист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СИС РЗ ОТП РСЧС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ind w:left="-57" w:right="-57" w:firstLine="28"/>
              <w:jc w:val="center"/>
            </w:pPr>
          </w:p>
        </w:tc>
      </w:tr>
      <w:tr w:rsidR="00AF2394" w:rsidRPr="0031499C" w:rsidTr="00AF2394">
        <w:trPr>
          <w:trHeight w:val="965"/>
        </w:trPr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pStyle w:val="ab"/>
              <w:keepNext/>
              <w:jc w:val="both"/>
            </w:pPr>
            <w:r w:rsidRPr="0031499C">
              <w:rPr>
                <w:sz w:val="22"/>
                <w:szCs w:val="22"/>
              </w:rPr>
              <w:t>Штабная тренировка по теме: «Планирование мероприятий по управлению силами при ликвидации последствий чрезвыча</w:t>
            </w:r>
            <w:r w:rsidRPr="0031499C">
              <w:rPr>
                <w:sz w:val="22"/>
                <w:szCs w:val="22"/>
              </w:rPr>
              <w:t>й</w:t>
            </w:r>
            <w:r w:rsidRPr="0031499C">
              <w:rPr>
                <w:sz w:val="22"/>
                <w:szCs w:val="22"/>
              </w:rPr>
              <w:t>ных ситуаций техногенного характера на коммунально-энергетических сетях Курского района в осенне-зимний пер</w:t>
            </w:r>
            <w:r w:rsidRPr="0031499C">
              <w:rPr>
                <w:sz w:val="22"/>
                <w:szCs w:val="22"/>
              </w:rPr>
              <w:t>и</w:t>
            </w:r>
            <w:r w:rsidRPr="0031499C">
              <w:rPr>
                <w:sz w:val="22"/>
                <w:szCs w:val="22"/>
              </w:rPr>
              <w:t>од»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Сентябрь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Глава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Администрации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ельсовета</w:t>
            </w:r>
            <w:r>
              <w:rPr>
                <w:sz w:val="22"/>
                <w:szCs w:val="22"/>
              </w:rPr>
              <w:t xml:space="preserve">, </w:t>
            </w:r>
            <w:r w:rsidRPr="0031499C">
              <w:rPr>
                <w:sz w:val="22"/>
                <w:szCs w:val="22"/>
              </w:rPr>
              <w:t xml:space="preserve"> специалист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СИС РЗ ОТП РСЧС</w:t>
            </w:r>
            <w:r>
              <w:rPr>
                <w:sz w:val="22"/>
                <w:szCs w:val="22"/>
              </w:rPr>
              <w:t xml:space="preserve"> </w:t>
            </w:r>
            <w:r w:rsidRPr="0031499C">
              <w:rPr>
                <w:sz w:val="22"/>
                <w:szCs w:val="22"/>
              </w:rPr>
              <w:t xml:space="preserve"> 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ind w:left="-57" w:right="-57" w:firstLine="28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pStyle w:val="ab"/>
              <w:keepNext/>
              <w:jc w:val="both"/>
            </w:pPr>
            <w:r w:rsidRPr="0031499C">
              <w:rPr>
                <w:sz w:val="22"/>
                <w:szCs w:val="22"/>
              </w:rPr>
              <w:t>Штабная тренировка по ГО (в рамках проведения Всеросси</w:t>
            </w:r>
            <w:r w:rsidRPr="0031499C">
              <w:rPr>
                <w:sz w:val="22"/>
                <w:szCs w:val="22"/>
              </w:rPr>
              <w:t>й</w:t>
            </w:r>
            <w:r w:rsidRPr="0031499C">
              <w:rPr>
                <w:sz w:val="22"/>
                <w:szCs w:val="22"/>
              </w:rPr>
              <w:t>ской штабной тренировки по гражданской обороне)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Октябрь</w:t>
            </w: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СИС РЗ ОТП РСЧС 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ind w:left="-57" w:right="-57" w:firstLine="28"/>
              <w:jc w:val="center"/>
            </w:pPr>
          </w:p>
        </w:tc>
      </w:tr>
      <w:tr w:rsidR="00AF2394" w:rsidRPr="0031499C" w:rsidTr="00AF2394">
        <w:tc>
          <w:tcPr>
            <w:tcW w:w="534" w:type="dxa"/>
          </w:tcPr>
          <w:p w:rsidR="00AF2394" w:rsidRPr="0031499C" w:rsidRDefault="00AF2394" w:rsidP="00AF23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</w:tcPr>
          <w:p w:rsidR="00AF2394" w:rsidRPr="0031499C" w:rsidRDefault="00AF2394" w:rsidP="00AF2394">
            <w:pPr>
              <w:pStyle w:val="ab"/>
              <w:keepNext/>
              <w:keepLines/>
              <w:jc w:val="both"/>
            </w:pPr>
            <w:r w:rsidRPr="0031499C">
              <w:rPr>
                <w:sz w:val="22"/>
                <w:szCs w:val="22"/>
              </w:rPr>
              <w:t>Штабная тренировка по теме «Работа КЧС и ОПБ Курского района Курской области по координации действий сил и средств территориальной и функциональных подсистем РЗ ОТП РСЧС Курского района при ликвидации чрезвычайных ситуаций природного характера, вызванных нарушением пр</w:t>
            </w:r>
            <w:r w:rsidRPr="0031499C">
              <w:rPr>
                <w:sz w:val="22"/>
                <w:szCs w:val="22"/>
              </w:rPr>
              <w:t>о</w:t>
            </w:r>
            <w:r w:rsidRPr="0031499C">
              <w:rPr>
                <w:sz w:val="22"/>
                <w:szCs w:val="22"/>
              </w:rPr>
              <w:t>пускной способности  на автомобильных дорогах федеральн</w:t>
            </w:r>
            <w:r w:rsidRPr="0031499C">
              <w:rPr>
                <w:sz w:val="22"/>
                <w:szCs w:val="22"/>
              </w:rPr>
              <w:t>о</w:t>
            </w:r>
            <w:r w:rsidRPr="0031499C">
              <w:rPr>
                <w:sz w:val="22"/>
                <w:szCs w:val="22"/>
              </w:rPr>
              <w:t>го, регионального, межмуниципального и местного значения Курского района»</w:t>
            </w:r>
          </w:p>
        </w:tc>
        <w:tc>
          <w:tcPr>
            <w:tcW w:w="2126" w:type="dxa"/>
          </w:tcPr>
          <w:p w:rsidR="00AF2394" w:rsidRPr="0031499C" w:rsidRDefault="00AF2394" w:rsidP="00AF2394">
            <w:pPr>
              <w:keepNext/>
              <w:keepLines/>
              <w:jc w:val="center"/>
            </w:pPr>
            <w:r w:rsidRPr="0031499C">
              <w:rPr>
                <w:sz w:val="22"/>
                <w:szCs w:val="22"/>
              </w:rPr>
              <w:t>Ноябрь</w:t>
            </w:r>
          </w:p>
          <w:p w:rsidR="00AF2394" w:rsidRPr="0031499C" w:rsidRDefault="00AF2394" w:rsidP="00AF2394">
            <w:pPr>
              <w:keepNext/>
              <w:keepLines/>
              <w:jc w:val="center"/>
            </w:pPr>
          </w:p>
        </w:tc>
        <w:tc>
          <w:tcPr>
            <w:tcW w:w="2551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ельсовета</w:t>
            </w:r>
            <w:r>
              <w:rPr>
                <w:sz w:val="22"/>
                <w:szCs w:val="22"/>
              </w:rPr>
              <w:t xml:space="preserve">, </w:t>
            </w:r>
            <w:r w:rsidRPr="0031499C">
              <w:rPr>
                <w:sz w:val="22"/>
                <w:szCs w:val="22"/>
              </w:rPr>
              <w:t xml:space="preserve"> специалист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СИС РЗ ОТП РСЧС</w:t>
            </w:r>
            <w:r w:rsidRPr="0031499C">
              <w:rPr>
                <w:sz w:val="22"/>
                <w:szCs w:val="22"/>
              </w:rPr>
              <w:t xml:space="preserve">  </w:t>
            </w:r>
          </w:p>
          <w:p w:rsidR="00AF2394" w:rsidRPr="0031499C" w:rsidRDefault="00AF2394" w:rsidP="00AF2394">
            <w:pPr>
              <w:pStyle w:val="ab"/>
              <w:keepNext/>
              <w:widowControl w:val="0"/>
              <w:jc w:val="center"/>
            </w:pP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ind w:left="-57" w:right="-57" w:firstLine="28"/>
              <w:jc w:val="center"/>
            </w:pPr>
          </w:p>
        </w:tc>
      </w:tr>
      <w:tr w:rsidR="00AF2394" w:rsidRPr="0031499C" w:rsidTr="00AF2394">
        <w:tc>
          <w:tcPr>
            <w:tcW w:w="15134" w:type="dxa"/>
            <w:gridSpan w:val="6"/>
            <w:tcBorders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b/>
                <w:sz w:val="22"/>
                <w:szCs w:val="22"/>
              </w:rPr>
              <w:t>б) подготовка должностных лиц, специалистов и населения</w:t>
            </w: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both"/>
            </w:pPr>
            <w:r w:rsidRPr="0031499C">
              <w:rPr>
                <w:sz w:val="22"/>
                <w:szCs w:val="22"/>
              </w:rPr>
              <w:t>Создание общественных спасательных постов в традиционных неорганизованных местах отдыха населения на водных объе</w:t>
            </w:r>
            <w:r w:rsidRPr="0031499C">
              <w:rPr>
                <w:sz w:val="22"/>
                <w:szCs w:val="22"/>
              </w:rPr>
              <w:t>к</w:t>
            </w:r>
            <w:r w:rsidRPr="0031499C">
              <w:rPr>
                <w:sz w:val="22"/>
                <w:szCs w:val="22"/>
              </w:rPr>
              <w:t>тах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Май-</w:t>
            </w:r>
            <w:r w:rsidRPr="0031499C">
              <w:rPr>
                <w:sz w:val="22"/>
                <w:szCs w:val="22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сельсовета, специалист по ГО и ЧС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Водопользователи, </w:t>
            </w:r>
            <w:r w:rsidRPr="0031499C">
              <w:rPr>
                <w:sz w:val="22"/>
                <w:szCs w:val="22"/>
              </w:rPr>
              <w:t>Гл</w:t>
            </w:r>
            <w:r w:rsidRPr="0031499C">
              <w:rPr>
                <w:sz w:val="22"/>
                <w:szCs w:val="22"/>
              </w:rPr>
              <w:t>а</w:t>
            </w:r>
            <w:r w:rsidRPr="0031499C">
              <w:rPr>
                <w:sz w:val="22"/>
                <w:szCs w:val="22"/>
              </w:rPr>
              <w:t xml:space="preserve">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 xml:space="preserve">сельсовета,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 xml:space="preserve">КОО ООО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«ВОСВОД»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67559F" w:rsidRDefault="00AF2394" w:rsidP="00AF2394">
            <w:pPr>
              <w:pStyle w:val="1"/>
              <w:keepNext w:val="0"/>
              <w:ind w:firstLine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исполнения мероприятий по подготовке и пров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дению пожароопасного сезона 2024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В соответствии с распоряжением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КЧС и ОПБ </w:t>
            </w:r>
            <w:proofErr w:type="spellStart"/>
            <w:r>
              <w:rPr>
                <w:sz w:val="22"/>
                <w:szCs w:val="22"/>
              </w:rPr>
              <w:t>Ворошне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сельсовета</w:t>
            </w:r>
            <w:r w:rsidRPr="0031499C">
              <w:rPr>
                <w:sz w:val="22"/>
                <w:szCs w:val="22"/>
              </w:rPr>
              <w:t>,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 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67559F" w:rsidRDefault="00AF2394" w:rsidP="00AF2394">
            <w:pPr>
              <w:pStyle w:val="1"/>
              <w:keepNext w:val="0"/>
              <w:ind w:firstLine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исполнения мероприятий по подготовке и пров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дению осенне-зимнего пожароопасного сезона 2024 – 2025 г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дов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В соответствии с распоряжением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КЧС и ОПБ </w:t>
            </w:r>
            <w:proofErr w:type="spellStart"/>
            <w:r>
              <w:rPr>
                <w:sz w:val="22"/>
                <w:szCs w:val="22"/>
              </w:rPr>
              <w:t>Ворошне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сельсовета</w:t>
            </w:r>
            <w:r w:rsidRPr="0031499C">
              <w:rPr>
                <w:sz w:val="22"/>
                <w:szCs w:val="22"/>
              </w:rPr>
              <w:t>,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 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67559F" w:rsidRDefault="00AF2394" w:rsidP="00AF2394">
            <w:pPr>
              <w:pStyle w:val="1"/>
              <w:keepNext w:val="0"/>
              <w:ind w:left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исполнения мероприятий по подготовке и пров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дению летней детской оздоровительной кампании 2024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В соответствии с распоряжением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КЧС и ОПБ </w:t>
            </w:r>
            <w:proofErr w:type="spellStart"/>
            <w:r>
              <w:rPr>
                <w:sz w:val="22"/>
                <w:szCs w:val="22"/>
              </w:rPr>
              <w:t>Ворошне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сельсовета</w:t>
            </w:r>
            <w:r w:rsidRPr="0031499C">
              <w:rPr>
                <w:sz w:val="22"/>
                <w:szCs w:val="22"/>
              </w:rPr>
              <w:t>,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 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67559F" w:rsidRDefault="00AF2394" w:rsidP="00AF2394">
            <w:pPr>
              <w:pStyle w:val="1"/>
              <w:keepNext w:val="0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33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исполнения мероприятий по подготовке и пров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дению новогодних и рождественских праздничных меропри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тий 2024-2025 годов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В соответствии с распоряжением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КЧС и ОПБ </w:t>
            </w:r>
            <w:proofErr w:type="spellStart"/>
            <w:r>
              <w:rPr>
                <w:sz w:val="22"/>
                <w:szCs w:val="22"/>
              </w:rPr>
              <w:t>Ворошне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сельсовета</w:t>
            </w:r>
            <w:r w:rsidRPr="0031499C">
              <w:rPr>
                <w:sz w:val="22"/>
                <w:szCs w:val="22"/>
              </w:rPr>
              <w:t>,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Специалист 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67559F" w:rsidRDefault="00AF2394" w:rsidP="00AF2394">
            <w:pPr>
              <w:pStyle w:val="1"/>
              <w:keepNext w:val="0"/>
              <w:ind w:firstLine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проведения пожарно-профилактических мер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приятий, в том числе с гражданами, отнесенными к «группе риска»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КЧС и ОПБ </w:t>
            </w:r>
            <w:proofErr w:type="spellStart"/>
            <w:r>
              <w:rPr>
                <w:sz w:val="22"/>
                <w:szCs w:val="22"/>
              </w:rPr>
              <w:t>Ворошне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сельсовета</w:t>
            </w:r>
            <w:r w:rsidRPr="0031499C">
              <w:rPr>
                <w:sz w:val="22"/>
                <w:szCs w:val="22"/>
              </w:rPr>
              <w:t>,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Глава</w:t>
            </w:r>
            <w:r>
              <w:rPr>
                <w:sz w:val="22"/>
                <w:szCs w:val="22"/>
              </w:rPr>
              <w:t xml:space="preserve">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keepNext/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 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F2394" w:rsidRPr="0067559F" w:rsidRDefault="00AF2394" w:rsidP="00AF2394">
            <w:pPr>
              <w:pStyle w:val="1"/>
              <w:keepNext w:val="0"/>
              <w:ind w:firstLine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работы по установке автономных дымовых п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жарных </w:t>
            </w:r>
            <w:proofErr w:type="spellStart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извещателей</w:t>
            </w:r>
            <w:proofErr w:type="spellEnd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 комнатах квартир и жилых д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мов, не подлежащих защите системой пожарной сигнализ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и (или) системой оповещения и управления эвакуацией людей при п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жаре, в которых проживают многодетные семьи, семьи, нах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дящиеся в трудной жизненной ситуации, в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КЧС и ОПБ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Ворошне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сельсовета</w:t>
            </w:r>
            <w:r w:rsidRPr="0031499C">
              <w:rPr>
                <w:sz w:val="22"/>
                <w:szCs w:val="22"/>
              </w:rPr>
              <w:t>, сп</w:t>
            </w:r>
            <w:r w:rsidRPr="0031499C">
              <w:rPr>
                <w:sz w:val="22"/>
                <w:szCs w:val="22"/>
              </w:rPr>
              <w:t>е</w:t>
            </w:r>
            <w:r w:rsidRPr="0031499C">
              <w:rPr>
                <w:sz w:val="22"/>
                <w:szCs w:val="22"/>
              </w:rPr>
              <w:t>циалист по ГО и ЧС</w:t>
            </w:r>
          </w:p>
          <w:p w:rsidR="00AF2394" w:rsidRPr="0031499C" w:rsidRDefault="00AF2394" w:rsidP="00AF2394">
            <w:pPr>
              <w:widowControl w:val="0"/>
              <w:jc w:val="center"/>
            </w:pP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15134" w:type="dxa"/>
            <w:gridSpan w:val="6"/>
            <w:tcBorders>
              <w:bottom w:val="single" w:sz="4" w:space="0" w:color="auto"/>
            </w:tcBorders>
          </w:tcPr>
          <w:p w:rsidR="00AF2394" w:rsidRPr="0067559F" w:rsidRDefault="00AF2394" w:rsidP="00AF2394">
            <w:pPr>
              <w:widowControl w:val="0"/>
              <w:jc w:val="center"/>
            </w:pPr>
            <w:r w:rsidRPr="0067559F">
              <w:rPr>
                <w:sz w:val="22"/>
                <w:szCs w:val="22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67559F" w:rsidRDefault="00AF2394" w:rsidP="00AF2394">
            <w:pPr>
              <w:pStyle w:val="1"/>
              <w:ind w:firstLine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Информирование населения </w:t>
            </w:r>
            <w:proofErr w:type="spellStart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Ворошневского</w:t>
            </w:r>
            <w:proofErr w:type="spellEnd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сельсовета по о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новным вопросам безопасности жизнедеятельности нас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ления (в зависимости от сезонности) посредством районных СМИ и официальных интерне</w:t>
            </w:r>
            <w:proofErr w:type="gramStart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т-</w:t>
            </w:r>
            <w:proofErr w:type="gramEnd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порталов администрации </w:t>
            </w:r>
            <w:proofErr w:type="spellStart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Ворошне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ского</w:t>
            </w:r>
            <w:proofErr w:type="spellEnd"/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сел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ь</w:t>
            </w:r>
            <w:r w:rsidRPr="0067559F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сельсовета, специалист по ГО и ЧС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 xml:space="preserve">Редакторы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районных СМИ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</w:p>
        </w:tc>
      </w:tr>
      <w:tr w:rsidR="00AF2394" w:rsidRPr="0031499C" w:rsidTr="00AF2394">
        <w:tc>
          <w:tcPr>
            <w:tcW w:w="15134" w:type="dxa"/>
            <w:gridSpan w:val="6"/>
          </w:tcPr>
          <w:p w:rsidR="00AF2394" w:rsidRPr="0031499C" w:rsidRDefault="00AF2394" w:rsidP="00AF2394">
            <w:pPr>
              <w:widowControl w:val="0"/>
              <w:jc w:val="center"/>
              <w:rPr>
                <w:b/>
              </w:rPr>
            </w:pPr>
            <w:r w:rsidRPr="0031499C">
              <w:rPr>
                <w:b/>
                <w:sz w:val="22"/>
                <w:szCs w:val="22"/>
              </w:rPr>
              <w:t>3. Мероприятия по проверке готовности органов управления, сил и средств ГО и РСЧС Курской области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b/>
                <w:sz w:val="22"/>
                <w:szCs w:val="22"/>
              </w:rPr>
              <w:t>к действиям по предназначению</w:t>
            </w: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both"/>
            </w:pPr>
            <w:r w:rsidRPr="0031499C">
              <w:rPr>
                <w:sz w:val="22"/>
                <w:szCs w:val="22"/>
              </w:rPr>
              <w:t>Организация патрулирований в местах неорганизованного о</w:t>
            </w:r>
            <w:r w:rsidRPr="0031499C">
              <w:rPr>
                <w:sz w:val="22"/>
                <w:szCs w:val="22"/>
              </w:rPr>
              <w:t>т</w:t>
            </w:r>
            <w:r w:rsidRPr="0031499C">
              <w:rPr>
                <w:sz w:val="22"/>
                <w:szCs w:val="22"/>
              </w:rPr>
              <w:t>дыха населения на воде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 по ГО и ЧС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Водопользователи, Гл</w:t>
            </w:r>
            <w:r w:rsidRPr="0031499C">
              <w:rPr>
                <w:sz w:val="22"/>
                <w:szCs w:val="22"/>
              </w:rPr>
              <w:t>а</w:t>
            </w:r>
            <w:r w:rsidRPr="0031499C"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 xml:space="preserve">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сельсовета, ДНД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</w:p>
        </w:tc>
      </w:tr>
      <w:tr w:rsidR="00AF2394" w:rsidRPr="0031499C" w:rsidTr="00AF2394">
        <w:tc>
          <w:tcPr>
            <w:tcW w:w="15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widowControl w:val="0"/>
              <w:jc w:val="center"/>
              <w:rPr>
                <w:b/>
              </w:rPr>
            </w:pPr>
            <w:r w:rsidRPr="0031499C">
              <w:rPr>
                <w:b/>
                <w:sz w:val="22"/>
                <w:szCs w:val="22"/>
                <w:lang w:val="en-US"/>
              </w:rPr>
              <w:t>II</w:t>
            </w:r>
            <w:r w:rsidRPr="0031499C">
              <w:rPr>
                <w:b/>
                <w:sz w:val="22"/>
                <w:szCs w:val="22"/>
              </w:rPr>
              <w:t>. Основные мероприятия</w:t>
            </w:r>
            <w:r>
              <w:rPr>
                <w:b/>
                <w:sz w:val="22"/>
                <w:szCs w:val="22"/>
              </w:rPr>
              <w:t xml:space="preserve"> Администрации </w:t>
            </w:r>
            <w:proofErr w:type="spellStart"/>
            <w:r>
              <w:rPr>
                <w:b/>
                <w:sz w:val="22"/>
                <w:szCs w:val="22"/>
              </w:rPr>
              <w:t>Ворошневского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сельсовета Курского района Курской области</w:t>
            </w:r>
          </w:p>
          <w:p w:rsidR="00AF2394" w:rsidRPr="0031499C" w:rsidRDefault="00AF2394" w:rsidP="00AF2394">
            <w:pPr>
              <w:pStyle w:val="ae"/>
              <w:keepNext/>
              <w:widowControl w:val="0"/>
              <w:ind w:left="567"/>
              <w:jc w:val="center"/>
              <w:rPr>
                <w:b/>
              </w:rPr>
            </w:pPr>
            <w:r w:rsidRPr="0031499C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1499C">
              <w:rPr>
                <w:b/>
                <w:sz w:val="22"/>
                <w:szCs w:val="22"/>
              </w:rPr>
              <w:t>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pStyle w:val="af2"/>
              <w:keepNext/>
              <w:keepLines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1499C">
              <w:rPr>
                <w:rFonts w:ascii="Times New Roman" w:hAnsi="Times New Roman"/>
                <w:sz w:val="22"/>
                <w:szCs w:val="22"/>
              </w:rPr>
              <w:t>Обеспечение пожарной безопасности в ходе весенне-летнего пожароопасного периода: осуществление взаимодействия с Правительством Курской области, территориальными подра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з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 xml:space="preserve">делениями надзорной деятельности УНД и </w:t>
            </w:r>
            <w:proofErr w:type="gramStart"/>
            <w:r w:rsidRPr="0031499C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gramEnd"/>
            <w:r w:rsidRPr="0031499C">
              <w:rPr>
                <w:rFonts w:ascii="Times New Roman" w:hAnsi="Times New Roman"/>
                <w:sz w:val="22"/>
                <w:szCs w:val="22"/>
              </w:rPr>
              <w:t xml:space="preserve"> ГУ МЧС России по Курской области, Министерства природных ресурсов Ку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р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ской области, УМВД России по Курской области, по проф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и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лактике лесных пожаров и предупреждению их распростран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е</w:t>
            </w:r>
            <w:r w:rsidRPr="0031499C">
              <w:rPr>
                <w:rFonts w:ascii="Times New Roman" w:hAnsi="Times New Roman"/>
                <w:sz w:val="22"/>
                <w:szCs w:val="22"/>
              </w:rPr>
              <w:t>ния на объекты и населенные пункты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keepLines/>
              <w:jc w:val="center"/>
            </w:pPr>
            <w:r w:rsidRPr="0031499C">
              <w:rPr>
                <w:kern w:val="2"/>
                <w:sz w:val="22"/>
                <w:szCs w:val="22"/>
              </w:rPr>
              <w:t>Апрель-октябрь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keepNext/>
              <w:keepLines/>
              <w:jc w:val="center"/>
            </w:pPr>
            <w:r w:rsidRPr="0031499C">
              <w:rPr>
                <w:sz w:val="22"/>
                <w:szCs w:val="22"/>
              </w:rPr>
              <w:t>сельсовета,  специалист по ГО и ЧС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pStyle w:val="af2"/>
              <w:keepNext/>
              <w:keepLines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pStyle w:val="af2"/>
              <w:keepNext/>
              <w:keepLines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F2394" w:rsidRPr="0031499C" w:rsidTr="00AF2394">
        <w:tc>
          <w:tcPr>
            <w:tcW w:w="15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  <w:rPr>
                <w:b/>
              </w:rPr>
            </w:pPr>
            <w:r w:rsidRPr="0031499C">
              <w:rPr>
                <w:b/>
                <w:sz w:val="22"/>
                <w:szCs w:val="22"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AF2394" w:rsidRPr="0031499C" w:rsidTr="00AF2394">
        <w:tc>
          <w:tcPr>
            <w:tcW w:w="15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  <w:rPr>
                <w:b/>
              </w:rPr>
            </w:pPr>
            <w:r w:rsidRPr="0031499C">
              <w:rPr>
                <w:b/>
                <w:sz w:val="22"/>
                <w:szCs w:val="22"/>
              </w:rPr>
              <w:t>а) подготовка должностных лиц, специалистов и населения:</w:t>
            </w: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both"/>
            </w:pPr>
            <w:r w:rsidRPr="0031499C">
              <w:rPr>
                <w:sz w:val="22"/>
                <w:szCs w:val="22"/>
              </w:rPr>
              <w:t>Направление на обучение спасателей муниципальных пляжей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both"/>
            </w:pPr>
            <w:r w:rsidRPr="0031499C">
              <w:rPr>
                <w:sz w:val="22"/>
                <w:szCs w:val="22"/>
              </w:rPr>
              <w:t xml:space="preserve">Создание общественных спасательных постов в традиционных </w:t>
            </w:r>
            <w:r w:rsidRPr="0031499C">
              <w:rPr>
                <w:sz w:val="22"/>
                <w:szCs w:val="22"/>
              </w:rPr>
              <w:lastRenderedPageBreak/>
              <w:t>неорганизованных местах отдыха населения на водных объе</w:t>
            </w:r>
            <w:r w:rsidRPr="0031499C">
              <w:rPr>
                <w:sz w:val="22"/>
                <w:szCs w:val="22"/>
              </w:rPr>
              <w:t>к</w:t>
            </w:r>
            <w:r w:rsidRPr="0031499C">
              <w:rPr>
                <w:sz w:val="22"/>
                <w:szCs w:val="22"/>
              </w:rPr>
              <w:t>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lastRenderedPageBreak/>
              <w:t>Май-август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lastRenderedPageBreak/>
              <w:t xml:space="preserve">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lastRenderedPageBreak/>
              <w:t>ДНД</w:t>
            </w:r>
            <w:r>
              <w:rPr>
                <w:sz w:val="22"/>
                <w:szCs w:val="22"/>
              </w:rPr>
              <w:t xml:space="preserve">, специалист по ГО </w:t>
            </w:r>
            <w:r>
              <w:rPr>
                <w:sz w:val="22"/>
                <w:szCs w:val="22"/>
              </w:rPr>
              <w:lastRenderedPageBreak/>
              <w:t>и ЧС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both"/>
            </w:pPr>
            <w:r w:rsidRPr="0031499C">
              <w:rPr>
                <w:sz w:val="22"/>
                <w:szCs w:val="22"/>
              </w:rPr>
              <w:t>Создание, оснащение и организация деятельности учебных консультационных пунктов по ГО и защите от ЧС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Председатель КЧС и ОПБ Курского района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keepNext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both"/>
            </w:pPr>
            <w:r w:rsidRPr="0031499C">
              <w:rPr>
                <w:sz w:val="22"/>
                <w:szCs w:val="22"/>
              </w:rPr>
              <w:t>Организация подготовки населения в области ГО, защиты от ЧС и ПБ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 xml:space="preserve">Глава Администрации 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сельсовета</w:t>
            </w:r>
          </w:p>
        </w:tc>
        <w:tc>
          <w:tcPr>
            <w:tcW w:w="2504" w:type="dxa"/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Специалист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1182" w:type="dxa"/>
          </w:tcPr>
          <w:p w:rsidR="00AF2394" w:rsidRPr="0031499C" w:rsidRDefault="00AF2394" w:rsidP="00AF2394">
            <w:pPr>
              <w:keepNext/>
              <w:jc w:val="center"/>
            </w:pPr>
          </w:p>
        </w:tc>
      </w:tr>
      <w:tr w:rsidR="00AF2394" w:rsidRPr="0031499C" w:rsidTr="00AF239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both"/>
            </w:pPr>
            <w:r w:rsidRPr="0031499C">
              <w:rPr>
                <w:sz w:val="22"/>
                <w:szCs w:val="22"/>
              </w:rPr>
              <w:t>Издание распоряжения руководителя гражданской обороны муниципального образования об организации подготовки нас</w:t>
            </w:r>
            <w:r w:rsidRPr="0031499C">
              <w:rPr>
                <w:sz w:val="22"/>
                <w:szCs w:val="22"/>
              </w:rPr>
              <w:t>е</w:t>
            </w:r>
            <w:r w:rsidRPr="0031499C">
              <w:rPr>
                <w:sz w:val="22"/>
                <w:szCs w:val="22"/>
              </w:rPr>
              <w:t>ления в области ГО и защиты от ЧС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F2394" w:rsidRPr="0031499C" w:rsidRDefault="00AF2394" w:rsidP="00AF2394">
            <w:pPr>
              <w:widowControl w:val="0"/>
              <w:jc w:val="center"/>
            </w:pPr>
            <w:r w:rsidRPr="0031499C">
              <w:rPr>
                <w:sz w:val="22"/>
                <w:szCs w:val="22"/>
              </w:rPr>
              <w:t>Глава</w:t>
            </w:r>
            <w:r>
              <w:rPr>
                <w:sz w:val="22"/>
                <w:szCs w:val="22"/>
              </w:rPr>
              <w:t xml:space="preserve"> </w:t>
            </w:r>
            <w:r w:rsidRPr="0031499C">
              <w:rPr>
                <w:sz w:val="22"/>
                <w:szCs w:val="22"/>
              </w:rPr>
              <w:t xml:space="preserve">Администрации </w:t>
            </w:r>
          </w:p>
          <w:p w:rsidR="00AF2394" w:rsidRPr="0031499C" w:rsidRDefault="00AF2394" w:rsidP="00AF23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ельсовета</w:t>
            </w:r>
            <w:r>
              <w:rPr>
                <w:sz w:val="22"/>
                <w:szCs w:val="22"/>
              </w:rPr>
              <w:t>,</w:t>
            </w:r>
            <w:r w:rsidRPr="00314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1499C">
              <w:rPr>
                <w:sz w:val="22"/>
                <w:szCs w:val="22"/>
              </w:rPr>
              <w:t>пециалист</w:t>
            </w:r>
          </w:p>
          <w:p w:rsidR="00AF2394" w:rsidRPr="0031499C" w:rsidRDefault="00AF2394" w:rsidP="00AF2394">
            <w:pPr>
              <w:keepNext/>
              <w:jc w:val="center"/>
            </w:pPr>
            <w:r w:rsidRPr="0031499C">
              <w:rPr>
                <w:sz w:val="22"/>
                <w:szCs w:val="22"/>
              </w:rPr>
              <w:t>по ГО и ЧС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AF2394" w:rsidRPr="0031499C" w:rsidRDefault="00AF2394" w:rsidP="00AF2394">
            <w:pPr>
              <w:keepNext/>
              <w:jc w:val="center"/>
            </w:pPr>
          </w:p>
        </w:tc>
      </w:tr>
    </w:tbl>
    <w:p w:rsidR="0023186F" w:rsidRDefault="0023186F" w:rsidP="007850C6">
      <w:pPr>
        <w:keepNext/>
        <w:ind w:firstLine="684"/>
        <w:jc w:val="both"/>
        <w:rPr>
          <w:szCs w:val="28"/>
        </w:rPr>
      </w:pPr>
    </w:p>
    <w:sectPr w:rsidR="0023186F" w:rsidSect="000F29D4">
      <w:headerReference w:type="default" r:id="rId8"/>
      <w:pgSz w:w="16838" w:h="11906" w:orient="landscape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AE8" w:rsidRDefault="00BC2AE8" w:rsidP="007F5893">
      <w:r>
        <w:separator/>
      </w:r>
    </w:p>
  </w:endnote>
  <w:endnote w:type="continuationSeparator" w:id="0">
    <w:p w:rsidR="00BC2AE8" w:rsidRDefault="00BC2AE8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AE8" w:rsidRDefault="00BC2AE8" w:rsidP="007F5893">
      <w:r>
        <w:separator/>
      </w:r>
    </w:p>
  </w:footnote>
  <w:footnote w:type="continuationSeparator" w:id="0">
    <w:p w:rsidR="00BC2AE8" w:rsidRDefault="00BC2AE8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522213"/>
      <w:docPartObj>
        <w:docPartGallery w:val="Page Numbers (Top of Page)"/>
        <w:docPartUnique/>
      </w:docPartObj>
    </w:sdtPr>
    <w:sdtContent>
      <w:p w:rsidR="00D829F4" w:rsidRDefault="00025C32">
        <w:pPr>
          <w:pStyle w:val="a9"/>
          <w:jc w:val="center"/>
        </w:pPr>
        <w:fldSimple w:instr="PAGE   \* MERGEFORMAT">
          <w:r w:rsidR="0067559F">
            <w:rPr>
              <w:noProof/>
            </w:rPr>
            <w:t>2</w:t>
          </w:r>
        </w:fldSimple>
      </w:p>
    </w:sdtContent>
  </w:sdt>
  <w:p w:rsidR="00D829F4" w:rsidRPr="00D11F4D" w:rsidRDefault="00D829F4" w:rsidP="00D11F4D">
    <w:pPr>
      <w:pStyle w:val="a9"/>
      <w:tabs>
        <w:tab w:val="clear" w:pos="4677"/>
        <w:tab w:val="clear" w:pos="9355"/>
        <w:tab w:val="left" w:pos="70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90E43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E3848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E584A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2ADB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31F27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03829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9551C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A5CF7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54B9D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5D07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F4D66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74D94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66B3B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A6563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8670F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B6EC1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72ADC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72B5F"/>
    <w:multiLevelType w:val="hybridMultilevel"/>
    <w:tmpl w:val="0FF0B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4"/>
  </w:num>
  <w:num w:numId="8">
    <w:abstractNumId w:val="7"/>
  </w:num>
  <w:num w:numId="9">
    <w:abstractNumId w:val="16"/>
  </w:num>
  <w:num w:numId="10">
    <w:abstractNumId w:val="3"/>
  </w:num>
  <w:num w:numId="11">
    <w:abstractNumId w:val="5"/>
  </w:num>
  <w:num w:numId="12">
    <w:abstractNumId w:val="11"/>
  </w:num>
  <w:num w:numId="13">
    <w:abstractNumId w:val="15"/>
  </w:num>
  <w:num w:numId="14">
    <w:abstractNumId w:val="8"/>
  </w:num>
  <w:num w:numId="15">
    <w:abstractNumId w:val="14"/>
  </w:num>
  <w:num w:numId="16">
    <w:abstractNumId w:val="13"/>
  </w:num>
  <w:num w:numId="17">
    <w:abstractNumId w:val="1"/>
  </w:num>
  <w:num w:numId="18">
    <w:abstractNumId w:val="12"/>
  </w:num>
  <w:num w:numId="19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60A"/>
    <w:rsid w:val="00001999"/>
    <w:rsid w:val="000035FC"/>
    <w:rsid w:val="00006CD7"/>
    <w:rsid w:val="00016A75"/>
    <w:rsid w:val="00025B07"/>
    <w:rsid w:val="00025C32"/>
    <w:rsid w:val="00026E77"/>
    <w:rsid w:val="000341C3"/>
    <w:rsid w:val="00036523"/>
    <w:rsid w:val="00043D1D"/>
    <w:rsid w:val="0004655A"/>
    <w:rsid w:val="00052EEE"/>
    <w:rsid w:val="0005345F"/>
    <w:rsid w:val="00053BC0"/>
    <w:rsid w:val="000543F6"/>
    <w:rsid w:val="0006546B"/>
    <w:rsid w:val="000709CF"/>
    <w:rsid w:val="000825D0"/>
    <w:rsid w:val="00083157"/>
    <w:rsid w:val="000903B3"/>
    <w:rsid w:val="0009543E"/>
    <w:rsid w:val="00097A70"/>
    <w:rsid w:val="000A4D86"/>
    <w:rsid w:val="000A7170"/>
    <w:rsid w:val="000A75CD"/>
    <w:rsid w:val="000B0D38"/>
    <w:rsid w:val="000B2D1B"/>
    <w:rsid w:val="000C0228"/>
    <w:rsid w:val="000C1EF1"/>
    <w:rsid w:val="000C28FE"/>
    <w:rsid w:val="000C41AA"/>
    <w:rsid w:val="000D13BD"/>
    <w:rsid w:val="000D4E96"/>
    <w:rsid w:val="000E0A80"/>
    <w:rsid w:val="000E0D57"/>
    <w:rsid w:val="000E5719"/>
    <w:rsid w:val="000E71C1"/>
    <w:rsid w:val="000F29D4"/>
    <w:rsid w:val="000F65E9"/>
    <w:rsid w:val="00103C85"/>
    <w:rsid w:val="00104068"/>
    <w:rsid w:val="00104945"/>
    <w:rsid w:val="00104ECB"/>
    <w:rsid w:val="001233AF"/>
    <w:rsid w:val="00123946"/>
    <w:rsid w:val="001269CE"/>
    <w:rsid w:val="00126FA7"/>
    <w:rsid w:val="00130D47"/>
    <w:rsid w:val="00140299"/>
    <w:rsid w:val="00141363"/>
    <w:rsid w:val="00146BEE"/>
    <w:rsid w:val="0015066D"/>
    <w:rsid w:val="00152966"/>
    <w:rsid w:val="001530C5"/>
    <w:rsid w:val="00160D82"/>
    <w:rsid w:val="00161513"/>
    <w:rsid w:val="001618B6"/>
    <w:rsid w:val="00165E79"/>
    <w:rsid w:val="00170096"/>
    <w:rsid w:val="00174C92"/>
    <w:rsid w:val="00180FF7"/>
    <w:rsid w:val="001819FE"/>
    <w:rsid w:val="001843C5"/>
    <w:rsid w:val="00191E25"/>
    <w:rsid w:val="001935D6"/>
    <w:rsid w:val="001A7112"/>
    <w:rsid w:val="001A7F78"/>
    <w:rsid w:val="001B11B3"/>
    <w:rsid w:val="001B18CF"/>
    <w:rsid w:val="001B1BF9"/>
    <w:rsid w:val="001B1F08"/>
    <w:rsid w:val="001B6765"/>
    <w:rsid w:val="001B791B"/>
    <w:rsid w:val="001C19F3"/>
    <w:rsid w:val="001C3825"/>
    <w:rsid w:val="001C7FC0"/>
    <w:rsid w:val="001D20A2"/>
    <w:rsid w:val="001D3CB7"/>
    <w:rsid w:val="001D5329"/>
    <w:rsid w:val="001D601E"/>
    <w:rsid w:val="001D65E8"/>
    <w:rsid w:val="001E2E69"/>
    <w:rsid w:val="001E32DC"/>
    <w:rsid w:val="001E3DDC"/>
    <w:rsid w:val="001E468E"/>
    <w:rsid w:val="001F3495"/>
    <w:rsid w:val="001F3506"/>
    <w:rsid w:val="001F65E6"/>
    <w:rsid w:val="00204EE2"/>
    <w:rsid w:val="00206543"/>
    <w:rsid w:val="00217674"/>
    <w:rsid w:val="002203F5"/>
    <w:rsid w:val="00222E0D"/>
    <w:rsid w:val="00223B3B"/>
    <w:rsid w:val="0023186F"/>
    <w:rsid w:val="00235087"/>
    <w:rsid w:val="0023709C"/>
    <w:rsid w:val="00237777"/>
    <w:rsid w:val="002414EA"/>
    <w:rsid w:val="00243267"/>
    <w:rsid w:val="00246C36"/>
    <w:rsid w:val="00251A2C"/>
    <w:rsid w:val="0025789C"/>
    <w:rsid w:val="0026045C"/>
    <w:rsid w:val="00271A0B"/>
    <w:rsid w:val="00272EA1"/>
    <w:rsid w:val="00276EF6"/>
    <w:rsid w:val="00281525"/>
    <w:rsid w:val="00282A46"/>
    <w:rsid w:val="002912BD"/>
    <w:rsid w:val="00292BFC"/>
    <w:rsid w:val="00293260"/>
    <w:rsid w:val="00296689"/>
    <w:rsid w:val="00297031"/>
    <w:rsid w:val="002B0125"/>
    <w:rsid w:val="002B2295"/>
    <w:rsid w:val="002B249D"/>
    <w:rsid w:val="002B499C"/>
    <w:rsid w:val="002B5C98"/>
    <w:rsid w:val="002C7BEE"/>
    <w:rsid w:val="002D54CF"/>
    <w:rsid w:val="002E0348"/>
    <w:rsid w:val="002E0488"/>
    <w:rsid w:val="002E3C08"/>
    <w:rsid w:val="002E3D98"/>
    <w:rsid w:val="002F0530"/>
    <w:rsid w:val="002F3502"/>
    <w:rsid w:val="002F3BD0"/>
    <w:rsid w:val="00300019"/>
    <w:rsid w:val="003015B1"/>
    <w:rsid w:val="00307FCC"/>
    <w:rsid w:val="003109F9"/>
    <w:rsid w:val="00321116"/>
    <w:rsid w:val="00322431"/>
    <w:rsid w:val="00327605"/>
    <w:rsid w:val="00332EAC"/>
    <w:rsid w:val="00334364"/>
    <w:rsid w:val="0033449C"/>
    <w:rsid w:val="00337A0D"/>
    <w:rsid w:val="00347A71"/>
    <w:rsid w:val="003502CC"/>
    <w:rsid w:val="00357F47"/>
    <w:rsid w:val="003650AB"/>
    <w:rsid w:val="0036593B"/>
    <w:rsid w:val="003734ED"/>
    <w:rsid w:val="00373D7B"/>
    <w:rsid w:val="00374C6B"/>
    <w:rsid w:val="003828C6"/>
    <w:rsid w:val="00385632"/>
    <w:rsid w:val="00393457"/>
    <w:rsid w:val="00394585"/>
    <w:rsid w:val="00395DD7"/>
    <w:rsid w:val="00397744"/>
    <w:rsid w:val="003B6158"/>
    <w:rsid w:val="003C43AD"/>
    <w:rsid w:val="003E03B3"/>
    <w:rsid w:val="003E1801"/>
    <w:rsid w:val="003E3078"/>
    <w:rsid w:val="003E5D38"/>
    <w:rsid w:val="003F5128"/>
    <w:rsid w:val="003F7468"/>
    <w:rsid w:val="0040220C"/>
    <w:rsid w:val="00405725"/>
    <w:rsid w:val="004140D5"/>
    <w:rsid w:val="00415D84"/>
    <w:rsid w:val="00416DEA"/>
    <w:rsid w:val="004252E7"/>
    <w:rsid w:val="00436921"/>
    <w:rsid w:val="00441C3A"/>
    <w:rsid w:val="00443458"/>
    <w:rsid w:val="00451391"/>
    <w:rsid w:val="00455B4C"/>
    <w:rsid w:val="00460EE2"/>
    <w:rsid w:val="004631A1"/>
    <w:rsid w:val="00471D39"/>
    <w:rsid w:val="00474EDE"/>
    <w:rsid w:val="004776B6"/>
    <w:rsid w:val="00480987"/>
    <w:rsid w:val="00481F3E"/>
    <w:rsid w:val="00484678"/>
    <w:rsid w:val="00484AC8"/>
    <w:rsid w:val="00487D75"/>
    <w:rsid w:val="00495564"/>
    <w:rsid w:val="00496AF3"/>
    <w:rsid w:val="004A08AA"/>
    <w:rsid w:val="004A3B46"/>
    <w:rsid w:val="004A553B"/>
    <w:rsid w:val="004A7916"/>
    <w:rsid w:val="004C1EFA"/>
    <w:rsid w:val="004C3304"/>
    <w:rsid w:val="004C3BE0"/>
    <w:rsid w:val="004C3CFA"/>
    <w:rsid w:val="004C504F"/>
    <w:rsid w:val="004C5841"/>
    <w:rsid w:val="004E2ADF"/>
    <w:rsid w:val="004E55F3"/>
    <w:rsid w:val="004E742D"/>
    <w:rsid w:val="004F4153"/>
    <w:rsid w:val="004F71A6"/>
    <w:rsid w:val="00500DBA"/>
    <w:rsid w:val="0051050E"/>
    <w:rsid w:val="005115ED"/>
    <w:rsid w:val="00511C3E"/>
    <w:rsid w:val="005126F4"/>
    <w:rsid w:val="00513AA6"/>
    <w:rsid w:val="00521386"/>
    <w:rsid w:val="00524565"/>
    <w:rsid w:val="00524AF3"/>
    <w:rsid w:val="00530936"/>
    <w:rsid w:val="00532B72"/>
    <w:rsid w:val="005345F7"/>
    <w:rsid w:val="00535B12"/>
    <w:rsid w:val="00537DD6"/>
    <w:rsid w:val="00537F1F"/>
    <w:rsid w:val="005418F9"/>
    <w:rsid w:val="00543081"/>
    <w:rsid w:val="00546BF9"/>
    <w:rsid w:val="0055648E"/>
    <w:rsid w:val="00560717"/>
    <w:rsid w:val="00561226"/>
    <w:rsid w:val="00561EDA"/>
    <w:rsid w:val="00562EB4"/>
    <w:rsid w:val="00565791"/>
    <w:rsid w:val="005768CE"/>
    <w:rsid w:val="00582038"/>
    <w:rsid w:val="00583BB7"/>
    <w:rsid w:val="00583F66"/>
    <w:rsid w:val="00596A04"/>
    <w:rsid w:val="005A0C52"/>
    <w:rsid w:val="005A5F3F"/>
    <w:rsid w:val="005A7F77"/>
    <w:rsid w:val="005B42E4"/>
    <w:rsid w:val="005B6F97"/>
    <w:rsid w:val="005C2C83"/>
    <w:rsid w:val="005C4DFE"/>
    <w:rsid w:val="005C780F"/>
    <w:rsid w:val="005C7DAC"/>
    <w:rsid w:val="005D17C5"/>
    <w:rsid w:val="005D6284"/>
    <w:rsid w:val="005E29AF"/>
    <w:rsid w:val="005E789D"/>
    <w:rsid w:val="005F6F18"/>
    <w:rsid w:val="00604413"/>
    <w:rsid w:val="006056B0"/>
    <w:rsid w:val="00611045"/>
    <w:rsid w:val="0061348D"/>
    <w:rsid w:val="006143AC"/>
    <w:rsid w:val="0062168F"/>
    <w:rsid w:val="00623504"/>
    <w:rsid w:val="00633492"/>
    <w:rsid w:val="00635B91"/>
    <w:rsid w:val="006409CA"/>
    <w:rsid w:val="006411D3"/>
    <w:rsid w:val="00643C43"/>
    <w:rsid w:val="00650D04"/>
    <w:rsid w:val="0065534C"/>
    <w:rsid w:val="00655E09"/>
    <w:rsid w:val="00656F8E"/>
    <w:rsid w:val="006575C3"/>
    <w:rsid w:val="006611F3"/>
    <w:rsid w:val="00661542"/>
    <w:rsid w:val="00665B27"/>
    <w:rsid w:val="00666934"/>
    <w:rsid w:val="00666945"/>
    <w:rsid w:val="00666FD8"/>
    <w:rsid w:val="00671CDA"/>
    <w:rsid w:val="00672A52"/>
    <w:rsid w:val="00674802"/>
    <w:rsid w:val="0067559F"/>
    <w:rsid w:val="0068182F"/>
    <w:rsid w:val="006864AA"/>
    <w:rsid w:val="006963CC"/>
    <w:rsid w:val="00697B88"/>
    <w:rsid w:val="006A0EFA"/>
    <w:rsid w:val="006A5470"/>
    <w:rsid w:val="006A75D7"/>
    <w:rsid w:val="006A7B50"/>
    <w:rsid w:val="006C1F4B"/>
    <w:rsid w:val="006C2FF2"/>
    <w:rsid w:val="006C3197"/>
    <w:rsid w:val="006C6A8E"/>
    <w:rsid w:val="006D3CE7"/>
    <w:rsid w:val="006E3DC6"/>
    <w:rsid w:val="006E7210"/>
    <w:rsid w:val="006F49F8"/>
    <w:rsid w:val="006F7004"/>
    <w:rsid w:val="00700657"/>
    <w:rsid w:val="00704FEC"/>
    <w:rsid w:val="007051E5"/>
    <w:rsid w:val="007052E9"/>
    <w:rsid w:val="00705D0C"/>
    <w:rsid w:val="00706F44"/>
    <w:rsid w:val="00721A81"/>
    <w:rsid w:val="00722C5F"/>
    <w:rsid w:val="007239E9"/>
    <w:rsid w:val="0072469B"/>
    <w:rsid w:val="00726C4A"/>
    <w:rsid w:val="00727600"/>
    <w:rsid w:val="00731377"/>
    <w:rsid w:val="007320F8"/>
    <w:rsid w:val="00732849"/>
    <w:rsid w:val="00737C89"/>
    <w:rsid w:val="00743000"/>
    <w:rsid w:val="00743D7C"/>
    <w:rsid w:val="00751C6A"/>
    <w:rsid w:val="00756E2A"/>
    <w:rsid w:val="0075799A"/>
    <w:rsid w:val="00761212"/>
    <w:rsid w:val="00764C15"/>
    <w:rsid w:val="00764D20"/>
    <w:rsid w:val="00766E14"/>
    <w:rsid w:val="00777BB9"/>
    <w:rsid w:val="0078123F"/>
    <w:rsid w:val="007821B6"/>
    <w:rsid w:val="007850C6"/>
    <w:rsid w:val="00790590"/>
    <w:rsid w:val="00791288"/>
    <w:rsid w:val="00794B7C"/>
    <w:rsid w:val="007968EC"/>
    <w:rsid w:val="00797620"/>
    <w:rsid w:val="007A14CE"/>
    <w:rsid w:val="007A1DCD"/>
    <w:rsid w:val="007A2E14"/>
    <w:rsid w:val="007A51D5"/>
    <w:rsid w:val="007B0BEC"/>
    <w:rsid w:val="007B2FCD"/>
    <w:rsid w:val="007B303D"/>
    <w:rsid w:val="007B356E"/>
    <w:rsid w:val="007B4F31"/>
    <w:rsid w:val="007B6255"/>
    <w:rsid w:val="007B7608"/>
    <w:rsid w:val="007C5B62"/>
    <w:rsid w:val="007D0771"/>
    <w:rsid w:val="007D122B"/>
    <w:rsid w:val="007D23D5"/>
    <w:rsid w:val="007D4578"/>
    <w:rsid w:val="007D59F8"/>
    <w:rsid w:val="007E226F"/>
    <w:rsid w:val="007E3050"/>
    <w:rsid w:val="007E35D9"/>
    <w:rsid w:val="007E6E46"/>
    <w:rsid w:val="007E78AD"/>
    <w:rsid w:val="007F32BF"/>
    <w:rsid w:val="007F3D23"/>
    <w:rsid w:val="007F5893"/>
    <w:rsid w:val="007F6387"/>
    <w:rsid w:val="007F641A"/>
    <w:rsid w:val="008010CC"/>
    <w:rsid w:val="008047A2"/>
    <w:rsid w:val="0080614A"/>
    <w:rsid w:val="00806585"/>
    <w:rsid w:val="00811DED"/>
    <w:rsid w:val="0081235A"/>
    <w:rsid w:val="00814719"/>
    <w:rsid w:val="0082303A"/>
    <w:rsid w:val="00823DA9"/>
    <w:rsid w:val="00824098"/>
    <w:rsid w:val="008305BA"/>
    <w:rsid w:val="00836D81"/>
    <w:rsid w:val="008379DD"/>
    <w:rsid w:val="00842A26"/>
    <w:rsid w:val="0084304A"/>
    <w:rsid w:val="00846A70"/>
    <w:rsid w:val="00852DC8"/>
    <w:rsid w:val="008534E2"/>
    <w:rsid w:val="00863203"/>
    <w:rsid w:val="008635EB"/>
    <w:rsid w:val="00872598"/>
    <w:rsid w:val="00872A1E"/>
    <w:rsid w:val="0087559C"/>
    <w:rsid w:val="00885DA0"/>
    <w:rsid w:val="00890638"/>
    <w:rsid w:val="00892DB0"/>
    <w:rsid w:val="008950A3"/>
    <w:rsid w:val="00895312"/>
    <w:rsid w:val="008A115E"/>
    <w:rsid w:val="008A17C5"/>
    <w:rsid w:val="008A24F4"/>
    <w:rsid w:val="008A3FAA"/>
    <w:rsid w:val="008A4C24"/>
    <w:rsid w:val="008A63D5"/>
    <w:rsid w:val="008C6D07"/>
    <w:rsid w:val="008D13F4"/>
    <w:rsid w:val="008E3422"/>
    <w:rsid w:val="008E5719"/>
    <w:rsid w:val="008E672A"/>
    <w:rsid w:val="008F3452"/>
    <w:rsid w:val="008F38FC"/>
    <w:rsid w:val="00900410"/>
    <w:rsid w:val="0090085C"/>
    <w:rsid w:val="00901CA2"/>
    <w:rsid w:val="0090433A"/>
    <w:rsid w:val="00910749"/>
    <w:rsid w:val="00915491"/>
    <w:rsid w:val="00915659"/>
    <w:rsid w:val="00921393"/>
    <w:rsid w:val="00926421"/>
    <w:rsid w:val="00926B62"/>
    <w:rsid w:val="0093006C"/>
    <w:rsid w:val="009305B4"/>
    <w:rsid w:val="0093216F"/>
    <w:rsid w:val="0093597E"/>
    <w:rsid w:val="00940D4C"/>
    <w:rsid w:val="00941993"/>
    <w:rsid w:val="009439E0"/>
    <w:rsid w:val="0094555C"/>
    <w:rsid w:val="0094653D"/>
    <w:rsid w:val="00946988"/>
    <w:rsid w:val="00951C17"/>
    <w:rsid w:val="0095242F"/>
    <w:rsid w:val="00953217"/>
    <w:rsid w:val="009602AC"/>
    <w:rsid w:val="00960E76"/>
    <w:rsid w:val="009620BF"/>
    <w:rsid w:val="00962D01"/>
    <w:rsid w:val="00965D52"/>
    <w:rsid w:val="00977CF0"/>
    <w:rsid w:val="0098093B"/>
    <w:rsid w:val="00980F6F"/>
    <w:rsid w:val="009855D9"/>
    <w:rsid w:val="009873AE"/>
    <w:rsid w:val="00990FD4"/>
    <w:rsid w:val="00992C92"/>
    <w:rsid w:val="00996B2A"/>
    <w:rsid w:val="009A22B7"/>
    <w:rsid w:val="009A3CF5"/>
    <w:rsid w:val="009A4E21"/>
    <w:rsid w:val="009A7403"/>
    <w:rsid w:val="009B6BE7"/>
    <w:rsid w:val="009B6EF8"/>
    <w:rsid w:val="009C4319"/>
    <w:rsid w:val="009D23AC"/>
    <w:rsid w:val="009E0402"/>
    <w:rsid w:val="009E7F3A"/>
    <w:rsid w:val="009F0438"/>
    <w:rsid w:val="009F4A01"/>
    <w:rsid w:val="009F7A67"/>
    <w:rsid w:val="00A021EF"/>
    <w:rsid w:val="00A03A04"/>
    <w:rsid w:val="00A03A86"/>
    <w:rsid w:val="00A0459B"/>
    <w:rsid w:val="00A05F2F"/>
    <w:rsid w:val="00A06352"/>
    <w:rsid w:val="00A11C55"/>
    <w:rsid w:val="00A122C3"/>
    <w:rsid w:val="00A12ABE"/>
    <w:rsid w:val="00A14520"/>
    <w:rsid w:val="00A1455A"/>
    <w:rsid w:val="00A15BC2"/>
    <w:rsid w:val="00A23438"/>
    <w:rsid w:val="00A3490F"/>
    <w:rsid w:val="00A358FE"/>
    <w:rsid w:val="00A408CC"/>
    <w:rsid w:val="00A46703"/>
    <w:rsid w:val="00A54978"/>
    <w:rsid w:val="00A555D0"/>
    <w:rsid w:val="00A562F9"/>
    <w:rsid w:val="00A5728F"/>
    <w:rsid w:val="00A64F5A"/>
    <w:rsid w:val="00A71490"/>
    <w:rsid w:val="00A71D55"/>
    <w:rsid w:val="00A72EC8"/>
    <w:rsid w:val="00A7543D"/>
    <w:rsid w:val="00A7544A"/>
    <w:rsid w:val="00A76BFC"/>
    <w:rsid w:val="00A81D25"/>
    <w:rsid w:val="00A84184"/>
    <w:rsid w:val="00A84538"/>
    <w:rsid w:val="00A929E6"/>
    <w:rsid w:val="00AA5DB2"/>
    <w:rsid w:val="00AB033A"/>
    <w:rsid w:val="00AB0B67"/>
    <w:rsid w:val="00AB118D"/>
    <w:rsid w:val="00AB1616"/>
    <w:rsid w:val="00AB2C76"/>
    <w:rsid w:val="00AB3327"/>
    <w:rsid w:val="00AB3F43"/>
    <w:rsid w:val="00AB74C6"/>
    <w:rsid w:val="00AC01F1"/>
    <w:rsid w:val="00AC09AD"/>
    <w:rsid w:val="00AC3CEB"/>
    <w:rsid w:val="00AC4441"/>
    <w:rsid w:val="00AC6028"/>
    <w:rsid w:val="00AD301C"/>
    <w:rsid w:val="00AE0AD1"/>
    <w:rsid w:val="00AF1F92"/>
    <w:rsid w:val="00AF2394"/>
    <w:rsid w:val="00AF3FBE"/>
    <w:rsid w:val="00AF4FC3"/>
    <w:rsid w:val="00B019A1"/>
    <w:rsid w:val="00B027F5"/>
    <w:rsid w:val="00B043C1"/>
    <w:rsid w:val="00B13A7C"/>
    <w:rsid w:val="00B2348F"/>
    <w:rsid w:val="00B23E9E"/>
    <w:rsid w:val="00B2684F"/>
    <w:rsid w:val="00B35241"/>
    <w:rsid w:val="00B4266E"/>
    <w:rsid w:val="00B43B4F"/>
    <w:rsid w:val="00B45016"/>
    <w:rsid w:val="00B53C1D"/>
    <w:rsid w:val="00B55698"/>
    <w:rsid w:val="00B56001"/>
    <w:rsid w:val="00B60872"/>
    <w:rsid w:val="00B61984"/>
    <w:rsid w:val="00B66EEF"/>
    <w:rsid w:val="00B732E6"/>
    <w:rsid w:val="00B76EB8"/>
    <w:rsid w:val="00B77C04"/>
    <w:rsid w:val="00B80276"/>
    <w:rsid w:val="00B86732"/>
    <w:rsid w:val="00B95831"/>
    <w:rsid w:val="00B95F63"/>
    <w:rsid w:val="00BA0054"/>
    <w:rsid w:val="00BB231D"/>
    <w:rsid w:val="00BC2AE8"/>
    <w:rsid w:val="00BC6C0B"/>
    <w:rsid w:val="00BD7959"/>
    <w:rsid w:val="00BE00E8"/>
    <w:rsid w:val="00BE61E9"/>
    <w:rsid w:val="00BE74A6"/>
    <w:rsid w:val="00BF3592"/>
    <w:rsid w:val="00BF5A94"/>
    <w:rsid w:val="00BF675B"/>
    <w:rsid w:val="00C0056E"/>
    <w:rsid w:val="00C01543"/>
    <w:rsid w:val="00C0477C"/>
    <w:rsid w:val="00C064FA"/>
    <w:rsid w:val="00C073EF"/>
    <w:rsid w:val="00C07BE7"/>
    <w:rsid w:val="00C139B6"/>
    <w:rsid w:val="00C1404D"/>
    <w:rsid w:val="00C146E5"/>
    <w:rsid w:val="00C173AE"/>
    <w:rsid w:val="00C2316F"/>
    <w:rsid w:val="00C251E6"/>
    <w:rsid w:val="00C30A2B"/>
    <w:rsid w:val="00C318E0"/>
    <w:rsid w:val="00C32E64"/>
    <w:rsid w:val="00C35F36"/>
    <w:rsid w:val="00C36154"/>
    <w:rsid w:val="00C36C52"/>
    <w:rsid w:val="00C434BA"/>
    <w:rsid w:val="00C5055B"/>
    <w:rsid w:val="00C5248F"/>
    <w:rsid w:val="00C55AED"/>
    <w:rsid w:val="00C564AD"/>
    <w:rsid w:val="00C65BA8"/>
    <w:rsid w:val="00C65FD0"/>
    <w:rsid w:val="00C673E7"/>
    <w:rsid w:val="00C67721"/>
    <w:rsid w:val="00C715ED"/>
    <w:rsid w:val="00C73052"/>
    <w:rsid w:val="00C77741"/>
    <w:rsid w:val="00C802C8"/>
    <w:rsid w:val="00C80B32"/>
    <w:rsid w:val="00C86A9D"/>
    <w:rsid w:val="00C90075"/>
    <w:rsid w:val="00C97131"/>
    <w:rsid w:val="00CA0DDD"/>
    <w:rsid w:val="00CB0666"/>
    <w:rsid w:val="00CB7C7D"/>
    <w:rsid w:val="00CC0B87"/>
    <w:rsid w:val="00CC2541"/>
    <w:rsid w:val="00CD0375"/>
    <w:rsid w:val="00CD041E"/>
    <w:rsid w:val="00CD5EEC"/>
    <w:rsid w:val="00CD6D7C"/>
    <w:rsid w:val="00CE4256"/>
    <w:rsid w:val="00CE606F"/>
    <w:rsid w:val="00CE79DC"/>
    <w:rsid w:val="00CF602F"/>
    <w:rsid w:val="00D0345C"/>
    <w:rsid w:val="00D11F4D"/>
    <w:rsid w:val="00D17B32"/>
    <w:rsid w:val="00D26211"/>
    <w:rsid w:val="00D264A0"/>
    <w:rsid w:val="00D438D1"/>
    <w:rsid w:val="00D4492B"/>
    <w:rsid w:val="00D540BB"/>
    <w:rsid w:val="00D61DF4"/>
    <w:rsid w:val="00D6297E"/>
    <w:rsid w:val="00D64DAF"/>
    <w:rsid w:val="00D6654F"/>
    <w:rsid w:val="00D74698"/>
    <w:rsid w:val="00D829F4"/>
    <w:rsid w:val="00D83D36"/>
    <w:rsid w:val="00D864D5"/>
    <w:rsid w:val="00D92D9B"/>
    <w:rsid w:val="00D93B2C"/>
    <w:rsid w:val="00D943E6"/>
    <w:rsid w:val="00D95203"/>
    <w:rsid w:val="00DA30B6"/>
    <w:rsid w:val="00DA3897"/>
    <w:rsid w:val="00DB057F"/>
    <w:rsid w:val="00DB0CBE"/>
    <w:rsid w:val="00DB4CFE"/>
    <w:rsid w:val="00DB665A"/>
    <w:rsid w:val="00DC1E68"/>
    <w:rsid w:val="00DC471F"/>
    <w:rsid w:val="00DD0822"/>
    <w:rsid w:val="00DD1C51"/>
    <w:rsid w:val="00DD53D3"/>
    <w:rsid w:val="00DD7A9F"/>
    <w:rsid w:val="00DE07A0"/>
    <w:rsid w:val="00DF3C90"/>
    <w:rsid w:val="00DF74AF"/>
    <w:rsid w:val="00E03661"/>
    <w:rsid w:val="00E10514"/>
    <w:rsid w:val="00E1075A"/>
    <w:rsid w:val="00E1188B"/>
    <w:rsid w:val="00E24600"/>
    <w:rsid w:val="00E3083A"/>
    <w:rsid w:val="00E32859"/>
    <w:rsid w:val="00E41B2B"/>
    <w:rsid w:val="00E429EA"/>
    <w:rsid w:val="00E44AFB"/>
    <w:rsid w:val="00E501BC"/>
    <w:rsid w:val="00E5586C"/>
    <w:rsid w:val="00E573B2"/>
    <w:rsid w:val="00E57AA9"/>
    <w:rsid w:val="00E64111"/>
    <w:rsid w:val="00E646FF"/>
    <w:rsid w:val="00E66221"/>
    <w:rsid w:val="00E74771"/>
    <w:rsid w:val="00E76F43"/>
    <w:rsid w:val="00E77715"/>
    <w:rsid w:val="00E81BE9"/>
    <w:rsid w:val="00E81D4A"/>
    <w:rsid w:val="00E835B1"/>
    <w:rsid w:val="00E83ED2"/>
    <w:rsid w:val="00E9638F"/>
    <w:rsid w:val="00EA0E88"/>
    <w:rsid w:val="00EB0830"/>
    <w:rsid w:val="00EB161A"/>
    <w:rsid w:val="00EB4A5C"/>
    <w:rsid w:val="00EB5258"/>
    <w:rsid w:val="00EB615B"/>
    <w:rsid w:val="00EB7067"/>
    <w:rsid w:val="00EC355C"/>
    <w:rsid w:val="00EC37FD"/>
    <w:rsid w:val="00EC655B"/>
    <w:rsid w:val="00EC7239"/>
    <w:rsid w:val="00EE1807"/>
    <w:rsid w:val="00EE2993"/>
    <w:rsid w:val="00EE5A92"/>
    <w:rsid w:val="00EF1C38"/>
    <w:rsid w:val="00F0786E"/>
    <w:rsid w:val="00F126D1"/>
    <w:rsid w:val="00F15258"/>
    <w:rsid w:val="00F15BE2"/>
    <w:rsid w:val="00F179B8"/>
    <w:rsid w:val="00F22D47"/>
    <w:rsid w:val="00F2558F"/>
    <w:rsid w:val="00F3257D"/>
    <w:rsid w:val="00F36D46"/>
    <w:rsid w:val="00F460EE"/>
    <w:rsid w:val="00F47750"/>
    <w:rsid w:val="00F50FEF"/>
    <w:rsid w:val="00F52A5E"/>
    <w:rsid w:val="00F53577"/>
    <w:rsid w:val="00F57C38"/>
    <w:rsid w:val="00F61478"/>
    <w:rsid w:val="00F64FE1"/>
    <w:rsid w:val="00F65BAA"/>
    <w:rsid w:val="00F71F96"/>
    <w:rsid w:val="00F71FB2"/>
    <w:rsid w:val="00F84D4A"/>
    <w:rsid w:val="00F86581"/>
    <w:rsid w:val="00F903A9"/>
    <w:rsid w:val="00F9140F"/>
    <w:rsid w:val="00F918A1"/>
    <w:rsid w:val="00F96344"/>
    <w:rsid w:val="00FA2DD3"/>
    <w:rsid w:val="00FA55B3"/>
    <w:rsid w:val="00FA5E12"/>
    <w:rsid w:val="00FA5F0B"/>
    <w:rsid w:val="00FA7F95"/>
    <w:rsid w:val="00FB4DE9"/>
    <w:rsid w:val="00FC2E07"/>
    <w:rsid w:val="00FC39DF"/>
    <w:rsid w:val="00FD0140"/>
    <w:rsid w:val="00FD0898"/>
    <w:rsid w:val="00FD29D7"/>
    <w:rsid w:val="00FD3751"/>
    <w:rsid w:val="00FD6183"/>
    <w:rsid w:val="00FD6664"/>
    <w:rsid w:val="00FE4B85"/>
    <w:rsid w:val="00FE7A30"/>
    <w:rsid w:val="00FF405C"/>
    <w:rsid w:val="00FF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1F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477C"/>
    <w:pPr>
      <w:keepNext/>
      <w:widowControl w:val="0"/>
      <w:tabs>
        <w:tab w:val="left" w:pos="426"/>
      </w:tabs>
      <w:autoSpaceDE w:val="0"/>
      <w:autoSpaceDN w:val="0"/>
      <w:ind w:left="709" w:right="1274" w:hanging="28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C0477C"/>
    <w:pPr>
      <w:keepNext/>
      <w:widowControl w:val="0"/>
      <w:tabs>
        <w:tab w:val="left" w:pos="360"/>
      </w:tabs>
      <w:autoSpaceDE w:val="0"/>
      <w:autoSpaceDN w:val="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0477C"/>
    <w:pPr>
      <w:keepNext/>
      <w:autoSpaceDE w:val="0"/>
      <w:autoSpaceDN w:val="0"/>
      <w:ind w:left="4340" w:hanging="20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C0477C"/>
    <w:pPr>
      <w:keepNext/>
      <w:widowControl w:val="0"/>
      <w:tabs>
        <w:tab w:val="left" w:pos="360"/>
      </w:tabs>
      <w:autoSpaceDE w:val="0"/>
      <w:autoSpaceDN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0477C"/>
    <w:pPr>
      <w:keepNext/>
      <w:widowControl w:val="0"/>
      <w:autoSpaceDE w:val="0"/>
      <w:autoSpaceDN w:val="0"/>
      <w:ind w:left="-53" w:hanging="14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C0477C"/>
    <w:pPr>
      <w:keepNext/>
      <w:widowControl w:val="0"/>
      <w:autoSpaceDE w:val="0"/>
      <w:autoSpaceDN w:val="0"/>
      <w:ind w:left="-11" w:hanging="14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047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0477C"/>
    <w:pPr>
      <w:keepNext/>
      <w:tabs>
        <w:tab w:val="num" w:pos="1584"/>
      </w:tabs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nhideWhenUsed/>
    <w:rsid w:val="007F58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aliases w:val="Знак1,Знак2"/>
    <w:basedOn w:val="a"/>
    <w:link w:val="ac"/>
    <w:unhideWhenUsed/>
    <w:rsid w:val="007F58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Знак1 Знак,Знак2 Знак"/>
    <w:basedOn w:val="a0"/>
    <w:link w:val="ab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1F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d">
    <w:name w:val="page number"/>
    <w:basedOn w:val="a0"/>
    <w:rsid w:val="00D11F4D"/>
  </w:style>
  <w:style w:type="paragraph" w:customStyle="1" w:styleId="21">
    <w:name w:val="Обычный2"/>
    <w:rsid w:val="00EB5258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EB5258"/>
    <w:pPr>
      <w:ind w:left="720"/>
      <w:contextualSpacing/>
    </w:pPr>
  </w:style>
  <w:style w:type="table" w:styleId="af">
    <w:name w:val="Table Grid"/>
    <w:basedOn w:val="a1"/>
    <w:rsid w:val="009A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lock Text"/>
    <w:basedOn w:val="a"/>
    <w:rsid w:val="004F4153"/>
    <w:pPr>
      <w:autoSpaceDE w:val="0"/>
      <w:autoSpaceDN w:val="0"/>
      <w:ind w:left="5245" w:right="273"/>
      <w:jc w:val="both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C047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47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47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047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47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047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C047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47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C0477C"/>
    <w:pPr>
      <w:keepNext/>
      <w:autoSpaceDE w:val="0"/>
      <w:autoSpaceDN w:val="0"/>
      <w:jc w:val="center"/>
    </w:pPr>
    <w:rPr>
      <w:rFonts w:ascii="Arial" w:hAnsi="Arial" w:cs="Arial"/>
      <w:sz w:val="32"/>
      <w:szCs w:val="32"/>
    </w:rPr>
  </w:style>
  <w:style w:type="paragraph" w:customStyle="1" w:styleId="22">
    <w:name w:val="заголовок 2"/>
    <w:basedOn w:val="a"/>
    <w:next w:val="a"/>
    <w:rsid w:val="00C0477C"/>
    <w:pPr>
      <w:keepNext/>
      <w:autoSpaceDE w:val="0"/>
      <w:autoSpaceDN w:val="0"/>
      <w:jc w:val="center"/>
    </w:pPr>
    <w:rPr>
      <w:rFonts w:ascii="Arial" w:hAnsi="Arial" w:cs="Arial"/>
    </w:rPr>
  </w:style>
  <w:style w:type="paragraph" w:customStyle="1" w:styleId="31">
    <w:name w:val="заголовок 3"/>
    <w:basedOn w:val="a"/>
    <w:next w:val="a"/>
    <w:rsid w:val="00C0477C"/>
    <w:pPr>
      <w:keepNext/>
      <w:autoSpaceDE w:val="0"/>
      <w:autoSpaceDN w:val="0"/>
      <w:ind w:firstLine="709"/>
      <w:jc w:val="both"/>
    </w:pPr>
    <w:rPr>
      <w:rFonts w:ascii="Arial" w:hAnsi="Arial" w:cs="Arial"/>
      <w:lang w:val="en-US"/>
    </w:rPr>
  </w:style>
  <w:style w:type="paragraph" w:customStyle="1" w:styleId="41">
    <w:name w:val="заголовок 4"/>
    <w:basedOn w:val="a"/>
    <w:next w:val="a"/>
    <w:rsid w:val="00C0477C"/>
    <w:pPr>
      <w:keepNext/>
      <w:autoSpaceDE w:val="0"/>
      <w:autoSpaceDN w:val="0"/>
      <w:ind w:left="3969" w:right="5358"/>
      <w:jc w:val="both"/>
    </w:pPr>
    <w:rPr>
      <w:sz w:val="28"/>
      <w:szCs w:val="28"/>
    </w:rPr>
  </w:style>
  <w:style w:type="paragraph" w:customStyle="1" w:styleId="61">
    <w:name w:val="заголовок 6"/>
    <w:basedOn w:val="a"/>
    <w:next w:val="a"/>
    <w:rsid w:val="00C0477C"/>
    <w:pPr>
      <w:keepNext/>
      <w:autoSpaceDE w:val="0"/>
      <w:autoSpaceDN w:val="0"/>
      <w:ind w:left="-57" w:right="-57"/>
      <w:jc w:val="center"/>
    </w:pPr>
  </w:style>
  <w:style w:type="character" w:customStyle="1" w:styleId="af1">
    <w:name w:val="Основной шрифт"/>
    <w:rsid w:val="00C0477C"/>
  </w:style>
  <w:style w:type="paragraph" w:styleId="af2">
    <w:name w:val="Body Text Indent"/>
    <w:basedOn w:val="a"/>
    <w:link w:val="af3"/>
    <w:rsid w:val="00C0477C"/>
    <w:pPr>
      <w:autoSpaceDE w:val="0"/>
      <w:autoSpaceDN w:val="0"/>
      <w:ind w:firstLine="709"/>
      <w:jc w:val="both"/>
    </w:pPr>
    <w:rPr>
      <w:rFonts w:ascii="Arial" w:hAnsi="Arial" w:cs="Arial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C0477C"/>
    <w:rPr>
      <w:rFonts w:ascii="Arial" w:eastAsia="Times New Roman" w:hAnsi="Arial" w:cs="Arial"/>
      <w:sz w:val="28"/>
      <w:szCs w:val="28"/>
      <w:lang w:eastAsia="ru-RU"/>
    </w:rPr>
  </w:style>
  <w:style w:type="paragraph" w:styleId="23">
    <w:name w:val="Body Text Indent 2"/>
    <w:basedOn w:val="a"/>
    <w:link w:val="24"/>
    <w:rsid w:val="00C0477C"/>
    <w:pPr>
      <w:autoSpaceDE w:val="0"/>
      <w:autoSpaceDN w:val="0"/>
      <w:ind w:firstLine="709"/>
      <w:jc w:val="both"/>
    </w:pPr>
    <w:rPr>
      <w:rFonts w:ascii="Arial" w:hAnsi="Arial"/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rsid w:val="00C0477C"/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f4">
    <w:name w:val="номер страницы"/>
    <w:basedOn w:val="a0"/>
    <w:rsid w:val="00C0477C"/>
  </w:style>
  <w:style w:type="paragraph" w:styleId="32">
    <w:name w:val="Body Text Indent 3"/>
    <w:basedOn w:val="a"/>
    <w:link w:val="33"/>
    <w:rsid w:val="00C0477C"/>
    <w:pPr>
      <w:autoSpaceDE w:val="0"/>
      <w:autoSpaceDN w:val="0"/>
      <w:ind w:firstLine="709"/>
      <w:jc w:val="both"/>
    </w:pPr>
    <w:rPr>
      <w:rFonts w:ascii="Arial" w:hAnsi="Arial"/>
      <w:lang w:val="en-US"/>
    </w:rPr>
  </w:style>
  <w:style w:type="character" w:customStyle="1" w:styleId="33">
    <w:name w:val="Основной текст с отступом 3 Знак"/>
    <w:basedOn w:val="a0"/>
    <w:link w:val="32"/>
    <w:rsid w:val="00C0477C"/>
    <w:rPr>
      <w:rFonts w:ascii="Arial" w:eastAsia="Times New Roman" w:hAnsi="Arial" w:cs="Times New Roman"/>
      <w:sz w:val="24"/>
      <w:szCs w:val="24"/>
      <w:lang w:val="en-US" w:eastAsia="ru-RU"/>
    </w:rPr>
  </w:style>
  <w:style w:type="paragraph" w:styleId="af5">
    <w:name w:val="Title"/>
    <w:basedOn w:val="a"/>
    <w:link w:val="af6"/>
    <w:qFormat/>
    <w:rsid w:val="00C0477C"/>
    <w:pPr>
      <w:autoSpaceDE w:val="0"/>
      <w:autoSpaceDN w:val="0"/>
      <w:jc w:val="center"/>
    </w:pPr>
    <w:rPr>
      <w:sz w:val="28"/>
      <w:szCs w:val="28"/>
      <w:u w:val="single"/>
    </w:rPr>
  </w:style>
  <w:style w:type="character" w:customStyle="1" w:styleId="af6">
    <w:name w:val="Название Знак"/>
    <w:basedOn w:val="a0"/>
    <w:link w:val="af5"/>
    <w:rsid w:val="00C0477C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BodyText21">
    <w:name w:val="Body Text 21"/>
    <w:basedOn w:val="a"/>
    <w:rsid w:val="00C0477C"/>
    <w:pPr>
      <w:tabs>
        <w:tab w:val="left" w:pos="709"/>
      </w:tabs>
      <w:autoSpaceDE w:val="0"/>
      <w:autoSpaceDN w:val="0"/>
      <w:ind w:firstLine="709"/>
      <w:jc w:val="both"/>
    </w:pPr>
    <w:rPr>
      <w:sz w:val="28"/>
      <w:szCs w:val="28"/>
    </w:rPr>
  </w:style>
  <w:style w:type="paragraph" w:styleId="25">
    <w:name w:val="Body Text 2"/>
    <w:basedOn w:val="a"/>
    <w:link w:val="26"/>
    <w:rsid w:val="00C0477C"/>
    <w:pPr>
      <w:widowControl w:val="0"/>
      <w:tabs>
        <w:tab w:val="left" w:pos="360"/>
      </w:tabs>
      <w:autoSpaceDE w:val="0"/>
      <w:autoSpaceDN w:val="0"/>
      <w:ind w:right="-2"/>
      <w:jc w:val="center"/>
    </w:pPr>
    <w:rPr>
      <w:b/>
      <w:bCs/>
      <w:i/>
      <w:iCs/>
      <w:sz w:val="28"/>
      <w:szCs w:val="28"/>
    </w:rPr>
  </w:style>
  <w:style w:type="character" w:customStyle="1" w:styleId="26">
    <w:name w:val="Основной текст 2 Знак"/>
    <w:basedOn w:val="a0"/>
    <w:link w:val="25"/>
    <w:rsid w:val="00C0477C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34">
    <w:name w:val="Body Text 3"/>
    <w:basedOn w:val="a"/>
    <w:link w:val="35"/>
    <w:rsid w:val="00C0477C"/>
    <w:pPr>
      <w:widowControl w:val="0"/>
      <w:tabs>
        <w:tab w:val="left" w:pos="360"/>
      </w:tabs>
      <w:autoSpaceDE w:val="0"/>
      <w:autoSpaceDN w:val="0"/>
      <w:ind w:right="849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rsid w:val="00C047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?????? ??????????"/>
    <w:basedOn w:val="a"/>
    <w:rsid w:val="00C0477C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8">
    <w:name w:val="Знак Знак Знак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12">
    <w:name w:val="Table Grid 1"/>
    <w:basedOn w:val="a1"/>
    <w:rsid w:val="00C04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footnote text"/>
    <w:basedOn w:val="a"/>
    <w:link w:val="afa"/>
    <w:rsid w:val="00C0477C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C047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C0477C"/>
    <w:rPr>
      <w:vertAlign w:val="superscript"/>
    </w:rPr>
  </w:style>
  <w:style w:type="paragraph" w:customStyle="1" w:styleId="51">
    <w:name w:val="заголовок 5"/>
    <w:basedOn w:val="a"/>
    <w:next w:val="a"/>
    <w:rsid w:val="00C0477C"/>
    <w:pPr>
      <w:keepNext/>
      <w:autoSpaceDE w:val="0"/>
      <w:autoSpaceDN w:val="0"/>
      <w:spacing w:line="120" w:lineRule="exact"/>
      <w:ind w:left="-113" w:right="-113"/>
      <w:jc w:val="center"/>
    </w:pPr>
    <w:rPr>
      <w:b/>
      <w:bCs/>
      <w:sz w:val="12"/>
      <w:szCs w:val="12"/>
    </w:rPr>
  </w:style>
  <w:style w:type="paragraph" w:customStyle="1" w:styleId="71">
    <w:name w:val="заголовок 7"/>
    <w:basedOn w:val="a"/>
    <w:next w:val="a"/>
    <w:rsid w:val="00C0477C"/>
    <w:pPr>
      <w:keepNext/>
      <w:autoSpaceDE w:val="0"/>
      <w:autoSpaceDN w:val="0"/>
      <w:jc w:val="center"/>
    </w:pPr>
    <w:rPr>
      <w:b/>
      <w:bCs/>
      <w:i/>
      <w:iCs/>
      <w:sz w:val="16"/>
      <w:szCs w:val="16"/>
    </w:rPr>
  </w:style>
  <w:style w:type="paragraph" w:customStyle="1" w:styleId="afc">
    <w:name w:val="Знак Знак Знак Знак Знак Знак Знак Знак Знак Знак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C047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13">
    <w:name w:val="Обычный1"/>
    <w:rsid w:val="00C0477C"/>
    <w:pPr>
      <w:spacing w:after="0" w:line="240" w:lineRule="auto"/>
    </w:pPr>
    <w:rPr>
      <w:rFonts w:ascii="Baltica" w:eastAsia="Times New Roman" w:hAnsi="Baltica" w:cs="Times New Roman"/>
      <w:snapToGrid w:val="0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e">
    <w:name w:val="Знак Знак Знак Знак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 Знак Знак Знак Знак Знак Знак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0">
    <w:name w:val="Знак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1">
    <w:name w:val="Стиль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Знак Знак Знак Знак Знак Знак Знак Знак Знак Знак Знак Знак"/>
    <w:basedOn w:val="a"/>
    <w:rsid w:val="00C047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23">
    <w:name w:val="Body Text 23"/>
    <w:basedOn w:val="a"/>
    <w:rsid w:val="00C0477C"/>
    <w:pPr>
      <w:autoSpaceDE w:val="0"/>
      <w:autoSpaceDN w:val="0"/>
      <w:jc w:val="both"/>
    </w:pPr>
    <w:rPr>
      <w:rFonts w:ascii="Baltica" w:hAnsi="Baltica"/>
      <w:sz w:val="20"/>
      <w:szCs w:val="20"/>
    </w:rPr>
  </w:style>
  <w:style w:type="paragraph" w:styleId="aff3">
    <w:name w:val="Normal (Web)"/>
    <w:basedOn w:val="a"/>
    <w:rsid w:val="00C0477C"/>
    <w:pPr>
      <w:spacing w:after="200" w:line="276" w:lineRule="auto"/>
    </w:pPr>
    <w:rPr>
      <w:rFonts w:eastAsia="Calibri"/>
      <w:lang w:eastAsia="en-US"/>
    </w:rPr>
  </w:style>
  <w:style w:type="paragraph" w:customStyle="1" w:styleId="Default">
    <w:name w:val="Default"/>
    <w:rsid w:val="00C04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05pt">
    <w:name w:val="Основной текст (2) + 10;5 pt"/>
    <w:rsid w:val="00C04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6">
    <w:name w:val="Обычный3"/>
    <w:rsid w:val="00C0477C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  <w:lang w:eastAsia="ru-RU"/>
    </w:rPr>
  </w:style>
  <w:style w:type="character" w:customStyle="1" w:styleId="212pt">
    <w:name w:val="Основной текст (2) + 12 pt"/>
    <w:rsid w:val="00C04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Без интервала Знак"/>
    <w:link w:val="a7"/>
    <w:rsid w:val="00C0477C"/>
    <w:rPr>
      <w:rFonts w:ascii="Calibri" w:eastAsia="Calibri" w:hAnsi="Calibri" w:cs="Times New Roman"/>
    </w:rPr>
  </w:style>
  <w:style w:type="character" w:customStyle="1" w:styleId="27">
    <w:name w:val="Основной текст (2)"/>
    <w:rsid w:val="002D5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2">
    <w:name w:val="Обычный4"/>
    <w:rsid w:val="004252E7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  <w:lang w:eastAsia="ru-RU"/>
    </w:rPr>
  </w:style>
  <w:style w:type="character" w:customStyle="1" w:styleId="28">
    <w:name w:val="Основной текст (2)_"/>
    <w:rsid w:val="00104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7pt">
    <w:name w:val="Основной текст (2) + 7 pt"/>
    <w:rsid w:val="00104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FontStyle58">
    <w:name w:val="Font Style58"/>
    <w:uiPriority w:val="99"/>
    <w:rsid w:val="00535B12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535B12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29">
    <w:name w:val="Style29"/>
    <w:basedOn w:val="a"/>
    <w:rsid w:val="00443458"/>
    <w:pPr>
      <w:widowControl w:val="0"/>
      <w:autoSpaceDE w:val="0"/>
      <w:autoSpaceDN w:val="0"/>
      <w:adjustRightInd w:val="0"/>
      <w:spacing w:line="273" w:lineRule="exact"/>
      <w:jc w:val="center"/>
    </w:pPr>
  </w:style>
  <w:style w:type="character" w:customStyle="1" w:styleId="29pt">
    <w:name w:val="Основной текст (2) + 9 pt;Курсив"/>
    <w:basedOn w:val="28"/>
    <w:rsid w:val="00E81D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8"/>
    <w:rsid w:val="00AB0B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8pt">
    <w:name w:val="Основной текст (2) + Franklin Gothic Book;8 pt"/>
    <w:basedOn w:val="28"/>
    <w:rsid w:val="00AB0B67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28"/>
    <w:rsid w:val="00AB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4">
    <w:name w:val="Основной текст_"/>
    <w:link w:val="14"/>
    <w:rsid w:val="00E835B1"/>
    <w:rPr>
      <w:b/>
      <w:bCs/>
      <w:spacing w:val="1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E835B1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9pt0pt">
    <w:name w:val="Основной текст + 9 pt;Не полужирный;Интервал 0 pt"/>
    <w:rsid w:val="00E83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15pt">
    <w:name w:val="Основной текст (2) + 11;5 pt"/>
    <w:basedOn w:val="28"/>
    <w:rsid w:val="00FE4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8"/>
    <w:rsid w:val="00FE4B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B124-018A-4BB2-ADEB-33ABEBF0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52</cp:revision>
  <cp:lastPrinted>2022-11-29T06:39:00Z</cp:lastPrinted>
  <dcterms:created xsi:type="dcterms:W3CDTF">2022-11-14T16:37:00Z</dcterms:created>
  <dcterms:modified xsi:type="dcterms:W3CDTF">2024-04-12T08:41:00Z</dcterms:modified>
</cp:coreProperties>
</file>