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41" w:rsidRDefault="001F4E41" w:rsidP="001F4E4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</w:pPr>
      <w:bookmarkStart w:id="0" w:name="_GoBack"/>
      <w:bookmarkEnd w:id="0"/>
      <w:r w:rsidRPr="001F4E41"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  <w:t>Услуги и поддержка</w:t>
      </w:r>
    </w:p>
    <w:p w:rsidR="001F4E41" w:rsidRPr="001F4E41" w:rsidRDefault="001F4E41" w:rsidP="001F4E4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C2A29"/>
          <w:kern w:val="36"/>
          <w:sz w:val="32"/>
          <w:szCs w:val="32"/>
        </w:rPr>
      </w:pPr>
      <w:r w:rsidRPr="001F4E41">
        <w:rPr>
          <w:rFonts w:ascii="Arial" w:eastAsia="Times New Roman" w:hAnsi="Arial" w:cs="Arial"/>
          <w:b/>
          <w:bCs/>
          <w:color w:val="2C2A29"/>
          <w:kern w:val="36"/>
          <w:sz w:val="32"/>
          <w:szCs w:val="32"/>
        </w:rPr>
        <w:t>https://msp.economy.gov.ru/support-forms</w:t>
      </w:r>
    </w:p>
    <w:p w:rsidR="001F4E41" w:rsidRPr="001F4E41" w:rsidRDefault="00E45423" w:rsidP="001F4E41">
      <w:pPr>
        <w:pStyle w:val="a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rPr>
          <w:rFonts w:ascii="Arial" w:hAnsi="Arial" w:cs="Arial"/>
          <w:noProof/>
          <w:color w:val="2C2A29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AutoShape 1" descr="Финансов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4AF6F" id="AutoShape 1" o:spid="_x0000_s1026" alt="Финансов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CfAgkzbAgAA1A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hyperlink r:id="rId5" w:history="1">
        <w:r w:rsidR="001F4E41" w:rsidRPr="001F4E41">
          <w:rPr>
            <w:color w:val="0000FF"/>
            <w:u w:val="single"/>
          </w:rPr>
          <w:t>support@msp.economy.gov.ru</w:t>
        </w:r>
      </w:hyperlink>
    </w:p>
    <w:p w:rsidR="001F4E41" w:rsidRPr="001F4E41" w:rsidRDefault="00E45423" w:rsidP="001F4E4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1F4E41" w:rsidRPr="001F4E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8 800 350-23-37</w:t>
        </w:r>
      </w:hyperlink>
      <w:r w:rsidR="001F4E41" w:rsidRPr="001F4E4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F4E41" w:rsidRPr="001F4E4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субъектов МСП</w:t>
      </w:r>
    </w:p>
    <w:p w:rsidR="001F4E41" w:rsidRPr="001F4E41" w:rsidRDefault="00E45423" w:rsidP="001F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1F4E41" w:rsidRPr="001F4E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8 800 350-01-25</w:t>
        </w:r>
      </w:hyperlink>
      <w:r w:rsidR="001F4E41" w:rsidRPr="001F4E4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F4E41" w:rsidRPr="001F4E4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инфраструктуры поддержки</w:t>
      </w:r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365C4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yc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xUjQHlp0t7XSe0aJ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iJ4Mn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hyperlink r:id="rId8" w:history="1">
        <w:r w:rsidR="001F4E41" w:rsidRPr="001F4E41">
          <w:rPr>
            <w:rFonts w:ascii="Arial" w:eastAsia="Times New Roman" w:hAnsi="Arial" w:cs="Arial"/>
            <w:color w:val="0000FF"/>
            <w:sz w:val="16"/>
            <w:szCs w:val="16"/>
            <w:u w:val="single"/>
            <w:bdr w:val="single" w:sz="2" w:space="0" w:color="E2E8F0" w:frame="1"/>
            <w:shd w:val="clear" w:color="auto" w:fill="2C2A29"/>
          </w:rPr>
          <w:br/>
        </w:r>
      </w:hyperlink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9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Финансовые</w:t>
        </w:r>
      </w:hyperlink>
    </w:p>
    <w:p w:rsidR="001F4E41" w:rsidRPr="001F4E41" w:rsidRDefault="00E45423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0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Льготное кредитование с государственным участием</w:t>
        </w:r>
      </w:hyperlink>
    </w:p>
    <w:p w:rsidR="001F4E41" w:rsidRPr="001F4E41" w:rsidRDefault="00E45423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1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Банковские гарантии и поручительства</w:t>
        </w:r>
      </w:hyperlink>
    </w:p>
    <w:p w:rsidR="001F4E41" w:rsidRPr="001F4E41" w:rsidRDefault="00E45423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2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Микрозаймы</w:t>
        </w:r>
      </w:hyperlink>
    </w:p>
    <w:p w:rsidR="001F4E41" w:rsidRPr="001F4E41" w:rsidRDefault="00E45423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3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Льготный лизинг</w:t>
        </w:r>
      </w:hyperlink>
    </w:p>
    <w:p w:rsidR="001F4E41" w:rsidRPr="001F4E41" w:rsidRDefault="00E45423" w:rsidP="001F4E41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4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Предоставление субсидий и грантов</w:t>
        </w:r>
      </w:hyperlink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Arial" w:eastAsia="Times New Roman" w:hAnsi="Arial" w:cs="Arial"/>
          <w:noProof/>
          <w:color w:val="2C2A29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3" descr="Имуществен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8E6A86" id="AutoShape 3" o:spid="_x0000_s1026" alt="Имуществен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rsN7v4gIAANo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15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Имущественные</w:t>
        </w:r>
      </w:hyperlink>
    </w:p>
    <w:p w:rsidR="001F4E41" w:rsidRPr="001F4E41" w:rsidRDefault="00E45423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6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Передача в аренду земельных участков</w:t>
        </w:r>
      </w:hyperlink>
    </w:p>
    <w:p w:rsidR="001F4E41" w:rsidRPr="001F4E41" w:rsidRDefault="00E45423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7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Предоставление в аренду помещений</w:t>
        </w:r>
      </w:hyperlink>
    </w:p>
    <w:p w:rsidR="001F4E41" w:rsidRPr="001F4E41" w:rsidRDefault="00E45423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8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Аренда оборудования, машин, механизмов, установок</w:t>
        </w:r>
      </w:hyperlink>
    </w:p>
    <w:p w:rsidR="001F4E41" w:rsidRPr="001F4E41" w:rsidRDefault="00E45423" w:rsidP="001F4E41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19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Передача во владение имущества</w:t>
        </w:r>
      </w:hyperlink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Arial" w:eastAsia="Times New Roman" w:hAnsi="Arial" w:cs="Arial"/>
          <w:noProof/>
          <w:color w:val="2C2A29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4" descr="Образователь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2F3F2" id="AutoShape 4" o:spid="_x0000_s1026" alt="Образователь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uhYbvnAgAA3g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20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Образовательные</w:t>
        </w:r>
      </w:hyperlink>
    </w:p>
    <w:p w:rsidR="001F4E41" w:rsidRPr="001F4E41" w:rsidRDefault="00E45423" w:rsidP="001F4E41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1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Образовательные программы и модули</w:t>
        </w:r>
      </w:hyperlink>
    </w:p>
    <w:p w:rsidR="001F4E41" w:rsidRPr="001F4E41" w:rsidRDefault="00E45423" w:rsidP="001F4E41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2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Организация семинаров, тренингов, тимбилдингов, форумов</w:t>
        </w:r>
      </w:hyperlink>
    </w:p>
    <w:p w:rsidR="001F4E41" w:rsidRPr="001F4E41" w:rsidRDefault="00E45423" w:rsidP="001F4E41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3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Курсы повышения квалификации</w:t>
        </w:r>
      </w:hyperlink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Arial" w:eastAsia="Times New Roman" w:hAnsi="Arial" w:cs="Arial"/>
          <w:noProof/>
          <w:color w:val="2C2A29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5" descr="Инновацион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B2A764" id="AutoShape 5" o:spid="_x0000_s1026" alt="Инновацион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PahAl3AIAANo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24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Инновационные</w:t>
        </w:r>
      </w:hyperlink>
    </w:p>
    <w:p w:rsidR="001F4E41" w:rsidRPr="001F4E41" w:rsidRDefault="00E45423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5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Экспертиза</w:t>
        </w:r>
      </w:hyperlink>
    </w:p>
    <w:p w:rsidR="001F4E41" w:rsidRPr="001F4E41" w:rsidRDefault="00E45423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6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Производственные работы</w:t>
        </w:r>
      </w:hyperlink>
    </w:p>
    <w:p w:rsidR="001F4E41" w:rsidRPr="001F4E41" w:rsidRDefault="00E45423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7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Производственные услуги</w:t>
        </w:r>
      </w:hyperlink>
    </w:p>
    <w:p w:rsidR="001F4E41" w:rsidRPr="001F4E41" w:rsidRDefault="00E45423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8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НИР и ОКР</w:t>
        </w:r>
      </w:hyperlink>
    </w:p>
    <w:p w:rsidR="001F4E41" w:rsidRPr="001F4E41" w:rsidRDefault="00E45423" w:rsidP="001F4E41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29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Разработка документации и технологий</w:t>
        </w:r>
      </w:hyperlink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Arial" w:eastAsia="Times New Roman" w:hAnsi="Arial" w:cs="Arial"/>
          <w:noProof/>
          <w:color w:val="2C2A29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6" descr="Консультацион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4DE5BE" id="AutoShape 6" o:spid="_x0000_s1026" alt="Консультацион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75JO/nAgAA4A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30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Консультационные</w:t>
        </w:r>
      </w:hyperlink>
    </w:p>
    <w:p w:rsidR="001F4E41" w:rsidRPr="001F4E41" w:rsidRDefault="00E45423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1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Консультационные услуги по мерам господдержки</w:t>
        </w:r>
      </w:hyperlink>
    </w:p>
    <w:p w:rsidR="001F4E41" w:rsidRPr="001F4E41" w:rsidRDefault="00E45423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2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Кадровое консультирование</w:t>
        </w:r>
      </w:hyperlink>
    </w:p>
    <w:p w:rsidR="001F4E41" w:rsidRPr="001F4E41" w:rsidRDefault="00E45423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3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Консультационные услуги по организации сертификации, патентно-лицензионное сопровождение деятельности</w:t>
        </w:r>
      </w:hyperlink>
    </w:p>
    <w:p w:rsidR="001F4E41" w:rsidRPr="001F4E41" w:rsidRDefault="00E45423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4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Консультационные услуги по вопросам информационной поддержки деятельности МСП</w:t>
        </w:r>
      </w:hyperlink>
    </w:p>
    <w:p w:rsidR="001F4E41" w:rsidRPr="001F4E41" w:rsidRDefault="00E45423" w:rsidP="001F4E41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5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Консультация в области инноваций</w:t>
        </w:r>
      </w:hyperlink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r>
        <w:rPr>
          <w:rFonts w:ascii="Arial" w:eastAsia="Times New Roman" w:hAnsi="Arial" w:cs="Arial"/>
          <w:noProof/>
          <w:color w:val="2C2A29"/>
          <w:sz w:val="27"/>
          <w:szCs w:val="27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7" descr="Информацион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8A3504" id="AutoShape 7" o:spid="_x0000_s1026" alt="Информацион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2NDtbOMCAADc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1F4E41" w:rsidRPr="001F4E41" w:rsidRDefault="00E45423" w:rsidP="001F4E41">
      <w:pPr>
        <w:spacing w:after="0" w:line="240" w:lineRule="auto"/>
        <w:rPr>
          <w:rFonts w:ascii="Arial" w:eastAsia="Times New Roman" w:hAnsi="Arial" w:cs="Arial"/>
          <w:color w:val="2C2A29"/>
          <w:sz w:val="27"/>
          <w:szCs w:val="27"/>
        </w:rPr>
      </w:pPr>
      <w:hyperlink r:id="rId36" w:tgtFrame="_blank" w:history="1">
        <w:r w:rsidR="001F4E41" w:rsidRPr="001F4E41">
          <w:rPr>
            <w:rFonts w:ascii="Arial" w:eastAsia="Times New Roman" w:hAnsi="Arial" w:cs="Arial"/>
            <w:b/>
            <w:bCs/>
            <w:color w:val="0000FF"/>
            <w:sz w:val="27"/>
            <w:u w:val="single"/>
          </w:rPr>
          <w:t>Информационные</w:t>
        </w:r>
      </w:hyperlink>
    </w:p>
    <w:p w:rsidR="001F4E41" w:rsidRPr="001F4E41" w:rsidRDefault="00E45423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7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Предоставление информации</w:t>
        </w:r>
      </w:hyperlink>
    </w:p>
    <w:p w:rsidR="001F4E41" w:rsidRPr="001F4E41" w:rsidRDefault="00E45423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8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Изготовление печатной продукции</w:t>
        </w:r>
      </w:hyperlink>
    </w:p>
    <w:p w:rsidR="001F4E41" w:rsidRPr="001F4E41" w:rsidRDefault="00E45423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39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Оказание почтово-секретарских услуг</w:t>
        </w:r>
      </w:hyperlink>
    </w:p>
    <w:p w:rsidR="001F4E41" w:rsidRPr="001F4E41" w:rsidRDefault="00E45423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40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Лингвистическое сопровождение</w:t>
        </w:r>
      </w:hyperlink>
    </w:p>
    <w:p w:rsidR="001F4E41" w:rsidRPr="001F4E41" w:rsidRDefault="00E45423" w:rsidP="001F4E41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0" w:line="240" w:lineRule="auto"/>
        <w:ind w:left="0"/>
        <w:rPr>
          <w:rFonts w:ascii="Arial" w:eastAsia="Times New Roman" w:hAnsi="Arial" w:cs="Arial"/>
          <w:color w:val="2C2A29"/>
          <w:sz w:val="27"/>
          <w:szCs w:val="27"/>
        </w:rPr>
      </w:pPr>
      <w:hyperlink r:id="rId41" w:tgtFrame="_blank" w:history="1">
        <w:r w:rsidR="001F4E41" w:rsidRPr="001F4E41">
          <w:rPr>
            <w:rFonts w:ascii="Arial" w:eastAsia="Times New Roman" w:hAnsi="Arial" w:cs="Arial"/>
            <w:color w:val="0000FF"/>
            <w:sz w:val="27"/>
            <w:u w:val="single"/>
          </w:rPr>
          <w:t>Визовая поддержка</w:t>
        </w:r>
      </w:hyperlink>
    </w:p>
    <w:p w:rsidR="003C3429" w:rsidRDefault="003C3429"/>
    <w:sectPr w:rsidR="003C3429" w:rsidSect="001F4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28B"/>
    <w:multiLevelType w:val="multilevel"/>
    <w:tmpl w:val="6ECE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42EF7"/>
    <w:multiLevelType w:val="multilevel"/>
    <w:tmpl w:val="03D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60665"/>
    <w:multiLevelType w:val="multilevel"/>
    <w:tmpl w:val="3F28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10844"/>
    <w:multiLevelType w:val="multilevel"/>
    <w:tmpl w:val="7F4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156E1"/>
    <w:multiLevelType w:val="multilevel"/>
    <w:tmpl w:val="898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B6975"/>
    <w:multiLevelType w:val="multilevel"/>
    <w:tmpl w:val="D060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41"/>
    <w:rsid w:val="001F4E41"/>
    <w:rsid w:val="003C3429"/>
    <w:rsid w:val="00E4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3FEB1-4425-4827-A792-BE258D3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F4E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63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0260673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902123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1184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12655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799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851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3883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1730685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5148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7708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96727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1583636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687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445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1157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542600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82461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388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154471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222185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52374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00443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18251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4908285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57885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3519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7321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04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51024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326833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.gov.ru/" TargetMode="External"/><Relationship Id="rId13" Type="http://schemas.openxmlformats.org/officeDocument/2006/relationships/hyperlink" Target="https://msp-lk.economy.gov.ru/service/search?form=7&amp;kind=49&amp;type=393" TargetMode="External"/><Relationship Id="rId18" Type="http://schemas.openxmlformats.org/officeDocument/2006/relationships/hyperlink" Target="https://msp-lk.economy.gov.ru/service/search?form=8&amp;kind=53&amp;type=401" TargetMode="External"/><Relationship Id="rId26" Type="http://schemas.openxmlformats.org/officeDocument/2006/relationships/hyperlink" Target="https://msp-lk.economy.gov.ru/service/category/12/48" TargetMode="External"/><Relationship Id="rId39" Type="http://schemas.openxmlformats.org/officeDocument/2006/relationships/hyperlink" Target="https://msp-lk.economy.gov.ru/service/category/9/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sp-lk.economy.gov.ru/service/search?form=11&amp;kind=56&amp;type=403" TargetMode="External"/><Relationship Id="rId34" Type="http://schemas.openxmlformats.org/officeDocument/2006/relationships/hyperlink" Target="https://msp-lk.economy.gov.ru/service/search?form=10&amp;kind=40&amp;type=412" TargetMode="External"/><Relationship Id="rId42" Type="http://schemas.openxmlformats.org/officeDocument/2006/relationships/fontTable" Target="fontTable.xml"/><Relationship Id="rId7" Type="http://schemas.openxmlformats.org/officeDocument/2006/relationships/hyperlink" Target="tel:88003500125" TargetMode="External"/><Relationship Id="rId12" Type="http://schemas.openxmlformats.org/officeDocument/2006/relationships/hyperlink" Target="https://msp-lk.economy.gov.ru/service/search?form=7&amp;kind=49&amp;type=390" TargetMode="External"/><Relationship Id="rId17" Type="http://schemas.openxmlformats.org/officeDocument/2006/relationships/hyperlink" Target="https://msp-lk.economy.gov.ru/service/search?form=8&amp;kind=53&amp;type=398" TargetMode="External"/><Relationship Id="rId25" Type="http://schemas.openxmlformats.org/officeDocument/2006/relationships/hyperlink" Target="https://msp-lk.economy.gov.ru/service/category/12/36" TargetMode="External"/><Relationship Id="rId33" Type="http://schemas.openxmlformats.org/officeDocument/2006/relationships/hyperlink" Target="https://msp-lk.economy.gov.ru/service/category/10/42" TargetMode="External"/><Relationship Id="rId38" Type="http://schemas.openxmlformats.org/officeDocument/2006/relationships/hyperlink" Target="https://msp-lk.economy.gov.ru/service/category/9/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sp-lk.economy.gov.ru/service/search?form=8&amp;kind=53&amp;type=396" TargetMode="External"/><Relationship Id="rId20" Type="http://schemas.openxmlformats.org/officeDocument/2006/relationships/hyperlink" Target="https://msp-lk.economy.gov.ru/service/category/11" TargetMode="External"/><Relationship Id="rId29" Type="http://schemas.openxmlformats.org/officeDocument/2006/relationships/hyperlink" Target="https://msp-lk.economy.gov.ru/service/category/12/71" TargetMode="External"/><Relationship Id="rId41" Type="http://schemas.openxmlformats.org/officeDocument/2006/relationships/hyperlink" Target="https://msp-lk.economy.gov.ru/service/search?form=9&amp;kind=67&amp;type=464" TargetMode="External"/><Relationship Id="rId1" Type="http://schemas.openxmlformats.org/officeDocument/2006/relationships/numbering" Target="numbering.xml"/><Relationship Id="rId6" Type="http://schemas.openxmlformats.org/officeDocument/2006/relationships/hyperlink" Target="tel:88003502337" TargetMode="External"/><Relationship Id="rId11" Type="http://schemas.openxmlformats.org/officeDocument/2006/relationships/hyperlink" Target="https://msp-lk.economy.gov.ru/service/category/7/50" TargetMode="External"/><Relationship Id="rId24" Type="http://schemas.openxmlformats.org/officeDocument/2006/relationships/hyperlink" Target="https://msp-lk.economy.gov.ru/service/category/12" TargetMode="External"/><Relationship Id="rId32" Type="http://schemas.openxmlformats.org/officeDocument/2006/relationships/hyperlink" Target="https://msp-lk.economy.gov.ru/service/category/10/39" TargetMode="External"/><Relationship Id="rId37" Type="http://schemas.openxmlformats.org/officeDocument/2006/relationships/hyperlink" Target="https://msp-lk.economy.gov.ru/service/category/9/62" TargetMode="External"/><Relationship Id="rId40" Type="http://schemas.openxmlformats.org/officeDocument/2006/relationships/hyperlink" Target="https://msp-lk.economy.gov.ru/service/category/9/65" TargetMode="External"/><Relationship Id="rId5" Type="http://schemas.openxmlformats.org/officeDocument/2006/relationships/hyperlink" Target="mailto:support@msp.economy.gov.ru" TargetMode="External"/><Relationship Id="rId15" Type="http://schemas.openxmlformats.org/officeDocument/2006/relationships/hyperlink" Target="https://msp-lk.economy.gov.ru/service/category/8" TargetMode="External"/><Relationship Id="rId23" Type="http://schemas.openxmlformats.org/officeDocument/2006/relationships/hyperlink" Target="https://msp-lk.economy.gov.ru/service/category/11/58" TargetMode="External"/><Relationship Id="rId28" Type="http://schemas.openxmlformats.org/officeDocument/2006/relationships/hyperlink" Target="https://msp-lk.economy.gov.ru/service/category/12/69" TargetMode="External"/><Relationship Id="rId36" Type="http://schemas.openxmlformats.org/officeDocument/2006/relationships/hyperlink" Target="https://msp-lk.economy.gov.ru/service/category/9" TargetMode="External"/><Relationship Id="rId10" Type="http://schemas.openxmlformats.org/officeDocument/2006/relationships/hyperlink" Target="https://msp.economy.gov.ru/bank" TargetMode="External"/><Relationship Id="rId19" Type="http://schemas.openxmlformats.org/officeDocument/2006/relationships/hyperlink" Target="https://msp-lk.economy.gov.ru/service/category/8/54" TargetMode="External"/><Relationship Id="rId31" Type="http://schemas.openxmlformats.org/officeDocument/2006/relationships/hyperlink" Target="https://msp-lk.economy.gov.ru/service/category/10/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-lk.economy.gov.ru/service/category/7" TargetMode="External"/><Relationship Id="rId14" Type="http://schemas.openxmlformats.org/officeDocument/2006/relationships/hyperlink" Target="https://msp-lk.economy.gov.ru/service/search?form=7&amp;kind=51&amp;type=392" TargetMode="External"/><Relationship Id="rId22" Type="http://schemas.openxmlformats.org/officeDocument/2006/relationships/hyperlink" Target="https://msp-lk.economy.gov.ru/service/search?form=11&amp;kind=57&amp;type=404" TargetMode="External"/><Relationship Id="rId27" Type="http://schemas.openxmlformats.org/officeDocument/2006/relationships/hyperlink" Target="https://msp-lk.economy.gov.ru/service/category/12/68" TargetMode="External"/><Relationship Id="rId30" Type="http://schemas.openxmlformats.org/officeDocument/2006/relationships/hyperlink" Target="https://msp-lk.economy.gov.ru/service/category/10" TargetMode="External"/><Relationship Id="rId35" Type="http://schemas.openxmlformats.org/officeDocument/2006/relationships/hyperlink" Target="https://msp-lk.economy.gov.ru/service/category/10/3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2</cp:revision>
  <dcterms:created xsi:type="dcterms:W3CDTF">2023-01-25T09:29:00Z</dcterms:created>
  <dcterms:modified xsi:type="dcterms:W3CDTF">2023-01-25T09:29:00Z</dcterms:modified>
</cp:coreProperties>
</file>