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17" w:rsidRPr="00AB4387" w:rsidRDefault="00FF7983" w:rsidP="00AB4387">
      <w:pPr>
        <w:jc w:val="both"/>
        <w:rPr>
          <w:rFonts w:ascii="Times New Roman" w:hAnsi="Times New Roman" w:cs="Times New Roman"/>
          <w:sz w:val="28"/>
          <w:szCs w:val="28"/>
        </w:rPr>
      </w:pPr>
      <w:r w:rsidRPr="00AB4387">
        <w:rPr>
          <w:rFonts w:ascii="Times New Roman" w:hAnsi="Times New Roman" w:cs="Times New Roman"/>
          <w:b/>
          <w:sz w:val="28"/>
          <w:szCs w:val="28"/>
        </w:rPr>
        <w:t>Администрация Лебяженского сельсовета</w:t>
      </w:r>
      <w:r w:rsidR="002243B4">
        <w:rPr>
          <w:rFonts w:ascii="Times New Roman" w:hAnsi="Times New Roman" w:cs="Times New Roman"/>
          <w:b/>
          <w:sz w:val="28"/>
          <w:szCs w:val="28"/>
        </w:rPr>
        <w:t xml:space="preserve"> Курского района Курской области </w:t>
      </w:r>
      <w:r w:rsidRPr="00AB43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4387">
        <w:rPr>
          <w:rFonts w:ascii="Times New Roman" w:hAnsi="Times New Roman" w:cs="Times New Roman"/>
          <w:sz w:val="28"/>
          <w:szCs w:val="28"/>
        </w:rPr>
        <w:t>извещает</w:t>
      </w:r>
      <w:r w:rsidR="002243B4">
        <w:rPr>
          <w:rFonts w:ascii="Times New Roman" w:hAnsi="Times New Roman" w:cs="Times New Roman"/>
          <w:sz w:val="28"/>
          <w:szCs w:val="28"/>
        </w:rPr>
        <w:t>:</w:t>
      </w:r>
      <w:r w:rsidRPr="00AB4387">
        <w:rPr>
          <w:rFonts w:ascii="Times New Roman" w:hAnsi="Times New Roman" w:cs="Times New Roman"/>
          <w:sz w:val="28"/>
          <w:szCs w:val="28"/>
        </w:rPr>
        <w:t xml:space="preserve"> о</w:t>
      </w:r>
      <w:r w:rsidR="002243B4">
        <w:rPr>
          <w:rFonts w:ascii="Times New Roman" w:hAnsi="Times New Roman" w:cs="Times New Roman"/>
          <w:sz w:val="28"/>
          <w:szCs w:val="28"/>
        </w:rPr>
        <w:t xml:space="preserve"> возможности предоставления земельного участка площадью </w:t>
      </w:r>
      <w:r w:rsidR="00F22437">
        <w:rPr>
          <w:rFonts w:ascii="Times New Roman" w:hAnsi="Times New Roman" w:cs="Times New Roman"/>
          <w:sz w:val="28"/>
          <w:szCs w:val="28"/>
        </w:rPr>
        <w:t>5000</w:t>
      </w:r>
      <w:r w:rsidR="002243B4">
        <w:rPr>
          <w:rFonts w:ascii="Times New Roman" w:hAnsi="Times New Roman" w:cs="Times New Roman"/>
          <w:sz w:val="28"/>
          <w:szCs w:val="28"/>
        </w:rPr>
        <w:t xml:space="preserve"> кв.м. с </w:t>
      </w:r>
      <w:proofErr w:type="gramStart"/>
      <w:r w:rsidR="002243B4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2243B4">
        <w:rPr>
          <w:rFonts w:ascii="Times New Roman" w:hAnsi="Times New Roman" w:cs="Times New Roman"/>
          <w:sz w:val="28"/>
          <w:szCs w:val="28"/>
        </w:rPr>
        <w:t xml:space="preserve"> №46:11:08</w:t>
      </w:r>
      <w:r w:rsidR="00F22437">
        <w:rPr>
          <w:rFonts w:ascii="Times New Roman" w:hAnsi="Times New Roman" w:cs="Times New Roman"/>
          <w:sz w:val="28"/>
          <w:szCs w:val="28"/>
        </w:rPr>
        <w:t>0102</w:t>
      </w:r>
      <w:r w:rsidR="002243B4">
        <w:rPr>
          <w:rFonts w:ascii="Times New Roman" w:hAnsi="Times New Roman" w:cs="Times New Roman"/>
          <w:sz w:val="28"/>
          <w:szCs w:val="28"/>
        </w:rPr>
        <w:t>:</w:t>
      </w:r>
      <w:r w:rsidR="00F22437">
        <w:rPr>
          <w:rFonts w:ascii="Times New Roman" w:hAnsi="Times New Roman" w:cs="Times New Roman"/>
          <w:sz w:val="28"/>
          <w:szCs w:val="28"/>
        </w:rPr>
        <w:t>167</w:t>
      </w:r>
      <w:r w:rsidR="002243B4">
        <w:rPr>
          <w:rFonts w:ascii="Times New Roman" w:hAnsi="Times New Roman" w:cs="Times New Roman"/>
          <w:sz w:val="28"/>
          <w:szCs w:val="28"/>
        </w:rPr>
        <w:t xml:space="preserve">, расположенного по адресу: Курская область, Курский район, </w:t>
      </w:r>
      <w:proofErr w:type="spellStart"/>
      <w:r w:rsidR="002243B4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="002243B4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F22437">
        <w:rPr>
          <w:rFonts w:ascii="Times New Roman" w:hAnsi="Times New Roman" w:cs="Times New Roman"/>
          <w:sz w:val="28"/>
          <w:szCs w:val="28"/>
        </w:rPr>
        <w:t xml:space="preserve">                 д. Толмачево</w:t>
      </w:r>
      <w:r w:rsidR="009B773A">
        <w:rPr>
          <w:rFonts w:ascii="Times New Roman" w:hAnsi="Times New Roman" w:cs="Times New Roman"/>
          <w:sz w:val="28"/>
          <w:szCs w:val="28"/>
        </w:rPr>
        <w:t xml:space="preserve"> на праве собственности</w:t>
      </w:r>
      <w:r w:rsidR="00474F95">
        <w:rPr>
          <w:rFonts w:ascii="Times New Roman" w:hAnsi="Times New Roman" w:cs="Times New Roman"/>
          <w:sz w:val="28"/>
          <w:szCs w:val="28"/>
        </w:rPr>
        <w:t>.</w:t>
      </w:r>
    </w:p>
    <w:p w:rsidR="00FF7983" w:rsidRDefault="00FF7983" w:rsidP="00FF79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заявлений в письменной форме о намерении участвовать в аукционе (принимаются в течение 30 дней со дня официального опубликования настоящего извещения)  и возможность ознакомления со схемой расположения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понедельникам и средам с 14-00 до 16-00 ч. по адресу: Курская область, Курский р-н,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пос. Черемушки, администрация Лебяженского сельсовета.</w:t>
      </w:r>
    </w:p>
    <w:p w:rsidR="00673339" w:rsidRDefault="00673339"/>
    <w:sectPr w:rsidR="00673339" w:rsidSect="006D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36559"/>
    <w:multiLevelType w:val="hybridMultilevel"/>
    <w:tmpl w:val="E892E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983"/>
    <w:rsid w:val="000268DE"/>
    <w:rsid w:val="00045B17"/>
    <w:rsid w:val="00061646"/>
    <w:rsid w:val="000D01FC"/>
    <w:rsid w:val="002243B4"/>
    <w:rsid w:val="00474F95"/>
    <w:rsid w:val="0057508E"/>
    <w:rsid w:val="00673339"/>
    <w:rsid w:val="006D43D6"/>
    <w:rsid w:val="009600E1"/>
    <w:rsid w:val="009841CC"/>
    <w:rsid w:val="009B027E"/>
    <w:rsid w:val="009B773A"/>
    <w:rsid w:val="00AB4387"/>
    <w:rsid w:val="00AF1517"/>
    <w:rsid w:val="00CF7DE7"/>
    <w:rsid w:val="00D7260F"/>
    <w:rsid w:val="00F22437"/>
    <w:rsid w:val="00F85FCC"/>
    <w:rsid w:val="00FF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5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605</Characters>
  <Application>Microsoft Office Word</Application>
  <DocSecurity>0</DocSecurity>
  <Lines>5</Lines>
  <Paragraphs>1</Paragraphs>
  <ScaleCrop>false</ScaleCrop>
  <Company>сельсовет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13</cp:revision>
  <cp:lastPrinted>2016-04-27T08:44:00Z</cp:lastPrinted>
  <dcterms:created xsi:type="dcterms:W3CDTF">2016-04-12T08:04:00Z</dcterms:created>
  <dcterms:modified xsi:type="dcterms:W3CDTF">2016-05-04T05:39:00Z</dcterms:modified>
</cp:coreProperties>
</file>