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ШТОРМОВОЕ ПРЕДУПРЕЖДЕНИЕ!</w:t>
      </w:r>
    </w:p>
    <w:p w:rsid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1736A" w:rsidRP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1736A">
        <w:rPr>
          <w:rFonts w:ascii="Times New Roman" w:hAnsi="Times New Roman"/>
          <w:b/>
          <w:sz w:val="32"/>
          <w:szCs w:val="32"/>
          <w:lang w:eastAsia="ru-RU"/>
        </w:rPr>
        <w:t>Уважаемые жители Лебяженского сельсовета!!!!!</w:t>
      </w:r>
    </w:p>
    <w:p w:rsidR="00E1736A" w:rsidRP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Администрация Лебяженского сельсовета информирует Вас, что согласно штормовому предупреждению от 27.06.2019г. от</w:t>
      </w:r>
      <w:r w:rsidRPr="006565CA">
        <w:rPr>
          <w:rFonts w:ascii="Times New Roman" w:hAnsi="Times New Roman"/>
          <w:sz w:val="28"/>
          <w:lang w:eastAsia="ru-RU"/>
        </w:rPr>
        <w:t xml:space="preserve"> ФГБУ «Центрально-Черноземное УГМС»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E1736A">
        <w:rPr>
          <w:rFonts w:ascii="Times New Roman" w:hAnsi="Times New Roman"/>
          <w:b/>
          <w:sz w:val="28"/>
          <w:lang w:eastAsia="ru-RU"/>
        </w:rPr>
        <w:t>днем 27 мая 2019 года</w:t>
      </w:r>
      <w:r>
        <w:rPr>
          <w:rFonts w:ascii="Times New Roman" w:hAnsi="Times New Roman"/>
          <w:sz w:val="28"/>
          <w:lang w:eastAsia="ru-RU"/>
        </w:rPr>
        <w:t xml:space="preserve"> по К</w:t>
      </w:r>
      <w:r w:rsidRPr="00230918">
        <w:rPr>
          <w:rFonts w:ascii="Times New Roman" w:hAnsi="Times New Roman"/>
          <w:sz w:val="28"/>
          <w:lang w:eastAsia="ru-RU"/>
        </w:rPr>
        <w:t>урской области ожидается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230918">
        <w:rPr>
          <w:rFonts w:ascii="Times New Roman" w:hAnsi="Times New Roman"/>
          <w:sz w:val="28"/>
          <w:lang w:eastAsia="ru-RU"/>
        </w:rPr>
        <w:t xml:space="preserve">комплекс неблагоприятных метеорологических явлений – </w:t>
      </w:r>
      <w:r w:rsidRPr="00E1736A">
        <w:rPr>
          <w:rFonts w:ascii="Times New Roman" w:hAnsi="Times New Roman"/>
          <w:b/>
          <w:sz w:val="28"/>
          <w:u w:val="single"/>
          <w:lang w:eastAsia="ru-RU"/>
        </w:rPr>
        <w:t>местами сильные дожди, ливни, грозы, град, шквалистое усиление  порывами до 16-21 м/</w:t>
      </w:r>
      <w:proofErr w:type="gramStart"/>
      <w:r w:rsidRPr="00E1736A">
        <w:rPr>
          <w:rFonts w:ascii="Times New Roman" w:hAnsi="Times New Roman"/>
          <w:b/>
          <w:sz w:val="28"/>
          <w:u w:val="single"/>
          <w:lang w:eastAsia="ru-RU"/>
        </w:rPr>
        <w:t>с</w:t>
      </w:r>
      <w:proofErr w:type="gramEnd"/>
      <w:r w:rsidRPr="00E1736A">
        <w:rPr>
          <w:rFonts w:ascii="Times New Roman" w:hAnsi="Times New Roman"/>
          <w:b/>
          <w:sz w:val="28"/>
          <w:u w:val="single"/>
          <w:lang w:eastAsia="ru-RU"/>
        </w:rPr>
        <w:t>.</w:t>
      </w:r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  <w:proofErr w:type="gramStart"/>
      <w:r w:rsidRPr="0095456A">
        <w:rPr>
          <w:rFonts w:ascii="Times New Roman" w:hAnsi="Times New Roman"/>
          <w:sz w:val="28"/>
          <w:lang w:eastAsia="ru-RU"/>
        </w:rPr>
        <w:t xml:space="preserve">На территории Курской области прогнозируется вероятность возникновения </w:t>
      </w:r>
      <w:r w:rsidRPr="00E1736A">
        <w:rPr>
          <w:rFonts w:ascii="Times New Roman" w:hAnsi="Times New Roman"/>
          <w:b/>
          <w:sz w:val="28"/>
          <w:lang w:eastAsia="ru-RU"/>
        </w:rPr>
        <w:t>чрезвычайных ситуаций</w:t>
      </w:r>
      <w:r w:rsidRPr="0095456A">
        <w:rPr>
          <w:rFonts w:ascii="Times New Roman" w:hAnsi="Times New Roman"/>
          <w:sz w:val="28"/>
          <w:lang w:eastAsia="ru-RU"/>
        </w:rPr>
        <w:t xml:space="preserve">, связанных </w:t>
      </w:r>
      <w:proofErr w:type="spellStart"/>
      <w:r w:rsidRPr="0095456A">
        <w:rPr>
          <w:rFonts w:ascii="Times New Roman" w:hAnsi="Times New Roman"/>
          <w:sz w:val="28"/>
          <w:lang w:eastAsia="ru-RU"/>
        </w:rPr>
        <w:t>c</w:t>
      </w:r>
      <w:proofErr w:type="spellEnd"/>
      <w:r w:rsidRPr="0095456A">
        <w:rPr>
          <w:rFonts w:ascii="Times New Roman" w:hAnsi="Times New Roman"/>
          <w:sz w:val="28"/>
          <w:lang w:eastAsia="ru-RU"/>
        </w:rPr>
        <w:t xml:space="preserve"> повреждением (обрывом) линий связи и электропередач в населенных пунктах (в т.ч. при падении деревьев и веток от деревьев на провода линий электропередач), обрушением слабо укрепленных конструкций (в т.ч. рекламных щитов, крыш легких построек), ветровалом деревьев, увеличением количества ДТП. </w:t>
      </w:r>
      <w:proofErr w:type="gramEnd"/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95456A">
        <w:rPr>
          <w:rFonts w:ascii="Times New Roman" w:hAnsi="Times New Roman"/>
          <w:sz w:val="28"/>
          <w:lang w:eastAsia="ru-RU"/>
        </w:rPr>
        <w:t>На объектах жилищно-коммунального хозяйства могут возникнуть чрезвычайные ситуации, связанные с массовыми отключениями электроснабжения населенных пунктов, объектов жизнеобеспечения населения, здравоохранения, сельского хозяйства, что может повлечь за собой нарушение условий жизнедеятельности населения.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95456A">
        <w:rPr>
          <w:rFonts w:ascii="Times New Roman" w:hAnsi="Times New Roman"/>
          <w:sz w:val="28"/>
          <w:lang w:eastAsia="ru-RU"/>
        </w:rPr>
        <w:t xml:space="preserve">Источник ЧС – </w:t>
      </w:r>
      <w:r w:rsidRPr="00A518CE">
        <w:rPr>
          <w:rFonts w:ascii="Times New Roman" w:hAnsi="Times New Roman"/>
          <w:sz w:val="28"/>
          <w:lang w:eastAsia="ru-RU"/>
        </w:rPr>
        <w:t xml:space="preserve">усиление ветра порывами </w:t>
      </w:r>
      <w:r>
        <w:rPr>
          <w:rFonts w:ascii="Times New Roman" w:hAnsi="Times New Roman"/>
          <w:sz w:val="28"/>
          <w:lang w:eastAsia="ru-RU"/>
        </w:rPr>
        <w:t>16-21 м/</w:t>
      </w:r>
      <w:proofErr w:type="gramStart"/>
      <w:r>
        <w:rPr>
          <w:rFonts w:ascii="Times New Roman" w:hAnsi="Times New Roman"/>
          <w:sz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lang w:eastAsia="ru-RU"/>
        </w:rPr>
        <w:t>.</w:t>
      </w:r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E1736A" w:rsidRP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1736A">
        <w:rPr>
          <w:rFonts w:ascii="Times New Roman" w:hAnsi="Times New Roman"/>
          <w:b/>
          <w:sz w:val="32"/>
          <w:szCs w:val="32"/>
          <w:lang w:eastAsia="ru-RU"/>
        </w:rPr>
        <w:t>Будьте внимательны и осторожны!</w:t>
      </w:r>
    </w:p>
    <w:p w:rsidR="00E1736A" w:rsidRP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b/>
          <w:sz w:val="28"/>
          <w:lang w:eastAsia="ru-RU"/>
        </w:rPr>
      </w:pPr>
    </w:p>
    <w:p w:rsidR="00E1736A" w:rsidRP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b/>
          <w:sz w:val="28"/>
          <w:lang w:eastAsia="ru-RU"/>
        </w:rPr>
      </w:pPr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E1736A" w:rsidRDefault="00E1736A" w:rsidP="00E1736A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1736A">
        <w:rPr>
          <w:rFonts w:ascii="Times New Roman" w:hAnsi="Times New Roman"/>
          <w:b/>
          <w:sz w:val="32"/>
          <w:szCs w:val="32"/>
          <w:lang w:eastAsia="ru-RU"/>
        </w:rPr>
        <w:t>Тел</w:t>
      </w:r>
      <w:r>
        <w:rPr>
          <w:rFonts w:ascii="Times New Roman" w:hAnsi="Times New Roman"/>
          <w:b/>
          <w:sz w:val="32"/>
          <w:szCs w:val="32"/>
          <w:lang w:eastAsia="ru-RU"/>
        </w:rPr>
        <w:t>ефоны экстренных служб: 112,101</w:t>
      </w:r>
    </w:p>
    <w:p w:rsidR="00E1736A" w:rsidRPr="00E1736A" w:rsidRDefault="00E1736A" w:rsidP="00E1736A">
      <w:pPr>
        <w:pStyle w:val="1"/>
        <w:tabs>
          <w:tab w:val="left" w:pos="0"/>
        </w:tabs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ЕДДС Курского </w:t>
      </w:r>
      <w:r w:rsidRPr="00E1736A">
        <w:rPr>
          <w:rFonts w:ascii="Times New Roman" w:hAnsi="Times New Roman"/>
          <w:b/>
          <w:sz w:val="32"/>
          <w:szCs w:val="32"/>
          <w:lang w:eastAsia="ru-RU"/>
        </w:rPr>
        <w:t xml:space="preserve">района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- </w:t>
      </w:r>
      <w:r w:rsidRPr="00E1736A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54-89-51</w:t>
      </w:r>
    </w:p>
    <w:p w:rsidR="008F74FD" w:rsidRDefault="008F74FD"/>
    <w:sectPr w:rsidR="008F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36A"/>
    <w:rsid w:val="008F74FD"/>
    <w:rsid w:val="00E1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1736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Lebiajiepc</dc:creator>
  <cp:keywords/>
  <dc:description/>
  <cp:lastModifiedBy>Lebiajiepc</cp:lastModifiedBy>
  <cp:revision>2</cp:revision>
  <dcterms:created xsi:type="dcterms:W3CDTF">2019-06-26T11:52:00Z</dcterms:created>
  <dcterms:modified xsi:type="dcterms:W3CDTF">2019-06-26T12:00:00Z</dcterms:modified>
</cp:coreProperties>
</file>