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/>
        <w:tblW w:w="904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045"/>
      </w:tblGrid>
      <w:tr w:rsidR="003172A1" w:rsidRPr="009A35A8" w:rsidTr="003172A1">
        <w:trPr>
          <w:tblCellSpacing w:w="0" w:type="dxa"/>
        </w:trPr>
        <w:tc>
          <w:tcPr>
            <w:tcW w:w="90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036B" w:rsidRPr="00D3036B" w:rsidRDefault="009A35A8" w:rsidP="00D303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0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АДМИНИСТРАЦИЯ</w:t>
            </w:r>
          </w:p>
          <w:p w:rsidR="003172A1" w:rsidRPr="00D3036B" w:rsidRDefault="00D3036B" w:rsidP="00D303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НОВОПОСЕЛЕНОВСКОГО</w:t>
            </w:r>
            <w:r w:rsidR="00146299" w:rsidRPr="00D30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172A1" w:rsidRPr="00D30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СЕЛЬСОВЕТА</w:t>
            </w:r>
          </w:p>
          <w:p w:rsidR="003172A1" w:rsidRPr="00D3036B" w:rsidRDefault="003172A1" w:rsidP="00D303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КУРСКОГО РАЙОНА КУРСКОЙ ОБЛАСТИ</w:t>
            </w:r>
          </w:p>
          <w:p w:rsidR="003172A1" w:rsidRPr="00D3036B" w:rsidRDefault="003172A1" w:rsidP="00D303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172A1" w:rsidRPr="00D3036B" w:rsidRDefault="003172A1" w:rsidP="00D303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ПОСТАНОВЛЕНИЕ</w:t>
            </w:r>
          </w:p>
          <w:p w:rsidR="003172A1" w:rsidRPr="00D3036B" w:rsidRDefault="003172A1" w:rsidP="00D303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172A1" w:rsidRPr="00D3036B" w:rsidRDefault="00D3036B" w:rsidP="00D303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от 30 октября </w:t>
            </w:r>
            <w:r w:rsidR="009A35A8" w:rsidRPr="00D30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2019года</w:t>
            </w:r>
            <w:r w:rsidRPr="00D303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30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№265</w:t>
            </w:r>
          </w:p>
          <w:p w:rsidR="009A35A8" w:rsidRPr="00D3036B" w:rsidRDefault="009A35A8" w:rsidP="00D303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172A1" w:rsidRPr="00D3036B" w:rsidRDefault="003172A1" w:rsidP="00D303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 утверждении Положения о порядке применения взысканий, предусмотренных статьями 14.1, 15, 27 Федерального закона от 02.03.2007г. № 25-ФЗ</w:t>
            </w:r>
            <w:r w:rsidR="009A35A8" w:rsidRPr="00D30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30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«О муниципальной службе в Российской Федерации»</w:t>
            </w:r>
          </w:p>
          <w:p w:rsidR="003172A1" w:rsidRPr="00D3036B" w:rsidRDefault="003172A1" w:rsidP="003172A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0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3172A1" w:rsidRPr="009A35A8" w:rsidRDefault="003172A1" w:rsidP="003172A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35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</w:tbl>
    <w:p w:rsidR="00D3036B" w:rsidRDefault="009A35A8" w:rsidP="003172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3172A1" w:rsidRPr="007409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3172A1" w:rsidRPr="009A35A8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 Федеральным законом от 25.12.2008г. № 273-ФЗ «О противодействии коррупции», Федеральным законом от 02.03.2007г. № 25-ФЗ «О муниципальной службе в Российской Федерации»</w:t>
      </w:r>
      <w:r w:rsidR="003172A1" w:rsidRPr="009A35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руководствуясь Уставом </w:t>
      </w:r>
      <w:r w:rsidRPr="009A35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муниципального образования «</w:t>
      </w:r>
      <w:proofErr w:type="spellStart"/>
      <w:r w:rsidR="00D303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Новопоселеновский</w:t>
      </w:r>
      <w:proofErr w:type="spellEnd"/>
      <w:r w:rsidR="003172A1" w:rsidRPr="009A35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сельсовет» Курского района Ку</w:t>
      </w:r>
      <w:r w:rsidRPr="009A35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рской области</w:t>
      </w:r>
      <w:r w:rsidR="00D303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</w:p>
    <w:p w:rsidR="003172A1" w:rsidRDefault="009A35A8" w:rsidP="003172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A35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Администрация </w:t>
      </w:r>
      <w:proofErr w:type="spellStart"/>
      <w:r w:rsidR="00D303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Новопоселеновского</w:t>
      </w:r>
      <w:proofErr w:type="spellEnd"/>
      <w:r w:rsidR="003172A1" w:rsidRPr="009A35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сельсовета Курского района</w:t>
      </w:r>
    </w:p>
    <w:p w:rsidR="00D3036B" w:rsidRPr="009A35A8" w:rsidRDefault="00D3036B" w:rsidP="003172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72A1" w:rsidRPr="009A35A8" w:rsidRDefault="009A35A8" w:rsidP="003172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5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</w:t>
      </w:r>
      <w:r w:rsidR="003172A1" w:rsidRPr="009A35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ПОСТАНОВЛЯЕТ:</w:t>
      </w:r>
    </w:p>
    <w:p w:rsidR="003172A1" w:rsidRPr="009A35A8" w:rsidRDefault="003172A1" w:rsidP="003172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5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</w:p>
    <w:p w:rsidR="003172A1" w:rsidRDefault="003172A1" w:rsidP="003172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5A8">
        <w:rPr>
          <w:rFonts w:ascii="Times New Roman" w:eastAsia="Times New Roman" w:hAnsi="Times New Roman" w:cs="Times New Roman"/>
          <w:color w:val="000000"/>
          <w:sz w:val="28"/>
          <w:szCs w:val="28"/>
        </w:rPr>
        <w:t>1. Утвердить Положение о порядке и сроках применения взысканий, предусмотренных статьями 14.1, 15, 27 «Федерального закона от 02.03.2007 № 25-ФЗ «О муниципальной службе в Российской Федерации.</w:t>
      </w:r>
    </w:p>
    <w:p w:rsidR="009A35A8" w:rsidRPr="009A35A8" w:rsidRDefault="009A35A8" w:rsidP="003172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72A1" w:rsidRDefault="003172A1" w:rsidP="003172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5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9A35A8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A35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9A35A8" w:rsidRPr="009A35A8" w:rsidRDefault="009A35A8" w:rsidP="003172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72A1" w:rsidRPr="009A35A8" w:rsidRDefault="003172A1" w:rsidP="003172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5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 3. Постановление вступает в силу с момента его обнародования и подлежит размещению на официальном сайте муниципального образования «</w:t>
      </w:r>
      <w:proofErr w:type="spellStart"/>
      <w:r w:rsidR="00D303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Новопоселеновский</w:t>
      </w:r>
      <w:proofErr w:type="spellEnd"/>
      <w:r w:rsidRPr="009A35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сельсовет» Курского района в сети Интернет.</w:t>
      </w:r>
    </w:p>
    <w:p w:rsidR="003172A1" w:rsidRPr="009A35A8" w:rsidRDefault="003172A1" w:rsidP="003172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5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</w:p>
    <w:p w:rsidR="003172A1" w:rsidRPr="009A35A8" w:rsidRDefault="003172A1" w:rsidP="003172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5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</w:p>
    <w:p w:rsidR="003172A1" w:rsidRPr="009A35A8" w:rsidRDefault="003172A1" w:rsidP="003172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5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</w:p>
    <w:p w:rsidR="003172A1" w:rsidRPr="009A35A8" w:rsidRDefault="009A35A8" w:rsidP="003172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Глава </w:t>
      </w:r>
      <w:proofErr w:type="spellStart"/>
      <w:r w:rsidR="00D303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Новопоселеновского</w:t>
      </w:r>
      <w:proofErr w:type="spellEnd"/>
      <w:r w:rsidR="003172A1" w:rsidRPr="009A35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сельсовета               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                    </w:t>
      </w:r>
    </w:p>
    <w:p w:rsidR="003172A1" w:rsidRPr="009A35A8" w:rsidRDefault="009A35A8" w:rsidP="003172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Курского района</w:t>
      </w:r>
      <w:r w:rsidR="003172A1" w:rsidRPr="009A35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</w:t>
      </w:r>
      <w:r w:rsidR="00D303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D303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И.Г.Бирюков</w:t>
      </w:r>
    </w:p>
    <w:p w:rsidR="003172A1" w:rsidRPr="009A35A8" w:rsidRDefault="003172A1" w:rsidP="003172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5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</w:p>
    <w:p w:rsidR="003172A1" w:rsidRPr="009A35A8" w:rsidRDefault="003172A1" w:rsidP="003172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5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</w:p>
    <w:p w:rsidR="003172A1" w:rsidRPr="009A35A8" w:rsidRDefault="003172A1" w:rsidP="003172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5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</w:p>
    <w:p w:rsidR="003172A1" w:rsidRPr="009A35A8" w:rsidRDefault="003172A1" w:rsidP="003172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5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</w:p>
    <w:p w:rsidR="003172A1" w:rsidRPr="009A35A8" w:rsidRDefault="003172A1" w:rsidP="003172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5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</w:p>
    <w:p w:rsidR="003172A1" w:rsidRDefault="003172A1" w:rsidP="003172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A35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</w:p>
    <w:p w:rsidR="00D3036B" w:rsidRPr="009A35A8" w:rsidRDefault="00D3036B" w:rsidP="003172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35A8" w:rsidRPr="00D3036B" w:rsidRDefault="003172A1" w:rsidP="003172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A35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 </w:t>
      </w:r>
    </w:p>
    <w:p w:rsidR="003172A1" w:rsidRPr="009A35A8" w:rsidRDefault="003172A1" w:rsidP="009A35A8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5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Утверждено</w:t>
      </w:r>
    </w:p>
    <w:p w:rsidR="009A35A8" w:rsidRPr="009A35A8" w:rsidRDefault="003172A1" w:rsidP="009A35A8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A35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="009A35A8" w:rsidRPr="009A35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остановлением Администрации</w:t>
      </w:r>
    </w:p>
    <w:p w:rsidR="009A35A8" w:rsidRPr="009A35A8" w:rsidRDefault="00D3036B" w:rsidP="009A35A8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Новопоселеновского</w:t>
      </w:r>
      <w:proofErr w:type="spellEnd"/>
      <w:r w:rsidR="003172A1" w:rsidRPr="009A35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сельсовета </w:t>
      </w:r>
    </w:p>
    <w:p w:rsidR="003172A1" w:rsidRPr="009A35A8" w:rsidRDefault="003172A1" w:rsidP="009A35A8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5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Курского района Курской области</w:t>
      </w:r>
    </w:p>
    <w:p w:rsidR="003172A1" w:rsidRPr="009A35A8" w:rsidRDefault="00D3036B" w:rsidP="009A35A8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 30.10.2019года № 265</w:t>
      </w:r>
    </w:p>
    <w:p w:rsidR="003172A1" w:rsidRPr="00D3036B" w:rsidRDefault="003172A1" w:rsidP="00D3036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3036B" w:rsidRPr="00D3036B" w:rsidRDefault="003172A1" w:rsidP="00D3036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30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3172A1" w:rsidRPr="00D3036B" w:rsidRDefault="003172A1" w:rsidP="00D3036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303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порядке применения взысканий, предусмотренных статьями 14.1, 15, 27 Федерального закона от 02.03.2007г. № 25-ФЗ «О муниципальной службе в Российской Федерации»</w:t>
      </w:r>
    </w:p>
    <w:p w:rsidR="003172A1" w:rsidRPr="009A35A8" w:rsidRDefault="003172A1" w:rsidP="003172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5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</w:p>
    <w:p w:rsidR="009A35A8" w:rsidRDefault="003172A1" w:rsidP="003172A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5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Настоящее Положение разработано в соответствии с Федеральным законом от 02.03.2007 № 25-ФЗ «О муниципальной службе в Российской Федерации», Федеральным законом от 25 декабря 2008 года № 273-ФЗ </w:t>
      </w:r>
    </w:p>
    <w:p w:rsidR="003172A1" w:rsidRPr="009A35A8" w:rsidRDefault="003172A1" w:rsidP="003172A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5A8">
        <w:rPr>
          <w:rFonts w:ascii="Times New Roman" w:eastAsia="Times New Roman" w:hAnsi="Times New Roman" w:cs="Times New Roman"/>
          <w:color w:val="000000"/>
          <w:sz w:val="28"/>
          <w:szCs w:val="28"/>
        </w:rPr>
        <w:t>«О противодействии коррупции», Трудовым Кодексом РФ.</w:t>
      </w:r>
    </w:p>
    <w:p w:rsidR="003172A1" w:rsidRPr="009A35A8" w:rsidRDefault="003172A1" w:rsidP="003172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5A8">
        <w:rPr>
          <w:rFonts w:ascii="Times New Roman" w:eastAsia="Times New Roman" w:hAnsi="Times New Roman" w:cs="Times New Roman"/>
          <w:color w:val="000000"/>
          <w:sz w:val="28"/>
          <w:szCs w:val="28"/>
        </w:rPr>
        <w:t>2. Муниципальный служащий подлежит увольнению с муниципальной службы в связи с утратой доверия в случаях совершения правонарушений, установленных </w:t>
      </w:r>
      <w:hyperlink r:id="rId4" w:history="1">
        <w:r w:rsidRPr="00D3036B">
          <w:rPr>
            <w:rFonts w:ascii="Times New Roman" w:eastAsia="Times New Roman" w:hAnsi="Times New Roman" w:cs="Times New Roman"/>
            <w:sz w:val="28"/>
            <w:szCs w:val="28"/>
          </w:rPr>
          <w:t>статьями 14.1</w:t>
        </w:r>
      </w:hyperlink>
      <w:r w:rsidRPr="00D3036B">
        <w:rPr>
          <w:rFonts w:ascii="Times New Roman" w:eastAsia="Times New Roman" w:hAnsi="Times New Roman" w:cs="Times New Roman"/>
          <w:sz w:val="28"/>
          <w:szCs w:val="28"/>
        </w:rPr>
        <w:t> и </w:t>
      </w:r>
      <w:hyperlink r:id="rId5" w:history="1">
        <w:r w:rsidRPr="00D3036B">
          <w:rPr>
            <w:rFonts w:ascii="Times New Roman" w:eastAsia="Times New Roman" w:hAnsi="Times New Roman" w:cs="Times New Roman"/>
            <w:sz w:val="28"/>
            <w:szCs w:val="28"/>
          </w:rPr>
          <w:t>15</w:t>
        </w:r>
      </w:hyperlink>
      <w:r w:rsidRPr="009A35A8">
        <w:rPr>
          <w:rFonts w:ascii="Times New Roman" w:eastAsia="Times New Roman" w:hAnsi="Times New Roman" w:cs="Times New Roman"/>
          <w:color w:val="000000"/>
          <w:sz w:val="28"/>
          <w:szCs w:val="28"/>
        </w:rPr>
        <w:t> Федерального закона от 02.03.2007 № 25-ФЗ «О муниципальной службе в Российской Федерации».</w:t>
      </w:r>
    </w:p>
    <w:p w:rsidR="003172A1" w:rsidRPr="009A35A8" w:rsidRDefault="003172A1" w:rsidP="003172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5A8">
        <w:rPr>
          <w:rFonts w:ascii="Times New Roman" w:eastAsia="Times New Roman" w:hAnsi="Times New Roman" w:cs="Times New Roman"/>
          <w:color w:val="000000"/>
          <w:sz w:val="28"/>
          <w:szCs w:val="28"/>
        </w:rPr>
        <w:t>3. Взыскания, предусмотренные </w:t>
      </w:r>
      <w:hyperlink r:id="rId6" w:history="1">
        <w:r w:rsidRPr="00D3036B">
          <w:rPr>
            <w:rFonts w:ascii="Times New Roman" w:eastAsia="Times New Roman" w:hAnsi="Times New Roman" w:cs="Times New Roman"/>
            <w:sz w:val="28"/>
            <w:szCs w:val="28"/>
          </w:rPr>
          <w:t>статьями 14.1</w:t>
        </w:r>
      </w:hyperlink>
      <w:r w:rsidRPr="00D3036B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7" w:history="1">
        <w:r w:rsidRPr="00D3036B">
          <w:rPr>
            <w:rFonts w:ascii="Times New Roman" w:eastAsia="Times New Roman" w:hAnsi="Times New Roman" w:cs="Times New Roman"/>
            <w:sz w:val="28"/>
            <w:szCs w:val="28"/>
          </w:rPr>
          <w:t>15</w:t>
        </w:r>
      </w:hyperlink>
      <w:r w:rsidRPr="00D3036B">
        <w:rPr>
          <w:rFonts w:ascii="Times New Roman" w:eastAsia="Times New Roman" w:hAnsi="Times New Roman" w:cs="Times New Roman"/>
          <w:sz w:val="28"/>
          <w:szCs w:val="28"/>
        </w:rPr>
        <w:t> и </w:t>
      </w:r>
      <w:hyperlink r:id="rId8" w:history="1">
        <w:r w:rsidRPr="00D3036B">
          <w:rPr>
            <w:rFonts w:ascii="Times New Roman" w:eastAsia="Times New Roman" w:hAnsi="Times New Roman" w:cs="Times New Roman"/>
            <w:sz w:val="28"/>
            <w:szCs w:val="28"/>
          </w:rPr>
          <w:t>27</w:t>
        </w:r>
      </w:hyperlink>
      <w:r w:rsidRPr="009A35A8">
        <w:rPr>
          <w:rFonts w:ascii="Times New Roman" w:eastAsia="Times New Roman" w:hAnsi="Times New Roman" w:cs="Times New Roman"/>
          <w:color w:val="000000"/>
          <w:sz w:val="28"/>
          <w:szCs w:val="28"/>
        </w:rPr>
        <w:t> Федерального закона от 02.03.2007 № 25-ФЗ «О муниципальной службе в Российской Федерации», применяются представителем нанимателя (работодателем) на основании:</w:t>
      </w:r>
    </w:p>
    <w:p w:rsidR="003172A1" w:rsidRPr="009A35A8" w:rsidRDefault="003172A1" w:rsidP="003172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5A8">
        <w:rPr>
          <w:rFonts w:ascii="Times New Roman" w:eastAsia="Times New Roman" w:hAnsi="Times New Roman" w:cs="Times New Roman"/>
          <w:color w:val="000000"/>
          <w:sz w:val="28"/>
          <w:szCs w:val="28"/>
        </w:rPr>
        <w:t>1) доклада о результатах проверки, проведенной подразделением кадровой службы по профилактике коррупционных и иных правонарушений;</w:t>
      </w:r>
    </w:p>
    <w:p w:rsidR="003172A1" w:rsidRPr="009A35A8" w:rsidRDefault="003172A1" w:rsidP="003172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5A8">
        <w:rPr>
          <w:rFonts w:ascii="Times New Roman" w:eastAsia="Times New Roman" w:hAnsi="Times New Roman" w:cs="Times New Roman"/>
          <w:color w:val="000000"/>
          <w:sz w:val="28"/>
          <w:szCs w:val="28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3172A1" w:rsidRPr="009A35A8" w:rsidRDefault="003172A1" w:rsidP="003172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A35A8">
        <w:rPr>
          <w:rFonts w:ascii="Times New Roman" w:eastAsia="Times New Roman" w:hAnsi="Times New Roman" w:cs="Times New Roman"/>
          <w:color w:val="000000"/>
          <w:sz w:val="28"/>
          <w:szCs w:val="28"/>
        </w:rPr>
        <w:t>3) доклада подразделения кадровой службы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  <w:proofErr w:type="gramEnd"/>
    </w:p>
    <w:p w:rsidR="003172A1" w:rsidRPr="009A35A8" w:rsidRDefault="003172A1" w:rsidP="003172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5A8">
        <w:rPr>
          <w:rFonts w:ascii="Times New Roman" w:eastAsia="Times New Roman" w:hAnsi="Times New Roman" w:cs="Times New Roman"/>
          <w:color w:val="000000"/>
          <w:sz w:val="28"/>
          <w:szCs w:val="28"/>
        </w:rPr>
        <w:t>4) объяснений муниципального служащего;</w:t>
      </w:r>
    </w:p>
    <w:p w:rsidR="003172A1" w:rsidRPr="009A35A8" w:rsidRDefault="003172A1" w:rsidP="003172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5A8">
        <w:rPr>
          <w:rFonts w:ascii="Times New Roman" w:eastAsia="Times New Roman" w:hAnsi="Times New Roman" w:cs="Times New Roman"/>
          <w:color w:val="000000"/>
          <w:sz w:val="28"/>
          <w:szCs w:val="28"/>
        </w:rPr>
        <w:t>5) иных материалов.</w:t>
      </w:r>
    </w:p>
    <w:p w:rsidR="003172A1" w:rsidRPr="009A35A8" w:rsidRDefault="003172A1" w:rsidP="003172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5A8">
        <w:rPr>
          <w:rFonts w:ascii="Times New Roman" w:eastAsia="Times New Roman" w:hAnsi="Times New Roman" w:cs="Times New Roman"/>
          <w:color w:val="000000"/>
          <w:sz w:val="28"/>
          <w:szCs w:val="28"/>
        </w:rPr>
        <w:t>4. До применения взыскания представитель нанимателя (работодатель) должен затребовать от муниципального служащего письменное объяснение.</w:t>
      </w:r>
    </w:p>
    <w:p w:rsidR="003172A1" w:rsidRPr="009A35A8" w:rsidRDefault="003172A1" w:rsidP="003172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5A8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отказа муниципального служащего дать такое объяснение составляется соответствующий акт. Отказ муниципального служащего от дачи объяснения в письменной форме не является препятствием для применения дисциплинарного взыскания.</w:t>
      </w:r>
    </w:p>
    <w:p w:rsidR="003172A1" w:rsidRPr="009A35A8" w:rsidRDefault="003172A1" w:rsidP="003172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5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Pr="009A35A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применении взысканий, предусмотренных </w:t>
      </w:r>
      <w:hyperlink r:id="rId9" w:history="1">
        <w:r w:rsidRPr="00D3036B">
          <w:rPr>
            <w:rFonts w:ascii="Times New Roman" w:eastAsia="Times New Roman" w:hAnsi="Times New Roman" w:cs="Times New Roman"/>
            <w:sz w:val="28"/>
            <w:szCs w:val="28"/>
          </w:rPr>
          <w:t>статьями 14.1</w:t>
        </w:r>
      </w:hyperlink>
      <w:r w:rsidRPr="00D3036B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0" w:history="1">
        <w:r w:rsidRPr="00D3036B">
          <w:rPr>
            <w:rFonts w:ascii="Times New Roman" w:eastAsia="Times New Roman" w:hAnsi="Times New Roman" w:cs="Times New Roman"/>
            <w:sz w:val="28"/>
            <w:szCs w:val="28"/>
          </w:rPr>
          <w:t>15</w:t>
        </w:r>
      </w:hyperlink>
      <w:r w:rsidRPr="00D3036B">
        <w:rPr>
          <w:rFonts w:ascii="Times New Roman" w:eastAsia="Times New Roman" w:hAnsi="Times New Roman" w:cs="Times New Roman"/>
          <w:sz w:val="28"/>
          <w:szCs w:val="28"/>
        </w:rPr>
        <w:t> и </w:t>
      </w:r>
      <w:hyperlink r:id="rId11" w:history="1">
        <w:r w:rsidRPr="00D3036B">
          <w:rPr>
            <w:rFonts w:ascii="Times New Roman" w:eastAsia="Times New Roman" w:hAnsi="Times New Roman" w:cs="Times New Roman"/>
            <w:sz w:val="28"/>
            <w:szCs w:val="28"/>
          </w:rPr>
          <w:t>27</w:t>
        </w:r>
      </w:hyperlink>
      <w:r w:rsidRPr="00D3036B">
        <w:rPr>
          <w:rFonts w:ascii="Times New Roman" w:eastAsia="Times New Roman" w:hAnsi="Times New Roman" w:cs="Times New Roman"/>
          <w:sz w:val="28"/>
          <w:szCs w:val="28"/>
        </w:rPr>
        <w:t> Федерального закона от 02.03.2007 № 25-ФЗ «О муниципа</w:t>
      </w:r>
      <w:r w:rsidRPr="009A35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льной </w:t>
      </w:r>
      <w:r w:rsidRPr="009A35A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службе в Российской Федерации»,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</w:t>
      </w:r>
      <w:proofErr w:type="gramEnd"/>
      <w:r w:rsidRPr="009A35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предшествующие результаты исполнения муниципальным служащим своих должностных обязанностей.</w:t>
      </w:r>
    </w:p>
    <w:p w:rsidR="003172A1" w:rsidRPr="009A35A8" w:rsidRDefault="003172A1" w:rsidP="003172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5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Pr="009A35A8">
        <w:rPr>
          <w:rFonts w:ascii="Times New Roman" w:eastAsia="Times New Roman" w:hAnsi="Times New Roman" w:cs="Times New Roman"/>
          <w:color w:val="000000"/>
          <w:sz w:val="28"/>
          <w:szCs w:val="28"/>
        </w:rPr>
        <w:t>В акте о применении к муниципальному служащему взыскания в случае совершения им коррупционного правонарушения в качестве</w:t>
      </w:r>
      <w:proofErr w:type="gramEnd"/>
      <w:r w:rsidRPr="009A35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основания применения взыскания указывается </w:t>
      </w:r>
      <w:hyperlink r:id="rId12" w:anchor="Par3" w:history="1">
        <w:r w:rsidRPr="00D3036B">
          <w:rPr>
            <w:rFonts w:ascii="Times New Roman" w:eastAsia="Times New Roman" w:hAnsi="Times New Roman" w:cs="Times New Roman"/>
            <w:sz w:val="28"/>
            <w:szCs w:val="28"/>
          </w:rPr>
          <w:t>часть 1</w:t>
        </w:r>
      </w:hyperlink>
      <w:r w:rsidRPr="00D3036B">
        <w:rPr>
          <w:rFonts w:ascii="Times New Roman" w:eastAsia="Times New Roman" w:hAnsi="Times New Roman" w:cs="Times New Roman"/>
          <w:sz w:val="28"/>
          <w:szCs w:val="28"/>
        </w:rPr>
        <w:t> или </w:t>
      </w:r>
      <w:hyperlink r:id="rId13" w:anchor="Par4" w:history="1">
        <w:r w:rsidRPr="00D3036B">
          <w:rPr>
            <w:rFonts w:ascii="Times New Roman" w:eastAsia="Times New Roman" w:hAnsi="Times New Roman" w:cs="Times New Roman"/>
            <w:sz w:val="28"/>
            <w:szCs w:val="28"/>
          </w:rPr>
          <w:t>2</w:t>
        </w:r>
      </w:hyperlink>
      <w:r w:rsidRPr="009A35A8">
        <w:rPr>
          <w:rFonts w:ascii="Times New Roman" w:eastAsia="Times New Roman" w:hAnsi="Times New Roman" w:cs="Times New Roman"/>
          <w:color w:val="000000"/>
          <w:sz w:val="28"/>
          <w:szCs w:val="28"/>
        </w:rPr>
        <w:t> настоящей статьи 27.1 Федерального закона от 02.03.2007 № 25-ФЗ «О муниципальной службе в Российской Федерации».</w:t>
      </w:r>
    </w:p>
    <w:p w:rsidR="003172A1" w:rsidRPr="009A35A8" w:rsidRDefault="003172A1" w:rsidP="003172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5A8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9A35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proofErr w:type="gramStart"/>
      <w:r w:rsidRPr="009A35A8">
        <w:rPr>
          <w:rFonts w:ascii="Times New Roman" w:eastAsia="Times New Roman" w:hAnsi="Times New Roman" w:cs="Times New Roman"/>
          <w:color w:val="000000"/>
          <w:sz w:val="28"/>
          <w:szCs w:val="28"/>
        </w:rPr>
        <w:t>Взыскания, предусмотренные </w:t>
      </w:r>
      <w:hyperlink r:id="rId14" w:history="1">
        <w:r w:rsidRPr="00D3036B">
          <w:rPr>
            <w:rFonts w:ascii="Times New Roman" w:eastAsia="Times New Roman" w:hAnsi="Times New Roman" w:cs="Times New Roman"/>
            <w:sz w:val="28"/>
            <w:szCs w:val="28"/>
          </w:rPr>
          <w:t>статьями 14.1</w:t>
        </w:r>
      </w:hyperlink>
      <w:r w:rsidRPr="00D3036B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5" w:history="1">
        <w:r w:rsidRPr="00D3036B">
          <w:rPr>
            <w:rFonts w:ascii="Times New Roman" w:eastAsia="Times New Roman" w:hAnsi="Times New Roman" w:cs="Times New Roman"/>
            <w:sz w:val="28"/>
            <w:szCs w:val="28"/>
          </w:rPr>
          <w:t>15</w:t>
        </w:r>
      </w:hyperlink>
      <w:r w:rsidRPr="00D3036B">
        <w:rPr>
          <w:rFonts w:ascii="Times New Roman" w:eastAsia="Times New Roman" w:hAnsi="Times New Roman" w:cs="Times New Roman"/>
          <w:sz w:val="28"/>
          <w:szCs w:val="28"/>
        </w:rPr>
        <w:t> и </w:t>
      </w:r>
      <w:hyperlink r:id="rId16" w:history="1">
        <w:r w:rsidRPr="00D3036B">
          <w:rPr>
            <w:rFonts w:ascii="Times New Roman" w:eastAsia="Times New Roman" w:hAnsi="Times New Roman" w:cs="Times New Roman"/>
            <w:sz w:val="28"/>
            <w:szCs w:val="28"/>
          </w:rPr>
          <w:t>27</w:t>
        </w:r>
      </w:hyperlink>
      <w:r w:rsidRPr="00D3036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A35A8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 от 2 марта 2007 года № 25-ФЗ «О муниципальной службе в Российской Федерации», применяются не позднее одного месяца со дня поступления информации о совершении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</w:t>
      </w:r>
      <w:proofErr w:type="gramEnd"/>
      <w:r w:rsidRPr="009A35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проверки и рассмотрения материалов Комиссией по соблюдению требований к служебному поведению муниципальных служащих и урегулированию конфликта интересов. При этом взыскание должно быть применено не позднее шести месяцев со дня поступления информации о совершении коррупционного правонарушения.</w:t>
      </w:r>
    </w:p>
    <w:p w:rsidR="003172A1" w:rsidRPr="009A35A8" w:rsidRDefault="003172A1" w:rsidP="003172A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5A8"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Дисциплинарное взыскание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трех лет со дня совершения проступка. В указанные сроки не включается время производства по уголовному делу.</w:t>
      </w:r>
    </w:p>
    <w:p w:rsidR="003172A1" w:rsidRPr="009A35A8" w:rsidRDefault="003172A1" w:rsidP="003172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5A8">
        <w:rPr>
          <w:rFonts w:ascii="Times New Roman" w:eastAsia="Times New Roman" w:hAnsi="Times New Roman" w:cs="Times New Roman"/>
          <w:color w:val="000000"/>
          <w:sz w:val="28"/>
          <w:szCs w:val="28"/>
        </w:rPr>
        <w:t>8. Копия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акта.</w:t>
      </w:r>
    </w:p>
    <w:p w:rsidR="003172A1" w:rsidRPr="009A35A8" w:rsidRDefault="003172A1" w:rsidP="003172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5A8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акта о применении к муниципальному служащему взыскания приобщается к личному делу муниципального служащего.</w:t>
      </w:r>
    </w:p>
    <w:p w:rsidR="003172A1" w:rsidRPr="009A35A8" w:rsidRDefault="003172A1" w:rsidP="003172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5A8">
        <w:rPr>
          <w:rFonts w:ascii="Times New Roman" w:eastAsia="Times New Roman" w:hAnsi="Times New Roman" w:cs="Times New Roman"/>
          <w:color w:val="000000"/>
          <w:sz w:val="28"/>
          <w:szCs w:val="28"/>
        </w:rPr>
        <w:t>9. Муниципальный служащий вправе обжаловать правовой акт о применении взыскания в соответствии с законодательством Российской Федерации.</w:t>
      </w:r>
    </w:p>
    <w:p w:rsidR="003172A1" w:rsidRPr="009A35A8" w:rsidRDefault="003172A1" w:rsidP="003172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5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Сведения </w:t>
      </w:r>
      <w:proofErr w:type="gramStart"/>
      <w:r w:rsidRPr="009A35A8"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применении к муниципальному служащему взыскания в виде увольнения в связи с утратой</w:t>
      </w:r>
      <w:proofErr w:type="gramEnd"/>
      <w:r w:rsidRPr="009A35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доверия включаются в реестр лиц, уволенных в связи с утратой доверия, предусмотренный </w:t>
      </w:r>
      <w:hyperlink r:id="rId17" w:history="1">
        <w:r w:rsidRPr="00D3036B">
          <w:rPr>
            <w:rFonts w:ascii="Times New Roman" w:eastAsia="Times New Roman" w:hAnsi="Times New Roman" w:cs="Times New Roman"/>
            <w:sz w:val="28"/>
            <w:szCs w:val="28"/>
          </w:rPr>
          <w:t>статьей 15</w:t>
        </w:r>
      </w:hyperlink>
      <w:r w:rsidRPr="009A35A8">
        <w:rPr>
          <w:rFonts w:ascii="Times New Roman" w:eastAsia="Times New Roman" w:hAnsi="Times New Roman" w:cs="Times New Roman"/>
          <w:color w:val="000000"/>
          <w:sz w:val="28"/>
          <w:szCs w:val="28"/>
        </w:rPr>
        <w:t> Федерального закона от 25 декабря 2008 года № 273-ФЗ «О противодействии коррупции».</w:t>
      </w:r>
    </w:p>
    <w:p w:rsidR="003172A1" w:rsidRPr="009A35A8" w:rsidRDefault="003172A1" w:rsidP="003172A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5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</w:p>
    <w:p w:rsidR="000515A6" w:rsidRPr="009A35A8" w:rsidRDefault="000515A6" w:rsidP="003172A1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0515A6" w:rsidRPr="009A35A8" w:rsidSect="00C31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72A1"/>
    <w:rsid w:val="000515A6"/>
    <w:rsid w:val="00146299"/>
    <w:rsid w:val="0019605B"/>
    <w:rsid w:val="002B7FBC"/>
    <w:rsid w:val="003172A1"/>
    <w:rsid w:val="0032360D"/>
    <w:rsid w:val="00740915"/>
    <w:rsid w:val="007E5DE6"/>
    <w:rsid w:val="008B4A18"/>
    <w:rsid w:val="009A35A8"/>
    <w:rsid w:val="00B14363"/>
    <w:rsid w:val="00C31D93"/>
    <w:rsid w:val="00CD4DBB"/>
    <w:rsid w:val="00D3036B"/>
    <w:rsid w:val="00D91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172A1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172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72A1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3172A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A35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576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94A1B0"/>
            <w:bottom w:val="none" w:sz="0" w:space="0" w:color="auto"/>
            <w:right w:val="single" w:sz="6" w:space="15" w:color="94A1B0"/>
          </w:divBdr>
          <w:divsChild>
            <w:div w:id="1496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678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7680FABA60E010A581EA5D0AA478D2E1A837595C55708E1E4B14CE4064068C35052AD776D82B0E6C298B2984D291E4AC847053CF48787F12t1K" TargetMode="External"/><Relationship Id="rId13" Type="http://schemas.openxmlformats.org/officeDocument/2006/relationships/hyperlink" Target="file:///C:\Users\Eduard\Downloads\%D0%9F%20%E2%84%9690%20%D0%BE%D1%82%2019.08.2019%D0%B3.%20(2).doc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D7680FABA60E010A581EA5D0AA478D2E1A837595C55708E1E4B14CE4064068C35052AD776D8280E6A298B2984D291E4AC847053CF48787F12t1K" TargetMode="External"/><Relationship Id="rId12" Type="http://schemas.openxmlformats.org/officeDocument/2006/relationships/hyperlink" Target="file:///C:\Users\Eduard\Downloads\%D0%9F%20%E2%84%9690%20%D0%BE%D1%82%2019.08.2019%D0%B3.%20(2).doc" TargetMode="External"/><Relationship Id="rId17" Type="http://schemas.openxmlformats.org/officeDocument/2006/relationships/hyperlink" Target="consultantplus://offline/ref=4D7680FABA60E010A581EA5D0AA478D2E1A833505954708E1E4B14CE4064068C35052AD77EDC22583C668A75C28F82E6A1847256D014t3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C1309003C3A3106D9C9D4E3AE1EF311A64136033EABCADBD9D020E30A55BD69D8D54016767399E9A779A6F4A5BC3F3F37623BAFCA0FCC38o7s8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D7680FABA60E010A581EA5D0AA478D2E1A837595C55708E1E4B14CE4064068C35052AD776D82B0464298B2984D291E4AC847053CF48787F12t1K" TargetMode="External"/><Relationship Id="rId11" Type="http://schemas.openxmlformats.org/officeDocument/2006/relationships/hyperlink" Target="consultantplus://offline/ref=4D7680FABA60E010A581EA5D0AA478D2E1A837595C55708E1E4B14CE4064068C35052AD776D82B0E6C298B2984D291E4AC847053CF48787F12t1K" TargetMode="External"/><Relationship Id="rId5" Type="http://schemas.openxmlformats.org/officeDocument/2006/relationships/hyperlink" Target="consultantplus://offline/ref=4D7680FABA60E010A581EA5D0AA478D2E1A837595C55708E1E4B14CE4064068C35052AD776D8280E6A298B2984D291E4AC847053CF48787F12t1K" TargetMode="External"/><Relationship Id="rId15" Type="http://schemas.openxmlformats.org/officeDocument/2006/relationships/hyperlink" Target="consultantplus://offline/ref=CC1309003C3A3106D9C9D4E3AE1EF311A64136033EABCADBD9D020E30A55BD69D8D5401676739AE9A179A6F4A5BC3F3F37623BAFCA0FCC38o7s8K" TargetMode="External"/><Relationship Id="rId10" Type="http://schemas.openxmlformats.org/officeDocument/2006/relationships/hyperlink" Target="consultantplus://offline/ref=4D7680FABA60E010A581EA5D0AA478D2E1A837595C55708E1E4B14CE4064068C35052AD776D8280E6A298B2984D291E4AC847053CF48787F12t1K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4D7680FABA60E010A581EA5D0AA478D2E1A837595C55708E1E4B14CE4064068C35052AD776D82B0464298B2984D291E4AC847053CF48787F12t1K" TargetMode="External"/><Relationship Id="rId9" Type="http://schemas.openxmlformats.org/officeDocument/2006/relationships/hyperlink" Target="consultantplus://offline/ref=4D7680FABA60E010A581EA5D0AA478D2E1A837595C55708E1E4B14CE4064068C35052AD776D82B0464298B2984D291E4AC847053CF48787F12t1K" TargetMode="External"/><Relationship Id="rId14" Type="http://schemas.openxmlformats.org/officeDocument/2006/relationships/hyperlink" Target="consultantplus://offline/ref=CC1309003C3A3106D9C9D4E3AE1EF311A64136033EABCADBD9D020E30A55BD69D8D54016767399E3AF79A6F4A5BC3F3F37623BAFCA0FCC38o7s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2019-11-02T10:12:00Z</cp:lastPrinted>
  <dcterms:created xsi:type="dcterms:W3CDTF">2019-10-10T07:49:00Z</dcterms:created>
  <dcterms:modified xsi:type="dcterms:W3CDTF">2019-11-02T10:14:00Z</dcterms:modified>
</cp:coreProperties>
</file>