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358"/>
      </w:tblGrid>
      <w:tr w:rsidR="000C53FF" w:rsidRPr="000C53FF" w:rsidTr="000C53FF">
        <w:trPr>
          <w:trHeight w:val="255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Отбор:</w:t>
            </w:r>
          </w:p>
        </w:tc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Учреждение Равно "МКУК </w:t>
            </w:r>
            <w:proofErr w:type="spellStart"/>
            <w:r w:rsidRPr="000C53FF">
              <w:rPr>
                <w:rFonts w:ascii="Arial" w:hAnsi="Arial" w:cs="Arial"/>
              </w:rPr>
              <w:t>Колодненский</w:t>
            </w:r>
            <w:proofErr w:type="spellEnd"/>
            <w:r w:rsidRPr="000C53FF">
              <w:rPr>
                <w:rFonts w:ascii="Arial" w:hAnsi="Arial" w:cs="Arial"/>
              </w:rPr>
              <w:t> ЦДК"</w:t>
            </w:r>
          </w:p>
        </w:tc>
      </w:tr>
      <w:tr w:rsidR="000C53FF" w:rsidRPr="000C53FF" w:rsidTr="000C53FF">
        <w:trPr>
          <w:trHeight w:val="210"/>
        </w:trPr>
        <w:tc>
          <w:tcPr>
            <w:tcW w:w="0" w:type="auto"/>
            <w:gridSpan w:val="2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0C53FF" w:rsidRPr="000C53FF" w:rsidTr="000C53FF">
        <w:trPr>
          <w:trHeight w:val="42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Реестр закупок</w:t>
            </w: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C53FF" w:rsidRPr="000C53FF" w:rsidTr="000C53FF">
        <w:trPr>
          <w:trHeight w:val="21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</w:tblGrid>
      <w:tr w:rsidR="000C53FF" w:rsidRPr="000C53FF" w:rsidTr="000C53FF">
        <w:trPr>
          <w:trHeight w:val="33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3FF">
              <w:rPr>
                <w:rFonts w:ascii="Arial" w:hAnsi="Arial" w:cs="Arial"/>
                <w:b/>
                <w:bCs/>
                <w:sz w:val="24"/>
                <w:szCs w:val="24"/>
              </w:rPr>
              <w:t>c 01 апреля 2021 г. по 30 июня 2021 г.</w:t>
            </w: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C53FF" w:rsidRPr="000C53FF" w:rsidTr="000C53FF">
        <w:trPr>
          <w:trHeight w:val="21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</w:tblGrid>
      <w:tr w:rsidR="000C53FF" w:rsidRPr="000C53FF" w:rsidTr="000C53FF">
        <w:trPr>
          <w:trHeight w:val="255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Учреждение:  МКУК </w:t>
            </w:r>
            <w:proofErr w:type="spellStart"/>
            <w:r w:rsidRPr="000C53FF">
              <w:rPr>
                <w:rFonts w:ascii="Arial" w:hAnsi="Arial" w:cs="Arial"/>
              </w:rPr>
              <w:t>Колодненский</w:t>
            </w:r>
            <w:proofErr w:type="spellEnd"/>
            <w:r w:rsidRPr="000C53FF">
              <w:rPr>
                <w:rFonts w:ascii="Arial" w:hAnsi="Arial" w:cs="Arial"/>
              </w:rPr>
              <w:t> ЦДК</w:t>
            </w: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C53FF" w:rsidRPr="000C53FF" w:rsidTr="000C53FF">
        <w:trPr>
          <w:trHeight w:val="21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353"/>
        <w:gridCol w:w="2650"/>
        <w:gridCol w:w="1773"/>
        <w:gridCol w:w="975"/>
        <w:gridCol w:w="2699"/>
        <w:gridCol w:w="1082"/>
        <w:gridCol w:w="742"/>
        <w:gridCol w:w="1031"/>
      </w:tblGrid>
      <w:tr w:rsidR="000C53FF" w:rsidRPr="000C53FF" w:rsidTr="000C53F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 xml:space="preserve">№ </w:t>
            </w:r>
            <w:r w:rsidRPr="000C53FF">
              <w:rPr>
                <w:rFonts w:ascii="Arial" w:hAnsi="Arial" w:cs="Arial"/>
              </w:rPr>
              <w:br/>
            </w:r>
            <w:proofErr w:type="gramStart"/>
            <w:r w:rsidRPr="000C53FF">
              <w:rPr>
                <w:rFonts w:ascii="Arial" w:hAnsi="Arial" w:cs="Arial"/>
              </w:rPr>
              <w:t>п</w:t>
            </w:r>
            <w:proofErr w:type="gramEnd"/>
            <w:r w:rsidRPr="000C53FF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Сумма</w:t>
            </w:r>
          </w:p>
        </w:tc>
      </w:tr>
      <w:tr w:rsidR="000C53FF" w:rsidRPr="000C53FF" w:rsidTr="000C53FF">
        <w:trPr>
          <w:trHeight w:val="25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ПраКТиС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, Курск,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Дружининская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, дом № 4, корпус 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466/2020/К/</w:t>
            </w:r>
            <w:proofErr w:type="spellStart"/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05.04.2021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информационные услуги консультант.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</w:tr>
      <w:tr w:rsidR="000C53FF" w:rsidRPr="000C53FF" w:rsidTr="000C53F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Полевая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Курский район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сувенирная продукция.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68,40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3 420,00</w:t>
            </w:r>
          </w:p>
        </w:tc>
      </w:tr>
      <w:tr w:rsidR="000C53FF" w:rsidRPr="000C53FF" w:rsidTr="000C53F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Шумакова Н.М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олевач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Курский район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сувенирная продукция.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28,76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690,29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16 от 01.04.2021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работы по ЭТО 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2 от 01.04.2021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Оказание услуг по ЭТО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53FF">
              <w:rPr>
                <w:rFonts w:ascii="Arial" w:hAnsi="Arial" w:cs="Arial"/>
                <w:sz w:val="16"/>
                <w:szCs w:val="16"/>
              </w:rPr>
              <w:t xml:space="preserve">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4 800,00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Д-27-4-5337/21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1 345,000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5,51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7 406,97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Д-1-27-4-5337/21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1,246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4 625,69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5 763,61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1 227,000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3,42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4 193,93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Акционерное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общество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газораспределение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улица Аэродромная д.18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2020/КФ-20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тех обслуживание газ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боруд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7 295,30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7 295,30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846000072415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Услуги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ОП "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КурскАтомЭнергоСбыт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"А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АтомЭнергоСбыт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305023, РФ, г. Курск,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нгельса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4650101808 от 10.01.2021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электроэнергия.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699,000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9,75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6 816,84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ПраКТиС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, Курск,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Дружининская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, дом № 4, корпус 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466/2020/К/</w:t>
            </w:r>
            <w:proofErr w:type="spellStart"/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информационные услуги консультант.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</w:tr>
      <w:tr w:rsidR="000C53FF" w:rsidRPr="000C53FF" w:rsidTr="000C53F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Безуглова О.А.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Полевая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Курский район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18.05.2021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сувенирная продукция.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бежевый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лесенка БАЛИ.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бежевый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лесенка БАЛИ 1.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бежевый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лесенка БАЛИ 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бежевый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лесенка БАЛИ 3.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бежевый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лесенка БАЛИ 4.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6 088,00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белый лимон лесенка через полоску 1.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4 940,00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4 940,00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белый лимон лесенка через полоску 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4 940,00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4 940,00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Индивидуальный предприниматель Белых Игорь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305000, г. Курск, ул. Челюскинцев 15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19.05.2021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ЖАЛЮЗИ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белый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лимонлесенка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лайн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4 295,20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4 295,20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Ходаковская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Старый Оскол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8 от 18.05.2021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Баян Тульский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Цельнопланочный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150 на 67.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70 000,00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16 от 01.04.2021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работы по ЭТО 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2 от 01.04.2021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Оказание услуг по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ЭТОкомплекса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4 800,00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ИП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Кислицына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305025, г. Курск, ул. 2-я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Степная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, дом 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Договор б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/н от 24.05.2021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занавес для сцены.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23 809,00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23 809,00</w:t>
            </w:r>
          </w:p>
        </w:tc>
      </w:tr>
      <w:tr w:rsidR="000C53FF" w:rsidRPr="000C53FF" w:rsidTr="000C53F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ОО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О"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КМ-СЕРВИС"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урск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ул.Герцена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3 оф. 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13321 от 17.05.2021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Ремонт ноутбука.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10 960,00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10 960,00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ИП Руденко Павел Викторович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г. Курск ул.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Свободная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1/25052021 от 25.05.2021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27.05.2021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стол</w:t>
            </w:r>
            <w:r w:rsidRPr="000C53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C53FF">
              <w:rPr>
                <w:rFonts w:ascii="Arial" w:hAnsi="Arial" w:cs="Arial"/>
                <w:sz w:val="16"/>
                <w:szCs w:val="16"/>
              </w:rPr>
              <w:t>теннисный</w:t>
            </w:r>
            <w:r w:rsidRPr="000C53FF">
              <w:rPr>
                <w:rFonts w:ascii="Arial" w:hAnsi="Arial" w:cs="Arial"/>
                <w:sz w:val="16"/>
                <w:szCs w:val="16"/>
                <w:lang w:val="en-US"/>
              </w:rPr>
              <w:t xml:space="preserve"> Start Line Compact EXPERT indoor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29 190,00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29 190,00</w:t>
            </w:r>
          </w:p>
        </w:tc>
      </w:tr>
      <w:tr w:rsidR="000C53FF" w:rsidRPr="000C53FF" w:rsidTr="000C53F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Поляков А.Э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Гг. КУРСК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9 января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баннер А3.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Акционерное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общество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газораспределение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улица Аэродромная д.18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2020/КФ-20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тех обслуживание газ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боруд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163,34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163,34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846000072415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Услуги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ОП "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КурскАтомЭнергоСбыт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"А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АтомЭнергоСбыт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305023, РФ, г. Курск,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нгельса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4650101808 от 10.01.2021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электроэнергия.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442,000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9,48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4 191,96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УФПС Курской области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>урск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ул.Красная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 xml:space="preserve"> площадь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735-21/</w:t>
            </w:r>
            <w:proofErr w:type="spellStart"/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от 26.05.2021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периодические издания.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558,06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3 348,36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ПраКТиС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, Курск, </w:t>
            </w:r>
            <w:proofErr w:type="spellStart"/>
            <w:r w:rsidRPr="000C53FF">
              <w:rPr>
                <w:rFonts w:ascii="Arial" w:hAnsi="Arial" w:cs="Arial"/>
                <w:sz w:val="16"/>
                <w:szCs w:val="16"/>
              </w:rPr>
              <w:t>Дружининская</w:t>
            </w:r>
            <w:proofErr w:type="spellEnd"/>
            <w:r w:rsidRPr="000C53FF">
              <w:rPr>
                <w:rFonts w:ascii="Arial" w:hAnsi="Arial" w:cs="Arial"/>
                <w:sz w:val="16"/>
                <w:szCs w:val="16"/>
              </w:rPr>
              <w:t>, дом № 4, корпус 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466/2020/К/</w:t>
            </w:r>
            <w:proofErr w:type="spellStart"/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04.06.2021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информационные услуги консультант.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16 от 01.04.2021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23.06.2021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работы по ЭТО 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0C53FF" w:rsidRPr="000C53FF" w:rsidTr="000C53F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шумакова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Н.М.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Полевая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Курскийрайон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 xml:space="preserve">сувенирная продукция.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62,84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1 508,24</w:t>
            </w:r>
          </w:p>
        </w:tc>
      </w:tr>
      <w:tr w:rsidR="000C53FF" w:rsidRPr="000C53FF" w:rsidTr="000C53F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846000072415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Услуги</w:t>
            </w:r>
            <w:proofErr w:type="gramStart"/>
            <w:r w:rsidRPr="000C53FF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0C5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266,40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266,40</w:t>
            </w:r>
          </w:p>
        </w:tc>
      </w:tr>
      <w:tr w:rsidR="000C53FF" w:rsidRPr="000C53FF" w:rsidTr="000C53F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Договор 2 от 01.04.2021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Оказание услуг по ЭТО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53FF">
              <w:rPr>
                <w:rFonts w:ascii="Arial" w:hAnsi="Arial" w:cs="Arial"/>
                <w:sz w:val="16"/>
                <w:szCs w:val="16"/>
              </w:rPr>
              <w:t xml:space="preserve">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4 800,00</w:t>
            </w:r>
          </w:p>
        </w:tc>
      </w:tr>
      <w:tr w:rsidR="000C53FF" w:rsidRPr="000C53FF" w:rsidTr="000C53FF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C53FF" w:rsidRPr="000C53FF" w:rsidRDefault="000C53FF" w:rsidP="000C53FF">
            <w:pPr>
              <w:jc w:val="right"/>
              <w:rPr>
                <w:rFonts w:ascii="Arial" w:hAnsi="Arial" w:cs="Arial"/>
              </w:rPr>
            </w:pPr>
            <w:r w:rsidRPr="000C53FF">
              <w:rPr>
                <w:rFonts w:ascii="Arial" w:hAnsi="Arial" w:cs="Arial"/>
              </w:rPr>
              <w:t>293 225,00</w:t>
            </w: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C53FF" w:rsidRPr="000C53FF" w:rsidTr="000C53FF">
        <w:trPr>
          <w:trHeight w:val="21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rPr>
          <w:trHeight w:val="21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3846"/>
      </w:tblGrid>
      <w:tr w:rsidR="000C53FF" w:rsidRPr="000C53FF" w:rsidTr="000C53FF">
        <w:trPr>
          <w:trHeight w:val="42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Исполнитель:</w:t>
            </w:r>
          </w:p>
        </w:tc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  <w:r w:rsidRPr="000C53FF">
              <w:rPr>
                <w:rFonts w:ascii="Arial" w:hAnsi="Arial" w:cs="Arial"/>
                <w:sz w:val="16"/>
                <w:szCs w:val="16"/>
              </w:rPr>
              <w:t>______________________________ Л. В. Коровина</w:t>
            </w:r>
          </w:p>
        </w:tc>
      </w:tr>
      <w:tr w:rsidR="000C53FF" w:rsidRPr="000C53FF" w:rsidTr="000C53FF">
        <w:trPr>
          <w:trHeight w:val="210"/>
        </w:trPr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53FF" w:rsidRPr="000C53FF" w:rsidRDefault="000C53FF" w:rsidP="000C53F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3FF" w:rsidRPr="000C53FF" w:rsidTr="000C53FF">
        <w:tc>
          <w:tcPr>
            <w:tcW w:w="0" w:type="auto"/>
            <w:vAlign w:val="center"/>
            <w:hideMark/>
          </w:tcPr>
          <w:p w:rsidR="000C53FF" w:rsidRPr="000C53FF" w:rsidRDefault="000C53FF" w:rsidP="000C5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28AF" w:rsidRDefault="00ED28AF"/>
    <w:sectPr w:rsidR="00ED28AF" w:rsidSect="000C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8E"/>
    <w:rsid w:val="000C268E"/>
    <w:rsid w:val="000C53FF"/>
    <w:rsid w:val="006A7BF5"/>
    <w:rsid w:val="00E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F5"/>
  </w:style>
  <w:style w:type="paragraph" w:styleId="1">
    <w:name w:val="heading 1"/>
    <w:basedOn w:val="a"/>
    <w:next w:val="a"/>
    <w:link w:val="10"/>
    <w:qFormat/>
    <w:rsid w:val="006A7BF5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ind w:firstLine="851"/>
      <w:jc w:val="both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5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F5"/>
  </w:style>
  <w:style w:type="paragraph" w:styleId="1">
    <w:name w:val="heading 1"/>
    <w:basedOn w:val="a"/>
    <w:next w:val="a"/>
    <w:link w:val="10"/>
    <w:qFormat/>
    <w:rsid w:val="006A7BF5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ind w:firstLine="851"/>
      <w:jc w:val="both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5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2021-07-09T07:48:00Z</cp:lastPrinted>
  <dcterms:created xsi:type="dcterms:W3CDTF">2021-07-09T07:42:00Z</dcterms:created>
  <dcterms:modified xsi:type="dcterms:W3CDTF">2021-07-09T07:49:00Z</dcterms:modified>
</cp:coreProperties>
</file>