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5FEBFA" w14:textId="77777777" w:rsidR="008547C8" w:rsidRDefault="008547C8" w:rsidP="001A0B8A">
      <w:pPr>
        <w:spacing w:line="360" w:lineRule="auto"/>
        <w:jc w:val="center"/>
        <w:rPr>
          <w:rFonts w:ascii="Arial" w:hAnsi="Arial" w:cs="Arial"/>
          <w:b/>
          <w:sz w:val="32"/>
          <w:szCs w:val="32"/>
        </w:rPr>
      </w:pPr>
      <w:r>
        <w:rPr>
          <w:rFonts w:ascii="Arial" w:hAnsi="Arial" w:cs="Arial"/>
          <w:b/>
          <w:sz w:val="32"/>
          <w:szCs w:val="32"/>
        </w:rPr>
        <w:t xml:space="preserve">АДМИНИСТРАЦИЯ </w:t>
      </w:r>
    </w:p>
    <w:p w14:paraId="4EDDDB73" w14:textId="167ABAE0" w:rsidR="008547C8" w:rsidRDefault="008547C8" w:rsidP="001A0B8A">
      <w:pPr>
        <w:spacing w:line="360" w:lineRule="auto"/>
        <w:jc w:val="center"/>
        <w:rPr>
          <w:rFonts w:ascii="Arial" w:hAnsi="Arial" w:cs="Arial"/>
          <w:b/>
          <w:sz w:val="32"/>
          <w:szCs w:val="32"/>
        </w:rPr>
      </w:pPr>
      <w:r>
        <w:rPr>
          <w:rFonts w:ascii="Arial" w:hAnsi="Arial" w:cs="Arial"/>
          <w:b/>
          <w:sz w:val="32"/>
          <w:szCs w:val="32"/>
        </w:rPr>
        <w:t>ПОЛЯНСКОГО СЕЛЬСОВЕТА</w:t>
      </w:r>
    </w:p>
    <w:p w14:paraId="0FE9D535" w14:textId="77777777" w:rsidR="008547C8" w:rsidRDefault="008547C8" w:rsidP="001A0B8A">
      <w:pPr>
        <w:spacing w:line="360" w:lineRule="auto"/>
        <w:jc w:val="center"/>
        <w:rPr>
          <w:rFonts w:ascii="Arial" w:hAnsi="Arial" w:cs="Arial"/>
          <w:b/>
          <w:sz w:val="32"/>
          <w:szCs w:val="32"/>
        </w:rPr>
      </w:pPr>
      <w:r>
        <w:rPr>
          <w:rFonts w:ascii="Arial" w:hAnsi="Arial" w:cs="Arial"/>
          <w:b/>
          <w:sz w:val="32"/>
          <w:szCs w:val="32"/>
        </w:rPr>
        <w:t xml:space="preserve">КУРСКОГОРАЙОНА </w:t>
      </w:r>
    </w:p>
    <w:p w14:paraId="3038AB5C" w14:textId="63ECD665" w:rsidR="008547C8" w:rsidRDefault="008547C8" w:rsidP="001A0B8A">
      <w:pPr>
        <w:spacing w:line="360" w:lineRule="auto"/>
        <w:jc w:val="center"/>
        <w:rPr>
          <w:rFonts w:ascii="Arial" w:hAnsi="Arial" w:cs="Arial"/>
          <w:b/>
          <w:sz w:val="32"/>
          <w:szCs w:val="32"/>
        </w:rPr>
      </w:pPr>
      <w:r>
        <w:rPr>
          <w:rFonts w:ascii="Arial" w:hAnsi="Arial" w:cs="Arial"/>
          <w:b/>
          <w:sz w:val="32"/>
          <w:szCs w:val="32"/>
        </w:rPr>
        <w:t>КУРСКОЙ ОБЛАСТИ</w:t>
      </w:r>
    </w:p>
    <w:p w14:paraId="0912C76F" w14:textId="77777777" w:rsidR="008547C8" w:rsidRDefault="008547C8" w:rsidP="001A0B8A">
      <w:pPr>
        <w:spacing w:line="360" w:lineRule="auto"/>
        <w:jc w:val="center"/>
        <w:rPr>
          <w:rFonts w:ascii="Arial" w:hAnsi="Arial" w:cs="Arial"/>
          <w:b/>
          <w:sz w:val="32"/>
          <w:szCs w:val="32"/>
        </w:rPr>
      </w:pPr>
      <w:r>
        <w:rPr>
          <w:rFonts w:ascii="Arial" w:hAnsi="Arial" w:cs="Arial"/>
          <w:b/>
          <w:sz w:val="32"/>
          <w:szCs w:val="32"/>
        </w:rPr>
        <w:t xml:space="preserve"> </w:t>
      </w:r>
    </w:p>
    <w:p w14:paraId="3079AD17" w14:textId="77777777" w:rsidR="008547C8" w:rsidRDefault="008547C8" w:rsidP="008547C8">
      <w:pPr>
        <w:jc w:val="center"/>
        <w:rPr>
          <w:rFonts w:ascii="Arial" w:hAnsi="Arial" w:cs="Arial"/>
          <w:b/>
          <w:sz w:val="32"/>
          <w:szCs w:val="32"/>
        </w:rPr>
      </w:pPr>
      <w:r>
        <w:rPr>
          <w:rFonts w:ascii="Arial" w:hAnsi="Arial" w:cs="Arial"/>
          <w:b/>
          <w:sz w:val="32"/>
          <w:szCs w:val="32"/>
        </w:rPr>
        <w:t xml:space="preserve">    ПОСТАНОВЛЕНИЕ</w:t>
      </w:r>
    </w:p>
    <w:p w14:paraId="46F214EF" w14:textId="77777777" w:rsidR="008547C8" w:rsidRDefault="008547C8" w:rsidP="008547C8">
      <w:pPr>
        <w:jc w:val="center"/>
        <w:rPr>
          <w:rFonts w:ascii="Arial" w:hAnsi="Arial" w:cs="Arial"/>
          <w:b/>
          <w:sz w:val="32"/>
          <w:szCs w:val="32"/>
        </w:rPr>
      </w:pPr>
    </w:p>
    <w:p w14:paraId="5019FCE6" w14:textId="0433A421" w:rsidR="008547C8" w:rsidRDefault="008547C8" w:rsidP="008547C8">
      <w:pPr>
        <w:jc w:val="center"/>
        <w:rPr>
          <w:rFonts w:ascii="Arial" w:hAnsi="Arial" w:cs="Arial"/>
          <w:b/>
          <w:sz w:val="32"/>
          <w:szCs w:val="32"/>
        </w:rPr>
      </w:pPr>
      <w:r>
        <w:rPr>
          <w:rFonts w:ascii="Arial" w:hAnsi="Arial" w:cs="Arial"/>
          <w:b/>
          <w:sz w:val="32"/>
          <w:szCs w:val="32"/>
        </w:rPr>
        <w:t xml:space="preserve">от </w:t>
      </w:r>
      <w:r w:rsidR="00840C27">
        <w:rPr>
          <w:rFonts w:ascii="Arial" w:hAnsi="Arial" w:cs="Arial"/>
          <w:b/>
          <w:sz w:val="32"/>
          <w:szCs w:val="32"/>
        </w:rPr>
        <w:t xml:space="preserve">21 февраля </w:t>
      </w:r>
      <w:r>
        <w:rPr>
          <w:rFonts w:ascii="Arial" w:hAnsi="Arial" w:cs="Arial"/>
          <w:b/>
          <w:sz w:val="32"/>
          <w:szCs w:val="32"/>
        </w:rPr>
        <w:t>202</w:t>
      </w:r>
      <w:r w:rsidR="00840C27">
        <w:rPr>
          <w:rFonts w:ascii="Arial" w:hAnsi="Arial" w:cs="Arial"/>
          <w:b/>
          <w:sz w:val="32"/>
          <w:szCs w:val="32"/>
        </w:rPr>
        <w:t>3</w:t>
      </w:r>
      <w:r>
        <w:rPr>
          <w:rFonts w:ascii="Arial" w:hAnsi="Arial" w:cs="Arial"/>
          <w:b/>
          <w:sz w:val="32"/>
          <w:szCs w:val="32"/>
        </w:rPr>
        <w:t xml:space="preserve"> г</w:t>
      </w:r>
      <w:r w:rsidR="001A0B8A">
        <w:rPr>
          <w:rFonts w:ascii="Arial" w:hAnsi="Arial" w:cs="Arial"/>
          <w:b/>
          <w:sz w:val="32"/>
          <w:szCs w:val="32"/>
        </w:rPr>
        <w:t>.</w:t>
      </w:r>
      <w:r>
        <w:rPr>
          <w:rFonts w:ascii="Arial" w:hAnsi="Arial" w:cs="Arial"/>
          <w:b/>
          <w:sz w:val="32"/>
          <w:szCs w:val="32"/>
        </w:rPr>
        <w:t xml:space="preserve"> №</w:t>
      </w:r>
      <w:r w:rsidR="00840C27">
        <w:rPr>
          <w:rFonts w:ascii="Arial" w:hAnsi="Arial" w:cs="Arial"/>
          <w:b/>
          <w:sz w:val="32"/>
          <w:szCs w:val="32"/>
        </w:rPr>
        <w:t>12-п</w:t>
      </w:r>
    </w:p>
    <w:p w14:paraId="1007E8DC" w14:textId="77777777" w:rsidR="008547C8" w:rsidRDefault="008547C8" w:rsidP="008547C8">
      <w:pPr>
        <w:rPr>
          <w:rFonts w:ascii="Arial" w:hAnsi="Arial"/>
          <w:sz w:val="32"/>
          <w:szCs w:val="32"/>
        </w:rPr>
      </w:pPr>
    </w:p>
    <w:p w14:paraId="1A7D0994" w14:textId="77777777" w:rsidR="008547C8" w:rsidRDefault="008547C8" w:rsidP="001A0B8A">
      <w:pPr>
        <w:spacing w:line="360" w:lineRule="auto"/>
        <w:jc w:val="center"/>
        <w:rPr>
          <w:rFonts w:ascii="Arial" w:hAnsi="Arial"/>
          <w:b/>
          <w:bCs/>
          <w:sz w:val="32"/>
          <w:szCs w:val="32"/>
        </w:rPr>
      </w:pPr>
      <w:bookmarkStart w:id="0" w:name="_Hlk121384968"/>
      <w:r>
        <w:rPr>
          <w:rFonts w:ascii="Arial" w:hAnsi="Arial"/>
          <w:b/>
          <w:bCs/>
          <w:sz w:val="32"/>
          <w:szCs w:val="32"/>
        </w:rPr>
        <w:t xml:space="preserve">Об утверждении Положения о предоставлении гражданами, претендующими на замещение </w:t>
      </w:r>
      <w:proofErr w:type="gramStart"/>
      <w:r>
        <w:rPr>
          <w:rFonts w:ascii="Arial" w:hAnsi="Arial"/>
          <w:b/>
          <w:bCs/>
          <w:sz w:val="32"/>
          <w:szCs w:val="32"/>
        </w:rPr>
        <w:t>должностей  руководителей</w:t>
      </w:r>
      <w:proofErr w:type="gramEnd"/>
      <w:r>
        <w:rPr>
          <w:rFonts w:ascii="Arial" w:hAnsi="Arial"/>
          <w:b/>
          <w:bCs/>
          <w:sz w:val="32"/>
          <w:szCs w:val="32"/>
        </w:rPr>
        <w:t xml:space="preserve"> муниципальных учреждений </w:t>
      </w:r>
    </w:p>
    <w:p w14:paraId="49E53B72" w14:textId="3CF03808" w:rsidR="008547C8" w:rsidRDefault="008547C8" w:rsidP="001A0B8A">
      <w:pPr>
        <w:spacing w:line="360" w:lineRule="auto"/>
        <w:jc w:val="center"/>
        <w:rPr>
          <w:rFonts w:ascii="Arial" w:hAnsi="Arial"/>
          <w:b/>
          <w:bCs/>
          <w:sz w:val="32"/>
          <w:szCs w:val="32"/>
        </w:rPr>
      </w:pPr>
      <w:r>
        <w:rPr>
          <w:rFonts w:ascii="Arial" w:hAnsi="Arial"/>
          <w:b/>
          <w:bCs/>
          <w:sz w:val="32"/>
          <w:szCs w:val="32"/>
        </w:rPr>
        <w:t xml:space="preserve">Полянского сельсовета Курского </w:t>
      </w:r>
      <w:proofErr w:type="gramStart"/>
      <w:r>
        <w:rPr>
          <w:rFonts w:ascii="Arial" w:hAnsi="Arial"/>
          <w:b/>
          <w:bCs/>
          <w:sz w:val="32"/>
          <w:szCs w:val="32"/>
        </w:rPr>
        <w:t>района  Курской</w:t>
      </w:r>
      <w:proofErr w:type="gramEnd"/>
      <w:r>
        <w:rPr>
          <w:rFonts w:ascii="Arial" w:hAnsi="Arial"/>
          <w:b/>
          <w:bCs/>
          <w:sz w:val="32"/>
          <w:szCs w:val="32"/>
        </w:rPr>
        <w:t xml:space="preserve"> области и лицами замещающими данные должности сведений о своих доходах, расходах, об имуществе и обязательствах имущественного характера,</w:t>
      </w:r>
    </w:p>
    <w:p w14:paraId="7A266598" w14:textId="77777777" w:rsidR="008547C8" w:rsidRDefault="008547C8" w:rsidP="001A0B8A">
      <w:pPr>
        <w:spacing w:line="360" w:lineRule="auto"/>
        <w:jc w:val="center"/>
        <w:rPr>
          <w:rFonts w:ascii="Arial" w:hAnsi="Arial"/>
          <w:b/>
          <w:bCs/>
          <w:sz w:val="32"/>
          <w:szCs w:val="32"/>
        </w:rPr>
      </w:pPr>
      <w:r>
        <w:rPr>
          <w:rFonts w:ascii="Arial" w:hAnsi="Arial"/>
          <w:b/>
          <w:bCs/>
          <w:sz w:val="32"/>
          <w:szCs w:val="32"/>
        </w:rPr>
        <w:t>а также сведений о доходах, расходах, об имуществе</w:t>
      </w:r>
    </w:p>
    <w:p w14:paraId="2E14689D" w14:textId="77777777" w:rsidR="008547C8" w:rsidRDefault="008547C8" w:rsidP="001A0B8A">
      <w:pPr>
        <w:spacing w:line="360" w:lineRule="auto"/>
        <w:jc w:val="center"/>
        <w:rPr>
          <w:rFonts w:ascii="Arial" w:hAnsi="Arial"/>
          <w:b/>
          <w:bCs/>
          <w:sz w:val="32"/>
          <w:szCs w:val="32"/>
        </w:rPr>
      </w:pPr>
      <w:r>
        <w:rPr>
          <w:rFonts w:ascii="Arial" w:hAnsi="Arial"/>
          <w:b/>
          <w:bCs/>
          <w:sz w:val="32"/>
          <w:szCs w:val="32"/>
        </w:rPr>
        <w:t>и обязательствах имущественного характера своих</w:t>
      </w:r>
    </w:p>
    <w:p w14:paraId="5FFE1431" w14:textId="77777777" w:rsidR="008547C8" w:rsidRDefault="008547C8" w:rsidP="001A0B8A">
      <w:pPr>
        <w:spacing w:line="360" w:lineRule="auto"/>
        <w:jc w:val="center"/>
        <w:rPr>
          <w:b/>
          <w:bCs/>
          <w:sz w:val="32"/>
          <w:szCs w:val="32"/>
        </w:rPr>
      </w:pPr>
      <w:r>
        <w:rPr>
          <w:rFonts w:ascii="Arial" w:hAnsi="Arial"/>
          <w:b/>
          <w:bCs/>
          <w:sz w:val="32"/>
          <w:szCs w:val="32"/>
        </w:rPr>
        <w:t>супруги (супруга) и несовершеннолетних дете</w:t>
      </w:r>
      <w:r>
        <w:rPr>
          <w:b/>
          <w:bCs/>
          <w:sz w:val="32"/>
          <w:szCs w:val="32"/>
        </w:rPr>
        <w:t>й</w:t>
      </w:r>
    </w:p>
    <w:bookmarkEnd w:id="0"/>
    <w:p w14:paraId="31598EBE" w14:textId="77777777" w:rsidR="008547C8" w:rsidRDefault="008547C8" w:rsidP="008547C8">
      <w:pPr>
        <w:rPr>
          <w:szCs w:val="28"/>
        </w:rPr>
      </w:pPr>
    </w:p>
    <w:p w14:paraId="7BAC2A33" w14:textId="7E72BBF0" w:rsidR="008547C8" w:rsidRDefault="008547C8" w:rsidP="00637F5C">
      <w:pPr>
        <w:autoSpaceDE w:val="0"/>
        <w:ind w:firstLine="851"/>
        <w:jc w:val="both"/>
        <w:rPr>
          <w:rFonts w:ascii="Arial" w:hAnsi="Arial"/>
          <w:sz w:val="24"/>
          <w:szCs w:val="24"/>
        </w:rPr>
      </w:pPr>
      <w:r>
        <w:rPr>
          <w:rFonts w:ascii="Arial" w:hAnsi="Arial"/>
          <w:sz w:val="24"/>
          <w:szCs w:val="24"/>
        </w:rPr>
        <w:t>В соответствии со статьей 8 Федерального закона от 25.12.2008  N 273-ФЗ «О противодействии коррупции», и Указа Президента Российской Федерации от 29.06.2018 г. № 378 «Об утверждении Национального плана противодействия коррупции на 2018-2020 годы» Федеральным законом от 03.12.2012 N 230-ФЗ</w:t>
      </w:r>
      <w:r>
        <w:rPr>
          <w:rFonts w:ascii="Arial" w:hAnsi="Arial"/>
          <w:sz w:val="24"/>
          <w:szCs w:val="24"/>
        </w:rPr>
        <w:br/>
        <w:t>«О контроле за соответствием расходов лиц, замещающих государственные должности, и иных лиц их доходам»,</w:t>
      </w:r>
      <w:r w:rsidR="00C84F4B">
        <w:rPr>
          <w:rFonts w:ascii="Arial" w:hAnsi="Arial"/>
          <w:sz w:val="24"/>
          <w:szCs w:val="24"/>
        </w:rPr>
        <w:t xml:space="preserve"> протестом Прокуратуры Курского района от 20.12.2022 № 02-01-2022</w:t>
      </w:r>
      <w:r>
        <w:rPr>
          <w:rFonts w:ascii="Arial" w:hAnsi="Arial"/>
          <w:sz w:val="24"/>
          <w:szCs w:val="24"/>
        </w:rPr>
        <w:t xml:space="preserve"> Администрация Полянского сельсовета Курского района Курской области </w:t>
      </w:r>
      <w:r w:rsidR="00637F5C">
        <w:rPr>
          <w:rFonts w:ascii="Arial" w:hAnsi="Arial"/>
          <w:sz w:val="24"/>
          <w:szCs w:val="24"/>
        </w:rPr>
        <w:t xml:space="preserve"> </w:t>
      </w:r>
      <w:r>
        <w:rPr>
          <w:rFonts w:ascii="Arial" w:hAnsi="Arial"/>
          <w:sz w:val="24"/>
          <w:szCs w:val="24"/>
        </w:rPr>
        <w:t>ПОСТАНОВЛЯЕТ:</w:t>
      </w:r>
    </w:p>
    <w:p w14:paraId="0B803915" w14:textId="77777777" w:rsidR="008547C8" w:rsidRDefault="008547C8" w:rsidP="008547C8">
      <w:pPr>
        <w:jc w:val="both"/>
        <w:rPr>
          <w:rFonts w:ascii="Arial" w:hAnsi="Arial"/>
          <w:sz w:val="24"/>
          <w:szCs w:val="24"/>
        </w:rPr>
      </w:pPr>
      <w:r>
        <w:rPr>
          <w:rFonts w:ascii="Arial" w:hAnsi="Arial"/>
          <w:sz w:val="24"/>
          <w:szCs w:val="24"/>
        </w:rPr>
        <w:t xml:space="preserve">          1.Утвердить     Положение о представлении гражданами, претендующими на замещение должностей руководителей муниципальных учреждений Администрации Полянского сельсовета Курского района Курской области сведений о доходах, расходах, об имуществе и обязательствах имущественного характера.</w:t>
      </w:r>
    </w:p>
    <w:p w14:paraId="511A98F8" w14:textId="77777777" w:rsidR="008547C8" w:rsidRDefault="008547C8" w:rsidP="008547C8">
      <w:pPr>
        <w:jc w:val="both"/>
        <w:rPr>
          <w:rFonts w:ascii="Arial" w:hAnsi="Arial"/>
          <w:sz w:val="24"/>
          <w:szCs w:val="24"/>
        </w:rPr>
      </w:pPr>
      <w:r>
        <w:rPr>
          <w:rFonts w:ascii="Arial" w:hAnsi="Arial"/>
          <w:sz w:val="24"/>
          <w:szCs w:val="24"/>
        </w:rPr>
        <w:t xml:space="preserve">         2. Постановление Администрации Полянского сельсовета Курского района Курской области от 25.01.2018 года № 8-п «Об утверждении Положения о предоставлении гражданами, претендующими на замещение должностей  </w:t>
      </w:r>
      <w:r>
        <w:rPr>
          <w:rFonts w:ascii="Arial" w:hAnsi="Arial"/>
          <w:sz w:val="24"/>
          <w:szCs w:val="24"/>
        </w:rPr>
        <w:lastRenderedPageBreak/>
        <w:t>руководителей муниципальных учреждений  Полянского сельсовета Курского                                                                                  района  Курской области и лицами замещающими данные должности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  считать утратившими силу.</w:t>
      </w:r>
    </w:p>
    <w:p w14:paraId="0EB69B05" w14:textId="77777777" w:rsidR="00C84F4B" w:rsidRPr="00C84F4B" w:rsidRDefault="008547C8" w:rsidP="00C84F4B">
      <w:pPr>
        <w:rPr>
          <w:rFonts w:ascii="Arial Black" w:hAnsi="Arial Black"/>
          <w:b/>
          <w:sz w:val="24"/>
          <w:szCs w:val="24"/>
        </w:rPr>
      </w:pPr>
      <w:r w:rsidRPr="00C84F4B">
        <w:rPr>
          <w:rFonts w:ascii="Arial Black" w:hAnsi="Arial Black"/>
          <w:b/>
          <w:sz w:val="24"/>
          <w:szCs w:val="24"/>
        </w:rPr>
        <w:tab/>
      </w:r>
      <w:r w:rsidR="00C84F4B" w:rsidRPr="00C84F4B">
        <w:rPr>
          <w:rFonts w:ascii="Arial Black" w:hAnsi="Arial Black"/>
          <w:b/>
          <w:sz w:val="24"/>
          <w:szCs w:val="24"/>
        </w:rPr>
        <w:t xml:space="preserve">3. Постановление вступает в силу со дня его подписания    </w:t>
      </w:r>
      <w:proofErr w:type="gramStart"/>
      <w:r w:rsidR="00C84F4B" w:rsidRPr="00C84F4B">
        <w:rPr>
          <w:rFonts w:ascii="Arial Black" w:hAnsi="Arial Black"/>
          <w:b/>
          <w:sz w:val="24"/>
          <w:szCs w:val="24"/>
        </w:rPr>
        <w:t>и  опубликования</w:t>
      </w:r>
      <w:proofErr w:type="gramEnd"/>
      <w:r w:rsidR="00C84F4B" w:rsidRPr="00C84F4B">
        <w:rPr>
          <w:rFonts w:ascii="Arial Black" w:hAnsi="Arial Black"/>
          <w:b/>
          <w:sz w:val="24"/>
          <w:szCs w:val="24"/>
        </w:rPr>
        <w:t xml:space="preserve">  на официальном сайте    Администрации  Полянского сельсовета Курского района Курской области.</w:t>
      </w:r>
    </w:p>
    <w:p w14:paraId="20292C3F" w14:textId="0E65D03B" w:rsidR="008547C8" w:rsidRPr="00C84F4B" w:rsidRDefault="008547C8" w:rsidP="008547C8">
      <w:pPr>
        <w:rPr>
          <w:rFonts w:ascii="Arial Black" w:hAnsi="Arial Black"/>
          <w:bCs/>
          <w:sz w:val="24"/>
          <w:szCs w:val="24"/>
        </w:rPr>
      </w:pPr>
    </w:p>
    <w:p w14:paraId="66933D6F" w14:textId="42A4A22D" w:rsidR="008547C8" w:rsidRDefault="008547C8" w:rsidP="008547C8">
      <w:pPr>
        <w:ind w:firstLine="709"/>
        <w:rPr>
          <w:rFonts w:ascii="Arial" w:hAnsi="Arial"/>
          <w:sz w:val="24"/>
          <w:szCs w:val="24"/>
        </w:rPr>
      </w:pPr>
    </w:p>
    <w:p w14:paraId="39A8AF47" w14:textId="77777777" w:rsidR="008547C8" w:rsidRDefault="008547C8" w:rsidP="008547C8">
      <w:pPr>
        <w:rPr>
          <w:rFonts w:ascii="Arial" w:hAnsi="Arial"/>
          <w:sz w:val="24"/>
          <w:szCs w:val="24"/>
        </w:rPr>
      </w:pPr>
    </w:p>
    <w:p w14:paraId="17591C79" w14:textId="77777777" w:rsidR="008547C8" w:rsidRDefault="008547C8" w:rsidP="008547C8">
      <w:pPr>
        <w:rPr>
          <w:rFonts w:ascii="Arial" w:hAnsi="Arial"/>
          <w:sz w:val="24"/>
          <w:szCs w:val="24"/>
        </w:rPr>
      </w:pPr>
    </w:p>
    <w:p w14:paraId="73C32909" w14:textId="4B52B302" w:rsidR="001A0B8A" w:rsidRDefault="008547C8" w:rsidP="008547C8">
      <w:pPr>
        <w:rPr>
          <w:rFonts w:ascii="Arial" w:hAnsi="Arial"/>
          <w:sz w:val="24"/>
          <w:szCs w:val="24"/>
        </w:rPr>
      </w:pPr>
      <w:r>
        <w:rPr>
          <w:rFonts w:ascii="Arial" w:hAnsi="Arial"/>
          <w:sz w:val="24"/>
          <w:szCs w:val="24"/>
        </w:rPr>
        <w:t>Глава Полянского сельсовета</w:t>
      </w:r>
      <w:r>
        <w:rPr>
          <w:rFonts w:ascii="Arial" w:hAnsi="Arial"/>
          <w:sz w:val="24"/>
          <w:szCs w:val="24"/>
        </w:rPr>
        <w:tab/>
      </w:r>
      <w:r w:rsidR="001A0B8A">
        <w:rPr>
          <w:rFonts w:ascii="Arial" w:hAnsi="Arial"/>
          <w:sz w:val="24"/>
          <w:szCs w:val="24"/>
        </w:rPr>
        <w:t xml:space="preserve"> </w:t>
      </w:r>
    </w:p>
    <w:p w14:paraId="0E5D90CC" w14:textId="6DBB5CC0" w:rsidR="008547C8" w:rsidRDefault="001A0B8A" w:rsidP="008547C8">
      <w:pPr>
        <w:rPr>
          <w:rFonts w:ascii="Arial" w:hAnsi="Arial"/>
          <w:sz w:val="24"/>
          <w:szCs w:val="24"/>
        </w:rPr>
      </w:pPr>
      <w:r>
        <w:rPr>
          <w:rFonts w:ascii="Arial" w:hAnsi="Arial"/>
          <w:sz w:val="24"/>
          <w:szCs w:val="24"/>
        </w:rPr>
        <w:t xml:space="preserve">Курского района </w:t>
      </w:r>
      <w:r w:rsidR="008547C8">
        <w:rPr>
          <w:rFonts w:ascii="Arial" w:hAnsi="Arial"/>
          <w:sz w:val="24"/>
          <w:szCs w:val="24"/>
        </w:rPr>
        <w:tab/>
      </w:r>
      <w:r w:rsidR="008547C8">
        <w:rPr>
          <w:rFonts w:ascii="Arial" w:hAnsi="Arial"/>
          <w:sz w:val="24"/>
          <w:szCs w:val="24"/>
        </w:rPr>
        <w:tab/>
      </w:r>
      <w:r w:rsidR="008547C8">
        <w:rPr>
          <w:rFonts w:ascii="Arial" w:hAnsi="Arial"/>
          <w:sz w:val="24"/>
          <w:szCs w:val="24"/>
        </w:rPr>
        <w:tab/>
        <w:t xml:space="preserve">              </w:t>
      </w:r>
      <w:r>
        <w:rPr>
          <w:rFonts w:ascii="Arial" w:hAnsi="Arial"/>
          <w:sz w:val="24"/>
          <w:szCs w:val="24"/>
        </w:rPr>
        <w:t xml:space="preserve">                               </w:t>
      </w:r>
      <w:r w:rsidR="008547C8">
        <w:rPr>
          <w:rFonts w:ascii="Arial" w:hAnsi="Arial"/>
          <w:sz w:val="24"/>
          <w:szCs w:val="24"/>
        </w:rPr>
        <w:t xml:space="preserve">       </w:t>
      </w:r>
      <w:proofErr w:type="spellStart"/>
      <w:r w:rsidR="008547C8">
        <w:rPr>
          <w:rFonts w:ascii="Arial" w:hAnsi="Arial"/>
          <w:sz w:val="24"/>
          <w:szCs w:val="24"/>
        </w:rPr>
        <w:t>Н.В.Богатых</w:t>
      </w:r>
      <w:proofErr w:type="spellEnd"/>
    </w:p>
    <w:p w14:paraId="36889ECD" w14:textId="77777777" w:rsidR="008547C8" w:rsidRDefault="008547C8" w:rsidP="008547C8">
      <w:pPr>
        <w:autoSpaceDE w:val="0"/>
        <w:ind w:firstLine="851"/>
        <w:rPr>
          <w:rFonts w:ascii="Arial" w:hAnsi="Arial"/>
          <w:sz w:val="24"/>
          <w:szCs w:val="24"/>
        </w:rPr>
      </w:pPr>
    </w:p>
    <w:p w14:paraId="3240FD42" w14:textId="77777777" w:rsidR="008547C8" w:rsidRDefault="008547C8" w:rsidP="008547C8">
      <w:pPr>
        <w:autoSpaceDE w:val="0"/>
        <w:ind w:firstLine="851"/>
        <w:rPr>
          <w:rFonts w:ascii="Arial" w:hAnsi="Arial"/>
          <w:sz w:val="24"/>
          <w:szCs w:val="24"/>
        </w:rPr>
      </w:pPr>
    </w:p>
    <w:p w14:paraId="02409E34" w14:textId="77777777" w:rsidR="008547C8" w:rsidRDefault="008547C8" w:rsidP="008547C8">
      <w:pPr>
        <w:autoSpaceDE w:val="0"/>
        <w:ind w:firstLine="851"/>
        <w:rPr>
          <w:szCs w:val="28"/>
        </w:rPr>
      </w:pPr>
    </w:p>
    <w:p w14:paraId="0401E079" w14:textId="77777777" w:rsidR="008547C8" w:rsidRDefault="008547C8" w:rsidP="008547C8">
      <w:pPr>
        <w:autoSpaceDE w:val="0"/>
        <w:ind w:firstLine="851"/>
        <w:rPr>
          <w:szCs w:val="28"/>
        </w:rPr>
      </w:pPr>
    </w:p>
    <w:p w14:paraId="570D428C" w14:textId="77777777" w:rsidR="008547C8" w:rsidRDefault="008547C8" w:rsidP="008547C8">
      <w:pPr>
        <w:autoSpaceDE w:val="0"/>
        <w:ind w:firstLine="851"/>
        <w:rPr>
          <w:szCs w:val="28"/>
        </w:rPr>
      </w:pPr>
    </w:p>
    <w:p w14:paraId="32BED55C" w14:textId="77777777" w:rsidR="008547C8" w:rsidRDefault="008547C8" w:rsidP="008547C8">
      <w:pPr>
        <w:autoSpaceDE w:val="0"/>
        <w:ind w:firstLine="851"/>
        <w:rPr>
          <w:szCs w:val="28"/>
        </w:rPr>
      </w:pPr>
    </w:p>
    <w:p w14:paraId="0B7CED80" w14:textId="77777777" w:rsidR="008547C8" w:rsidRDefault="008547C8" w:rsidP="008547C8">
      <w:pPr>
        <w:autoSpaceDE w:val="0"/>
        <w:ind w:firstLine="851"/>
        <w:rPr>
          <w:szCs w:val="28"/>
        </w:rPr>
      </w:pPr>
    </w:p>
    <w:p w14:paraId="52B00D68" w14:textId="77777777" w:rsidR="008547C8" w:rsidRDefault="008547C8" w:rsidP="008547C8">
      <w:pPr>
        <w:autoSpaceDE w:val="0"/>
        <w:ind w:firstLine="851"/>
        <w:rPr>
          <w:szCs w:val="28"/>
        </w:rPr>
      </w:pPr>
    </w:p>
    <w:p w14:paraId="46FF3AAE" w14:textId="77777777" w:rsidR="008547C8" w:rsidRDefault="008547C8" w:rsidP="008547C8">
      <w:pPr>
        <w:autoSpaceDE w:val="0"/>
        <w:ind w:firstLine="851"/>
        <w:rPr>
          <w:szCs w:val="28"/>
        </w:rPr>
      </w:pPr>
    </w:p>
    <w:p w14:paraId="487AEE44" w14:textId="77777777" w:rsidR="008547C8" w:rsidRDefault="008547C8" w:rsidP="008547C8">
      <w:pPr>
        <w:autoSpaceDE w:val="0"/>
        <w:ind w:firstLine="851"/>
        <w:rPr>
          <w:szCs w:val="28"/>
        </w:rPr>
      </w:pPr>
    </w:p>
    <w:p w14:paraId="2F13845D" w14:textId="77777777" w:rsidR="008547C8" w:rsidRDefault="008547C8" w:rsidP="008547C8">
      <w:pPr>
        <w:autoSpaceDE w:val="0"/>
        <w:ind w:firstLine="851"/>
        <w:rPr>
          <w:szCs w:val="28"/>
        </w:rPr>
      </w:pPr>
    </w:p>
    <w:p w14:paraId="1AC9BF93" w14:textId="77777777" w:rsidR="008547C8" w:rsidRDefault="008547C8" w:rsidP="008547C8">
      <w:pPr>
        <w:pStyle w:val="ConsPlusNormal"/>
        <w:widowControl/>
        <w:ind w:firstLine="0"/>
        <w:jc w:val="right"/>
        <w:rPr>
          <w:rFonts w:cs="Times New Roman"/>
          <w:sz w:val="24"/>
          <w:szCs w:val="24"/>
        </w:rPr>
      </w:pPr>
    </w:p>
    <w:p w14:paraId="48C7316F" w14:textId="77777777" w:rsidR="008547C8" w:rsidRDefault="008547C8" w:rsidP="008547C8">
      <w:pPr>
        <w:pStyle w:val="ConsPlusNormal"/>
        <w:widowControl/>
        <w:ind w:firstLine="0"/>
        <w:jc w:val="right"/>
        <w:rPr>
          <w:rFonts w:cs="Times New Roman"/>
          <w:sz w:val="24"/>
          <w:szCs w:val="24"/>
        </w:rPr>
      </w:pPr>
    </w:p>
    <w:p w14:paraId="1CC050A9" w14:textId="77777777" w:rsidR="008547C8" w:rsidRDefault="008547C8" w:rsidP="008547C8">
      <w:pPr>
        <w:pStyle w:val="ConsPlusNormal"/>
        <w:widowControl/>
        <w:ind w:firstLine="0"/>
        <w:jc w:val="right"/>
        <w:rPr>
          <w:rFonts w:cs="Times New Roman"/>
          <w:sz w:val="24"/>
          <w:szCs w:val="24"/>
        </w:rPr>
      </w:pPr>
    </w:p>
    <w:p w14:paraId="18E31500" w14:textId="77777777" w:rsidR="008547C8" w:rsidRDefault="008547C8" w:rsidP="008547C8">
      <w:pPr>
        <w:pStyle w:val="ConsPlusNormal"/>
        <w:widowControl/>
        <w:ind w:firstLine="0"/>
        <w:jc w:val="right"/>
        <w:rPr>
          <w:rFonts w:cs="Times New Roman"/>
          <w:sz w:val="24"/>
          <w:szCs w:val="24"/>
        </w:rPr>
      </w:pPr>
    </w:p>
    <w:p w14:paraId="5AA95DEA" w14:textId="77777777" w:rsidR="008547C8" w:rsidRDefault="008547C8" w:rsidP="008547C8">
      <w:pPr>
        <w:pStyle w:val="ConsPlusNormal"/>
        <w:widowControl/>
        <w:ind w:firstLine="0"/>
        <w:jc w:val="right"/>
        <w:rPr>
          <w:rFonts w:cs="Times New Roman"/>
          <w:sz w:val="24"/>
          <w:szCs w:val="24"/>
        </w:rPr>
      </w:pPr>
    </w:p>
    <w:p w14:paraId="2E84CDB3" w14:textId="77777777" w:rsidR="008547C8" w:rsidRDefault="008547C8" w:rsidP="008547C8">
      <w:pPr>
        <w:pStyle w:val="ConsPlusNormal"/>
        <w:widowControl/>
        <w:ind w:firstLine="0"/>
        <w:jc w:val="right"/>
        <w:rPr>
          <w:rFonts w:cs="Times New Roman"/>
          <w:sz w:val="24"/>
          <w:szCs w:val="24"/>
        </w:rPr>
      </w:pPr>
    </w:p>
    <w:p w14:paraId="37D410E3" w14:textId="77777777" w:rsidR="008547C8" w:rsidRDefault="008547C8" w:rsidP="008547C8">
      <w:pPr>
        <w:pStyle w:val="ConsPlusNormal"/>
        <w:widowControl/>
        <w:ind w:firstLine="0"/>
        <w:jc w:val="right"/>
        <w:rPr>
          <w:rFonts w:cs="Times New Roman"/>
          <w:sz w:val="24"/>
          <w:szCs w:val="24"/>
        </w:rPr>
      </w:pPr>
    </w:p>
    <w:p w14:paraId="5D98AB88" w14:textId="77777777" w:rsidR="008547C8" w:rsidRDefault="008547C8" w:rsidP="008547C8">
      <w:pPr>
        <w:pStyle w:val="ConsPlusNormal"/>
        <w:widowControl/>
        <w:ind w:firstLine="0"/>
        <w:jc w:val="right"/>
        <w:rPr>
          <w:rFonts w:cs="Times New Roman"/>
          <w:sz w:val="24"/>
          <w:szCs w:val="24"/>
        </w:rPr>
      </w:pPr>
    </w:p>
    <w:p w14:paraId="44F95CCB" w14:textId="77777777" w:rsidR="008547C8" w:rsidRDefault="008547C8" w:rsidP="008547C8">
      <w:pPr>
        <w:widowControl w:val="0"/>
        <w:autoSpaceDE w:val="0"/>
        <w:jc w:val="right"/>
        <w:rPr>
          <w:rFonts w:ascii="Arial" w:hAnsi="Arial"/>
          <w:sz w:val="24"/>
          <w:szCs w:val="24"/>
        </w:rPr>
      </w:pPr>
    </w:p>
    <w:p w14:paraId="2D69B02A" w14:textId="77777777" w:rsidR="008547C8" w:rsidRDefault="008547C8" w:rsidP="008547C8">
      <w:pPr>
        <w:widowControl w:val="0"/>
        <w:autoSpaceDE w:val="0"/>
        <w:jc w:val="right"/>
        <w:rPr>
          <w:rFonts w:ascii="Arial" w:hAnsi="Arial"/>
          <w:sz w:val="24"/>
          <w:szCs w:val="24"/>
        </w:rPr>
      </w:pPr>
    </w:p>
    <w:p w14:paraId="4A97FB9F" w14:textId="77777777" w:rsidR="008547C8" w:rsidRDefault="008547C8" w:rsidP="008547C8">
      <w:pPr>
        <w:widowControl w:val="0"/>
        <w:autoSpaceDE w:val="0"/>
        <w:jc w:val="right"/>
        <w:rPr>
          <w:rFonts w:ascii="Arial" w:hAnsi="Arial"/>
          <w:sz w:val="24"/>
          <w:szCs w:val="24"/>
        </w:rPr>
      </w:pPr>
    </w:p>
    <w:p w14:paraId="439CDDBA" w14:textId="77777777" w:rsidR="008547C8" w:rsidRDefault="008547C8" w:rsidP="008547C8">
      <w:pPr>
        <w:widowControl w:val="0"/>
        <w:autoSpaceDE w:val="0"/>
        <w:jc w:val="right"/>
        <w:rPr>
          <w:rFonts w:ascii="Arial" w:hAnsi="Arial"/>
          <w:sz w:val="24"/>
          <w:szCs w:val="24"/>
        </w:rPr>
      </w:pPr>
    </w:p>
    <w:p w14:paraId="73F2EFAD" w14:textId="77777777" w:rsidR="008547C8" w:rsidRDefault="008547C8" w:rsidP="008547C8">
      <w:pPr>
        <w:widowControl w:val="0"/>
        <w:autoSpaceDE w:val="0"/>
        <w:jc w:val="right"/>
        <w:rPr>
          <w:rFonts w:ascii="Arial" w:hAnsi="Arial"/>
          <w:sz w:val="24"/>
          <w:szCs w:val="24"/>
        </w:rPr>
      </w:pPr>
    </w:p>
    <w:p w14:paraId="49E1A826" w14:textId="77777777" w:rsidR="008547C8" w:rsidRDefault="008547C8" w:rsidP="008547C8">
      <w:pPr>
        <w:widowControl w:val="0"/>
        <w:autoSpaceDE w:val="0"/>
        <w:jc w:val="right"/>
        <w:rPr>
          <w:rFonts w:ascii="Arial" w:hAnsi="Arial"/>
          <w:sz w:val="24"/>
          <w:szCs w:val="24"/>
        </w:rPr>
      </w:pPr>
    </w:p>
    <w:p w14:paraId="70FC8DA6" w14:textId="77777777" w:rsidR="008547C8" w:rsidRDefault="008547C8" w:rsidP="008547C8">
      <w:pPr>
        <w:widowControl w:val="0"/>
        <w:autoSpaceDE w:val="0"/>
        <w:jc w:val="right"/>
        <w:rPr>
          <w:rFonts w:ascii="Arial" w:hAnsi="Arial"/>
          <w:sz w:val="24"/>
          <w:szCs w:val="24"/>
        </w:rPr>
      </w:pPr>
    </w:p>
    <w:p w14:paraId="23D2FCF6" w14:textId="77777777" w:rsidR="008547C8" w:rsidRDefault="008547C8" w:rsidP="008547C8">
      <w:pPr>
        <w:widowControl w:val="0"/>
        <w:autoSpaceDE w:val="0"/>
        <w:jc w:val="right"/>
        <w:rPr>
          <w:rFonts w:ascii="Arial" w:hAnsi="Arial"/>
          <w:sz w:val="24"/>
          <w:szCs w:val="24"/>
        </w:rPr>
      </w:pPr>
    </w:p>
    <w:p w14:paraId="703F3352" w14:textId="77777777" w:rsidR="008547C8" w:rsidRDefault="008547C8" w:rsidP="008547C8">
      <w:pPr>
        <w:widowControl w:val="0"/>
        <w:autoSpaceDE w:val="0"/>
        <w:jc w:val="right"/>
        <w:rPr>
          <w:rFonts w:ascii="Arial" w:hAnsi="Arial"/>
          <w:sz w:val="24"/>
          <w:szCs w:val="24"/>
        </w:rPr>
      </w:pPr>
    </w:p>
    <w:p w14:paraId="43A0B558" w14:textId="77777777" w:rsidR="008547C8" w:rsidRDefault="008547C8" w:rsidP="008547C8">
      <w:pPr>
        <w:widowControl w:val="0"/>
        <w:autoSpaceDE w:val="0"/>
        <w:jc w:val="right"/>
        <w:rPr>
          <w:rFonts w:ascii="Arial" w:hAnsi="Arial"/>
          <w:sz w:val="24"/>
          <w:szCs w:val="24"/>
        </w:rPr>
      </w:pPr>
    </w:p>
    <w:p w14:paraId="0759C1D2" w14:textId="77777777" w:rsidR="008547C8" w:rsidRDefault="008547C8" w:rsidP="008547C8">
      <w:pPr>
        <w:widowControl w:val="0"/>
        <w:autoSpaceDE w:val="0"/>
        <w:jc w:val="right"/>
        <w:rPr>
          <w:rFonts w:ascii="Arial" w:hAnsi="Arial"/>
          <w:sz w:val="24"/>
          <w:szCs w:val="24"/>
        </w:rPr>
      </w:pPr>
    </w:p>
    <w:p w14:paraId="196D4865" w14:textId="77777777" w:rsidR="008547C8" w:rsidRDefault="008547C8" w:rsidP="008547C8">
      <w:pPr>
        <w:widowControl w:val="0"/>
        <w:autoSpaceDE w:val="0"/>
        <w:jc w:val="right"/>
        <w:rPr>
          <w:rFonts w:ascii="Arial" w:hAnsi="Arial"/>
          <w:sz w:val="24"/>
          <w:szCs w:val="24"/>
        </w:rPr>
      </w:pPr>
    </w:p>
    <w:p w14:paraId="107EF986" w14:textId="77777777" w:rsidR="008547C8" w:rsidRDefault="008547C8" w:rsidP="008547C8">
      <w:pPr>
        <w:widowControl w:val="0"/>
        <w:autoSpaceDE w:val="0"/>
        <w:jc w:val="right"/>
        <w:rPr>
          <w:rFonts w:ascii="Arial" w:hAnsi="Arial"/>
          <w:sz w:val="24"/>
          <w:szCs w:val="24"/>
        </w:rPr>
      </w:pPr>
    </w:p>
    <w:p w14:paraId="62ED3CB5" w14:textId="77777777" w:rsidR="00637F5C" w:rsidRDefault="00637F5C" w:rsidP="008547C8">
      <w:pPr>
        <w:widowControl w:val="0"/>
        <w:autoSpaceDE w:val="0"/>
        <w:jc w:val="right"/>
        <w:rPr>
          <w:rFonts w:ascii="Arial" w:hAnsi="Arial"/>
          <w:sz w:val="24"/>
          <w:szCs w:val="24"/>
        </w:rPr>
      </w:pPr>
    </w:p>
    <w:p w14:paraId="01C6D500" w14:textId="77777777" w:rsidR="00637F5C" w:rsidRDefault="00637F5C" w:rsidP="008547C8">
      <w:pPr>
        <w:widowControl w:val="0"/>
        <w:autoSpaceDE w:val="0"/>
        <w:jc w:val="right"/>
        <w:rPr>
          <w:rFonts w:ascii="Arial" w:hAnsi="Arial"/>
          <w:sz w:val="24"/>
          <w:szCs w:val="24"/>
        </w:rPr>
      </w:pPr>
    </w:p>
    <w:p w14:paraId="6CF9FA80" w14:textId="77777777" w:rsidR="00637F5C" w:rsidRDefault="00637F5C" w:rsidP="008547C8">
      <w:pPr>
        <w:widowControl w:val="0"/>
        <w:autoSpaceDE w:val="0"/>
        <w:jc w:val="right"/>
        <w:rPr>
          <w:rFonts w:ascii="Arial" w:hAnsi="Arial"/>
          <w:sz w:val="24"/>
          <w:szCs w:val="24"/>
        </w:rPr>
      </w:pPr>
    </w:p>
    <w:p w14:paraId="5EB7DFD4" w14:textId="77777777" w:rsidR="00637F5C" w:rsidRDefault="00637F5C" w:rsidP="008547C8">
      <w:pPr>
        <w:widowControl w:val="0"/>
        <w:autoSpaceDE w:val="0"/>
        <w:jc w:val="right"/>
        <w:rPr>
          <w:rFonts w:ascii="Arial" w:hAnsi="Arial"/>
          <w:sz w:val="24"/>
          <w:szCs w:val="24"/>
        </w:rPr>
      </w:pPr>
    </w:p>
    <w:p w14:paraId="7F91CC50" w14:textId="4D0BF4B7" w:rsidR="008547C8" w:rsidRDefault="008547C8" w:rsidP="008547C8">
      <w:pPr>
        <w:widowControl w:val="0"/>
        <w:autoSpaceDE w:val="0"/>
        <w:jc w:val="right"/>
        <w:rPr>
          <w:rFonts w:ascii="Arial" w:hAnsi="Arial"/>
          <w:sz w:val="24"/>
          <w:szCs w:val="24"/>
        </w:rPr>
      </w:pPr>
      <w:r>
        <w:rPr>
          <w:rFonts w:ascii="Arial" w:hAnsi="Arial"/>
          <w:sz w:val="24"/>
          <w:szCs w:val="24"/>
        </w:rPr>
        <w:t>Утверждено</w:t>
      </w:r>
    </w:p>
    <w:p w14:paraId="17580B7B" w14:textId="77777777" w:rsidR="008547C8" w:rsidRDefault="008547C8" w:rsidP="00637F5C">
      <w:pPr>
        <w:widowControl w:val="0"/>
        <w:autoSpaceDE w:val="0"/>
        <w:jc w:val="right"/>
        <w:rPr>
          <w:rFonts w:ascii="Arial" w:hAnsi="Arial"/>
          <w:sz w:val="24"/>
          <w:szCs w:val="24"/>
        </w:rPr>
      </w:pPr>
      <w:r>
        <w:rPr>
          <w:rFonts w:ascii="Arial" w:hAnsi="Arial"/>
          <w:sz w:val="24"/>
          <w:szCs w:val="24"/>
        </w:rPr>
        <w:t xml:space="preserve">                                                                                    Постановлением Администрации</w:t>
      </w:r>
    </w:p>
    <w:p w14:paraId="27BD2F3F" w14:textId="77777777" w:rsidR="008547C8" w:rsidRDefault="008547C8" w:rsidP="008547C8">
      <w:pPr>
        <w:widowControl w:val="0"/>
        <w:autoSpaceDE w:val="0"/>
        <w:jc w:val="right"/>
        <w:rPr>
          <w:rFonts w:ascii="Arial" w:hAnsi="Arial"/>
          <w:sz w:val="24"/>
          <w:szCs w:val="24"/>
        </w:rPr>
      </w:pPr>
      <w:r>
        <w:rPr>
          <w:rFonts w:ascii="Arial" w:hAnsi="Arial"/>
          <w:sz w:val="24"/>
          <w:szCs w:val="24"/>
        </w:rPr>
        <w:t>Полянского сельсовета</w:t>
      </w:r>
    </w:p>
    <w:p w14:paraId="1FCA5B41" w14:textId="77777777" w:rsidR="008547C8" w:rsidRDefault="008547C8" w:rsidP="008547C8">
      <w:pPr>
        <w:widowControl w:val="0"/>
        <w:autoSpaceDE w:val="0"/>
        <w:jc w:val="right"/>
        <w:rPr>
          <w:rFonts w:ascii="Arial" w:hAnsi="Arial"/>
          <w:sz w:val="24"/>
          <w:szCs w:val="24"/>
        </w:rPr>
      </w:pPr>
      <w:r>
        <w:rPr>
          <w:rFonts w:ascii="Arial" w:hAnsi="Arial"/>
          <w:sz w:val="24"/>
          <w:szCs w:val="24"/>
        </w:rPr>
        <w:t xml:space="preserve">Курского района Курской области </w:t>
      </w:r>
    </w:p>
    <w:p w14:paraId="311B9E83" w14:textId="6F4D2790" w:rsidR="008547C8" w:rsidRDefault="008547C8" w:rsidP="008547C8">
      <w:pPr>
        <w:widowControl w:val="0"/>
        <w:autoSpaceDE w:val="0"/>
        <w:jc w:val="right"/>
        <w:rPr>
          <w:rFonts w:ascii="Arial" w:hAnsi="Arial"/>
          <w:sz w:val="24"/>
          <w:szCs w:val="24"/>
        </w:rPr>
      </w:pPr>
      <w:r>
        <w:rPr>
          <w:rFonts w:ascii="Arial" w:hAnsi="Arial"/>
          <w:sz w:val="24"/>
          <w:szCs w:val="24"/>
        </w:rPr>
        <w:t xml:space="preserve">от </w:t>
      </w:r>
      <w:r w:rsidR="00637F5C">
        <w:rPr>
          <w:rFonts w:ascii="Arial" w:hAnsi="Arial"/>
          <w:sz w:val="24"/>
          <w:szCs w:val="24"/>
        </w:rPr>
        <w:t>21.02.</w:t>
      </w:r>
      <w:r>
        <w:rPr>
          <w:rFonts w:ascii="Arial" w:hAnsi="Arial"/>
          <w:sz w:val="24"/>
          <w:szCs w:val="24"/>
        </w:rPr>
        <w:t xml:space="preserve"> 20</w:t>
      </w:r>
      <w:r w:rsidR="00637F5C">
        <w:rPr>
          <w:rFonts w:ascii="Arial" w:hAnsi="Arial"/>
          <w:sz w:val="24"/>
          <w:szCs w:val="24"/>
        </w:rPr>
        <w:t>23</w:t>
      </w:r>
      <w:r>
        <w:rPr>
          <w:rFonts w:ascii="Arial" w:hAnsi="Arial"/>
          <w:sz w:val="24"/>
          <w:szCs w:val="24"/>
        </w:rPr>
        <w:t xml:space="preserve"> г. N</w:t>
      </w:r>
      <w:r w:rsidR="00637F5C">
        <w:rPr>
          <w:rFonts w:ascii="Arial" w:hAnsi="Arial"/>
          <w:sz w:val="24"/>
          <w:szCs w:val="24"/>
        </w:rPr>
        <w:t>12-п</w:t>
      </w:r>
      <w:r>
        <w:rPr>
          <w:rFonts w:ascii="Arial" w:hAnsi="Arial"/>
          <w:sz w:val="24"/>
          <w:szCs w:val="24"/>
        </w:rPr>
        <w:t xml:space="preserve"> </w:t>
      </w:r>
    </w:p>
    <w:p w14:paraId="0B9CCF86" w14:textId="77777777" w:rsidR="008547C8" w:rsidRDefault="008547C8" w:rsidP="008547C8">
      <w:pPr>
        <w:widowControl w:val="0"/>
        <w:autoSpaceDE w:val="0"/>
        <w:jc w:val="right"/>
        <w:rPr>
          <w:rFonts w:ascii="Arial" w:hAnsi="Arial"/>
          <w:sz w:val="24"/>
          <w:szCs w:val="24"/>
        </w:rPr>
      </w:pPr>
    </w:p>
    <w:p w14:paraId="19D2098B" w14:textId="77777777" w:rsidR="008547C8" w:rsidRDefault="008547C8" w:rsidP="008547C8">
      <w:pPr>
        <w:widowControl w:val="0"/>
        <w:autoSpaceDE w:val="0"/>
        <w:ind w:firstLine="540"/>
        <w:jc w:val="right"/>
        <w:rPr>
          <w:sz w:val="30"/>
          <w:szCs w:val="30"/>
        </w:rPr>
      </w:pPr>
    </w:p>
    <w:p w14:paraId="29C4E660" w14:textId="77777777" w:rsidR="008547C8" w:rsidRDefault="008547C8" w:rsidP="008547C8">
      <w:pPr>
        <w:jc w:val="center"/>
        <w:rPr>
          <w:rFonts w:ascii="Arial" w:hAnsi="Arial"/>
          <w:b/>
          <w:bCs/>
          <w:sz w:val="30"/>
          <w:szCs w:val="30"/>
        </w:rPr>
      </w:pPr>
      <w:r>
        <w:rPr>
          <w:rFonts w:ascii="Arial" w:hAnsi="Arial"/>
          <w:b/>
          <w:bCs/>
          <w:sz w:val="30"/>
          <w:szCs w:val="30"/>
        </w:rPr>
        <w:t xml:space="preserve"> Положение</w:t>
      </w:r>
    </w:p>
    <w:p w14:paraId="01C6B24B" w14:textId="77777777" w:rsidR="008547C8" w:rsidRDefault="008547C8" w:rsidP="008547C8">
      <w:pPr>
        <w:jc w:val="center"/>
        <w:rPr>
          <w:rFonts w:ascii="Arial" w:hAnsi="Arial"/>
          <w:b/>
          <w:bCs/>
          <w:sz w:val="32"/>
          <w:szCs w:val="32"/>
        </w:rPr>
      </w:pPr>
      <w:r>
        <w:rPr>
          <w:rFonts w:ascii="Arial" w:hAnsi="Arial"/>
          <w:b/>
          <w:bCs/>
          <w:sz w:val="30"/>
          <w:szCs w:val="30"/>
        </w:rPr>
        <w:t xml:space="preserve"> о</w:t>
      </w:r>
      <w:r>
        <w:rPr>
          <w:rFonts w:ascii="Arial" w:hAnsi="Arial"/>
          <w:b/>
          <w:bCs/>
          <w:sz w:val="32"/>
          <w:szCs w:val="32"/>
        </w:rPr>
        <w:t xml:space="preserve"> предоставлении гражданами, претендующими на замещение </w:t>
      </w:r>
      <w:proofErr w:type="gramStart"/>
      <w:r>
        <w:rPr>
          <w:rFonts w:ascii="Arial" w:hAnsi="Arial"/>
          <w:b/>
          <w:bCs/>
          <w:sz w:val="32"/>
          <w:szCs w:val="32"/>
        </w:rPr>
        <w:t>должностей  руководителей</w:t>
      </w:r>
      <w:proofErr w:type="gramEnd"/>
      <w:r>
        <w:rPr>
          <w:rFonts w:ascii="Arial" w:hAnsi="Arial"/>
          <w:b/>
          <w:bCs/>
          <w:sz w:val="32"/>
          <w:szCs w:val="32"/>
        </w:rPr>
        <w:t xml:space="preserve"> муниципальных </w:t>
      </w:r>
    </w:p>
    <w:p w14:paraId="3EB28A50" w14:textId="77777777" w:rsidR="008547C8" w:rsidRDefault="008547C8" w:rsidP="008547C8">
      <w:pPr>
        <w:jc w:val="center"/>
        <w:rPr>
          <w:rFonts w:ascii="Arial" w:hAnsi="Arial"/>
          <w:b/>
          <w:bCs/>
          <w:sz w:val="32"/>
          <w:szCs w:val="32"/>
        </w:rPr>
      </w:pPr>
      <w:r>
        <w:rPr>
          <w:rFonts w:ascii="Arial" w:hAnsi="Arial"/>
          <w:b/>
          <w:bCs/>
          <w:sz w:val="32"/>
          <w:szCs w:val="32"/>
        </w:rPr>
        <w:t xml:space="preserve">учреждений Полянского сельсовета Курского </w:t>
      </w:r>
      <w:proofErr w:type="gramStart"/>
      <w:r>
        <w:rPr>
          <w:rFonts w:ascii="Arial" w:hAnsi="Arial"/>
          <w:b/>
          <w:bCs/>
          <w:sz w:val="32"/>
          <w:szCs w:val="32"/>
        </w:rPr>
        <w:t>района  Курской</w:t>
      </w:r>
      <w:proofErr w:type="gramEnd"/>
      <w:r>
        <w:rPr>
          <w:rFonts w:ascii="Arial" w:hAnsi="Arial"/>
          <w:b/>
          <w:bCs/>
          <w:sz w:val="32"/>
          <w:szCs w:val="32"/>
        </w:rPr>
        <w:t xml:space="preserve"> области и лицами замещающими данные </w:t>
      </w:r>
    </w:p>
    <w:p w14:paraId="6270F934" w14:textId="77777777" w:rsidR="008547C8" w:rsidRDefault="008547C8" w:rsidP="008547C8">
      <w:pPr>
        <w:jc w:val="center"/>
        <w:rPr>
          <w:rFonts w:ascii="Arial" w:hAnsi="Arial"/>
          <w:b/>
          <w:bCs/>
          <w:sz w:val="32"/>
          <w:szCs w:val="32"/>
        </w:rPr>
      </w:pPr>
      <w:r>
        <w:rPr>
          <w:rFonts w:ascii="Arial" w:hAnsi="Arial"/>
          <w:b/>
          <w:bCs/>
          <w:sz w:val="32"/>
          <w:szCs w:val="32"/>
        </w:rPr>
        <w:t>должности</w:t>
      </w:r>
      <w:r>
        <w:rPr>
          <w:rFonts w:ascii="Arial" w:hAnsi="Arial"/>
          <w:b/>
          <w:bCs/>
          <w:sz w:val="30"/>
          <w:szCs w:val="30"/>
        </w:rPr>
        <w:t xml:space="preserve"> </w:t>
      </w:r>
      <w:r>
        <w:rPr>
          <w:rFonts w:ascii="Arial" w:hAnsi="Arial"/>
          <w:b/>
          <w:bCs/>
          <w:sz w:val="32"/>
          <w:szCs w:val="32"/>
        </w:rPr>
        <w:t>сведений о своих доходах, расходах, об имуществе и обязательствах имущественного характера,</w:t>
      </w:r>
    </w:p>
    <w:p w14:paraId="23151E14" w14:textId="77777777" w:rsidR="008547C8" w:rsidRDefault="008547C8" w:rsidP="008547C8">
      <w:pPr>
        <w:jc w:val="center"/>
        <w:rPr>
          <w:rFonts w:ascii="Arial" w:hAnsi="Arial"/>
          <w:b/>
          <w:bCs/>
          <w:sz w:val="32"/>
          <w:szCs w:val="32"/>
        </w:rPr>
      </w:pPr>
      <w:r>
        <w:rPr>
          <w:rFonts w:ascii="Arial" w:hAnsi="Arial"/>
          <w:b/>
          <w:bCs/>
          <w:sz w:val="32"/>
          <w:szCs w:val="32"/>
        </w:rPr>
        <w:t>а также сведения о доходах, расходах, об имуществе</w:t>
      </w:r>
    </w:p>
    <w:p w14:paraId="7C2FA51A" w14:textId="77777777" w:rsidR="008547C8" w:rsidRDefault="008547C8" w:rsidP="008547C8">
      <w:pPr>
        <w:jc w:val="center"/>
        <w:rPr>
          <w:rFonts w:ascii="Arial" w:hAnsi="Arial"/>
          <w:b/>
          <w:bCs/>
          <w:sz w:val="32"/>
          <w:szCs w:val="32"/>
        </w:rPr>
      </w:pPr>
      <w:r>
        <w:rPr>
          <w:rFonts w:ascii="Arial" w:hAnsi="Arial"/>
          <w:b/>
          <w:bCs/>
          <w:sz w:val="32"/>
          <w:szCs w:val="32"/>
        </w:rPr>
        <w:t>и обязательствах имущественного характера своих</w:t>
      </w:r>
    </w:p>
    <w:p w14:paraId="4ADDCD5B" w14:textId="77777777" w:rsidR="008547C8" w:rsidRDefault="008547C8" w:rsidP="008547C8">
      <w:pPr>
        <w:jc w:val="center"/>
        <w:rPr>
          <w:b/>
          <w:bCs/>
          <w:sz w:val="32"/>
          <w:szCs w:val="32"/>
        </w:rPr>
      </w:pPr>
      <w:r>
        <w:rPr>
          <w:rFonts w:ascii="Arial" w:hAnsi="Arial"/>
          <w:b/>
          <w:bCs/>
          <w:sz w:val="32"/>
          <w:szCs w:val="32"/>
        </w:rPr>
        <w:t>супруги (супруга) и несовершеннолетних дете</w:t>
      </w:r>
      <w:r>
        <w:rPr>
          <w:b/>
          <w:bCs/>
          <w:sz w:val="32"/>
          <w:szCs w:val="32"/>
        </w:rPr>
        <w:t>й</w:t>
      </w:r>
    </w:p>
    <w:p w14:paraId="3A1C0017" w14:textId="77777777" w:rsidR="008547C8" w:rsidRDefault="008547C8" w:rsidP="008547C8">
      <w:pPr>
        <w:jc w:val="center"/>
        <w:rPr>
          <w:rFonts w:ascii="Arial" w:hAnsi="Arial"/>
          <w:b/>
          <w:bCs/>
          <w:sz w:val="30"/>
          <w:szCs w:val="30"/>
        </w:rPr>
      </w:pPr>
    </w:p>
    <w:p w14:paraId="5F3C38A3" w14:textId="77777777" w:rsidR="008547C8" w:rsidRDefault="008547C8" w:rsidP="008547C8">
      <w:pPr>
        <w:widowControl w:val="0"/>
        <w:autoSpaceDE w:val="0"/>
        <w:ind w:firstLine="540"/>
        <w:jc w:val="both"/>
        <w:rPr>
          <w:rFonts w:ascii="Arial" w:hAnsi="Arial"/>
          <w:sz w:val="24"/>
          <w:szCs w:val="24"/>
        </w:rPr>
      </w:pPr>
      <w:bookmarkStart w:id="1" w:name="Par36"/>
      <w:bookmarkEnd w:id="1"/>
      <w:r>
        <w:rPr>
          <w:rFonts w:ascii="Arial" w:hAnsi="Arial"/>
          <w:sz w:val="24"/>
          <w:szCs w:val="24"/>
        </w:rPr>
        <w:t>1. Настоящим Положением определяется порядок представления гражданами, претендующими на замещение должности руководителя муниципального  учреждения Администрации Полянского сельсовета  Курского района Курской области и  лицами, замещающими данную должность муниципального учреждения Администрации Полянского сельсовета Курского района Курской области сведений о доходах, расходах, об имуществе и обязательствах имущественного характера, своих супруги (супруга) и несовершеннолетних детей (далее - сведения о доходах, расходах, об имуществе и обязательствах имущественного характера).</w:t>
      </w:r>
    </w:p>
    <w:p w14:paraId="2455AD98" w14:textId="77777777" w:rsidR="008547C8" w:rsidRDefault="008547C8" w:rsidP="008547C8">
      <w:pPr>
        <w:widowControl w:val="0"/>
        <w:autoSpaceDE w:val="0"/>
        <w:ind w:firstLine="540"/>
        <w:jc w:val="both"/>
        <w:rPr>
          <w:rFonts w:ascii="Arial" w:hAnsi="Arial"/>
          <w:color w:val="FF0000"/>
          <w:sz w:val="24"/>
          <w:szCs w:val="24"/>
        </w:rPr>
      </w:pPr>
      <w:bookmarkStart w:id="2" w:name="Par47"/>
      <w:bookmarkEnd w:id="2"/>
      <w:r>
        <w:rPr>
          <w:rFonts w:ascii="Arial" w:hAnsi="Arial"/>
          <w:color w:val="auto"/>
          <w:sz w:val="24"/>
          <w:szCs w:val="24"/>
        </w:rPr>
        <w:t xml:space="preserve">2. Сведения о доходах, расходах, об имуществе и обязательствах имущественного характера в соответствии с настоящем </w:t>
      </w:r>
      <w:proofErr w:type="gramStart"/>
      <w:r>
        <w:rPr>
          <w:rFonts w:ascii="Arial" w:hAnsi="Arial"/>
          <w:color w:val="auto"/>
          <w:sz w:val="24"/>
          <w:szCs w:val="24"/>
        </w:rPr>
        <w:t>Положением  представляются</w:t>
      </w:r>
      <w:proofErr w:type="gramEnd"/>
      <w:r>
        <w:rPr>
          <w:rFonts w:ascii="Arial" w:hAnsi="Arial"/>
          <w:color w:val="auto"/>
          <w:sz w:val="24"/>
          <w:szCs w:val="24"/>
        </w:rPr>
        <w:t xml:space="preserve"> руководителем муниципального учреждения а также претендующими на замещение</w:t>
      </w:r>
      <w:r>
        <w:rPr>
          <w:rFonts w:ascii="Arial" w:hAnsi="Arial"/>
          <w:color w:val="FF0000"/>
          <w:sz w:val="24"/>
          <w:szCs w:val="24"/>
        </w:rPr>
        <w:t xml:space="preserve"> </w:t>
      </w:r>
      <w:r>
        <w:rPr>
          <w:rFonts w:ascii="Arial" w:hAnsi="Arial"/>
          <w:sz w:val="24"/>
          <w:szCs w:val="24"/>
        </w:rPr>
        <w:t>должностей руководителя муниципального учреждения , для которых законодательством не установлены иные порядок и формы представления указанных сведений.</w:t>
      </w:r>
    </w:p>
    <w:p w14:paraId="05F154AC" w14:textId="77777777" w:rsidR="008547C8" w:rsidRDefault="008547C8" w:rsidP="008547C8">
      <w:pPr>
        <w:widowControl w:val="0"/>
        <w:autoSpaceDE w:val="0"/>
        <w:ind w:firstLine="540"/>
        <w:jc w:val="both"/>
        <w:rPr>
          <w:rFonts w:ascii="Arial" w:hAnsi="Arial"/>
          <w:sz w:val="24"/>
          <w:szCs w:val="24"/>
        </w:rPr>
      </w:pPr>
      <w:r>
        <w:rPr>
          <w:rFonts w:ascii="Arial" w:hAnsi="Arial"/>
          <w:sz w:val="24"/>
          <w:szCs w:val="24"/>
        </w:rPr>
        <w:t xml:space="preserve">3. Сведения о доходах, расходах, об имуществе и обязательствах имущественного характера отражаются в соответствующих разделах и представляются по форме справки, утвержденной Указом Президента Российской Федерации от 23 июня 2014 года № 460 с внесенными изменениями, </w:t>
      </w:r>
      <w:r>
        <w:rPr>
          <w:rFonts w:ascii="Arial" w:hAnsi="Arial" w:cs="Arial"/>
          <w:sz w:val="24"/>
          <w:szCs w:val="24"/>
        </w:rPr>
        <w:t>с использованием специального программного обеспечения «Справки БК» на официальном сайте государственной информационной системы в области государственной службы в информационно-телекоммуникационной сети «Интернет»:</w:t>
      </w:r>
    </w:p>
    <w:p w14:paraId="307B0E36" w14:textId="77777777" w:rsidR="008547C8" w:rsidRDefault="008547C8" w:rsidP="008547C8">
      <w:pPr>
        <w:widowControl w:val="0"/>
        <w:autoSpaceDE w:val="0"/>
        <w:ind w:firstLine="540"/>
        <w:jc w:val="both"/>
        <w:rPr>
          <w:rFonts w:ascii="Arial" w:hAnsi="Arial"/>
          <w:sz w:val="24"/>
          <w:szCs w:val="24"/>
        </w:rPr>
      </w:pPr>
      <w:bookmarkStart w:id="3" w:name="Par49"/>
      <w:bookmarkStart w:id="4" w:name="Par51"/>
      <w:bookmarkEnd w:id="3"/>
      <w:bookmarkEnd w:id="4"/>
      <w:r>
        <w:rPr>
          <w:rFonts w:ascii="Arial" w:hAnsi="Arial"/>
          <w:sz w:val="24"/>
          <w:szCs w:val="24"/>
        </w:rPr>
        <w:t xml:space="preserve">4. Гражданин, претендующий на замещение </w:t>
      </w:r>
      <w:proofErr w:type="gramStart"/>
      <w:r>
        <w:rPr>
          <w:rFonts w:ascii="Arial" w:hAnsi="Arial"/>
          <w:sz w:val="24"/>
          <w:szCs w:val="24"/>
        </w:rPr>
        <w:t>должности  руководителя</w:t>
      </w:r>
      <w:proofErr w:type="gramEnd"/>
      <w:r>
        <w:rPr>
          <w:rFonts w:ascii="Arial" w:hAnsi="Arial"/>
          <w:sz w:val="24"/>
          <w:szCs w:val="24"/>
        </w:rPr>
        <w:t xml:space="preserve"> муниципального учреждения  Администрации Полянского сельсовета представляет:</w:t>
      </w:r>
    </w:p>
    <w:p w14:paraId="7BDD00B6" w14:textId="77777777" w:rsidR="008547C8" w:rsidRDefault="008547C8" w:rsidP="008547C8">
      <w:pPr>
        <w:widowControl w:val="0"/>
        <w:autoSpaceDE w:val="0"/>
        <w:ind w:firstLine="540"/>
        <w:jc w:val="both"/>
        <w:rPr>
          <w:rFonts w:ascii="Arial" w:hAnsi="Arial"/>
          <w:sz w:val="24"/>
          <w:szCs w:val="24"/>
        </w:rPr>
      </w:pPr>
      <w:r>
        <w:rPr>
          <w:rFonts w:ascii="Arial" w:hAnsi="Arial"/>
          <w:sz w:val="24"/>
          <w:szCs w:val="24"/>
        </w:rPr>
        <w:t xml:space="preserve">а) сведения о своих доходах, полученных от всех источников (включая </w:t>
      </w:r>
      <w:r>
        <w:rPr>
          <w:rFonts w:ascii="Arial" w:hAnsi="Arial"/>
          <w:sz w:val="24"/>
          <w:szCs w:val="24"/>
        </w:rPr>
        <w:lastRenderedPageBreak/>
        <w:t>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муниципальной службы (на отчетную дату);</w:t>
      </w:r>
    </w:p>
    <w:p w14:paraId="687130D0" w14:textId="77777777" w:rsidR="008547C8" w:rsidRDefault="008547C8" w:rsidP="008547C8">
      <w:pPr>
        <w:widowControl w:val="0"/>
        <w:autoSpaceDE w:val="0"/>
        <w:ind w:firstLine="540"/>
        <w:jc w:val="both"/>
        <w:rPr>
          <w:rFonts w:ascii="Arial" w:hAnsi="Arial"/>
          <w:sz w:val="24"/>
          <w:szCs w:val="24"/>
        </w:rPr>
      </w:pPr>
      <w:r>
        <w:rPr>
          <w:rFonts w:ascii="Arial" w:hAnsi="Arial"/>
          <w:sz w:val="24"/>
          <w:szCs w:val="24"/>
        </w:rPr>
        <w:t>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муниципальной службы (на отчетную дату).</w:t>
      </w:r>
    </w:p>
    <w:p w14:paraId="596A8E94" w14:textId="77777777" w:rsidR="008547C8" w:rsidRDefault="008547C8" w:rsidP="008547C8">
      <w:pPr>
        <w:widowControl w:val="0"/>
        <w:autoSpaceDE w:val="0"/>
        <w:ind w:firstLine="540"/>
        <w:jc w:val="both"/>
        <w:rPr>
          <w:rFonts w:ascii="Arial" w:hAnsi="Arial"/>
          <w:sz w:val="24"/>
          <w:szCs w:val="24"/>
        </w:rPr>
      </w:pPr>
      <w:r>
        <w:rPr>
          <w:rFonts w:ascii="Arial" w:hAnsi="Arial"/>
          <w:sz w:val="24"/>
          <w:szCs w:val="24"/>
        </w:rPr>
        <w:t xml:space="preserve">5. Руководитель </w:t>
      </w:r>
      <w:proofErr w:type="gramStart"/>
      <w:r>
        <w:rPr>
          <w:rFonts w:ascii="Arial" w:hAnsi="Arial"/>
          <w:sz w:val="24"/>
          <w:szCs w:val="24"/>
        </w:rPr>
        <w:t>муниципального  учреждения</w:t>
      </w:r>
      <w:proofErr w:type="gramEnd"/>
      <w:r>
        <w:rPr>
          <w:rFonts w:ascii="Arial" w:hAnsi="Arial"/>
          <w:sz w:val="24"/>
          <w:szCs w:val="24"/>
        </w:rPr>
        <w:t xml:space="preserve"> Администрации Полянского сельсовета Курского района представляет ежегодно не позднее 30 апреля года, следующего за отчетным представляет:</w:t>
      </w:r>
    </w:p>
    <w:p w14:paraId="67EC96A2" w14:textId="77777777" w:rsidR="008547C8" w:rsidRDefault="008547C8" w:rsidP="008547C8">
      <w:pPr>
        <w:widowControl w:val="0"/>
        <w:autoSpaceDE w:val="0"/>
        <w:ind w:firstLine="540"/>
        <w:jc w:val="both"/>
        <w:rPr>
          <w:rFonts w:ascii="Arial" w:hAnsi="Arial"/>
          <w:sz w:val="24"/>
          <w:szCs w:val="24"/>
        </w:rPr>
      </w:pPr>
      <w:r>
        <w:rPr>
          <w:rFonts w:ascii="Arial" w:hAnsi="Arial"/>
          <w:sz w:val="24"/>
          <w:szCs w:val="24"/>
        </w:rPr>
        <w:t>а)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14:paraId="7A5BC101" w14:textId="77777777" w:rsidR="008547C8" w:rsidRDefault="008547C8" w:rsidP="008547C8">
      <w:pPr>
        <w:widowControl w:val="0"/>
        <w:autoSpaceDE w:val="0"/>
        <w:ind w:firstLine="540"/>
        <w:jc w:val="both"/>
        <w:rPr>
          <w:rFonts w:ascii="Arial" w:hAnsi="Arial"/>
          <w:sz w:val="24"/>
          <w:szCs w:val="24"/>
        </w:rPr>
      </w:pPr>
      <w:r>
        <w:rPr>
          <w:rFonts w:ascii="Arial" w:hAnsi="Arial"/>
          <w:sz w:val="24"/>
          <w:szCs w:val="24"/>
        </w:rPr>
        <w:t>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14:paraId="2D0842BE" w14:textId="77777777" w:rsidR="008547C8" w:rsidRDefault="008547C8" w:rsidP="008547C8">
      <w:pPr>
        <w:widowControl w:val="0"/>
        <w:autoSpaceDE w:val="0"/>
        <w:ind w:firstLine="540"/>
        <w:jc w:val="both"/>
        <w:rPr>
          <w:rFonts w:ascii="Arial" w:hAnsi="Arial"/>
          <w:sz w:val="24"/>
          <w:szCs w:val="24"/>
        </w:rPr>
      </w:pPr>
      <w:r>
        <w:rPr>
          <w:rFonts w:ascii="Arial" w:hAnsi="Arial"/>
          <w:sz w:val="24"/>
          <w:szCs w:val="24"/>
        </w:rPr>
        <w:t>в)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акций(долей участия, паев в уставных (складочных) капиталах организаций0, совершенной им, его супругой (супругом) и (или) несовершеннолетними детьми в течении отчетного периода, если общая сумма  таких сделок превышает общий доход данного лица и его супруги (супруга) за три последних года, предшествующих отчетному периоду (далее сведения о расходах) и об источниках получения средств, за счет которых совершены эти сделки (далее- сведения о б источниках получения средств)</w:t>
      </w:r>
    </w:p>
    <w:p w14:paraId="30F544C5" w14:textId="77777777" w:rsidR="008547C8" w:rsidRDefault="008547C8" w:rsidP="008547C8">
      <w:pPr>
        <w:widowControl w:val="0"/>
        <w:autoSpaceDE w:val="0"/>
        <w:ind w:firstLine="540"/>
        <w:jc w:val="both"/>
        <w:rPr>
          <w:rFonts w:ascii="Arial" w:hAnsi="Arial"/>
          <w:sz w:val="24"/>
          <w:szCs w:val="24"/>
        </w:rPr>
      </w:pPr>
      <w:r>
        <w:rPr>
          <w:rFonts w:ascii="Arial" w:hAnsi="Arial"/>
          <w:sz w:val="24"/>
          <w:szCs w:val="24"/>
        </w:rPr>
        <w:t xml:space="preserve">6. В случае, если лицо, поступившее на должность руководителя муниципального учреждения, а также руководитель муниципального учреждения обнаружили, что в представленных </w:t>
      </w:r>
      <w:proofErr w:type="gramStart"/>
      <w:r>
        <w:rPr>
          <w:rFonts w:ascii="Arial" w:hAnsi="Arial"/>
          <w:sz w:val="24"/>
          <w:szCs w:val="24"/>
        </w:rPr>
        <w:t>ими  в</w:t>
      </w:r>
      <w:proofErr w:type="gramEnd"/>
      <w:r>
        <w:rPr>
          <w:rFonts w:ascii="Arial" w:hAnsi="Arial"/>
          <w:sz w:val="24"/>
          <w:szCs w:val="24"/>
        </w:rPr>
        <w:t xml:space="preserve"> сведениях о доходах, расходах, об имуществе и обязательствах имущественного характера не отражены или не полностью отражены какие либо сведения, либо имеются ошибки, они вправе представить уточненные сведения в порядке, установленном настоящим Положением.</w:t>
      </w:r>
    </w:p>
    <w:p w14:paraId="4C5C19EC" w14:textId="77777777" w:rsidR="008547C8" w:rsidRDefault="008547C8" w:rsidP="008547C8">
      <w:pPr>
        <w:widowControl w:val="0"/>
        <w:autoSpaceDE w:val="0"/>
        <w:ind w:firstLine="540"/>
        <w:jc w:val="both"/>
        <w:rPr>
          <w:rFonts w:ascii="Arial" w:hAnsi="Arial"/>
          <w:sz w:val="24"/>
          <w:szCs w:val="24"/>
        </w:rPr>
      </w:pPr>
      <w:r>
        <w:rPr>
          <w:rFonts w:ascii="Arial" w:hAnsi="Arial"/>
          <w:sz w:val="24"/>
          <w:szCs w:val="24"/>
        </w:rPr>
        <w:t>Лицо, замещающее должность руководителя муниципального учреждения, может представить уточненные сведения в течение 1 месяца после окончания срока, указанного в п.5 настоящего Положения.</w:t>
      </w:r>
    </w:p>
    <w:p w14:paraId="045B6335" w14:textId="77777777" w:rsidR="008547C8" w:rsidRDefault="008547C8" w:rsidP="008547C8">
      <w:pPr>
        <w:widowControl w:val="0"/>
        <w:autoSpaceDE w:val="0"/>
        <w:ind w:firstLine="540"/>
        <w:jc w:val="both"/>
        <w:rPr>
          <w:rFonts w:ascii="Arial" w:hAnsi="Arial"/>
          <w:sz w:val="24"/>
          <w:szCs w:val="24"/>
        </w:rPr>
      </w:pPr>
      <w:bookmarkStart w:id="5" w:name="Par57"/>
      <w:bookmarkEnd w:id="5"/>
      <w:r>
        <w:rPr>
          <w:rFonts w:ascii="Arial" w:hAnsi="Arial"/>
          <w:sz w:val="24"/>
          <w:szCs w:val="24"/>
        </w:rPr>
        <w:t xml:space="preserve">7. В случае непредставления по объективным причинам лицом, замещающим должность руководителя муниципального учреждения Администрации Полянского сельсовета сведений о доходах, расходах, об </w:t>
      </w:r>
      <w:r>
        <w:rPr>
          <w:rFonts w:ascii="Arial" w:hAnsi="Arial"/>
          <w:sz w:val="24"/>
          <w:szCs w:val="24"/>
        </w:rPr>
        <w:lastRenderedPageBreak/>
        <w:t>имуществе и обязательствах имущественного характера супруги (супруга) и несовершеннолетних детей данный факт подлежит рассмотрению на соответствующей комиссии.</w:t>
      </w:r>
    </w:p>
    <w:p w14:paraId="40F98E05" w14:textId="77777777" w:rsidR="008547C8" w:rsidRDefault="008547C8" w:rsidP="008547C8">
      <w:pPr>
        <w:ind w:firstLine="540"/>
        <w:jc w:val="both"/>
        <w:rPr>
          <w:rFonts w:ascii="Arial" w:hAnsi="Arial"/>
          <w:sz w:val="24"/>
          <w:szCs w:val="24"/>
        </w:rPr>
      </w:pPr>
      <w:r>
        <w:rPr>
          <w:rFonts w:ascii="Arial" w:hAnsi="Arial"/>
          <w:sz w:val="24"/>
          <w:szCs w:val="24"/>
        </w:rPr>
        <w:t>8.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гражданином и руководителем муниципального учреждения Администрации Полянского сельсовета, осуществляется в представителем нанимателя (руководителем) или лицом, которые такие полномочия предоставлены представителем нанимателя (руководителем) самостоятельно или путем направления в порядке в  соответствии с законодательством Российской Федерации.</w:t>
      </w:r>
    </w:p>
    <w:p w14:paraId="40CA1E46" w14:textId="77777777" w:rsidR="008547C8" w:rsidRDefault="008547C8" w:rsidP="008547C8">
      <w:pPr>
        <w:ind w:firstLine="540"/>
        <w:jc w:val="both"/>
        <w:rPr>
          <w:rFonts w:ascii="Arial" w:hAnsi="Arial"/>
          <w:sz w:val="24"/>
          <w:szCs w:val="24"/>
        </w:rPr>
      </w:pPr>
      <w:r>
        <w:rPr>
          <w:rFonts w:ascii="Arial" w:hAnsi="Arial"/>
          <w:sz w:val="24"/>
          <w:szCs w:val="24"/>
        </w:rPr>
        <w:t>9. Сведения о доходах, расходах, об имуществе и обязательствах имущественного характера, представляемые в соответствии с настоящим Положением гражданином и руководителем муниципального учреждения Администрации Полянского сельсовета, являются сведениями конфиденциального характера, если федеральным законом они не отнесены к сведениям, составляющим государственную тайну.</w:t>
      </w:r>
    </w:p>
    <w:p w14:paraId="24F82FB5" w14:textId="77777777" w:rsidR="008547C8" w:rsidRDefault="008547C8" w:rsidP="008547C8">
      <w:pPr>
        <w:widowControl w:val="0"/>
        <w:autoSpaceDE w:val="0"/>
        <w:ind w:firstLine="540"/>
        <w:jc w:val="both"/>
        <w:rPr>
          <w:rFonts w:ascii="Arial" w:hAnsi="Arial"/>
          <w:sz w:val="24"/>
          <w:szCs w:val="24"/>
        </w:rPr>
      </w:pPr>
      <w:r>
        <w:rPr>
          <w:rFonts w:ascii="Arial" w:hAnsi="Arial"/>
          <w:sz w:val="24"/>
          <w:szCs w:val="24"/>
        </w:rPr>
        <w:t>10. Сведения о доходах, расходах, об имуществе и обязательствах имущественного характера представляются Главе Администрации Полянского сельсовета Курского района Курской области и  лицу, ответственному за кадровую работу Администрации Полянского сельсовета Курского района  Курской области, а так же лицам, наделенным полномочиями назначать на должность и освобождать от должности руководителей муниципальных учреждений Администрации Полянского сельсовета, а также иным должностным лицам в случаях, предусмотренных федеральными законами.</w:t>
      </w:r>
    </w:p>
    <w:p w14:paraId="604B0925" w14:textId="77777777" w:rsidR="008547C8" w:rsidRDefault="008547C8" w:rsidP="008547C8">
      <w:pPr>
        <w:widowControl w:val="0"/>
        <w:autoSpaceDE w:val="0"/>
        <w:ind w:firstLine="540"/>
        <w:jc w:val="both"/>
        <w:rPr>
          <w:rFonts w:ascii="Arial" w:hAnsi="Arial"/>
          <w:sz w:val="24"/>
          <w:szCs w:val="24"/>
        </w:rPr>
      </w:pPr>
      <w:r>
        <w:rPr>
          <w:rFonts w:ascii="Arial" w:hAnsi="Arial"/>
          <w:sz w:val="24"/>
          <w:szCs w:val="24"/>
        </w:rPr>
        <w:t>11. Сведения о доходах, расходах, об имуществе и обязательствах имущественного характера руководителя муниципального учреждения Администрации Полянского сельсовета, его супруги (супруга) и несовершеннолетних  детей размещаются в соответствии с порядком, утвержденным Указом Президента от 08.07.2013 г № 613 «Вопросы противодействия коррупции» на официальном сайте муниципального образования «Полянский сельсовет» Курского района Курской области, в случае отсутствия этих сведений на официальном сайте муниципального образования «Полянский сельсовет» Курского района Курской области - предоставляются средствам массовой информации для опубликования по их запросам.</w:t>
      </w:r>
    </w:p>
    <w:p w14:paraId="39AABAD7" w14:textId="77777777" w:rsidR="008547C8" w:rsidRDefault="008547C8" w:rsidP="008547C8">
      <w:pPr>
        <w:widowControl w:val="0"/>
        <w:autoSpaceDE w:val="0"/>
        <w:ind w:firstLine="540"/>
        <w:jc w:val="both"/>
        <w:rPr>
          <w:rFonts w:ascii="Arial" w:hAnsi="Arial"/>
          <w:sz w:val="24"/>
          <w:szCs w:val="24"/>
        </w:rPr>
      </w:pPr>
      <w:r>
        <w:rPr>
          <w:rFonts w:ascii="Arial" w:hAnsi="Arial"/>
          <w:sz w:val="24"/>
          <w:szCs w:val="24"/>
        </w:rPr>
        <w:t xml:space="preserve">12. Муниципальные служащие Администрации Полянского сельсовета </w:t>
      </w:r>
      <w:proofErr w:type="gramStart"/>
      <w:r>
        <w:rPr>
          <w:rFonts w:ascii="Arial" w:hAnsi="Arial"/>
          <w:sz w:val="24"/>
          <w:szCs w:val="24"/>
        </w:rPr>
        <w:t>Курского  района</w:t>
      </w:r>
      <w:proofErr w:type="gramEnd"/>
      <w:r>
        <w:rPr>
          <w:rFonts w:ascii="Arial" w:hAnsi="Arial"/>
          <w:sz w:val="24"/>
          <w:szCs w:val="24"/>
        </w:rPr>
        <w:t xml:space="preserve">  Курской области, в должностные обязанности которых входит работа со сведениями о доходах, расходах,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14:paraId="65CEA13F" w14:textId="77777777" w:rsidR="008547C8" w:rsidRDefault="008547C8" w:rsidP="008547C8">
      <w:pPr>
        <w:widowControl w:val="0"/>
        <w:autoSpaceDE w:val="0"/>
        <w:ind w:firstLine="540"/>
        <w:jc w:val="both"/>
        <w:rPr>
          <w:rFonts w:ascii="Arial" w:hAnsi="Arial"/>
          <w:sz w:val="24"/>
          <w:szCs w:val="24"/>
        </w:rPr>
      </w:pPr>
      <w:r>
        <w:rPr>
          <w:rFonts w:ascii="Arial" w:hAnsi="Arial"/>
          <w:sz w:val="24"/>
          <w:szCs w:val="24"/>
        </w:rPr>
        <w:t>13. Сведения о доходах, расходах, об имуществе и обязательствах имущественного характера, представленные в соответствии с настоящим Положением гражданином или руководителем муниципального учреждения Администрации Полянского сельсовета Курского района Курской области, указанным в 4 настоящего Положения, при назначении на должность руководителя муниципального учреждения Администрации Полянского сельсовета Курского района Курской области , а также представляемые руководителем муниципального учреждения ежегодно, и информация о результатах проверки достоверности и полноты этих сведений приобщаются к личному делу руководителя муниципального учреждения Администрации Полянского  сельсовета Курского района.</w:t>
      </w:r>
    </w:p>
    <w:p w14:paraId="430CD13E" w14:textId="77777777" w:rsidR="008547C8" w:rsidRDefault="008547C8" w:rsidP="008547C8">
      <w:pPr>
        <w:widowControl w:val="0"/>
        <w:autoSpaceDE w:val="0"/>
        <w:ind w:firstLine="540"/>
        <w:jc w:val="both"/>
        <w:rPr>
          <w:rFonts w:ascii="Arial" w:hAnsi="Arial"/>
          <w:sz w:val="24"/>
          <w:szCs w:val="24"/>
        </w:rPr>
      </w:pPr>
      <w:r>
        <w:rPr>
          <w:rFonts w:ascii="Arial" w:hAnsi="Arial"/>
          <w:sz w:val="24"/>
          <w:szCs w:val="24"/>
        </w:rPr>
        <w:lastRenderedPageBreak/>
        <w:t>14. В случае если гражданин или руководитель муниципального учреждения Администрации Полянского сельсовета Курского района Курской области,</w:t>
      </w:r>
    </w:p>
    <w:p w14:paraId="5DC40BD1" w14:textId="77777777" w:rsidR="008547C8" w:rsidRDefault="008547C8" w:rsidP="008547C8">
      <w:pPr>
        <w:widowControl w:val="0"/>
        <w:autoSpaceDE w:val="0"/>
        <w:jc w:val="both"/>
        <w:rPr>
          <w:rFonts w:ascii="Arial" w:hAnsi="Arial"/>
          <w:sz w:val="24"/>
          <w:szCs w:val="24"/>
        </w:rPr>
      </w:pPr>
      <w:r>
        <w:rPr>
          <w:rFonts w:ascii="Arial" w:hAnsi="Arial"/>
          <w:sz w:val="24"/>
          <w:szCs w:val="24"/>
        </w:rPr>
        <w:t>указанный в</w:t>
      </w:r>
      <w:r>
        <w:rPr>
          <w:rFonts w:ascii="Arial" w:hAnsi="Arial"/>
          <w:color w:val="auto"/>
          <w:sz w:val="24"/>
          <w:szCs w:val="24"/>
        </w:rPr>
        <w:t xml:space="preserve"> </w:t>
      </w:r>
      <w:hyperlink r:id="rId4" w:anchor="Par57" w:history="1">
        <w:r>
          <w:rPr>
            <w:rStyle w:val="a3"/>
            <w:rFonts w:ascii="Arial" w:hAnsi="Arial"/>
            <w:color w:val="auto"/>
            <w:sz w:val="24"/>
            <w:szCs w:val="24"/>
          </w:rPr>
          <w:t>5</w:t>
        </w:r>
      </w:hyperlink>
      <w:r>
        <w:rPr>
          <w:rFonts w:ascii="Arial" w:hAnsi="Arial"/>
          <w:color w:val="auto"/>
          <w:sz w:val="24"/>
          <w:szCs w:val="24"/>
        </w:rPr>
        <w:t xml:space="preserve">  </w:t>
      </w:r>
      <w:r>
        <w:rPr>
          <w:rFonts w:ascii="Arial" w:hAnsi="Arial"/>
          <w:sz w:val="24"/>
          <w:szCs w:val="24"/>
        </w:rPr>
        <w:t>настоящего Положения, представившие  лицу, ответственному за кадровую работу Администрации Полянского сельсовета  Курского района  Курской области справку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не были назначены на должность руководителя муниципального учреждения Администрации Полянского сельсовета службы, эти справки возвращаются им по их письменному заявлению вместе с другими документами.</w:t>
      </w:r>
    </w:p>
    <w:p w14:paraId="45063807" w14:textId="77777777" w:rsidR="008547C8" w:rsidRDefault="008547C8" w:rsidP="008547C8">
      <w:pPr>
        <w:widowControl w:val="0"/>
        <w:autoSpaceDE w:val="0"/>
        <w:ind w:firstLine="540"/>
        <w:jc w:val="both"/>
        <w:rPr>
          <w:rFonts w:ascii="Arial" w:hAnsi="Arial"/>
          <w:sz w:val="24"/>
          <w:szCs w:val="24"/>
        </w:rPr>
      </w:pPr>
      <w:r>
        <w:rPr>
          <w:rFonts w:ascii="Arial" w:hAnsi="Arial"/>
          <w:sz w:val="24"/>
          <w:szCs w:val="24"/>
        </w:rPr>
        <w:t>15. В случае непредставления или представления заведомо ложных сведений о доходах, расходах, об имуществе и обязательствах имущественного характера гражданин не может быть назначен на должность руководителя муниципального учреждения администрации Полянского сельсовета Курского района ,а руководитель муниципального учреждения Администрации Полянского сельсовета Курского района освобождается от должности руководителя муниципального учреждения Администрации Полянского сельсовета Курского района или подвергается иным видам дисциплинарной ответственности в соответствии с законодательством Российской Федерации.</w:t>
      </w:r>
    </w:p>
    <w:p w14:paraId="1AA03BFD" w14:textId="77777777" w:rsidR="008547C8" w:rsidRDefault="008547C8" w:rsidP="008547C8">
      <w:pPr>
        <w:rPr>
          <w:rFonts w:ascii="Arial" w:hAnsi="Arial"/>
          <w:sz w:val="24"/>
          <w:szCs w:val="24"/>
        </w:rPr>
      </w:pPr>
    </w:p>
    <w:p w14:paraId="50E93A5E" w14:textId="77777777" w:rsidR="00B639EB" w:rsidRDefault="00B639EB"/>
    <w:sectPr w:rsidR="00B639EB" w:rsidSect="001A0B8A">
      <w:pgSz w:w="11906" w:h="16838"/>
      <w:pgMar w:top="1134" w:right="1247" w:bottom="1134" w:left="153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2A1"/>
    <w:rsid w:val="001A0B8A"/>
    <w:rsid w:val="00637F5C"/>
    <w:rsid w:val="007072A1"/>
    <w:rsid w:val="00840C27"/>
    <w:rsid w:val="008547C8"/>
    <w:rsid w:val="00AE770A"/>
    <w:rsid w:val="00B639EB"/>
    <w:rsid w:val="00C84F4B"/>
    <w:rsid w:val="00E447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A0B6A"/>
  <w15:chartTrackingRefBased/>
  <w15:docId w15:val="{8AA88B60-9C1B-45DA-AC76-0391B4803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47C8"/>
    <w:pPr>
      <w:suppressAutoHyphens/>
      <w:spacing w:after="0" w:line="240" w:lineRule="auto"/>
    </w:pPr>
    <w:rPr>
      <w:rFonts w:ascii="Times New Roman" w:eastAsia="Times New Roman" w:hAnsi="Times New Roman" w:cs="Times New Roman"/>
      <w:color w:val="000000"/>
      <w:sz w:val="28"/>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8547C8"/>
    <w:rPr>
      <w:color w:val="000080"/>
      <w:u w:val="single"/>
    </w:rPr>
  </w:style>
  <w:style w:type="paragraph" w:customStyle="1" w:styleId="ConsPlusNormal">
    <w:name w:val="ConsPlusNormal"/>
    <w:rsid w:val="008547C8"/>
    <w:pPr>
      <w:widowControl w:val="0"/>
      <w:suppressAutoHyphens/>
      <w:autoSpaceDE w:val="0"/>
      <w:spacing w:after="0" w:line="240" w:lineRule="auto"/>
      <w:ind w:firstLine="720"/>
    </w:pPr>
    <w:rPr>
      <w:rFonts w:ascii="Arial" w:eastAsia="Arial" w:hAnsi="Arial" w:cs="Arial"/>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7253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file:///D:\&#1044;&#1086;&#1082;&#1091;&#1084;&#1077;&#1085;&#1090;&#1099;\2\&#1055;&#1086;&#1089;&#1090;&#1072;&#1085;&#1086;&#1074;&#1083;&#1077;&#1085;&#1080;&#1103;%202022%20&#1075;&#1086;&#1076;\&#1055;&#1088;&#1086;&#1077;&#1082;&#1090;%20&#1054;%20&#1074;&#1085;&#1077;&#1089;&#1077;&#1085;&#1080;&#1080;%20&#1080;&#1079;&#1084;&#1077;&#1085;&#1077;&#1085;&#1080;&#1081;%20&#1074;%20&#1089;&#1074;&#1077;&#1076;&#1077;&#1085;&#1080;&#1081;%20&#1086;%20&#1076;&#1086;&#1093;&#1086;&#1076;&#1072;&#1093;.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1942</Words>
  <Characters>11073</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Сельсовет Полянский</dc:creator>
  <cp:keywords/>
  <dc:description/>
  <cp:lastModifiedBy>Сельсовет Полянский</cp:lastModifiedBy>
  <cp:revision>5</cp:revision>
  <cp:lastPrinted>2023-02-21T07:37:00Z</cp:lastPrinted>
  <dcterms:created xsi:type="dcterms:W3CDTF">2023-02-20T15:10:00Z</dcterms:created>
  <dcterms:modified xsi:type="dcterms:W3CDTF">2023-02-21T07:39:00Z</dcterms:modified>
</cp:coreProperties>
</file>