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655" w:rsidRPr="00DB53C0" w:rsidRDefault="00ED4655" w:rsidP="00ED4655">
      <w:pPr>
        <w:pStyle w:val="ConsPlusNormal"/>
        <w:spacing w:line="0" w:lineRule="atLeast"/>
        <w:ind w:firstLine="54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№2</w:t>
      </w:r>
    </w:p>
    <w:p w:rsidR="00ED4655" w:rsidRPr="00DB53C0" w:rsidRDefault="00ED4655" w:rsidP="00ED4655">
      <w:pPr>
        <w:pStyle w:val="ConsPlusNormal"/>
        <w:spacing w:line="0" w:lineRule="atLeast"/>
        <w:ind w:firstLine="540"/>
        <w:jc w:val="right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spacing w:line="0" w:lineRule="atLeast"/>
        <w:ind w:left="5400"/>
        <w:jc w:val="right"/>
        <w:rPr>
          <w:rFonts w:cs="Arial"/>
          <w:sz w:val="24"/>
        </w:rPr>
      </w:pPr>
      <w:r w:rsidRPr="00DB53C0">
        <w:rPr>
          <w:rFonts w:cs="Arial"/>
          <w:sz w:val="24"/>
        </w:rPr>
        <w:t>У</w:t>
      </w:r>
      <w:r>
        <w:rPr>
          <w:rFonts w:cs="Arial"/>
          <w:sz w:val="24"/>
        </w:rPr>
        <w:t>тверждено</w:t>
      </w:r>
    </w:p>
    <w:p w:rsidR="00ED4655" w:rsidRPr="00DB53C0" w:rsidRDefault="00ED4655" w:rsidP="00ED4655">
      <w:pPr>
        <w:spacing w:line="0" w:lineRule="atLeast"/>
        <w:ind w:left="540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постановлением Администрации </w:t>
      </w:r>
      <w:proofErr w:type="spellStart"/>
      <w:r>
        <w:rPr>
          <w:rFonts w:cs="Arial"/>
          <w:sz w:val="24"/>
        </w:rPr>
        <w:t>Любостанского</w:t>
      </w:r>
      <w:proofErr w:type="spellEnd"/>
      <w:r>
        <w:rPr>
          <w:rFonts w:cs="Arial"/>
          <w:sz w:val="24"/>
        </w:rPr>
        <w:t xml:space="preserve"> </w:t>
      </w:r>
      <w:r w:rsidRPr="00DB53C0">
        <w:rPr>
          <w:rFonts w:cs="Arial"/>
          <w:sz w:val="24"/>
        </w:rPr>
        <w:t xml:space="preserve">сельсовета </w:t>
      </w:r>
      <w:proofErr w:type="spellStart"/>
      <w:r>
        <w:rPr>
          <w:rFonts w:cs="Arial"/>
          <w:sz w:val="24"/>
        </w:rPr>
        <w:t>Большесолдатского</w:t>
      </w:r>
      <w:proofErr w:type="spellEnd"/>
      <w:r w:rsidRPr="00DB53C0">
        <w:rPr>
          <w:rFonts w:cs="Arial"/>
          <w:sz w:val="24"/>
        </w:rPr>
        <w:t xml:space="preserve"> района Курской области</w:t>
      </w:r>
    </w:p>
    <w:p w:rsidR="00ED4655" w:rsidRPr="00DB53C0" w:rsidRDefault="00ED4655" w:rsidP="00ED4655">
      <w:pPr>
        <w:spacing w:line="0" w:lineRule="atLeast"/>
        <w:ind w:left="5400"/>
        <w:jc w:val="right"/>
        <w:rPr>
          <w:rFonts w:cs="Arial"/>
          <w:sz w:val="24"/>
        </w:rPr>
      </w:pPr>
      <w:r w:rsidRPr="00DB53C0">
        <w:rPr>
          <w:rFonts w:cs="Arial"/>
          <w:sz w:val="24"/>
        </w:rPr>
        <w:t xml:space="preserve">от </w:t>
      </w:r>
      <w:r>
        <w:rPr>
          <w:rFonts w:cs="Arial"/>
          <w:sz w:val="24"/>
        </w:rPr>
        <w:t>13.05.</w:t>
      </w:r>
      <w:r w:rsidRPr="00DB53C0">
        <w:rPr>
          <w:rFonts w:cs="Arial"/>
          <w:sz w:val="24"/>
        </w:rPr>
        <w:t>201</w:t>
      </w:r>
      <w:r>
        <w:rPr>
          <w:rFonts w:cs="Arial"/>
          <w:sz w:val="24"/>
        </w:rPr>
        <w:t>9</w:t>
      </w:r>
      <w:r w:rsidRPr="00DB53C0">
        <w:rPr>
          <w:rFonts w:cs="Arial"/>
          <w:sz w:val="24"/>
        </w:rPr>
        <w:t xml:space="preserve"> г. №</w:t>
      </w:r>
      <w:r>
        <w:rPr>
          <w:rFonts w:cs="Arial"/>
          <w:sz w:val="24"/>
        </w:rPr>
        <w:t>38</w:t>
      </w:r>
    </w:p>
    <w:p w:rsidR="00ED4655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Default="00ED4655" w:rsidP="00ED4655">
      <w:pPr>
        <w:pStyle w:val="ConsPlusNormal"/>
        <w:spacing w:line="0" w:lineRule="atLeast"/>
        <w:ind w:firstLine="540"/>
        <w:jc w:val="center"/>
        <w:rPr>
          <w:rFonts w:ascii="Arial" w:hAnsi="Arial" w:cs="Arial"/>
          <w:b/>
          <w:bCs/>
          <w:szCs w:val="24"/>
        </w:rPr>
      </w:pPr>
      <w:r w:rsidRPr="00DB53C0">
        <w:rPr>
          <w:rFonts w:ascii="Arial" w:hAnsi="Arial" w:cs="Arial"/>
          <w:b/>
          <w:bCs/>
          <w:szCs w:val="24"/>
        </w:rPr>
        <w:t>СОСТАВ</w:t>
      </w:r>
    </w:p>
    <w:p w:rsidR="00ED4655" w:rsidRPr="00DB53C0" w:rsidRDefault="00ED4655" w:rsidP="00ED4655">
      <w:pPr>
        <w:pStyle w:val="ConsPlusNormal"/>
        <w:spacing w:line="0" w:lineRule="atLeast"/>
        <w:ind w:firstLine="540"/>
        <w:jc w:val="center"/>
        <w:rPr>
          <w:rFonts w:ascii="Arial" w:hAnsi="Arial" w:cs="Arial"/>
          <w:b/>
          <w:bCs/>
          <w:szCs w:val="24"/>
        </w:rPr>
      </w:pPr>
    </w:p>
    <w:p w:rsidR="00ED4655" w:rsidRPr="00DB53C0" w:rsidRDefault="00ED4655" w:rsidP="00ED4655">
      <w:pPr>
        <w:spacing w:line="0" w:lineRule="atLeast"/>
        <w:jc w:val="center"/>
        <w:rPr>
          <w:rFonts w:cs="Arial"/>
          <w:b/>
          <w:bCs/>
          <w:sz w:val="24"/>
        </w:rPr>
      </w:pPr>
      <w:r w:rsidRPr="00DB53C0">
        <w:rPr>
          <w:rFonts w:cs="Arial"/>
          <w:b/>
          <w:bCs/>
          <w:sz w:val="24"/>
        </w:rPr>
        <w:t>КОМИССИИ ПО СОБЛЮДЕНИЮ ТРЕБОВАНИЙ К СЛУЖЕБНОМУ</w:t>
      </w:r>
    </w:p>
    <w:p w:rsidR="00ED4655" w:rsidRPr="00DB53C0" w:rsidRDefault="00ED4655" w:rsidP="00ED4655">
      <w:pPr>
        <w:pStyle w:val="ConsPlusTitle"/>
        <w:spacing w:line="0" w:lineRule="atLeast"/>
        <w:jc w:val="center"/>
        <w:rPr>
          <w:sz w:val="24"/>
          <w:szCs w:val="24"/>
        </w:rPr>
      </w:pPr>
      <w:r w:rsidRPr="00DB53C0">
        <w:rPr>
          <w:sz w:val="24"/>
          <w:szCs w:val="24"/>
        </w:rPr>
        <w:t>ПОВЕДЕНИЮ МУНИЦИПАЛЬНЫХ СЛУЖАЩИХ</w:t>
      </w:r>
    </w:p>
    <w:p w:rsidR="00ED4655" w:rsidRPr="00DB53C0" w:rsidRDefault="00ED4655" w:rsidP="00ED4655">
      <w:pPr>
        <w:pStyle w:val="ConsPlusTitle"/>
        <w:spacing w:line="0" w:lineRule="atLeast"/>
        <w:ind w:firstLine="540"/>
        <w:jc w:val="center"/>
        <w:rPr>
          <w:sz w:val="24"/>
          <w:szCs w:val="24"/>
        </w:rPr>
      </w:pPr>
      <w:r w:rsidRPr="00DB53C0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ЛЮБОСТАНСКОГО</w:t>
      </w:r>
      <w:r w:rsidRPr="00DB53C0">
        <w:rPr>
          <w:sz w:val="24"/>
          <w:szCs w:val="24"/>
        </w:rPr>
        <w:t xml:space="preserve"> СЕЛЬСОВЕТА И УРЕГУЛИРОВАНИЮ КОНФЛИКТА ИНТЕРЕСОВ</w:t>
      </w:r>
    </w:p>
    <w:p w:rsidR="00ED4655" w:rsidRPr="00DB53C0" w:rsidRDefault="00ED4655" w:rsidP="00ED4655">
      <w:pPr>
        <w:pStyle w:val="ConsPlusNormal"/>
        <w:spacing w:line="0" w:lineRule="atLeast"/>
        <w:ind w:firstLine="540"/>
        <w:jc w:val="center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widowControl/>
        <w:suppressAutoHyphens w:val="0"/>
        <w:spacing w:line="0" w:lineRule="atLeast"/>
        <w:ind w:firstLine="709"/>
        <w:jc w:val="both"/>
        <w:rPr>
          <w:rFonts w:eastAsia="Times New Roman" w:cs="Arial"/>
          <w:kern w:val="0"/>
          <w:sz w:val="24"/>
          <w:lang w:eastAsia="ru-RU"/>
        </w:rPr>
      </w:pPr>
      <w:r>
        <w:rPr>
          <w:rFonts w:eastAsia="Times New Roman" w:cs="Arial"/>
          <w:kern w:val="0"/>
          <w:sz w:val="24"/>
          <w:lang w:eastAsia="ru-RU"/>
        </w:rPr>
        <w:t>Кононов Э.В.</w:t>
      </w:r>
      <w:r w:rsidRPr="00DB53C0">
        <w:rPr>
          <w:rFonts w:eastAsia="Times New Roman" w:cs="Arial"/>
          <w:kern w:val="0"/>
          <w:sz w:val="24"/>
          <w:lang w:eastAsia="ru-RU"/>
        </w:rPr>
        <w:t xml:space="preserve">- </w:t>
      </w:r>
      <w:proofErr w:type="gramStart"/>
      <w:r w:rsidRPr="00DB53C0">
        <w:rPr>
          <w:rFonts w:eastAsia="Times New Roman" w:cs="Arial"/>
          <w:kern w:val="0"/>
          <w:sz w:val="24"/>
          <w:lang w:eastAsia="ru-RU"/>
        </w:rPr>
        <w:t xml:space="preserve">глава </w:t>
      </w:r>
      <w:r>
        <w:rPr>
          <w:rFonts w:eastAsia="Times New Roman" w:cs="Arial"/>
          <w:kern w:val="0"/>
          <w:sz w:val="24"/>
          <w:lang w:eastAsia="ru-RU"/>
        </w:rPr>
        <w:t xml:space="preserve"> </w:t>
      </w:r>
      <w:proofErr w:type="spellStart"/>
      <w:r>
        <w:rPr>
          <w:rFonts w:eastAsia="Times New Roman" w:cs="Arial"/>
          <w:kern w:val="0"/>
          <w:sz w:val="24"/>
          <w:lang w:eastAsia="ru-RU"/>
        </w:rPr>
        <w:t>Любостанского</w:t>
      </w:r>
      <w:proofErr w:type="spellEnd"/>
      <w:proofErr w:type="gramEnd"/>
      <w:r w:rsidRPr="00DB53C0">
        <w:rPr>
          <w:rFonts w:eastAsia="Times New Roman" w:cs="Arial"/>
          <w:kern w:val="0"/>
          <w:sz w:val="24"/>
          <w:lang w:eastAsia="ru-RU"/>
        </w:rPr>
        <w:t xml:space="preserve"> сельсовета, председатель комиссии;</w:t>
      </w:r>
    </w:p>
    <w:p w:rsidR="00ED4655" w:rsidRDefault="00ED4655" w:rsidP="00ED4655">
      <w:pPr>
        <w:widowControl/>
        <w:suppressAutoHyphens w:val="0"/>
        <w:spacing w:line="0" w:lineRule="atLeast"/>
        <w:ind w:firstLine="709"/>
        <w:jc w:val="both"/>
        <w:rPr>
          <w:rFonts w:eastAsia="Times New Roman" w:cs="Arial"/>
          <w:kern w:val="0"/>
          <w:sz w:val="24"/>
          <w:lang w:eastAsia="ru-RU"/>
        </w:rPr>
      </w:pPr>
    </w:p>
    <w:p w:rsidR="00ED4655" w:rsidRPr="00DB53C0" w:rsidRDefault="00ED4655" w:rsidP="00ED4655">
      <w:pPr>
        <w:widowControl/>
        <w:suppressAutoHyphens w:val="0"/>
        <w:spacing w:line="0" w:lineRule="atLeast"/>
        <w:ind w:firstLine="709"/>
        <w:jc w:val="both"/>
        <w:rPr>
          <w:rFonts w:eastAsia="Times New Roman" w:cs="Arial"/>
          <w:kern w:val="0"/>
          <w:sz w:val="24"/>
          <w:lang w:eastAsia="ru-RU"/>
        </w:rPr>
      </w:pPr>
      <w:r>
        <w:rPr>
          <w:rFonts w:eastAsia="Times New Roman" w:cs="Arial"/>
          <w:kern w:val="0"/>
          <w:sz w:val="24"/>
          <w:lang w:eastAsia="ru-RU"/>
        </w:rPr>
        <w:t>Бабина Л.М.</w:t>
      </w:r>
      <w:r w:rsidRPr="00DB53C0">
        <w:rPr>
          <w:rFonts w:eastAsia="Times New Roman" w:cs="Arial"/>
          <w:kern w:val="0"/>
          <w:sz w:val="24"/>
          <w:lang w:eastAsia="ru-RU"/>
        </w:rPr>
        <w:t>- зам. Главы администрации, зам. Председателя комиссии</w:t>
      </w:r>
    </w:p>
    <w:p w:rsidR="00ED4655" w:rsidRDefault="00ED4655" w:rsidP="00ED4655">
      <w:pPr>
        <w:widowControl/>
        <w:suppressAutoHyphens w:val="0"/>
        <w:spacing w:line="0" w:lineRule="atLeast"/>
        <w:ind w:firstLine="709"/>
        <w:jc w:val="both"/>
        <w:rPr>
          <w:rFonts w:eastAsia="Times New Roman" w:cs="Arial"/>
          <w:kern w:val="0"/>
          <w:sz w:val="24"/>
          <w:lang w:eastAsia="ru-RU"/>
        </w:rPr>
      </w:pPr>
    </w:p>
    <w:p w:rsidR="00ED4655" w:rsidRPr="00DB53C0" w:rsidRDefault="00ED4655" w:rsidP="00ED4655">
      <w:pPr>
        <w:widowControl/>
        <w:suppressAutoHyphens w:val="0"/>
        <w:spacing w:line="0" w:lineRule="atLeast"/>
        <w:ind w:firstLine="709"/>
        <w:jc w:val="both"/>
        <w:rPr>
          <w:rFonts w:eastAsia="Times New Roman" w:cs="Arial"/>
          <w:kern w:val="0"/>
          <w:sz w:val="24"/>
          <w:lang w:eastAsia="ru-RU"/>
        </w:rPr>
      </w:pPr>
      <w:r w:rsidRPr="00DB53C0">
        <w:rPr>
          <w:rFonts w:eastAsia="Times New Roman" w:cs="Arial"/>
          <w:kern w:val="0"/>
          <w:sz w:val="24"/>
          <w:lang w:eastAsia="ru-RU"/>
        </w:rPr>
        <w:t>Члены комиссии:</w:t>
      </w:r>
    </w:p>
    <w:p w:rsidR="00ED4655" w:rsidRPr="00DB53C0" w:rsidRDefault="00ED4655" w:rsidP="00ED4655">
      <w:pPr>
        <w:widowControl/>
        <w:suppressAutoHyphens w:val="0"/>
        <w:spacing w:line="0" w:lineRule="atLeast"/>
        <w:ind w:firstLine="709"/>
        <w:jc w:val="both"/>
        <w:rPr>
          <w:rFonts w:eastAsia="Times New Roman" w:cs="Arial"/>
          <w:kern w:val="0"/>
          <w:sz w:val="24"/>
          <w:lang w:eastAsia="ru-RU"/>
        </w:rPr>
      </w:pPr>
      <w:proofErr w:type="gramStart"/>
      <w:r>
        <w:rPr>
          <w:rFonts w:eastAsia="Times New Roman" w:cs="Arial"/>
          <w:kern w:val="0"/>
          <w:sz w:val="24"/>
          <w:lang w:eastAsia="ru-RU"/>
        </w:rPr>
        <w:t>Попова  В.И.</w:t>
      </w:r>
      <w:proofErr w:type="gramEnd"/>
      <w:r w:rsidRPr="00DB53C0">
        <w:rPr>
          <w:rFonts w:eastAsia="Times New Roman" w:cs="Arial"/>
          <w:kern w:val="0"/>
          <w:sz w:val="24"/>
          <w:lang w:eastAsia="ru-RU"/>
        </w:rPr>
        <w:t xml:space="preserve"> – начальник отдела-главный бухгалтер, секретарь комиссии;</w:t>
      </w:r>
    </w:p>
    <w:p w:rsidR="00ED4655" w:rsidRPr="00DB53C0" w:rsidRDefault="00ED4655" w:rsidP="00ED4655">
      <w:pPr>
        <w:widowControl/>
        <w:suppressAutoHyphens w:val="0"/>
        <w:spacing w:line="0" w:lineRule="atLeast"/>
        <w:ind w:firstLine="709"/>
        <w:jc w:val="both"/>
        <w:rPr>
          <w:rFonts w:eastAsia="Times New Roman" w:cs="Arial"/>
          <w:kern w:val="0"/>
          <w:sz w:val="24"/>
          <w:lang w:eastAsia="ru-RU"/>
        </w:rPr>
      </w:pPr>
      <w:r>
        <w:rPr>
          <w:rFonts w:eastAsia="Times New Roman" w:cs="Arial"/>
          <w:kern w:val="0"/>
          <w:sz w:val="24"/>
          <w:lang w:eastAsia="ru-RU"/>
        </w:rPr>
        <w:t>Попов С.И.</w:t>
      </w:r>
      <w:r w:rsidRPr="00DB53C0">
        <w:rPr>
          <w:rFonts w:eastAsia="Times New Roman" w:cs="Arial"/>
          <w:kern w:val="0"/>
          <w:sz w:val="24"/>
          <w:lang w:eastAsia="ru-RU"/>
        </w:rPr>
        <w:t xml:space="preserve"> – депутат Собрания депутатов </w:t>
      </w:r>
      <w:proofErr w:type="spellStart"/>
      <w:r>
        <w:rPr>
          <w:rFonts w:eastAsia="Times New Roman" w:cs="Arial"/>
          <w:kern w:val="0"/>
          <w:sz w:val="24"/>
          <w:lang w:eastAsia="ru-RU"/>
        </w:rPr>
        <w:t>Любостанского</w:t>
      </w:r>
      <w:proofErr w:type="spellEnd"/>
      <w:r>
        <w:rPr>
          <w:rFonts w:eastAsia="Times New Roman" w:cs="Arial"/>
          <w:kern w:val="0"/>
          <w:sz w:val="24"/>
          <w:lang w:eastAsia="ru-RU"/>
        </w:rPr>
        <w:t xml:space="preserve"> сельсовета</w:t>
      </w:r>
      <w:r w:rsidRPr="00DB53C0">
        <w:rPr>
          <w:rFonts w:eastAsia="Times New Roman" w:cs="Arial"/>
          <w:kern w:val="0"/>
          <w:sz w:val="24"/>
          <w:lang w:eastAsia="ru-RU"/>
        </w:rPr>
        <w:t>;</w:t>
      </w:r>
    </w:p>
    <w:p w:rsidR="00ED4655" w:rsidRPr="00DB53C0" w:rsidRDefault="00ED4655" w:rsidP="00ED4655">
      <w:pPr>
        <w:widowControl/>
        <w:suppressAutoHyphens w:val="0"/>
        <w:spacing w:line="0" w:lineRule="atLeast"/>
        <w:ind w:firstLine="709"/>
        <w:jc w:val="both"/>
        <w:rPr>
          <w:rFonts w:cs="Arial"/>
        </w:rPr>
      </w:pPr>
      <w:r>
        <w:rPr>
          <w:rFonts w:eastAsia="Times New Roman" w:cs="Arial"/>
          <w:kern w:val="0"/>
          <w:sz w:val="24"/>
          <w:lang w:eastAsia="ru-RU"/>
        </w:rPr>
        <w:t xml:space="preserve">Кононов А.И.- директор </w:t>
      </w:r>
      <w:proofErr w:type="gramStart"/>
      <w:r>
        <w:rPr>
          <w:rFonts w:eastAsia="Times New Roman" w:cs="Arial"/>
          <w:kern w:val="0"/>
          <w:sz w:val="24"/>
          <w:lang w:eastAsia="ru-RU"/>
        </w:rPr>
        <w:t>МКОУ  «</w:t>
      </w:r>
      <w:proofErr w:type="gramEnd"/>
      <w:r>
        <w:rPr>
          <w:rFonts w:eastAsia="Times New Roman" w:cs="Arial"/>
          <w:kern w:val="0"/>
          <w:sz w:val="24"/>
          <w:lang w:eastAsia="ru-RU"/>
        </w:rPr>
        <w:t>Леоновская ООШ» (по согласованию).</w:t>
      </w: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ED4655" w:rsidRPr="00DB53C0" w:rsidRDefault="00ED4655" w:rsidP="00ED4655">
      <w:pPr>
        <w:pStyle w:val="ConsPlusNormal"/>
        <w:spacing w:line="0" w:lineRule="atLeast"/>
        <w:ind w:firstLine="540"/>
        <w:jc w:val="both"/>
        <w:rPr>
          <w:rFonts w:ascii="Arial" w:hAnsi="Arial" w:cs="Arial"/>
          <w:szCs w:val="24"/>
        </w:rPr>
      </w:pPr>
    </w:p>
    <w:p w:rsidR="008914BD" w:rsidRDefault="008914BD">
      <w:bookmarkStart w:id="0" w:name="_GoBack"/>
      <w:bookmarkEnd w:id="0"/>
    </w:p>
    <w:sectPr w:rsidR="0089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55"/>
    <w:rsid w:val="008914BD"/>
    <w:rsid w:val="00E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0D09-1EA6-4C9F-8BEC-DD4945F3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65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465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ED465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2019-08-02T07:59:00Z</dcterms:created>
  <dcterms:modified xsi:type="dcterms:W3CDTF">2019-08-02T08:00:00Z</dcterms:modified>
</cp:coreProperties>
</file>