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218" w:rsidRPr="00CB50B9" w:rsidRDefault="00200218" w:rsidP="00200218">
      <w:pPr>
        <w:pStyle w:val="a5"/>
        <w:tabs>
          <w:tab w:val="left" w:pos="708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CB50B9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200218" w:rsidRPr="00CB50B9" w:rsidRDefault="00200218" w:rsidP="00200218">
      <w:pPr>
        <w:pStyle w:val="a5"/>
        <w:tabs>
          <w:tab w:val="left" w:pos="708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CB50B9">
        <w:rPr>
          <w:rFonts w:ascii="Arial" w:hAnsi="Arial" w:cs="Arial"/>
          <w:b/>
          <w:bCs/>
          <w:sz w:val="32"/>
          <w:szCs w:val="32"/>
        </w:rPr>
        <w:t>ЛЮБОСТАНСКОГО СЕЛЬСОВЕТА</w:t>
      </w:r>
    </w:p>
    <w:p w:rsidR="00200218" w:rsidRPr="00CB50B9" w:rsidRDefault="00200218" w:rsidP="00200218">
      <w:pPr>
        <w:pStyle w:val="a5"/>
        <w:tabs>
          <w:tab w:val="left" w:pos="708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CB50B9">
        <w:rPr>
          <w:rFonts w:ascii="Arial" w:hAnsi="Arial" w:cs="Arial"/>
          <w:b/>
          <w:bCs/>
          <w:sz w:val="32"/>
          <w:szCs w:val="32"/>
        </w:rPr>
        <w:t xml:space="preserve">БОЛЬШЕСОЛДАТСКОГО РАЙОНА </w:t>
      </w:r>
    </w:p>
    <w:p w:rsidR="00200218" w:rsidRPr="00CB50B9" w:rsidRDefault="00200218" w:rsidP="00200218">
      <w:pPr>
        <w:pStyle w:val="a5"/>
        <w:tabs>
          <w:tab w:val="left" w:pos="708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CB50B9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200218" w:rsidRPr="00CB50B9" w:rsidRDefault="00200218" w:rsidP="00200218">
      <w:pPr>
        <w:pStyle w:val="a5"/>
        <w:tabs>
          <w:tab w:val="left" w:pos="708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:rsidR="00200218" w:rsidRPr="00CB50B9" w:rsidRDefault="00200218" w:rsidP="00200218">
      <w:pPr>
        <w:pStyle w:val="a5"/>
        <w:tabs>
          <w:tab w:val="left" w:pos="708"/>
        </w:tabs>
        <w:jc w:val="center"/>
        <w:rPr>
          <w:rFonts w:ascii="Arial" w:hAnsi="Arial" w:cs="Arial"/>
          <w:b/>
          <w:sz w:val="32"/>
          <w:szCs w:val="32"/>
        </w:rPr>
      </w:pPr>
      <w:r w:rsidRPr="00CB50B9">
        <w:rPr>
          <w:rFonts w:ascii="Arial" w:hAnsi="Arial" w:cs="Arial"/>
          <w:b/>
          <w:sz w:val="32"/>
          <w:szCs w:val="32"/>
        </w:rPr>
        <w:t>ПОСТАНОВЛЕНИЕ</w:t>
      </w:r>
    </w:p>
    <w:p w:rsidR="00200218" w:rsidRPr="00CB50B9" w:rsidRDefault="00200218" w:rsidP="00200218">
      <w:pPr>
        <w:pStyle w:val="a5"/>
        <w:tabs>
          <w:tab w:val="left" w:pos="708"/>
        </w:tabs>
        <w:jc w:val="center"/>
        <w:rPr>
          <w:rFonts w:ascii="Arial" w:hAnsi="Arial" w:cs="Arial"/>
          <w:b/>
          <w:sz w:val="32"/>
          <w:szCs w:val="32"/>
        </w:rPr>
      </w:pPr>
    </w:p>
    <w:p w:rsidR="00200218" w:rsidRPr="00CB50B9" w:rsidRDefault="00886AED" w:rsidP="00200218">
      <w:pPr>
        <w:pStyle w:val="a5"/>
        <w:tabs>
          <w:tab w:val="left" w:pos="708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24 марта</w:t>
      </w:r>
      <w:r w:rsidR="00200218" w:rsidRPr="00CB50B9">
        <w:rPr>
          <w:rFonts w:ascii="Arial" w:hAnsi="Arial" w:cs="Arial"/>
          <w:b/>
          <w:sz w:val="32"/>
          <w:szCs w:val="32"/>
        </w:rPr>
        <w:t xml:space="preserve"> 20</w:t>
      </w:r>
      <w:r w:rsidR="00200218">
        <w:rPr>
          <w:rFonts w:ascii="Arial" w:hAnsi="Arial" w:cs="Arial"/>
          <w:b/>
          <w:sz w:val="32"/>
          <w:szCs w:val="32"/>
        </w:rPr>
        <w:t>20</w:t>
      </w:r>
      <w:r w:rsidR="00200218" w:rsidRPr="00CB50B9">
        <w:rPr>
          <w:rFonts w:ascii="Arial" w:hAnsi="Arial" w:cs="Arial"/>
          <w:b/>
          <w:sz w:val="32"/>
          <w:szCs w:val="32"/>
        </w:rPr>
        <w:t xml:space="preserve"> года №</w:t>
      </w:r>
      <w:r>
        <w:rPr>
          <w:rFonts w:ascii="Arial" w:hAnsi="Arial" w:cs="Arial"/>
          <w:b/>
          <w:sz w:val="32"/>
          <w:szCs w:val="32"/>
        </w:rPr>
        <w:t>11</w:t>
      </w:r>
    </w:p>
    <w:p w:rsidR="00C17E9E" w:rsidRDefault="00C17E9E" w:rsidP="00C17E9E">
      <w:pPr>
        <w:jc w:val="center"/>
        <w:rPr>
          <w:b/>
          <w:sz w:val="28"/>
          <w:szCs w:val="28"/>
          <w:lang w:bidi="ru-RU"/>
        </w:rPr>
      </w:pPr>
    </w:p>
    <w:p w:rsidR="00C17E9E" w:rsidRPr="00886AED" w:rsidRDefault="00C17E9E" w:rsidP="00886AED">
      <w:pPr>
        <w:jc w:val="center"/>
        <w:rPr>
          <w:rFonts w:ascii="Arial" w:hAnsi="Arial" w:cs="Arial"/>
          <w:b/>
          <w:sz w:val="32"/>
          <w:szCs w:val="32"/>
          <w:lang w:bidi="ru-RU"/>
        </w:rPr>
      </w:pPr>
      <w:r w:rsidRPr="00886AED">
        <w:rPr>
          <w:rFonts w:ascii="Arial" w:hAnsi="Arial" w:cs="Arial"/>
          <w:b/>
          <w:sz w:val="32"/>
          <w:szCs w:val="32"/>
          <w:lang w:bidi="ru-RU"/>
        </w:rPr>
        <w:t xml:space="preserve">Об утверждении Порядка мониторинга и оценки восприятия уровня коррупции, Порядка мониторинга коррупционных рисков в администрации </w:t>
      </w:r>
      <w:proofErr w:type="spellStart"/>
      <w:r w:rsidR="00200218" w:rsidRPr="00886AED">
        <w:rPr>
          <w:rFonts w:ascii="Arial" w:hAnsi="Arial" w:cs="Arial"/>
          <w:b/>
          <w:sz w:val="32"/>
          <w:szCs w:val="32"/>
          <w:lang w:bidi="ru-RU"/>
        </w:rPr>
        <w:t>Любостанского</w:t>
      </w:r>
      <w:proofErr w:type="spellEnd"/>
      <w:r w:rsidR="00200218" w:rsidRPr="00886AED">
        <w:rPr>
          <w:rFonts w:ascii="Arial" w:hAnsi="Arial" w:cs="Arial"/>
          <w:b/>
          <w:sz w:val="32"/>
          <w:szCs w:val="32"/>
          <w:lang w:bidi="ru-RU"/>
        </w:rPr>
        <w:t xml:space="preserve"> </w:t>
      </w:r>
      <w:proofErr w:type="gramStart"/>
      <w:r w:rsidR="00200218" w:rsidRPr="00886AED">
        <w:rPr>
          <w:rFonts w:ascii="Arial" w:hAnsi="Arial" w:cs="Arial"/>
          <w:b/>
          <w:sz w:val="32"/>
          <w:szCs w:val="32"/>
          <w:lang w:bidi="ru-RU"/>
        </w:rPr>
        <w:t xml:space="preserve">сельсовета </w:t>
      </w:r>
      <w:r w:rsidRPr="00886AED">
        <w:rPr>
          <w:rFonts w:ascii="Arial" w:hAnsi="Arial" w:cs="Arial"/>
          <w:b/>
          <w:sz w:val="32"/>
          <w:szCs w:val="32"/>
          <w:lang w:bidi="ru-RU"/>
        </w:rPr>
        <w:t xml:space="preserve"> </w:t>
      </w:r>
      <w:proofErr w:type="spellStart"/>
      <w:r w:rsidR="00200218" w:rsidRPr="00886AED">
        <w:rPr>
          <w:rFonts w:ascii="Arial" w:hAnsi="Arial" w:cs="Arial"/>
          <w:b/>
          <w:sz w:val="32"/>
          <w:szCs w:val="32"/>
          <w:lang w:bidi="ru-RU"/>
        </w:rPr>
        <w:t>Большесолдат</w:t>
      </w:r>
      <w:r w:rsidRPr="00886AED">
        <w:rPr>
          <w:rFonts w:ascii="Arial" w:hAnsi="Arial" w:cs="Arial"/>
          <w:b/>
          <w:sz w:val="32"/>
          <w:szCs w:val="32"/>
          <w:lang w:bidi="ru-RU"/>
        </w:rPr>
        <w:t>ского</w:t>
      </w:r>
      <w:proofErr w:type="spellEnd"/>
      <w:proofErr w:type="gramEnd"/>
      <w:r w:rsidRPr="00886AED">
        <w:rPr>
          <w:rFonts w:ascii="Arial" w:hAnsi="Arial" w:cs="Arial"/>
          <w:b/>
          <w:sz w:val="32"/>
          <w:szCs w:val="32"/>
          <w:lang w:bidi="ru-RU"/>
        </w:rPr>
        <w:t xml:space="preserve"> района</w:t>
      </w:r>
    </w:p>
    <w:p w:rsidR="00C17E9E" w:rsidRPr="00497F72" w:rsidRDefault="00C17E9E" w:rsidP="00C17E9E">
      <w:pPr>
        <w:ind w:firstLine="709"/>
        <w:jc w:val="both"/>
        <w:rPr>
          <w:sz w:val="28"/>
          <w:szCs w:val="28"/>
        </w:rPr>
      </w:pPr>
    </w:p>
    <w:p w:rsidR="00C17E9E" w:rsidRPr="00497F72" w:rsidRDefault="00C17E9E" w:rsidP="00C17E9E">
      <w:pPr>
        <w:ind w:firstLine="709"/>
        <w:jc w:val="both"/>
        <w:rPr>
          <w:sz w:val="28"/>
          <w:szCs w:val="28"/>
        </w:rPr>
      </w:pP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 xml:space="preserve">В соответствии с Федеральным законом от 25.12.2008 г. № 273-ФЗ «О противодействии коррупции», </w:t>
      </w:r>
      <w:r w:rsidR="00200218" w:rsidRPr="00886AED">
        <w:rPr>
          <w:rFonts w:ascii="Arial" w:hAnsi="Arial" w:cs="Arial"/>
        </w:rPr>
        <w:t xml:space="preserve">Администрация </w:t>
      </w:r>
      <w:proofErr w:type="spellStart"/>
      <w:r w:rsidR="00200218" w:rsidRPr="00886AED">
        <w:rPr>
          <w:rFonts w:ascii="Arial" w:hAnsi="Arial" w:cs="Arial"/>
        </w:rPr>
        <w:t>Любостанского</w:t>
      </w:r>
      <w:proofErr w:type="spellEnd"/>
      <w:r w:rsidR="00200218" w:rsidRPr="00886AED">
        <w:rPr>
          <w:rFonts w:ascii="Arial" w:hAnsi="Arial" w:cs="Arial"/>
        </w:rPr>
        <w:t xml:space="preserve"> сельсовета </w:t>
      </w:r>
      <w:proofErr w:type="spellStart"/>
      <w:r w:rsidR="00200218" w:rsidRPr="00886AED">
        <w:rPr>
          <w:rFonts w:ascii="Arial" w:hAnsi="Arial" w:cs="Arial"/>
        </w:rPr>
        <w:t>Большесолдатского</w:t>
      </w:r>
      <w:proofErr w:type="spellEnd"/>
      <w:r w:rsidR="00200218" w:rsidRPr="00886AED">
        <w:rPr>
          <w:rFonts w:ascii="Arial" w:hAnsi="Arial" w:cs="Arial"/>
        </w:rPr>
        <w:t xml:space="preserve"> </w:t>
      </w:r>
      <w:proofErr w:type="gramStart"/>
      <w:r w:rsidR="00200218" w:rsidRPr="00886AED">
        <w:rPr>
          <w:rFonts w:ascii="Arial" w:hAnsi="Arial" w:cs="Arial"/>
        </w:rPr>
        <w:t>района Постановляет</w:t>
      </w:r>
      <w:proofErr w:type="gramEnd"/>
      <w:r w:rsidR="00200218" w:rsidRPr="00886AED">
        <w:rPr>
          <w:rFonts w:ascii="Arial" w:hAnsi="Arial" w:cs="Arial"/>
        </w:rPr>
        <w:t>:</w:t>
      </w:r>
    </w:p>
    <w:p w:rsidR="00C17E9E" w:rsidRPr="00886AED" w:rsidRDefault="00200218" w:rsidP="00200218">
      <w:pPr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 xml:space="preserve">       </w:t>
      </w:r>
      <w:r w:rsidR="00C17E9E" w:rsidRPr="00886AED">
        <w:rPr>
          <w:rFonts w:ascii="Arial" w:hAnsi="Arial" w:cs="Arial"/>
          <w:lang w:bidi="ru-RU"/>
        </w:rPr>
        <w:t xml:space="preserve">1. Утвердить Порядок мониторинга и оценки восприятия уровня коррупции в администрации </w:t>
      </w:r>
      <w:proofErr w:type="spellStart"/>
      <w:r w:rsidRPr="00886AED">
        <w:rPr>
          <w:rFonts w:ascii="Arial" w:hAnsi="Arial" w:cs="Arial"/>
          <w:lang w:bidi="ru-RU"/>
        </w:rPr>
        <w:t>Любостанского</w:t>
      </w:r>
      <w:proofErr w:type="spellEnd"/>
      <w:r w:rsidRPr="00886AED">
        <w:rPr>
          <w:rFonts w:ascii="Arial" w:hAnsi="Arial" w:cs="Arial"/>
          <w:lang w:bidi="ru-RU"/>
        </w:rPr>
        <w:t xml:space="preserve"> сельсовета   </w:t>
      </w:r>
      <w:proofErr w:type="spellStart"/>
      <w:r w:rsidRPr="00886AED">
        <w:rPr>
          <w:rFonts w:ascii="Arial" w:hAnsi="Arial" w:cs="Arial"/>
          <w:lang w:bidi="ru-RU"/>
        </w:rPr>
        <w:t>Большесолдатского</w:t>
      </w:r>
      <w:proofErr w:type="spellEnd"/>
      <w:r w:rsidRPr="00886AED">
        <w:rPr>
          <w:rFonts w:ascii="Arial" w:hAnsi="Arial" w:cs="Arial"/>
          <w:lang w:bidi="ru-RU"/>
        </w:rPr>
        <w:t xml:space="preserve"> района </w:t>
      </w:r>
      <w:r w:rsidR="00C17E9E" w:rsidRPr="00886AED">
        <w:rPr>
          <w:rFonts w:ascii="Arial" w:hAnsi="Arial" w:cs="Arial"/>
          <w:lang w:bidi="ru-RU"/>
        </w:rPr>
        <w:t>(Приложение № 1).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 xml:space="preserve">2. Утвердить Порядок мониторинга коррупционных рисков в администрации </w:t>
      </w:r>
      <w:proofErr w:type="spellStart"/>
      <w:r w:rsidR="00200218" w:rsidRPr="00886AED">
        <w:rPr>
          <w:rFonts w:ascii="Arial" w:hAnsi="Arial" w:cs="Arial"/>
          <w:lang w:bidi="ru-RU"/>
        </w:rPr>
        <w:t>Любостанского</w:t>
      </w:r>
      <w:proofErr w:type="spellEnd"/>
      <w:r w:rsidR="00200218" w:rsidRPr="00886AED">
        <w:rPr>
          <w:rFonts w:ascii="Arial" w:hAnsi="Arial" w:cs="Arial"/>
          <w:lang w:bidi="ru-RU"/>
        </w:rPr>
        <w:t xml:space="preserve"> сельсовета   </w:t>
      </w:r>
      <w:proofErr w:type="spellStart"/>
      <w:r w:rsidR="00200218" w:rsidRPr="00886AED">
        <w:rPr>
          <w:rFonts w:ascii="Arial" w:hAnsi="Arial" w:cs="Arial"/>
          <w:lang w:bidi="ru-RU"/>
        </w:rPr>
        <w:t>Большесолдатского</w:t>
      </w:r>
      <w:proofErr w:type="spellEnd"/>
      <w:r w:rsidR="00200218" w:rsidRPr="00886AED">
        <w:rPr>
          <w:rFonts w:ascii="Arial" w:hAnsi="Arial" w:cs="Arial"/>
          <w:lang w:bidi="ru-RU"/>
        </w:rPr>
        <w:t xml:space="preserve"> района </w:t>
      </w:r>
      <w:r w:rsidRPr="00886AED">
        <w:rPr>
          <w:rFonts w:ascii="Arial" w:hAnsi="Arial" w:cs="Arial"/>
          <w:lang w:bidi="ru-RU"/>
        </w:rPr>
        <w:t>(Приложение № 2).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</w:rPr>
      </w:pPr>
      <w:r w:rsidRPr="00886AED">
        <w:rPr>
          <w:rFonts w:ascii="Arial" w:hAnsi="Arial" w:cs="Arial"/>
        </w:rPr>
        <w:t>3.</w:t>
      </w:r>
      <w:r w:rsidR="00200218" w:rsidRPr="00886AED">
        <w:rPr>
          <w:rFonts w:ascii="Arial" w:hAnsi="Arial" w:cs="Arial"/>
        </w:rPr>
        <w:t>Заместителю Главы администрации</w:t>
      </w:r>
      <w:r w:rsidRPr="00886AED">
        <w:rPr>
          <w:rFonts w:ascii="Arial" w:hAnsi="Arial" w:cs="Arial"/>
          <w:color w:val="000000"/>
          <w:spacing w:val="-4"/>
        </w:rPr>
        <w:t xml:space="preserve"> </w:t>
      </w:r>
      <w:r w:rsidR="00200218" w:rsidRPr="00886AED">
        <w:rPr>
          <w:rFonts w:ascii="Arial" w:hAnsi="Arial" w:cs="Arial"/>
          <w:color w:val="000000"/>
          <w:spacing w:val="-4"/>
        </w:rPr>
        <w:t>сельсовета Бабиной Л.М.</w:t>
      </w:r>
      <w:r w:rsidRPr="00886AED">
        <w:rPr>
          <w:rFonts w:ascii="Arial" w:hAnsi="Arial" w:cs="Arial"/>
        </w:rPr>
        <w:t xml:space="preserve"> обнародовать настоящее постановление и</w:t>
      </w:r>
      <w:r w:rsidRPr="00886AED">
        <w:rPr>
          <w:rFonts w:ascii="Arial" w:hAnsi="Arial" w:cs="Arial"/>
          <w:color w:val="000000"/>
          <w:spacing w:val="-4"/>
        </w:rPr>
        <w:t xml:space="preserve"> </w:t>
      </w:r>
      <w:r w:rsidRPr="00886AED">
        <w:rPr>
          <w:rFonts w:ascii="Arial" w:hAnsi="Arial" w:cs="Arial"/>
        </w:rPr>
        <w:t xml:space="preserve">разместить </w:t>
      </w:r>
      <w:proofErr w:type="gramStart"/>
      <w:r w:rsidRPr="00886AED">
        <w:rPr>
          <w:rFonts w:ascii="Arial" w:hAnsi="Arial" w:cs="Arial"/>
        </w:rPr>
        <w:t>на  официальном</w:t>
      </w:r>
      <w:proofErr w:type="gramEnd"/>
      <w:r w:rsidRPr="00886AED">
        <w:rPr>
          <w:rFonts w:ascii="Arial" w:hAnsi="Arial" w:cs="Arial"/>
        </w:rPr>
        <w:t xml:space="preserve"> сайте  </w:t>
      </w:r>
      <w:proofErr w:type="spellStart"/>
      <w:r w:rsidR="00200218" w:rsidRPr="00886AED">
        <w:rPr>
          <w:rFonts w:ascii="Arial" w:hAnsi="Arial" w:cs="Arial"/>
          <w:lang w:bidi="ru-RU"/>
        </w:rPr>
        <w:t>Любостанского</w:t>
      </w:r>
      <w:proofErr w:type="spellEnd"/>
      <w:r w:rsidR="00200218" w:rsidRPr="00886AED">
        <w:rPr>
          <w:rFonts w:ascii="Arial" w:hAnsi="Arial" w:cs="Arial"/>
          <w:lang w:bidi="ru-RU"/>
        </w:rPr>
        <w:t xml:space="preserve"> сельсовета </w:t>
      </w:r>
      <w:proofErr w:type="spellStart"/>
      <w:r w:rsidR="00200218" w:rsidRPr="00886AED">
        <w:rPr>
          <w:rFonts w:ascii="Arial" w:hAnsi="Arial" w:cs="Arial"/>
          <w:lang w:bidi="ru-RU"/>
        </w:rPr>
        <w:t>Большесолдатского</w:t>
      </w:r>
      <w:proofErr w:type="spellEnd"/>
      <w:r w:rsidR="00200218" w:rsidRPr="00886AED">
        <w:rPr>
          <w:rFonts w:ascii="Arial" w:hAnsi="Arial" w:cs="Arial"/>
          <w:lang w:bidi="ru-RU"/>
        </w:rPr>
        <w:t xml:space="preserve"> района</w:t>
      </w:r>
      <w:r w:rsidRPr="00886AED">
        <w:rPr>
          <w:rFonts w:ascii="Arial" w:hAnsi="Arial" w:cs="Arial"/>
        </w:rPr>
        <w:t xml:space="preserve"> в информационно-телекоммуникационной сети «Интернет». 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</w:rPr>
      </w:pPr>
      <w:r w:rsidRPr="00886AED">
        <w:rPr>
          <w:rFonts w:ascii="Arial" w:hAnsi="Arial" w:cs="Arial"/>
        </w:rPr>
        <w:t>4. Контроль за выполнением настоящего постановления оставляю за собой.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</w:rPr>
      </w:pPr>
      <w:r w:rsidRPr="00886AED">
        <w:rPr>
          <w:rFonts w:ascii="Arial" w:hAnsi="Arial" w:cs="Arial"/>
        </w:rPr>
        <w:t>5. Постановление вступает в силу со дня его обнародования.</w:t>
      </w:r>
    </w:p>
    <w:p w:rsidR="00C17E9E" w:rsidRPr="00886AED" w:rsidRDefault="00C17E9E" w:rsidP="00C17E9E">
      <w:pPr>
        <w:ind w:firstLine="540"/>
        <w:rPr>
          <w:rFonts w:ascii="Arial" w:hAnsi="Arial" w:cs="Arial"/>
          <w:color w:val="000000"/>
        </w:rPr>
      </w:pPr>
    </w:p>
    <w:p w:rsidR="00C17E9E" w:rsidRPr="00886AED" w:rsidRDefault="00C17E9E" w:rsidP="00C17E9E">
      <w:pPr>
        <w:ind w:firstLine="540"/>
        <w:rPr>
          <w:rFonts w:ascii="Arial" w:hAnsi="Arial" w:cs="Arial"/>
          <w:color w:val="000000"/>
        </w:rPr>
      </w:pPr>
    </w:p>
    <w:p w:rsidR="00200218" w:rsidRPr="00886AED" w:rsidRDefault="00C17E9E" w:rsidP="00200218">
      <w:pPr>
        <w:ind w:left="540" w:hanging="540"/>
        <w:rPr>
          <w:rFonts w:ascii="Arial" w:hAnsi="Arial" w:cs="Arial"/>
        </w:rPr>
      </w:pPr>
      <w:r w:rsidRPr="00886AED">
        <w:rPr>
          <w:rFonts w:ascii="Arial" w:hAnsi="Arial" w:cs="Arial"/>
        </w:rPr>
        <w:t>Глава администрации</w:t>
      </w:r>
    </w:p>
    <w:p w:rsidR="00C17E9E" w:rsidRPr="00886AED" w:rsidRDefault="00200218" w:rsidP="00200218">
      <w:pPr>
        <w:ind w:left="540" w:hanging="540"/>
        <w:rPr>
          <w:rFonts w:ascii="Arial" w:hAnsi="Arial" w:cs="Arial"/>
        </w:rPr>
      </w:pPr>
      <w:proofErr w:type="spellStart"/>
      <w:r w:rsidRPr="00886AED">
        <w:rPr>
          <w:rFonts w:ascii="Arial" w:hAnsi="Arial" w:cs="Arial"/>
        </w:rPr>
        <w:t>Любостанского</w:t>
      </w:r>
      <w:proofErr w:type="spellEnd"/>
      <w:r w:rsidRPr="00886AED">
        <w:rPr>
          <w:rFonts w:ascii="Arial" w:hAnsi="Arial" w:cs="Arial"/>
        </w:rPr>
        <w:t xml:space="preserve"> сельсовета                                          </w:t>
      </w:r>
      <w:proofErr w:type="spellStart"/>
      <w:r w:rsidRPr="00886AED">
        <w:rPr>
          <w:rFonts w:ascii="Arial" w:hAnsi="Arial" w:cs="Arial"/>
        </w:rPr>
        <w:t>Э.В.Кононов</w:t>
      </w:r>
      <w:proofErr w:type="spellEnd"/>
    </w:p>
    <w:p w:rsidR="00200218" w:rsidRPr="00886AED" w:rsidRDefault="00200218" w:rsidP="00200218">
      <w:pPr>
        <w:ind w:left="540" w:hanging="540"/>
        <w:rPr>
          <w:rFonts w:ascii="Arial" w:hAnsi="Arial" w:cs="Arial"/>
        </w:rPr>
      </w:pPr>
    </w:p>
    <w:p w:rsidR="00200218" w:rsidRPr="00886AED" w:rsidRDefault="00200218" w:rsidP="00200218">
      <w:pPr>
        <w:ind w:left="540" w:hanging="540"/>
        <w:rPr>
          <w:rFonts w:ascii="Arial" w:hAnsi="Arial" w:cs="Arial"/>
        </w:rPr>
      </w:pPr>
    </w:p>
    <w:p w:rsidR="00200218" w:rsidRPr="00886AED" w:rsidRDefault="00200218" w:rsidP="00200218">
      <w:pPr>
        <w:ind w:left="540" w:hanging="540"/>
        <w:rPr>
          <w:rFonts w:ascii="Arial" w:hAnsi="Arial" w:cs="Arial"/>
        </w:rPr>
      </w:pPr>
    </w:p>
    <w:p w:rsidR="00200218" w:rsidRPr="00886AED" w:rsidRDefault="00200218" w:rsidP="00200218">
      <w:pPr>
        <w:ind w:left="540" w:hanging="540"/>
        <w:rPr>
          <w:rFonts w:ascii="Arial" w:hAnsi="Arial" w:cs="Arial"/>
        </w:rPr>
      </w:pPr>
    </w:p>
    <w:p w:rsidR="00200218" w:rsidRPr="00886AED" w:rsidRDefault="00200218" w:rsidP="00200218">
      <w:pPr>
        <w:ind w:left="540" w:hanging="540"/>
        <w:rPr>
          <w:rFonts w:ascii="Arial" w:hAnsi="Arial" w:cs="Arial"/>
        </w:rPr>
      </w:pPr>
    </w:p>
    <w:p w:rsidR="00200218" w:rsidRPr="00886AED" w:rsidRDefault="00200218" w:rsidP="00200218">
      <w:pPr>
        <w:ind w:left="540" w:hanging="540"/>
        <w:rPr>
          <w:rFonts w:ascii="Arial" w:hAnsi="Arial" w:cs="Arial"/>
        </w:rPr>
      </w:pPr>
    </w:p>
    <w:p w:rsidR="00200218" w:rsidRPr="00886AED" w:rsidRDefault="00200218" w:rsidP="00200218">
      <w:pPr>
        <w:ind w:left="540" w:hanging="540"/>
        <w:rPr>
          <w:rFonts w:ascii="Arial" w:hAnsi="Arial" w:cs="Arial"/>
        </w:rPr>
      </w:pPr>
    </w:p>
    <w:p w:rsidR="00200218" w:rsidRPr="00886AED" w:rsidRDefault="00200218" w:rsidP="00200218">
      <w:pPr>
        <w:ind w:left="540" w:hanging="540"/>
        <w:rPr>
          <w:rFonts w:ascii="Arial" w:hAnsi="Arial" w:cs="Arial"/>
        </w:rPr>
      </w:pPr>
    </w:p>
    <w:p w:rsidR="00200218" w:rsidRPr="00886AED" w:rsidRDefault="00200218" w:rsidP="00200218">
      <w:pPr>
        <w:ind w:left="540" w:hanging="540"/>
        <w:rPr>
          <w:rFonts w:ascii="Arial" w:hAnsi="Arial" w:cs="Arial"/>
        </w:rPr>
      </w:pPr>
    </w:p>
    <w:p w:rsidR="00200218" w:rsidRDefault="00200218" w:rsidP="00200218">
      <w:pPr>
        <w:ind w:left="540" w:hanging="540"/>
        <w:rPr>
          <w:rFonts w:ascii="Arial" w:hAnsi="Arial" w:cs="Arial"/>
        </w:rPr>
      </w:pPr>
    </w:p>
    <w:p w:rsidR="00886AED" w:rsidRDefault="00886AED" w:rsidP="00200218">
      <w:pPr>
        <w:ind w:left="540" w:hanging="540"/>
        <w:rPr>
          <w:rFonts w:ascii="Arial" w:hAnsi="Arial" w:cs="Arial"/>
        </w:rPr>
      </w:pPr>
    </w:p>
    <w:p w:rsidR="00886AED" w:rsidRDefault="00886AED" w:rsidP="00200218">
      <w:pPr>
        <w:ind w:left="540" w:hanging="540"/>
        <w:rPr>
          <w:rFonts w:ascii="Arial" w:hAnsi="Arial" w:cs="Arial"/>
        </w:rPr>
      </w:pPr>
    </w:p>
    <w:p w:rsidR="00886AED" w:rsidRDefault="00886AED" w:rsidP="00200218">
      <w:pPr>
        <w:ind w:left="540" w:hanging="540"/>
        <w:rPr>
          <w:rFonts w:ascii="Arial" w:hAnsi="Arial" w:cs="Arial"/>
        </w:rPr>
      </w:pPr>
    </w:p>
    <w:p w:rsidR="00886AED" w:rsidRDefault="00886AED" w:rsidP="00200218">
      <w:pPr>
        <w:ind w:left="540" w:hanging="540"/>
        <w:rPr>
          <w:rFonts w:ascii="Arial" w:hAnsi="Arial" w:cs="Arial"/>
        </w:rPr>
      </w:pPr>
    </w:p>
    <w:p w:rsidR="00886AED" w:rsidRPr="00886AED" w:rsidRDefault="00886AED" w:rsidP="00200218">
      <w:pPr>
        <w:ind w:left="540" w:hanging="540"/>
        <w:rPr>
          <w:rFonts w:ascii="Arial" w:hAnsi="Arial" w:cs="Arial"/>
        </w:rPr>
      </w:pPr>
    </w:p>
    <w:p w:rsidR="00C17E9E" w:rsidRPr="00886AED" w:rsidRDefault="00C17E9E" w:rsidP="00C17E9E">
      <w:pPr>
        <w:widowControl w:val="0"/>
        <w:ind w:left="4956" w:firstLine="289"/>
        <w:rPr>
          <w:rFonts w:ascii="Arial" w:hAnsi="Arial" w:cs="Arial"/>
        </w:rPr>
      </w:pPr>
      <w:r w:rsidRPr="00886AED">
        <w:rPr>
          <w:rFonts w:ascii="Arial" w:hAnsi="Arial" w:cs="Arial"/>
        </w:rPr>
        <w:lastRenderedPageBreak/>
        <w:t>ПРИЛОЖЕНИЕ № 1</w:t>
      </w:r>
    </w:p>
    <w:p w:rsidR="00C17E9E" w:rsidRPr="00886AED" w:rsidRDefault="00C17E9E" w:rsidP="00C17E9E">
      <w:pPr>
        <w:widowControl w:val="0"/>
        <w:ind w:left="4956" w:firstLine="289"/>
        <w:rPr>
          <w:rFonts w:ascii="Arial" w:hAnsi="Arial" w:cs="Arial"/>
        </w:rPr>
      </w:pPr>
      <w:r w:rsidRPr="00886AED">
        <w:rPr>
          <w:rFonts w:ascii="Arial" w:hAnsi="Arial" w:cs="Arial"/>
        </w:rPr>
        <w:t>УТВЕРЖДЕН</w:t>
      </w:r>
    </w:p>
    <w:p w:rsidR="00C17E9E" w:rsidRPr="00886AED" w:rsidRDefault="00C17E9E" w:rsidP="00C17E9E">
      <w:pPr>
        <w:widowControl w:val="0"/>
        <w:ind w:left="4956" w:firstLine="289"/>
        <w:rPr>
          <w:rFonts w:ascii="Arial" w:hAnsi="Arial" w:cs="Arial"/>
        </w:rPr>
      </w:pPr>
      <w:r w:rsidRPr="00886AED">
        <w:rPr>
          <w:rFonts w:ascii="Arial" w:hAnsi="Arial" w:cs="Arial"/>
        </w:rPr>
        <w:t xml:space="preserve">постановлением администрации </w:t>
      </w:r>
    </w:p>
    <w:p w:rsidR="00C17E9E" w:rsidRPr="00886AED" w:rsidRDefault="00200218" w:rsidP="00C17E9E">
      <w:pPr>
        <w:widowControl w:val="0"/>
        <w:ind w:left="4956" w:firstLine="289"/>
        <w:rPr>
          <w:rFonts w:ascii="Arial" w:hAnsi="Arial" w:cs="Arial"/>
        </w:rPr>
      </w:pPr>
      <w:proofErr w:type="spellStart"/>
      <w:r w:rsidRPr="00886AED">
        <w:rPr>
          <w:rFonts w:ascii="Arial" w:hAnsi="Arial" w:cs="Arial"/>
        </w:rPr>
        <w:t>Любостанского</w:t>
      </w:r>
      <w:proofErr w:type="spellEnd"/>
      <w:r w:rsidRPr="00886AED">
        <w:rPr>
          <w:rFonts w:ascii="Arial" w:hAnsi="Arial" w:cs="Arial"/>
        </w:rPr>
        <w:t xml:space="preserve"> сельсовета</w:t>
      </w:r>
    </w:p>
    <w:p w:rsidR="00C17E9E" w:rsidRPr="00886AED" w:rsidRDefault="00200218" w:rsidP="00C17E9E">
      <w:pPr>
        <w:widowControl w:val="0"/>
        <w:ind w:left="4956" w:firstLine="289"/>
        <w:rPr>
          <w:rFonts w:ascii="Arial" w:hAnsi="Arial" w:cs="Arial"/>
        </w:rPr>
      </w:pPr>
      <w:proofErr w:type="spellStart"/>
      <w:r w:rsidRPr="00886AED">
        <w:rPr>
          <w:rFonts w:ascii="Arial" w:hAnsi="Arial" w:cs="Arial"/>
        </w:rPr>
        <w:t>Большесолдатского</w:t>
      </w:r>
      <w:proofErr w:type="spellEnd"/>
      <w:r w:rsidRPr="00886AED">
        <w:rPr>
          <w:rFonts w:ascii="Arial" w:hAnsi="Arial" w:cs="Arial"/>
        </w:rPr>
        <w:t xml:space="preserve"> района</w:t>
      </w:r>
    </w:p>
    <w:p w:rsidR="00C17E9E" w:rsidRPr="00886AED" w:rsidRDefault="00C17E9E" w:rsidP="00C17E9E">
      <w:pPr>
        <w:rPr>
          <w:rFonts w:ascii="Arial" w:hAnsi="Arial" w:cs="Arial"/>
        </w:rPr>
      </w:pPr>
      <w:r w:rsidRPr="00886AED">
        <w:rPr>
          <w:rFonts w:ascii="Arial" w:hAnsi="Arial" w:cs="Arial"/>
        </w:rPr>
        <w:t xml:space="preserve">                                                                           от </w:t>
      </w:r>
      <w:r w:rsidR="00886AED" w:rsidRPr="00886AED">
        <w:rPr>
          <w:rFonts w:ascii="Arial" w:hAnsi="Arial" w:cs="Arial"/>
        </w:rPr>
        <w:t xml:space="preserve">24 марта </w:t>
      </w:r>
      <w:r w:rsidRPr="00886AED">
        <w:rPr>
          <w:rFonts w:ascii="Arial" w:hAnsi="Arial" w:cs="Arial"/>
        </w:rPr>
        <w:t>2</w:t>
      </w:r>
      <w:r w:rsidR="00200218" w:rsidRPr="00886AED">
        <w:rPr>
          <w:rFonts w:ascii="Arial" w:hAnsi="Arial" w:cs="Arial"/>
        </w:rPr>
        <w:t>020</w:t>
      </w:r>
      <w:r w:rsidRPr="00886AED">
        <w:rPr>
          <w:rFonts w:ascii="Arial" w:hAnsi="Arial" w:cs="Arial"/>
        </w:rPr>
        <w:t xml:space="preserve"> №</w:t>
      </w:r>
      <w:r w:rsidR="00886AED" w:rsidRPr="00886AED">
        <w:rPr>
          <w:rFonts w:ascii="Arial" w:hAnsi="Arial" w:cs="Arial"/>
        </w:rPr>
        <w:t>11</w:t>
      </w:r>
    </w:p>
    <w:p w:rsidR="00C17E9E" w:rsidRPr="00886AED" w:rsidRDefault="00C17E9E" w:rsidP="00C17E9E">
      <w:pPr>
        <w:rPr>
          <w:rFonts w:ascii="Arial" w:hAnsi="Arial" w:cs="Arial"/>
        </w:rPr>
      </w:pPr>
    </w:p>
    <w:p w:rsidR="00C17E9E" w:rsidRPr="00886AED" w:rsidRDefault="00C17E9E" w:rsidP="00C17E9E">
      <w:pPr>
        <w:ind w:firstLine="540"/>
        <w:jc w:val="both"/>
        <w:rPr>
          <w:rFonts w:ascii="Arial" w:hAnsi="Arial" w:cs="Arial"/>
        </w:rPr>
      </w:pPr>
    </w:p>
    <w:p w:rsidR="00C17E9E" w:rsidRPr="00886AED" w:rsidRDefault="00C17E9E" w:rsidP="00C17E9E">
      <w:pPr>
        <w:jc w:val="center"/>
        <w:rPr>
          <w:rFonts w:ascii="Arial" w:hAnsi="Arial" w:cs="Arial"/>
          <w:b/>
        </w:rPr>
      </w:pPr>
      <w:r w:rsidRPr="00886AED">
        <w:rPr>
          <w:rFonts w:ascii="Arial" w:hAnsi="Arial" w:cs="Arial"/>
          <w:b/>
        </w:rPr>
        <w:t>ПОРЯДОК</w:t>
      </w:r>
    </w:p>
    <w:p w:rsidR="00C17E9E" w:rsidRPr="00886AED" w:rsidRDefault="00C17E9E" w:rsidP="00C17E9E">
      <w:pPr>
        <w:jc w:val="center"/>
        <w:rPr>
          <w:rFonts w:ascii="Arial" w:hAnsi="Arial" w:cs="Arial"/>
          <w:b/>
          <w:lang w:bidi="ru-RU"/>
        </w:rPr>
      </w:pPr>
      <w:r w:rsidRPr="00886AED">
        <w:rPr>
          <w:rFonts w:ascii="Arial" w:hAnsi="Arial" w:cs="Arial"/>
          <w:b/>
          <w:lang w:bidi="ru-RU"/>
        </w:rPr>
        <w:t>мониторинга и оценки восприятия уровня коррупции</w:t>
      </w:r>
    </w:p>
    <w:p w:rsidR="00C17E9E" w:rsidRPr="00886AED" w:rsidRDefault="00C17E9E" w:rsidP="00200218">
      <w:pPr>
        <w:jc w:val="center"/>
        <w:rPr>
          <w:rFonts w:ascii="Arial" w:hAnsi="Arial" w:cs="Arial"/>
          <w:b/>
          <w:lang w:bidi="ru-RU"/>
        </w:rPr>
      </w:pPr>
      <w:r w:rsidRPr="00886AED">
        <w:rPr>
          <w:rFonts w:ascii="Arial" w:hAnsi="Arial" w:cs="Arial"/>
          <w:b/>
          <w:lang w:bidi="ru-RU"/>
        </w:rPr>
        <w:t xml:space="preserve">в администрации </w:t>
      </w:r>
      <w:proofErr w:type="spellStart"/>
      <w:r w:rsidR="00200218" w:rsidRPr="00886AED">
        <w:rPr>
          <w:rFonts w:ascii="Arial" w:hAnsi="Arial" w:cs="Arial"/>
          <w:b/>
          <w:lang w:bidi="ru-RU"/>
        </w:rPr>
        <w:t>Любостанского</w:t>
      </w:r>
      <w:proofErr w:type="spellEnd"/>
      <w:r w:rsidR="00200218" w:rsidRPr="00886AED">
        <w:rPr>
          <w:rFonts w:ascii="Arial" w:hAnsi="Arial" w:cs="Arial"/>
          <w:b/>
          <w:lang w:bidi="ru-RU"/>
        </w:rPr>
        <w:t xml:space="preserve"> сельсовета   </w:t>
      </w:r>
      <w:proofErr w:type="spellStart"/>
      <w:r w:rsidR="00200218" w:rsidRPr="00886AED">
        <w:rPr>
          <w:rFonts w:ascii="Arial" w:hAnsi="Arial" w:cs="Arial"/>
          <w:b/>
          <w:lang w:bidi="ru-RU"/>
        </w:rPr>
        <w:t>Большесолдатского</w:t>
      </w:r>
      <w:proofErr w:type="spellEnd"/>
      <w:r w:rsidR="00200218" w:rsidRPr="00886AED">
        <w:rPr>
          <w:rFonts w:ascii="Arial" w:hAnsi="Arial" w:cs="Arial"/>
          <w:b/>
          <w:lang w:bidi="ru-RU"/>
        </w:rPr>
        <w:t xml:space="preserve"> района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 xml:space="preserve">1. Порядок мониторинга и оценки восприятия уровня коррупции в администрации </w:t>
      </w:r>
      <w:proofErr w:type="spellStart"/>
      <w:r w:rsidR="00200218" w:rsidRPr="00886AED">
        <w:rPr>
          <w:rFonts w:ascii="Arial" w:hAnsi="Arial" w:cs="Arial"/>
          <w:lang w:bidi="ru-RU"/>
        </w:rPr>
        <w:t>Любостанского</w:t>
      </w:r>
      <w:proofErr w:type="spellEnd"/>
      <w:r w:rsidR="00200218" w:rsidRPr="00886AED">
        <w:rPr>
          <w:rFonts w:ascii="Arial" w:hAnsi="Arial" w:cs="Arial"/>
          <w:lang w:bidi="ru-RU"/>
        </w:rPr>
        <w:t xml:space="preserve"> сельсовета   </w:t>
      </w:r>
      <w:proofErr w:type="spellStart"/>
      <w:r w:rsidR="00200218" w:rsidRPr="00886AED">
        <w:rPr>
          <w:rFonts w:ascii="Arial" w:hAnsi="Arial" w:cs="Arial"/>
          <w:lang w:bidi="ru-RU"/>
        </w:rPr>
        <w:t>Большесолдатского</w:t>
      </w:r>
      <w:proofErr w:type="spellEnd"/>
      <w:r w:rsidR="00200218" w:rsidRPr="00886AED">
        <w:rPr>
          <w:rFonts w:ascii="Arial" w:hAnsi="Arial" w:cs="Arial"/>
          <w:lang w:bidi="ru-RU"/>
        </w:rPr>
        <w:t xml:space="preserve"> района </w:t>
      </w:r>
      <w:r w:rsidRPr="00886AED">
        <w:rPr>
          <w:rFonts w:ascii="Arial" w:hAnsi="Arial" w:cs="Arial"/>
          <w:lang w:bidi="ru-RU"/>
        </w:rPr>
        <w:t xml:space="preserve">(далее – Порядок) определяет цели наблюдения и анализа динамики изменения восприятия уровня коррупции в администрации </w:t>
      </w:r>
      <w:proofErr w:type="spellStart"/>
      <w:r w:rsidR="00200218" w:rsidRPr="00886AED">
        <w:rPr>
          <w:rFonts w:ascii="Arial" w:hAnsi="Arial" w:cs="Arial"/>
          <w:lang w:bidi="ru-RU"/>
        </w:rPr>
        <w:t>Любостанского</w:t>
      </w:r>
      <w:proofErr w:type="spellEnd"/>
      <w:r w:rsidR="00200218" w:rsidRPr="00886AED">
        <w:rPr>
          <w:rFonts w:ascii="Arial" w:hAnsi="Arial" w:cs="Arial"/>
          <w:lang w:bidi="ru-RU"/>
        </w:rPr>
        <w:t xml:space="preserve"> сельсовета   </w:t>
      </w:r>
      <w:proofErr w:type="spellStart"/>
      <w:r w:rsidR="00200218" w:rsidRPr="00886AED">
        <w:rPr>
          <w:rFonts w:ascii="Arial" w:hAnsi="Arial" w:cs="Arial"/>
          <w:lang w:bidi="ru-RU"/>
        </w:rPr>
        <w:t>Большесолдатского</w:t>
      </w:r>
      <w:proofErr w:type="spellEnd"/>
      <w:r w:rsidR="00200218" w:rsidRPr="00886AED">
        <w:rPr>
          <w:rFonts w:ascii="Arial" w:hAnsi="Arial" w:cs="Arial"/>
          <w:lang w:bidi="ru-RU"/>
        </w:rPr>
        <w:t xml:space="preserve"> района</w:t>
      </w:r>
      <w:r w:rsidRPr="00886AED">
        <w:rPr>
          <w:rFonts w:ascii="Arial" w:hAnsi="Arial" w:cs="Arial"/>
          <w:lang w:bidi="ru-RU"/>
        </w:rPr>
        <w:t xml:space="preserve"> (далее – администрация) со стороны общества и бизнеса (далее – восприятие уровня коррупции), а также последовательность действий должностного лица администрации при их проведении.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2. Мониторинг восприятия уровня коррупции проводится в целях: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оценки восприятия уровня коррупции;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оценки результативности и эффективности мер и программ по противодействию коррупции;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выработки предложений по мероприятиям, направленных на снижение уровня коррупции в администрации.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3. Специалист администрации, ответственный за работу с обращениями граждан (далее – специалист), не позднее 1 февраля года, следующего за отчетным, представляет главе администрации информацию: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о количестве рассмотренных жалоб (заявлений, обращений) граждан и организаций по фактам коррупции с указанием должностного лица, в отношении которого подана жалоба;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о количестве рассмотренных жалоб граждан и юридических лиц на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при предоставлении муниципальной услуги, с указанием принятых по результатам их рассмотрения решений;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bCs/>
          <w:lang w:bidi="ru-RU"/>
        </w:rPr>
      </w:pPr>
      <w:r w:rsidRPr="00886AED">
        <w:rPr>
          <w:rFonts w:ascii="Arial" w:hAnsi="Arial" w:cs="Arial"/>
          <w:lang w:bidi="ru-RU"/>
        </w:rPr>
        <w:t xml:space="preserve">о рассмотрении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и </w:t>
      </w:r>
      <w:r w:rsidRPr="00886AED">
        <w:rPr>
          <w:rFonts w:ascii="Arial" w:hAnsi="Arial" w:cs="Arial"/>
          <w:bCs/>
          <w:lang w:bidi="ru-RU"/>
        </w:rPr>
        <w:t>ее должностных лиц,</w:t>
      </w:r>
      <w:r w:rsidRPr="00886AED">
        <w:rPr>
          <w:rFonts w:ascii="Arial" w:hAnsi="Arial" w:cs="Arial"/>
        </w:rPr>
        <w:t xml:space="preserve"> </w:t>
      </w:r>
      <w:r w:rsidRPr="00886AED">
        <w:rPr>
          <w:rFonts w:ascii="Arial" w:hAnsi="Arial" w:cs="Arial"/>
          <w:bCs/>
          <w:lang w:bidi="ru-RU"/>
        </w:rPr>
        <w:t>и принятых мерах.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bCs/>
          <w:lang w:bidi="ru-RU"/>
        </w:rPr>
        <w:t>4. По указанию главы администрации специалист</w:t>
      </w:r>
      <w:r w:rsidRPr="00886AED">
        <w:rPr>
          <w:rFonts w:ascii="Arial" w:hAnsi="Arial" w:cs="Arial"/>
          <w:lang w:bidi="ru-RU"/>
        </w:rPr>
        <w:t xml:space="preserve"> в течение 3-х рабочих дней представляет подлинники материалов, подтверждающих представленную ранее информацию.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 xml:space="preserve">5. Также специалист представляет </w:t>
      </w:r>
      <w:r w:rsidRPr="00886AED">
        <w:rPr>
          <w:rFonts w:ascii="Arial" w:hAnsi="Arial" w:cs="Arial"/>
          <w:bCs/>
          <w:lang w:bidi="ru-RU"/>
        </w:rPr>
        <w:t xml:space="preserve">главе администрации </w:t>
      </w:r>
      <w:r w:rsidRPr="00886AED">
        <w:rPr>
          <w:rFonts w:ascii="Arial" w:hAnsi="Arial" w:cs="Arial"/>
          <w:lang w:bidi="ru-RU"/>
        </w:rPr>
        <w:t>информацию о поступивших жалобах и обращениях граждан по телефону «горячей линии» администрации и направлении их для принятия решений в контролирующие и правоохранительные органы. Данная информация представляется не позднее 1 февраля года, следующего за отчетным.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 xml:space="preserve">6. В целях осуществления ежегодного мониторинга восприятия уровня коррупции, специалистом проводится социологическое исследование, которое осуществляется в форме опроса (анкетирования) муниципальных служащих администрации, работников подведомственных муниципальных учреждений и предприятий, представителей бизнеса, ведущих коммерческую деятельность на </w:t>
      </w:r>
      <w:r w:rsidRPr="00886AED">
        <w:rPr>
          <w:rFonts w:ascii="Arial" w:hAnsi="Arial" w:cs="Arial"/>
          <w:lang w:bidi="ru-RU"/>
        </w:rPr>
        <w:lastRenderedPageBreak/>
        <w:t xml:space="preserve">территории </w:t>
      </w:r>
      <w:proofErr w:type="spellStart"/>
      <w:r w:rsidR="00B92225" w:rsidRPr="00886AED">
        <w:rPr>
          <w:rFonts w:ascii="Arial" w:hAnsi="Arial" w:cs="Arial"/>
          <w:lang w:bidi="ru-RU"/>
        </w:rPr>
        <w:t>Любостанского</w:t>
      </w:r>
      <w:proofErr w:type="spellEnd"/>
      <w:r w:rsidR="00B92225" w:rsidRPr="00886AED">
        <w:rPr>
          <w:rFonts w:ascii="Arial" w:hAnsi="Arial" w:cs="Arial"/>
          <w:lang w:bidi="ru-RU"/>
        </w:rPr>
        <w:t xml:space="preserve"> сельсовета   </w:t>
      </w:r>
      <w:proofErr w:type="spellStart"/>
      <w:r w:rsidR="00B92225" w:rsidRPr="00886AED">
        <w:rPr>
          <w:rFonts w:ascii="Arial" w:hAnsi="Arial" w:cs="Arial"/>
          <w:lang w:bidi="ru-RU"/>
        </w:rPr>
        <w:t>Большесолдатского</w:t>
      </w:r>
      <w:proofErr w:type="spellEnd"/>
      <w:r w:rsidR="00B92225" w:rsidRPr="00886AED">
        <w:rPr>
          <w:rFonts w:ascii="Arial" w:hAnsi="Arial" w:cs="Arial"/>
          <w:lang w:bidi="ru-RU"/>
        </w:rPr>
        <w:t xml:space="preserve"> района</w:t>
      </w:r>
      <w:r w:rsidRPr="00886AED">
        <w:rPr>
          <w:rFonts w:ascii="Arial" w:hAnsi="Arial" w:cs="Arial"/>
          <w:lang w:bidi="ru-RU"/>
        </w:rPr>
        <w:t>, населения, проживающего на территории поселения.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 xml:space="preserve">7. При проведении социологического исследования опрашивается не менее </w:t>
      </w:r>
      <w:r w:rsidR="00B92225" w:rsidRPr="00886AED">
        <w:rPr>
          <w:rFonts w:ascii="Arial" w:hAnsi="Arial" w:cs="Arial"/>
          <w:lang w:bidi="ru-RU"/>
        </w:rPr>
        <w:t>2</w:t>
      </w:r>
      <w:r w:rsidRPr="00886AED">
        <w:rPr>
          <w:rFonts w:ascii="Arial" w:hAnsi="Arial" w:cs="Arial"/>
          <w:lang w:bidi="ru-RU"/>
        </w:rPr>
        <w:t xml:space="preserve">0 человек, постоянно проживающих на территории </w:t>
      </w:r>
      <w:proofErr w:type="spellStart"/>
      <w:r w:rsidR="00B92225" w:rsidRPr="00886AED">
        <w:rPr>
          <w:rFonts w:ascii="Arial" w:hAnsi="Arial" w:cs="Arial"/>
          <w:lang w:bidi="ru-RU"/>
        </w:rPr>
        <w:t>Любостанского</w:t>
      </w:r>
      <w:proofErr w:type="spellEnd"/>
      <w:r w:rsidR="00B92225" w:rsidRPr="00886AED">
        <w:rPr>
          <w:rFonts w:ascii="Arial" w:hAnsi="Arial" w:cs="Arial"/>
          <w:lang w:bidi="ru-RU"/>
        </w:rPr>
        <w:t xml:space="preserve"> сельсовета   </w:t>
      </w:r>
      <w:proofErr w:type="spellStart"/>
      <w:r w:rsidR="00B92225" w:rsidRPr="00886AED">
        <w:rPr>
          <w:rFonts w:ascii="Arial" w:hAnsi="Arial" w:cs="Arial"/>
          <w:lang w:bidi="ru-RU"/>
        </w:rPr>
        <w:t>Большесолдатского</w:t>
      </w:r>
      <w:proofErr w:type="spellEnd"/>
      <w:r w:rsidR="00B92225" w:rsidRPr="00886AED">
        <w:rPr>
          <w:rFonts w:ascii="Arial" w:hAnsi="Arial" w:cs="Arial"/>
          <w:lang w:bidi="ru-RU"/>
        </w:rPr>
        <w:t xml:space="preserve"> района</w:t>
      </w:r>
      <w:r w:rsidRPr="00886AED">
        <w:rPr>
          <w:rFonts w:ascii="Arial" w:hAnsi="Arial" w:cs="Arial"/>
          <w:lang w:bidi="ru-RU"/>
        </w:rPr>
        <w:t>, в возрасте от 18 лет и старше, и не менее 5 человек, занимающих руководящие должности в коммерческих юридических организациях, или осуществляющих коммерческую деятельность в качестве индивидуальных предпринимателей на территории поселения (далее – представители бизнеса).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8. В ходе опроса (анкетирования) обеспечивается сбор данных, которые необходимы для определения показателей восприятия уровня коррупции: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1) характеристики практики бытовой коррупции: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доля респондентов, заявивших, что хотя бы раз давали взятку;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доля респондентов, подтвердивших, что давали взятку при последнем столкновении с коррупцией;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среднее число взяток за исследуемый период, даваемых должностным лицам администрации в ходе правоотношений, не связанных с осуществлением коммерческой деятельности;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2) характеристики практики деловой коррупции: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среднее число взяток за исследуемый период, даваемых должностным лицам администрации в ходе правоотношений, связанных с осуществлением коммерческой деятельности;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3) характеристики практики внутренней коррупции: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доля респондентов, заявивших, что им известны случаи возникновения коррупционных ситуаций в администрации;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доля респондентов, подтвердивших, что им известны случаи заключения коррупционных сделок в администрации;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средний размер коррупционной сделки, совершаемой в администрации;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4) доверия к администрации со стороны граждан: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 xml:space="preserve">соотношение положительных и отрицательных ответов физических лиц, постоянно проживающих на территории </w:t>
      </w:r>
      <w:proofErr w:type="spellStart"/>
      <w:r w:rsidR="00B92225" w:rsidRPr="00886AED">
        <w:rPr>
          <w:rFonts w:ascii="Arial" w:hAnsi="Arial" w:cs="Arial"/>
          <w:lang w:bidi="ru-RU"/>
        </w:rPr>
        <w:t>Любостанского</w:t>
      </w:r>
      <w:proofErr w:type="spellEnd"/>
      <w:r w:rsidR="00B92225" w:rsidRPr="00886AED">
        <w:rPr>
          <w:rFonts w:ascii="Arial" w:hAnsi="Arial" w:cs="Arial"/>
          <w:lang w:bidi="ru-RU"/>
        </w:rPr>
        <w:t xml:space="preserve"> сельсовета   </w:t>
      </w:r>
      <w:proofErr w:type="spellStart"/>
      <w:r w:rsidR="00B92225" w:rsidRPr="00886AED">
        <w:rPr>
          <w:rFonts w:ascii="Arial" w:hAnsi="Arial" w:cs="Arial"/>
          <w:lang w:bidi="ru-RU"/>
        </w:rPr>
        <w:t>Большесолдатского</w:t>
      </w:r>
      <w:proofErr w:type="spellEnd"/>
      <w:r w:rsidR="00B92225" w:rsidRPr="00886AED">
        <w:rPr>
          <w:rFonts w:ascii="Arial" w:hAnsi="Arial" w:cs="Arial"/>
          <w:lang w:bidi="ru-RU"/>
        </w:rPr>
        <w:t xml:space="preserve"> района</w:t>
      </w:r>
      <w:r w:rsidRPr="00886AED">
        <w:rPr>
          <w:rFonts w:ascii="Arial" w:hAnsi="Arial" w:cs="Arial"/>
          <w:lang w:bidi="ru-RU"/>
        </w:rPr>
        <w:t>, на вопрос о степени их доверия к администрации;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5) доверия к администрации со стороны бизнеса: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соотношение положительных и отрицательных ответов представителей бизнеса на вопрос о степени их доверия к администрации;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6) оценки гражданами коррумпированности администрации: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 xml:space="preserve">соотношение положительных и отрицательных ответов физических лиц, постоянно проживающих на территории </w:t>
      </w:r>
      <w:proofErr w:type="spellStart"/>
      <w:r w:rsidR="00B92225" w:rsidRPr="00886AED">
        <w:rPr>
          <w:rFonts w:ascii="Arial" w:hAnsi="Arial" w:cs="Arial"/>
          <w:lang w:bidi="ru-RU"/>
        </w:rPr>
        <w:t>Любостанского</w:t>
      </w:r>
      <w:proofErr w:type="spellEnd"/>
      <w:r w:rsidR="00B92225" w:rsidRPr="00886AED">
        <w:rPr>
          <w:rFonts w:ascii="Arial" w:hAnsi="Arial" w:cs="Arial"/>
          <w:lang w:bidi="ru-RU"/>
        </w:rPr>
        <w:t xml:space="preserve"> сельсовета   </w:t>
      </w:r>
      <w:proofErr w:type="spellStart"/>
      <w:r w:rsidR="00B92225" w:rsidRPr="00886AED">
        <w:rPr>
          <w:rFonts w:ascii="Arial" w:hAnsi="Arial" w:cs="Arial"/>
          <w:lang w:bidi="ru-RU"/>
        </w:rPr>
        <w:t>Большесолдатского</w:t>
      </w:r>
      <w:proofErr w:type="spellEnd"/>
      <w:r w:rsidR="00B92225" w:rsidRPr="00886AED">
        <w:rPr>
          <w:rFonts w:ascii="Arial" w:hAnsi="Arial" w:cs="Arial"/>
          <w:lang w:bidi="ru-RU"/>
        </w:rPr>
        <w:t xml:space="preserve"> района</w:t>
      </w:r>
      <w:r w:rsidRPr="00886AED">
        <w:rPr>
          <w:rFonts w:ascii="Arial" w:hAnsi="Arial" w:cs="Arial"/>
          <w:lang w:bidi="ru-RU"/>
        </w:rPr>
        <w:t>, на вопрос о степени коррумпированности администрации;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7) оценки бизнесом коррумпированности администрации: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соотношение положительных и отрицательных ответов представителей бизнеса на вопрос о степени коррумпированности администрации;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9. Оценки даются по десятибалльной шкале, где: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10 – самый высокий уровень коррумпированности;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1 – самый низкий уровень коррумпированности;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0 – отсутствие коррупции.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10. По результатам опроса (анкетирования) специалист составляет отчет о проведении социологического исследования (далее – отчет), который должен содержать следующую информацию: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1) год и месяц, в котором проводилось исследование;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2) число опрошенных;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3) метод сбора данных;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lastRenderedPageBreak/>
        <w:t>4) населенные пункты, в которых проводилось исследование;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5) точные формулировки вопросов, задаваемых респондентам;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6) показатели восприятия уровня коррупции в администрации;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7) статистическая оценка возможной погрешности.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11. Отчет составляется в свободной форме и наряду с текстом должен содержать таблицы. К отчету прилагаются подлинники материалов, которые подтверждают результаты социологического исследования (анкеты).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12. Ежегодно, до 1 марта года, следующего за отчетным, на основании указанной в п. 3 настоящего Порядка информации и данных социологического исследования специалист готовит доклад по итогам года о восприятии уровня коррупции в администрации.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13. В течение 3-х дней со дня составления доклад направляется главе администрации, а также размещается на официальном сайте администрации в информационно-телекоммуникационной сети «Интернет».</w:t>
      </w:r>
    </w:p>
    <w:p w:rsidR="00C17E9E" w:rsidRPr="00886AED" w:rsidRDefault="00C17E9E" w:rsidP="00C17E9E">
      <w:pPr>
        <w:ind w:left="540"/>
        <w:jc w:val="both"/>
        <w:rPr>
          <w:rFonts w:ascii="Arial" w:hAnsi="Arial" w:cs="Arial"/>
          <w:lang w:bidi="ru-RU"/>
        </w:rPr>
      </w:pPr>
    </w:p>
    <w:p w:rsidR="00C17E9E" w:rsidRPr="00886AED" w:rsidRDefault="00C17E9E" w:rsidP="00C17E9E">
      <w:pPr>
        <w:ind w:left="540"/>
        <w:jc w:val="both"/>
        <w:rPr>
          <w:rFonts w:ascii="Arial" w:hAnsi="Arial" w:cs="Arial"/>
          <w:lang w:bidi="ru-RU"/>
        </w:rPr>
      </w:pPr>
    </w:p>
    <w:p w:rsidR="00C17E9E" w:rsidRPr="00886AED" w:rsidRDefault="00C17E9E" w:rsidP="00C17E9E">
      <w:pPr>
        <w:ind w:left="540"/>
        <w:jc w:val="both"/>
        <w:rPr>
          <w:rFonts w:ascii="Arial" w:hAnsi="Arial" w:cs="Arial"/>
          <w:lang w:bidi="ru-RU"/>
        </w:rPr>
      </w:pPr>
    </w:p>
    <w:p w:rsidR="00C17E9E" w:rsidRPr="00886AED" w:rsidRDefault="00C17E9E" w:rsidP="00C17E9E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B92225" w:rsidRPr="00886AED" w:rsidRDefault="00B92225" w:rsidP="00C17E9E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B92225" w:rsidRPr="00886AED" w:rsidRDefault="00B92225" w:rsidP="00C17E9E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B92225" w:rsidRPr="00886AED" w:rsidRDefault="00B92225" w:rsidP="00C17E9E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B92225" w:rsidRPr="00886AED" w:rsidRDefault="00B92225" w:rsidP="00C17E9E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B92225" w:rsidRPr="00886AED" w:rsidRDefault="00B92225" w:rsidP="00C17E9E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B92225" w:rsidRPr="00886AED" w:rsidRDefault="00B92225" w:rsidP="00C17E9E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B92225" w:rsidRPr="00886AED" w:rsidRDefault="00B92225" w:rsidP="00C17E9E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B92225" w:rsidRPr="00886AED" w:rsidRDefault="00B92225" w:rsidP="00C17E9E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B92225" w:rsidRPr="00886AED" w:rsidRDefault="00B92225" w:rsidP="00C17E9E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B92225" w:rsidRPr="00886AED" w:rsidRDefault="00B92225" w:rsidP="00C17E9E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B92225" w:rsidRPr="00886AED" w:rsidRDefault="00B92225" w:rsidP="00C17E9E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B92225" w:rsidRDefault="00B92225" w:rsidP="00C17E9E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886AED" w:rsidRDefault="00886AED" w:rsidP="00C17E9E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886AED" w:rsidRDefault="00886AED" w:rsidP="00C17E9E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886AED" w:rsidRDefault="00886AED" w:rsidP="00C17E9E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886AED" w:rsidRDefault="00886AED" w:rsidP="00C17E9E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886AED" w:rsidRDefault="00886AED" w:rsidP="00C17E9E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886AED" w:rsidRDefault="00886AED" w:rsidP="00C17E9E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886AED" w:rsidRDefault="00886AED" w:rsidP="00C17E9E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886AED" w:rsidRDefault="00886AED" w:rsidP="00C17E9E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886AED" w:rsidRDefault="00886AED" w:rsidP="00C17E9E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886AED" w:rsidRDefault="00886AED" w:rsidP="00C17E9E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886AED" w:rsidRDefault="00886AED" w:rsidP="00C17E9E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886AED" w:rsidRDefault="00886AED" w:rsidP="00C17E9E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886AED" w:rsidRDefault="00886AED" w:rsidP="00C17E9E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886AED" w:rsidRDefault="00886AED" w:rsidP="00C17E9E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886AED" w:rsidRDefault="00886AED" w:rsidP="00C17E9E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886AED" w:rsidRDefault="00886AED" w:rsidP="00C17E9E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886AED" w:rsidRDefault="00886AED" w:rsidP="00C17E9E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886AED" w:rsidRDefault="00886AED" w:rsidP="00C17E9E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886AED" w:rsidRDefault="00886AED" w:rsidP="00C17E9E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886AED" w:rsidRDefault="00886AED" w:rsidP="00C17E9E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886AED" w:rsidRDefault="00886AED" w:rsidP="00C17E9E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886AED" w:rsidRDefault="00886AED" w:rsidP="00C17E9E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B92225" w:rsidRPr="00886AED" w:rsidRDefault="00B92225" w:rsidP="00B92225">
      <w:pPr>
        <w:widowControl w:val="0"/>
        <w:ind w:left="4956" w:firstLine="289"/>
        <w:rPr>
          <w:rFonts w:ascii="Arial" w:hAnsi="Arial" w:cs="Arial"/>
        </w:rPr>
      </w:pPr>
      <w:bookmarkStart w:id="0" w:name="_GoBack"/>
      <w:bookmarkEnd w:id="0"/>
      <w:r w:rsidRPr="00886AED">
        <w:rPr>
          <w:rFonts w:ascii="Arial" w:hAnsi="Arial" w:cs="Arial"/>
        </w:rPr>
        <w:lastRenderedPageBreak/>
        <w:t>ПРИЛОЖЕНИЕ № 1</w:t>
      </w:r>
    </w:p>
    <w:p w:rsidR="00B92225" w:rsidRPr="00886AED" w:rsidRDefault="00B92225" w:rsidP="00B92225">
      <w:pPr>
        <w:widowControl w:val="0"/>
        <w:ind w:left="4956" w:firstLine="289"/>
        <w:rPr>
          <w:rFonts w:ascii="Arial" w:hAnsi="Arial" w:cs="Arial"/>
        </w:rPr>
      </w:pPr>
      <w:r w:rsidRPr="00886AED">
        <w:rPr>
          <w:rFonts w:ascii="Arial" w:hAnsi="Arial" w:cs="Arial"/>
        </w:rPr>
        <w:t>УТВЕРЖДЕН</w:t>
      </w:r>
    </w:p>
    <w:p w:rsidR="00B92225" w:rsidRPr="00886AED" w:rsidRDefault="00B92225" w:rsidP="00B92225">
      <w:pPr>
        <w:widowControl w:val="0"/>
        <w:ind w:left="4956" w:firstLine="289"/>
        <w:rPr>
          <w:rFonts w:ascii="Arial" w:hAnsi="Arial" w:cs="Arial"/>
        </w:rPr>
      </w:pPr>
      <w:r w:rsidRPr="00886AED">
        <w:rPr>
          <w:rFonts w:ascii="Arial" w:hAnsi="Arial" w:cs="Arial"/>
        </w:rPr>
        <w:t xml:space="preserve">постановлением администрации </w:t>
      </w:r>
    </w:p>
    <w:p w:rsidR="00B92225" w:rsidRPr="00886AED" w:rsidRDefault="00B92225" w:rsidP="00B92225">
      <w:pPr>
        <w:widowControl w:val="0"/>
        <w:ind w:left="4956" w:firstLine="289"/>
        <w:rPr>
          <w:rFonts w:ascii="Arial" w:hAnsi="Arial" w:cs="Arial"/>
        </w:rPr>
      </w:pPr>
      <w:proofErr w:type="spellStart"/>
      <w:r w:rsidRPr="00886AED">
        <w:rPr>
          <w:rFonts w:ascii="Arial" w:hAnsi="Arial" w:cs="Arial"/>
        </w:rPr>
        <w:t>Любостанского</w:t>
      </w:r>
      <w:proofErr w:type="spellEnd"/>
      <w:r w:rsidRPr="00886AED">
        <w:rPr>
          <w:rFonts w:ascii="Arial" w:hAnsi="Arial" w:cs="Arial"/>
        </w:rPr>
        <w:t xml:space="preserve"> сельсовета</w:t>
      </w:r>
    </w:p>
    <w:p w:rsidR="00B92225" w:rsidRPr="00886AED" w:rsidRDefault="00B92225" w:rsidP="00B92225">
      <w:pPr>
        <w:widowControl w:val="0"/>
        <w:ind w:left="4956" w:firstLine="289"/>
        <w:rPr>
          <w:rFonts w:ascii="Arial" w:hAnsi="Arial" w:cs="Arial"/>
        </w:rPr>
      </w:pPr>
      <w:proofErr w:type="spellStart"/>
      <w:r w:rsidRPr="00886AED">
        <w:rPr>
          <w:rFonts w:ascii="Arial" w:hAnsi="Arial" w:cs="Arial"/>
        </w:rPr>
        <w:t>Большесолдатского</w:t>
      </w:r>
      <w:proofErr w:type="spellEnd"/>
      <w:r w:rsidRPr="00886AED">
        <w:rPr>
          <w:rFonts w:ascii="Arial" w:hAnsi="Arial" w:cs="Arial"/>
        </w:rPr>
        <w:t xml:space="preserve"> района</w:t>
      </w:r>
    </w:p>
    <w:p w:rsidR="00B92225" w:rsidRPr="00886AED" w:rsidRDefault="00B92225" w:rsidP="00B92225">
      <w:pPr>
        <w:rPr>
          <w:rFonts w:ascii="Arial" w:hAnsi="Arial" w:cs="Arial"/>
        </w:rPr>
      </w:pPr>
      <w:r w:rsidRPr="00886AED">
        <w:rPr>
          <w:rFonts w:ascii="Arial" w:hAnsi="Arial" w:cs="Arial"/>
        </w:rPr>
        <w:t xml:space="preserve">                                                                         </w:t>
      </w:r>
      <w:r w:rsidR="00886AED">
        <w:rPr>
          <w:rFonts w:ascii="Arial" w:hAnsi="Arial" w:cs="Arial"/>
        </w:rPr>
        <w:t xml:space="preserve">    </w:t>
      </w:r>
      <w:r w:rsidRPr="00886AED">
        <w:rPr>
          <w:rFonts w:ascii="Arial" w:hAnsi="Arial" w:cs="Arial"/>
        </w:rPr>
        <w:t xml:space="preserve">  от </w:t>
      </w:r>
      <w:r w:rsidR="00886AED">
        <w:rPr>
          <w:rFonts w:ascii="Arial" w:hAnsi="Arial" w:cs="Arial"/>
        </w:rPr>
        <w:t xml:space="preserve">24 марта </w:t>
      </w:r>
      <w:r w:rsidRPr="00886AED">
        <w:rPr>
          <w:rFonts w:ascii="Arial" w:hAnsi="Arial" w:cs="Arial"/>
        </w:rPr>
        <w:t xml:space="preserve">2020 № </w:t>
      </w:r>
      <w:r w:rsidR="00886AED">
        <w:rPr>
          <w:rFonts w:ascii="Arial" w:hAnsi="Arial" w:cs="Arial"/>
        </w:rPr>
        <w:t>11</w:t>
      </w:r>
    </w:p>
    <w:p w:rsidR="00C17E9E" w:rsidRPr="00886AED" w:rsidRDefault="00C17E9E" w:rsidP="00C17E9E">
      <w:pPr>
        <w:ind w:firstLine="6"/>
        <w:rPr>
          <w:rFonts w:ascii="Arial" w:hAnsi="Arial" w:cs="Arial"/>
        </w:rPr>
      </w:pPr>
    </w:p>
    <w:p w:rsidR="00C17E9E" w:rsidRPr="00886AED" w:rsidRDefault="00C17E9E" w:rsidP="00C17E9E">
      <w:pPr>
        <w:jc w:val="center"/>
        <w:rPr>
          <w:rFonts w:ascii="Arial" w:hAnsi="Arial" w:cs="Arial"/>
          <w:b/>
        </w:rPr>
      </w:pPr>
      <w:r w:rsidRPr="00886AED">
        <w:rPr>
          <w:rFonts w:ascii="Arial" w:hAnsi="Arial" w:cs="Arial"/>
          <w:b/>
        </w:rPr>
        <w:t>ПОРЯДОК</w:t>
      </w:r>
    </w:p>
    <w:p w:rsidR="00C17E9E" w:rsidRPr="00886AED" w:rsidRDefault="00C17E9E" w:rsidP="00C17E9E">
      <w:pPr>
        <w:jc w:val="center"/>
        <w:rPr>
          <w:rFonts w:ascii="Arial" w:hAnsi="Arial" w:cs="Arial"/>
          <w:b/>
          <w:lang w:bidi="ru-RU"/>
        </w:rPr>
      </w:pPr>
      <w:r w:rsidRPr="00886AED">
        <w:rPr>
          <w:rFonts w:ascii="Arial" w:hAnsi="Arial" w:cs="Arial"/>
          <w:b/>
          <w:lang w:bidi="ru-RU"/>
        </w:rPr>
        <w:t>мониторинга коррупционных рисков в администрации</w:t>
      </w:r>
    </w:p>
    <w:p w:rsidR="00C17E9E" w:rsidRDefault="00B92225" w:rsidP="00B92225">
      <w:pPr>
        <w:jc w:val="center"/>
        <w:rPr>
          <w:rFonts w:ascii="Arial" w:hAnsi="Arial" w:cs="Arial"/>
          <w:b/>
          <w:bCs/>
          <w:lang w:bidi="ru-RU"/>
        </w:rPr>
      </w:pPr>
      <w:proofErr w:type="spellStart"/>
      <w:r w:rsidRPr="00886AED">
        <w:rPr>
          <w:rFonts w:ascii="Arial" w:hAnsi="Arial" w:cs="Arial"/>
          <w:b/>
          <w:bCs/>
          <w:lang w:bidi="ru-RU"/>
        </w:rPr>
        <w:t>Любостанского</w:t>
      </w:r>
      <w:proofErr w:type="spellEnd"/>
      <w:r w:rsidRPr="00886AED">
        <w:rPr>
          <w:rFonts w:ascii="Arial" w:hAnsi="Arial" w:cs="Arial"/>
          <w:b/>
          <w:bCs/>
          <w:lang w:bidi="ru-RU"/>
        </w:rPr>
        <w:t xml:space="preserve"> сельсовета   </w:t>
      </w:r>
      <w:proofErr w:type="spellStart"/>
      <w:r w:rsidRPr="00886AED">
        <w:rPr>
          <w:rFonts w:ascii="Arial" w:hAnsi="Arial" w:cs="Arial"/>
          <w:b/>
          <w:bCs/>
          <w:lang w:bidi="ru-RU"/>
        </w:rPr>
        <w:t>Большесолдатского</w:t>
      </w:r>
      <w:proofErr w:type="spellEnd"/>
      <w:r w:rsidRPr="00886AED">
        <w:rPr>
          <w:rFonts w:ascii="Arial" w:hAnsi="Arial" w:cs="Arial"/>
          <w:b/>
          <w:bCs/>
          <w:lang w:bidi="ru-RU"/>
        </w:rPr>
        <w:t xml:space="preserve"> района</w:t>
      </w:r>
    </w:p>
    <w:p w:rsidR="00886AED" w:rsidRPr="00886AED" w:rsidRDefault="00886AED" w:rsidP="00B92225">
      <w:pPr>
        <w:jc w:val="center"/>
        <w:rPr>
          <w:rFonts w:ascii="Arial" w:hAnsi="Arial" w:cs="Arial"/>
          <w:b/>
          <w:bCs/>
          <w:lang w:bidi="ru-RU"/>
        </w:rPr>
      </w:pP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 xml:space="preserve">1. Порядок мониторинга коррупционных рисков в администрации </w:t>
      </w:r>
      <w:proofErr w:type="spellStart"/>
      <w:r w:rsidR="00B92225" w:rsidRPr="00886AED">
        <w:rPr>
          <w:rFonts w:ascii="Arial" w:hAnsi="Arial" w:cs="Arial"/>
          <w:lang w:bidi="ru-RU"/>
        </w:rPr>
        <w:t>Любостанского</w:t>
      </w:r>
      <w:proofErr w:type="spellEnd"/>
      <w:r w:rsidR="00B92225" w:rsidRPr="00886AED">
        <w:rPr>
          <w:rFonts w:ascii="Arial" w:hAnsi="Arial" w:cs="Arial"/>
          <w:lang w:bidi="ru-RU"/>
        </w:rPr>
        <w:t xml:space="preserve"> сельсовета   </w:t>
      </w:r>
      <w:proofErr w:type="spellStart"/>
      <w:r w:rsidR="00B92225" w:rsidRPr="00886AED">
        <w:rPr>
          <w:rFonts w:ascii="Arial" w:hAnsi="Arial" w:cs="Arial"/>
          <w:lang w:bidi="ru-RU"/>
        </w:rPr>
        <w:t>Большесолдатского</w:t>
      </w:r>
      <w:proofErr w:type="spellEnd"/>
      <w:r w:rsidR="00B92225" w:rsidRPr="00886AED">
        <w:rPr>
          <w:rFonts w:ascii="Arial" w:hAnsi="Arial" w:cs="Arial"/>
          <w:lang w:bidi="ru-RU"/>
        </w:rPr>
        <w:t xml:space="preserve"> района </w:t>
      </w:r>
      <w:r w:rsidRPr="00886AED">
        <w:rPr>
          <w:rFonts w:ascii="Arial" w:hAnsi="Arial" w:cs="Arial"/>
          <w:lang w:bidi="ru-RU"/>
        </w:rPr>
        <w:t xml:space="preserve">(далее – Порядок) определяет систему наблюдения и анализа коррупционных рисков в </w:t>
      </w:r>
      <w:r w:rsidRPr="00886AED">
        <w:rPr>
          <w:rFonts w:ascii="Arial" w:hAnsi="Arial" w:cs="Arial"/>
        </w:rPr>
        <w:t>целях выявления сфер муниципального управления</w:t>
      </w:r>
      <w:r w:rsidRPr="00886AED">
        <w:rPr>
          <w:rFonts w:ascii="Arial" w:hAnsi="Arial" w:cs="Arial"/>
          <w:lang w:bidi="ru-RU"/>
        </w:rPr>
        <w:t xml:space="preserve"> в администрации </w:t>
      </w:r>
      <w:proofErr w:type="spellStart"/>
      <w:r w:rsidR="00B92225" w:rsidRPr="00886AED">
        <w:rPr>
          <w:rFonts w:ascii="Arial" w:hAnsi="Arial" w:cs="Arial"/>
          <w:lang w:bidi="ru-RU"/>
        </w:rPr>
        <w:t>Любостанского</w:t>
      </w:r>
      <w:proofErr w:type="spellEnd"/>
      <w:r w:rsidR="00B92225" w:rsidRPr="00886AED">
        <w:rPr>
          <w:rFonts w:ascii="Arial" w:hAnsi="Arial" w:cs="Arial"/>
          <w:lang w:bidi="ru-RU"/>
        </w:rPr>
        <w:t xml:space="preserve"> сельсовета   </w:t>
      </w:r>
      <w:proofErr w:type="spellStart"/>
      <w:r w:rsidR="00B92225" w:rsidRPr="00886AED">
        <w:rPr>
          <w:rFonts w:ascii="Arial" w:hAnsi="Arial" w:cs="Arial"/>
          <w:lang w:bidi="ru-RU"/>
        </w:rPr>
        <w:t>Большесолдатского</w:t>
      </w:r>
      <w:proofErr w:type="spellEnd"/>
      <w:r w:rsidR="00B92225" w:rsidRPr="00886AED">
        <w:rPr>
          <w:rFonts w:ascii="Arial" w:hAnsi="Arial" w:cs="Arial"/>
          <w:lang w:bidi="ru-RU"/>
        </w:rPr>
        <w:t xml:space="preserve"> района</w:t>
      </w:r>
      <w:r w:rsidRPr="00886AED">
        <w:rPr>
          <w:rFonts w:ascii="Arial" w:hAnsi="Arial" w:cs="Arial"/>
          <w:lang w:bidi="ru-RU"/>
        </w:rPr>
        <w:t xml:space="preserve"> (далее – администрация)</w:t>
      </w:r>
      <w:r w:rsidRPr="00886AED">
        <w:rPr>
          <w:rFonts w:ascii="Arial" w:hAnsi="Arial" w:cs="Arial"/>
        </w:rPr>
        <w:t xml:space="preserve">, </w:t>
      </w:r>
      <w:r w:rsidRPr="00886AED">
        <w:rPr>
          <w:rFonts w:ascii="Arial" w:hAnsi="Arial" w:cs="Arial"/>
          <w:lang w:bidi="ru-RU"/>
        </w:rPr>
        <w:t xml:space="preserve">наиболее подверженных риску коррупции, </w:t>
      </w:r>
      <w:r w:rsidRPr="00886AED">
        <w:rPr>
          <w:rFonts w:ascii="Arial" w:hAnsi="Arial" w:cs="Arial"/>
        </w:rPr>
        <w:t>а также утверждения перечня должностей</w:t>
      </w:r>
      <w:r w:rsidRPr="00886AED">
        <w:rPr>
          <w:rFonts w:ascii="Arial" w:hAnsi="Arial" w:cs="Arial"/>
          <w:lang w:bidi="ru-RU"/>
        </w:rPr>
        <w:t xml:space="preserve"> муниципальной службы администрации, замещение которых связано с коррупционными рисками (далее – коррупционные должности).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2. Мониторинг коррупционных рисков в администрации проводится ежегодно на основании: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bookmarkStart w:id="1" w:name="sub_1301"/>
      <w:r w:rsidRPr="00886AED">
        <w:rPr>
          <w:rFonts w:ascii="Arial" w:hAnsi="Arial" w:cs="Arial"/>
          <w:lang w:bidi="ru-RU"/>
        </w:rPr>
        <w:t>экспертизы жалоб и обращений граждан на наличие сведений о фактах коррупции в администрации;</w:t>
      </w:r>
      <w:bookmarkStart w:id="2" w:name="sub_1302"/>
      <w:bookmarkEnd w:id="1"/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данных анализа материалов, размещенных в средствах массовой информации, о фактах коррупции в администрации;</w:t>
      </w:r>
      <w:bookmarkStart w:id="3" w:name="sub_1303"/>
      <w:bookmarkEnd w:id="2"/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результатов проведенной работы по выявлению случаев возникновения конфликта интересов, одной из сторон которого являются лица, замещающие должности муниципальной службы администрации, и принятых мерах по их предотвращению;</w:t>
      </w:r>
      <w:bookmarkStart w:id="4" w:name="sub_1304"/>
      <w:bookmarkEnd w:id="3"/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 xml:space="preserve">итогов рассмотрения вопросов правоприменительной практики по результатам вступивших в законную силу решений судов, арбитражных судов о признании недействующими (недействительными) правовых актов, незаконными решений и действий (бездействия) администрации и </w:t>
      </w:r>
      <w:r w:rsidRPr="00886AED">
        <w:rPr>
          <w:rFonts w:ascii="Arial" w:hAnsi="Arial" w:cs="Arial"/>
          <w:bCs/>
          <w:lang w:bidi="ru-RU"/>
        </w:rPr>
        <w:t>ее должностных лиц</w:t>
      </w:r>
      <w:r w:rsidRPr="00886AED">
        <w:rPr>
          <w:rFonts w:ascii="Arial" w:hAnsi="Arial" w:cs="Arial"/>
          <w:lang w:bidi="ru-RU"/>
        </w:rPr>
        <w:t>, и принятых мер</w:t>
      </w:r>
      <w:bookmarkEnd w:id="4"/>
      <w:r w:rsidRPr="00886AED">
        <w:rPr>
          <w:rFonts w:ascii="Arial" w:hAnsi="Arial" w:cs="Arial"/>
          <w:lang w:bidi="ru-RU"/>
        </w:rPr>
        <w:t>;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итогов текущих и оперативных мониторингов правоприменения, проведенных в соответствии с порядком проведения мониторинга правоприменения муниципальных нормативных правовых актов, утвержденном постановлением администрации.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3. Проанализировав данные, указанных в п. 2 настоящего Порядка специалист администрации, ответственный за делопроизводство (далее – специалист), не позднее 1 марта года, следующего за отчетным, составляет отчет о проведении мониторинга коррупционных рисков в администрации (далее – отчет).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4. При подготовке отчета учитываются также: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данные антикоррупционной экспертизы нормативных правовых актов администрации и их проектов за отчетный период;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данные мониторинга восприятия коррупции в администрации за отчетный период.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5. Отчет должен содержать: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t>1) информацию о сферах муниципального управления, в наибольшей степени подверженных риску коррупции;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bookmarkStart w:id="5" w:name="sub_1602"/>
      <w:r w:rsidRPr="00886AED">
        <w:rPr>
          <w:rFonts w:ascii="Arial" w:hAnsi="Arial" w:cs="Arial"/>
          <w:lang w:bidi="ru-RU"/>
        </w:rPr>
        <w:t>2) информацию о функциях, входящих в должностные обязанности лиц, замещающих должности муниципальной службы администрации, исполнение которых связано с риском коррупции.</w:t>
      </w:r>
      <w:bookmarkEnd w:id="5"/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r w:rsidRPr="00886AED">
        <w:rPr>
          <w:rFonts w:ascii="Arial" w:hAnsi="Arial" w:cs="Arial"/>
          <w:lang w:bidi="ru-RU"/>
        </w:rPr>
        <w:lastRenderedPageBreak/>
        <w:t>6. В течение 3-х дней со дня составления отчет направляется главе администрации, а также размещается на официальном сайте администрации в информационно-телекоммуникационной сети «Интернет».</w:t>
      </w:r>
    </w:p>
    <w:p w:rsidR="00C17E9E" w:rsidRPr="00886AED" w:rsidRDefault="00C17E9E" w:rsidP="00C17E9E">
      <w:pPr>
        <w:ind w:firstLine="540"/>
        <w:jc w:val="both"/>
        <w:rPr>
          <w:rFonts w:ascii="Arial" w:hAnsi="Arial" w:cs="Arial"/>
          <w:lang w:bidi="ru-RU"/>
        </w:rPr>
      </w:pPr>
      <w:bookmarkStart w:id="6" w:name="sub_1800"/>
      <w:r w:rsidRPr="00886AED">
        <w:rPr>
          <w:rFonts w:ascii="Arial" w:hAnsi="Arial" w:cs="Arial"/>
          <w:lang w:bidi="ru-RU"/>
        </w:rPr>
        <w:t xml:space="preserve">7. По результатам мониторинга коррупционных рисков в администрации утверждается </w:t>
      </w:r>
      <w:bookmarkEnd w:id="6"/>
      <w:r w:rsidRPr="00886AED">
        <w:rPr>
          <w:rFonts w:ascii="Arial" w:hAnsi="Arial" w:cs="Arial"/>
          <w:lang w:bidi="ru-RU"/>
        </w:rPr>
        <w:t>перечень должностей муниципальной службы администрации, замещение которых связано с коррупционными рисками.</w:t>
      </w:r>
    </w:p>
    <w:p w:rsidR="00C17E9E" w:rsidRPr="00886AED" w:rsidRDefault="00C17E9E" w:rsidP="00C17E9E">
      <w:pPr>
        <w:jc w:val="both"/>
        <w:rPr>
          <w:rFonts w:ascii="Arial" w:hAnsi="Arial" w:cs="Arial"/>
        </w:rPr>
      </w:pPr>
    </w:p>
    <w:p w:rsidR="00C17E9E" w:rsidRPr="00886AED" w:rsidRDefault="00C17E9E" w:rsidP="00C17E9E">
      <w:pPr>
        <w:jc w:val="both"/>
        <w:rPr>
          <w:rFonts w:ascii="Arial" w:hAnsi="Arial" w:cs="Arial"/>
          <w:lang w:bidi="ru-RU"/>
        </w:rPr>
      </w:pPr>
    </w:p>
    <w:p w:rsidR="00C17E9E" w:rsidRPr="00886AED" w:rsidRDefault="00C17E9E" w:rsidP="00C17E9E">
      <w:pPr>
        <w:jc w:val="both"/>
        <w:rPr>
          <w:rFonts w:ascii="Arial" w:hAnsi="Arial" w:cs="Arial"/>
          <w:lang w:bidi="ru-RU"/>
        </w:rPr>
      </w:pPr>
    </w:p>
    <w:p w:rsidR="004443FF" w:rsidRPr="00886AED" w:rsidRDefault="004443FF">
      <w:pPr>
        <w:rPr>
          <w:rFonts w:ascii="Arial" w:hAnsi="Arial" w:cs="Arial"/>
        </w:rPr>
      </w:pPr>
    </w:p>
    <w:sectPr w:rsidR="004443FF" w:rsidRPr="00886AED" w:rsidSect="00917B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0FB" w:rsidRDefault="000F60FB">
      <w:r>
        <w:separator/>
      </w:r>
    </w:p>
  </w:endnote>
  <w:endnote w:type="continuationSeparator" w:id="0">
    <w:p w:rsidR="000F60FB" w:rsidRDefault="000F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780" w:rsidRDefault="000F60F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780" w:rsidRPr="0012328B" w:rsidRDefault="000F60FB">
    <w:pPr>
      <w:pStyle w:val="a8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780" w:rsidRPr="00856372" w:rsidRDefault="000F60FB">
    <w:pPr>
      <w:pStyle w:val="a8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0FB" w:rsidRDefault="000F60FB">
      <w:r>
        <w:separator/>
      </w:r>
    </w:p>
  </w:footnote>
  <w:footnote w:type="continuationSeparator" w:id="0">
    <w:p w:rsidR="000F60FB" w:rsidRDefault="000F6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780" w:rsidRDefault="001801A1" w:rsidP="0012057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:rsidR="007A6780" w:rsidRDefault="000F60FB">
    <w:pPr>
      <w:pStyle w:val="a5"/>
    </w:pPr>
  </w:p>
  <w:p w:rsidR="007A6780" w:rsidRDefault="000F60F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780" w:rsidRPr="00856372" w:rsidRDefault="000F60FB" w:rsidP="00120579">
    <w:pPr>
      <w:pStyle w:val="a5"/>
      <w:jc w:val="center"/>
      <w:rPr>
        <w:sz w:val="28"/>
        <w:szCs w:val="28"/>
      </w:rPr>
    </w:pPr>
  </w:p>
  <w:p w:rsidR="007A6780" w:rsidRPr="00856372" w:rsidRDefault="001801A1" w:rsidP="00120579">
    <w:pPr>
      <w:pStyle w:val="a5"/>
      <w:jc w:val="center"/>
      <w:rPr>
        <w:noProof/>
        <w:sz w:val="28"/>
        <w:szCs w:val="28"/>
        <w:lang w:val="en-US"/>
      </w:rPr>
    </w:pPr>
    <w:r w:rsidRPr="00856372">
      <w:rPr>
        <w:sz w:val="28"/>
        <w:szCs w:val="28"/>
      </w:rPr>
      <w:fldChar w:fldCharType="begin"/>
    </w:r>
    <w:r w:rsidRPr="00856372">
      <w:rPr>
        <w:sz w:val="28"/>
        <w:szCs w:val="28"/>
      </w:rPr>
      <w:instrText xml:space="preserve"> PAGE   \* MERGEFORMAT </w:instrText>
    </w:r>
    <w:r w:rsidRPr="00856372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856372">
      <w:rPr>
        <w:noProof/>
        <w:sz w:val="28"/>
        <w:szCs w:val="28"/>
      </w:rPr>
      <w:fldChar w:fldCharType="end"/>
    </w:r>
  </w:p>
  <w:p w:rsidR="007A6780" w:rsidRPr="00856372" w:rsidRDefault="000F60FB" w:rsidP="00324CEF">
    <w:pPr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780" w:rsidRPr="00856372" w:rsidRDefault="000F60FB">
    <w:pPr>
      <w:pStyle w:val="a5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B52BA"/>
    <w:multiLevelType w:val="multilevel"/>
    <w:tmpl w:val="1CCC089C"/>
    <w:name w:val="WW8Num52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0"/>
        </w:tabs>
        <w:ind w:firstLine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0"/>
        </w:tabs>
        <w:ind w:left="149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9E"/>
    <w:rsid w:val="000F60FB"/>
    <w:rsid w:val="001801A1"/>
    <w:rsid w:val="00200218"/>
    <w:rsid w:val="004443FF"/>
    <w:rsid w:val="005610E6"/>
    <w:rsid w:val="00886AED"/>
    <w:rsid w:val="00B92225"/>
    <w:rsid w:val="00C1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8863"/>
  <w15:chartTrackingRefBased/>
  <w15:docId w15:val="{93A081F7-911C-4649-BED7-C4E69910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7E9E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C17E9E"/>
    <w:pPr>
      <w:keepNext/>
      <w:numPr>
        <w:ilvl w:val="1"/>
        <w:numId w:val="1"/>
      </w:numPr>
      <w:suppressAutoHyphens/>
      <w:spacing w:before="240" w:after="60"/>
      <w:jc w:val="center"/>
      <w:outlineLvl w:val="1"/>
    </w:pPr>
    <w:rPr>
      <w:rFonts w:cs="Arial"/>
      <w:b/>
      <w:bCs/>
      <w:iCs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C17E9E"/>
    <w:pPr>
      <w:keepNext/>
      <w:numPr>
        <w:ilvl w:val="2"/>
        <w:numId w:val="1"/>
      </w:numPr>
      <w:suppressAutoHyphens/>
      <w:spacing w:before="240" w:after="60"/>
      <w:outlineLvl w:val="2"/>
    </w:pPr>
    <w:rPr>
      <w:rFonts w:cs="Arial"/>
      <w:b/>
      <w:bCs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7E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C17E9E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C17E9E"/>
    <w:rPr>
      <w:rFonts w:ascii="Times New Roman" w:eastAsia="Times New Roman" w:hAnsi="Times New Roman" w:cs="Arial"/>
      <w:b/>
      <w:bCs/>
      <w:sz w:val="24"/>
      <w:szCs w:val="26"/>
      <w:lang w:eastAsia="ar-SA"/>
    </w:rPr>
  </w:style>
  <w:style w:type="paragraph" w:styleId="a3">
    <w:name w:val="Body Text"/>
    <w:basedOn w:val="a"/>
    <w:link w:val="a4"/>
    <w:rsid w:val="00C17E9E"/>
    <w:pPr>
      <w:spacing w:after="120"/>
    </w:pPr>
  </w:style>
  <w:style w:type="character" w:customStyle="1" w:styleId="a4">
    <w:name w:val="Основной текст Знак"/>
    <w:basedOn w:val="a0"/>
    <w:link w:val="a3"/>
    <w:rsid w:val="00C17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C17E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17E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C17E9E"/>
    <w:rPr>
      <w:rFonts w:cs="Times New Roman"/>
    </w:rPr>
  </w:style>
  <w:style w:type="paragraph" w:styleId="a8">
    <w:name w:val="footer"/>
    <w:basedOn w:val="a"/>
    <w:link w:val="a9"/>
    <w:rsid w:val="00C17E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17E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2020-03-24T09:39:00Z</cp:lastPrinted>
  <dcterms:created xsi:type="dcterms:W3CDTF">2020-02-20T14:37:00Z</dcterms:created>
  <dcterms:modified xsi:type="dcterms:W3CDTF">2020-03-24T09:40:00Z</dcterms:modified>
</cp:coreProperties>
</file>