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79D" w14:textId="773E864A" w:rsidR="000264F0" w:rsidRPr="000264F0" w:rsidRDefault="00890367" w:rsidP="000264F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МКУК «</w:t>
      </w:r>
      <w:r w:rsidR="00386F56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Скороднянский</w:t>
      </w:r>
      <w:r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цсдк»</w:t>
      </w:r>
      <w:r w:rsidR="00FE7C5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</w:t>
      </w:r>
      <w:r w:rsidR="000264F0" w:rsidRPr="000264F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Большесолдатского района </w:t>
      </w:r>
    </w:p>
    <w:p w14:paraId="32BB0C6F" w14:textId="58661687" w:rsidR="000264F0" w:rsidRPr="000264F0" w:rsidRDefault="000264F0" w:rsidP="000264F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0264F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РЕЕСТР ЗАКУПОК   202</w:t>
      </w:r>
      <w:r>
        <w:rPr>
          <w:rFonts w:ascii="Arial" w:eastAsia="Times New Roman" w:hAnsi="Arial" w:cs="Arial"/>
          <w:color w:val="252525"/>
          <w:sz w:val="16"/>
          <w:szCs w:val="16"/>
          <w:lang w:eastAsia="ru-RU"/>
        </w:rPr>
        <w:t>1</w:t>
      </w:r>
      <w:r w:rsidRPr="000264F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2274"/>
        <w:gridCol w:w="2227"/>
        <w:gridCol w:w="1370"/>
        <w:gridCol w:w="1356"/>
      </w:tblGrid>
      <w:tr w:rsidR="00071EA8" w:rsidRPr="000264F0" w14:paraId="4180F783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C63C9" w14:textId="3DC42CDC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  <w:r w:rsidRPr="000264F0">
              <w:rPr>
                <w:rFonts w:ascii="Arial" w:eastAsia="Times New Roman" w:hAnsi="Arial" w:cs="Arial"/>
                <w:b/>
                <w:bCs/>
                <w:color w:val="252525"/>
                <w:sz w:val="16"/>
                <w:szCs w:val="16"/>
                <w:lang w:eastAsia="ru-RU"/>
              </w:rPr>
              <w:t>№ и дата заключения  договора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CFD1E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b/>
                <w:bCs/>
                <w:color w:val="252525"/>
                <w:sz w:val="16"/>
                <w:szCs w:val="16"/>
                <w:lang w:eastAsia="ru-RU"/>
              </w:rPr>
              <w:t>Предмет муниципального контракта или договора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765B4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b/>
                <w:bCs/>
                <w:color w:val="252525"/>
                <w:sz w:val="16"/>
                <w:szCs w:val="16"/>
                <w:lang w:eastAsia="ru-RU"/>
              </w:rPr>
              <w:t>Наименование исполнителя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58355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b/>
                <w:bCs/>
                <w:color w:val="252525"/>
                <w:sz w:val="16"/>
                <w:szCs w:val="16"/>
                <w:lang w:eastAsia="ru-RU"/>
              </w:rPr>
              <w:t>Цена контракта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C1EA8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b/>
                <w:bCs/>
                <w:color w:val="252525"/>
                <w:sz w:val="16"/>
                <w:szCs w:val="16"/>
                <w:lang w:eastAsia="ru-RU"/>
              </w:rPr>
              <w:t>Вид закупки</w:t>
            </w:r>
          </w:p>
        </w:tc>
      </w:tr>
      <w:tr w:rsidR="00071EA8" w:rsidRPr="000264F0" w14:paraId="4BCE57DB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11884" w14:textId="77535A20" w:rsidR="00386F56" w:rsidRPr="000264F0" w:rsidRDefault="00386F56" w:rsidP="00386F5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№27-4-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0073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/2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  <w:p w14:paraId="50562C4F" w14:textId="77777777" w:rsidR="00386F56" w:rsidRPr="000264F0" w:rsidRDefault="00386F56" w:rsidP="00386F56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от 2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.01.2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Допсоглашение б/н от 21.12.2021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</w:t>
            </w:r>
          </w:p>
          <w:p w14:paraId="335EE770" w14:textId="0E91A3AF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190BF" w14:textId="1262697D" w:rsidR="000264F0" w:rsidRPr="000264F0" w:rsidRDefault="00386F5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Продажа газа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AE028" w14:textId="05102BBD" w:rsidR="000264F0" w:rsidRPr="000264F0" w:rsidRDefault="00386F5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«Газпром межрегионгаз Курск»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6202A" w14:textId="44F5E2B0" w:rsidR="000264F0" w:rsidRPr="000264F0" w:rsidRDefault="00386F5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22532,08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CEFF4" w14:textId="0055B802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5CE1F26D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D3BD5" w14:textId="1CE4F195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</w:t>
            </w:r>
            <w:r w:rsidR="001A6C7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Э 21-85</w:t>
            </w:r>
          </w:p>
          <w:p w14:paraId="04BD3AF7" w14:textId="2DE957BE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от 0</w:t>
            </w:r>
            <w:r w:rsidR="00F74E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  <w:r w:rsidR="001A6C7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9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BCE60" w14:textId="4A19841A" w:rsidR="000264F0" w:rsidRPr="000264F0" w:rsidRDefault="00F74E1B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За огнетушител</w:t>
            </w:r>
            <w:r w:rsidR="001A6C7B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91F01" w14:textId="677C2608" w:rsidR="000264F0" w:rsidRPr="000264F0" w:rsidRDefault="00F74E1B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</w:t>
            </w:r>
            <w:r w:rsidR="001A6C7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НПО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БРАНДМЕЙСТЕР»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732F2" w14:textId="0DC7B525" w:rsidR="000264F0" w:rsidRPr="000264F0" w:rsidRDefault="0024194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4410,00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A2FA0" w14:textId="30A29830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13FFF398" w14:textId="77777777" w:rsidTr="002730B2">
        <w:trPr>
          <w:trHeight w:val="2098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E2F9D" w14:textId="12ABF138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F74E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</w:t>
            </w:r>
            <w:r w:rsidR="00386F5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-1</w:t>
            </w:r>
            <w:r w:rsidR="00F74E1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27-4-</w:t>
            </w:r>
            <w:r w:rsidR="00386F5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0073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/2</w:t>
            </w:r>
            <w:r w:rsidR="009719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  <w:p w14:paraId="381C285C" w14:textId="1A071399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от 2</w:t>
            </w:r>
            <w:r w:rsidR="009719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.01.2</w:t>
            </w:r>
            <w:r w:rsidR="009719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  <w:r w:rsidR="009719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Допсоглашение б/н от 21.12.2021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</w:t>
            </w:r>
          </w:p>
          <w:p w14:paraId="2B451E00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CB1E8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Продажа газа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1C4D5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«Газпром межрегионгаз Курск»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8F805" w14:textId="00B25AED" w:rsidR="000264F0" w:rsidRPr="000264F0" w:rsidRDefault="00386F5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16889,22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FAD17" w14:textId="0945361D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09E47D6B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0D673" w14:textId="1B4150F4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№4660200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</w:t>
            </w:r>
            <w:r w:rsidR="00057F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89</w:t>
            </w:r>
          </w:p>
          <w:p w14:paraId="359FD783" w14:textId="36B8C3D3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Допсоглашение </w:t>
            </w:r>
            <w:r w:rsidR="008903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№1 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от 23.12.2021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B9F58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Продажа электрической энергии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CDC3E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ОП «КурскАтомЭнергоСбыт» АО «АтомЭнергоСбыт»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A183B" w14:textId="6FDD35E0" w:rsidR="000264F0" w:rsidRPr="000264F0" w:rsidRDefault="00057F5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4457,40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063E1" w14:textId="1FCF22B3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0101B836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B5E" w14:textId="300BBE3B" w:rsidR="000264F0" w:rsidRPr="000264F0" w:rsidRDefault="00364C2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№</w:t>
            </w:r>
            <w:r w:rsidR="009826D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44</w:t>
            </w: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 xml:space="preserve"> от </w:t>
            </w:r>
            <w:r w:rsidR="009826D1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11</w:t>
            </w: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.0</w:t>
            </w:r>
            <w:r w:rsidR="008C33D2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6</w:t>
            </w: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E8D848" w14:textId="76B5A8DA" w:rsidR="000264F0" w:rsidRPr="000264F0" w:rsidRDefault="00364C2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Покупка хозтоваров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BE01A0" w14:textId="27A9223F" w:rsidR="000264F0" w:rsidRPr="000264F0" w:rsidRDefault="00364C2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ИП Шамаев С.А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5104D5" w14:textId="6B7FD6C9" w:rsidR="00364C26" w:rsidRPr="000264F0" w:rsidRDefault="009826D1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3700,00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33194" w14:textId="1DAEA711" w:rsidR="000264F0" w:rsidRPr="000264F0" w:rsidRDefault="00364C2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09AD6D62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7FC9B" w14:textId="10A8F474" w:rsidR="000264F0" w:rsidRPr="000264F0" w:rsidRDefault="00787E23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057F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</w:t>
            </w:r>
            <w:r w:rsidR="000264F0"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7DF2A504" w14:textId="00459D3C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  <w:r w:rsidR="00A37C67"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</w:t>
            </w:r>
            <w:r w:rsidR="00057F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</w:t>
            </w:r>
            <w:r w:rsidR="00057F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17B12" w14:textId="2672A98F" w:rsidR="000264F0" w:rsidRPr="000264F0" w:rsidRDefault="00787E23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За </w:t>
            </w:r>
            <w:r w:rsidR="00057F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бензин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B3BAE" w14:textId="0CB45529" w:rsidR="000264F0" w:rsidRPr="000264F0" w:rsidRDefault="00057F5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Сухомлинов А.В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D4964" w14:textId="34E13DB3" w:rsidR="000264F0" w:rsidRPr="000264F0" w:rsidRDefault="00057F5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26100,00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57098" w14:textId="1A86F0BF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6B6969F9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A0D3C" w14:textId="43C3498D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21</w:t>
            </w:r>
            <w:r w:rsidR="0024194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97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/С-2</w:t>
            </w:r>
            <w:r w:rsidR="00787E23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</w:p>
          <w:p w14:paraId="7CEA9F52" w14:textId="2AC74932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15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EF58A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Техобслуживание газового оборудования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E8694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АО Газпром газораспределение г.Суджа»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D8E44" w14:textId="6B9ACEBD" w:rsidR="000264F0" w:rsidRPr="000264F0" w:rsidRDefault="0024194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11148,24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7B0E1" w14:textId="7CD7BEE6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9826D1" w:rsidRPr="000264F0" w14:paraId="7A0742F4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77BB50" w14:textId="62204323" w:rsidR="009826D1" w:rsidRPr="000264F0" w:rsidRDefault="009826D1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№30/21 от 19.05.2021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59C3CD" w14:textId="03ECCCD6" w:rsidR="009826D1" w:rsidRPr="000264F0" w:rsidRDefault="009826D1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хозтовар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B98437" w14:textId="114DBBFF" w:rsidR="009826D1" w:rsidRPr="000264F0" w:rsidRDefault="009826D1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Рышков П.В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11E54F" w14:textId="7CB5DD52" w:rsidR="009826D1" w:rsidRDefault="009826D1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12759,00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96CB6E" w14:textId="792CC051" w:rsidR="009826D1" w:rsidRPr="000264F0" w:rsidRDefault="009826D1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09B21295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3652D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711D4297" w14:textId="7D070E88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 №</w:t>
            </w:r>
            <w:r w:rsidR="00787E23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463210428</w:t>
            </w:r>
            <w:r w:rsidR="00B70BC3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15</w:t>
            </w:r>
            <w:r w:rsidR="001A6C7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455</w:t>
            </w:r>
          </w:p>
          <w:p w14:paraId="0A90937E" w14:textId="29AFFD3A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B70BC3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  <w:r w:rsidR="00B70BC3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70D55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5D47576F" w14:textId="76B0C769" w:rsidR="000264F0" w:rsidRPr="000264F0" w:rsidRDefault="007F4601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Неисключительные права использования программы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22A33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29499715" w14:textId="3B236E44" w:rsidR="000264F0" w:rsidRPr="000264F0" w:rsidRDefault="007F4601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«Компания Тензор»</w:t>
            </w:r>
          </w:p>
          <w:p w14:paraId="0735CF15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612ED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1F20CDB7" w14:textId="59319E42" w:rsidR="000264F0" w:rsidRPr="000264F0" w:rsidRDefault="00B70BC3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0A120" w14:textId="0D15895C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2DFDD03B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F9C53" w14:textId="7259904D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№ </w:t>
            </w:r>
            <w:r w:rsidR="00057F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31</w:t>
            </w:r>
          </w:p>
          <w:p w14:paraId="2D9CC67D" w14:textId="27C5EDCE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r w:rsidR="00057F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774EF" w14:textId="2B62E17D" w:rsidR="000264F0" w:rsidRPr="000264F0" w:rsidRDefault="00057F5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За бензин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DF89F" w14:textId="29B66368" w:rsidR="000264F0" w:rsidRPr="000264F0" w:rsidRDefault="00057F5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Сухомлинов А.В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7D915" w14:textId="6AB83C03" w:rsidR="000264F0" w:rsidRPr="000264F0" w:rsidRDefault="00057F5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22250,00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FD512" w14:textId="4ED6D93B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26B3D247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1DD60" w14:textId="77777777" w:rsidR="00B70BC3" w:rsidRPr="000264F0" w:rsidRDefault="00B70BC3" w:rsidP="00B70BC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</w:p>
          <w:p w14:paraId="59C66BA3" w14:textId="63CAD50C" w:rsidR="00B70BC3" w:rsidRPr="000264F0" w:rsidRDefault="00B70BC3" w:rsidP="00B70BC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 №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46321042815</w:t>
            </w:r>
            <w:r w:rsidR="001A6C7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455</w:t>
            </w:r>
          </w:p>
          <w:p w14:paraId="59D4A391" w14:textId="2C1C3C29" w:rsidR="000264F0" w:rsidRPr="000264F0" w:rsidRDefault="00B70BC3" w:rsidP="00B70BC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05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3C79E" w14:textId="2B531F02" w:rsidR="000264F0" w:rsidRPr="000264F0" w:rsidRDefault="00B70BC3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Установка и настройка программного обеспечения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FFB07" w14:textId="77777777" w:rsidR="00B70BC3" w:rsidRPr="000264F0" w:rsidRDefault="00B70BC3" w:rsidP="00B70BC3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«Компания Тензор»</w:t>
            </w:r>
          </w:p>
          <w:p w14:paraId="395DDF5A" w14:textId="69BB2464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E4933" w14:textId="7058E8D4" w:rsidR="000264F0" w:rsidRPr="000264F0" w:rsidRDefault="00B70BC3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  <w:t>855,00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B0AA3" w14:textId="2E29CE7C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9826D1" w:rsidRPr="000264F0" w14:paraId="79893985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FC0325" w14:textId="7F07F378" w:rsidR="009826D1" w:rsidRPr="000264F0" w:rsidRDefault="009826D1" w:rsidP="009826D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 xml:space="preserve">№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50</w:t>
            </w:r>
          </w:p>
          <w:p w14:paraId="40B701D8" w14:textId="748A0C4E" w:rsidR="009826D1" w:rsidRPr="000264F0" w:rsidRDefault="009826D1" w:rsidP="009826D1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02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CE8965" w14:textId="2D71E4EF" w:rsidR="009826D1" w:rsidRDefault="009826D1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За бензин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9BDEF" w14:textId="73E45BFC" w:rsidR="009826D1" w:rsidRDefault="009826D1" w:rsidP="00B70BC3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Сухомлинов А.В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8564A" w14:textId="3EEFA321" w:rsidR="009826D1" w:rsidRDefault="009826D1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22500,00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930DE7" w14:textId="0DF29AA7" w:rsidR="009826D1" w:rsidRPr="000264F0" w:rsidRDefault="009826D1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9826D1" w:rsidRPr="000264F0" w14:paraId="4CC09717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EDCA46" w14:textId="4F655707" w:rsidR="009826D1" w:rsidRPr="000264F0" w:rsidRDefault="009826D1" w:rsidP="009826D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№484 от 17.06.2021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75A5CA" w14:textId="3FA59B6E" w:rsidR="009826D1" w:rsidRDefault="001A6C7B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Техобслуживание автомобиля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65FF5D" w14:textId="52204876" w:rsidR="009826D1" w:rsidRDefault="001A6C7B" w:rsidP="00B70BC3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«Автомир»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02697A" w14:textId="54D48E80" w:rsidR="009826D1" w:rsidRDefault="001A6C7B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7000,05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954D3A" w14:textId="43E33D17" w:rsidR="009826D1" w:rsidRPr="000264F0" w:rsidRDefault="001A6C7B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1C46AED3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6B712" w14:textId="23E2BACB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</w:t>
            </w:r>
            <w:r w:rsidR="002119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336</w:t>
            </w:r>
            <w:r w:rsidR="001A6C7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</w:t>
            </w:r>
          </w:p>
          <w:p w14:paraId="3FFA201B" w14:textId="0E944D96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2119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  <w:r w:rsidR="002119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E7B3B" w14:textId="30EC60B2" w:rsidR="000264F0" w:rsidRPr="000264F0" w:rsidRDefault="002119BE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металлоискатель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A74F4" w14:textId="7F03EF74" w:rsidR="000264F0" w:rsidRPr="000264F0" w:rsidRDefault="00071EA8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ИП </w:t>
            </w:r>
            <w:r w:rsidR="002119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Рябенко Н.А.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58B7B" w14:textId="44A471B5" w:rsidR="000264F0" w:rsidRPr="000264F0" w:rsidRDefault="001A6C7B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1370,00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4DB88" w14:textId="2AE90031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1A6C7B" w:rsidRPr="000264F0" w14:paraId="38E20D83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AEAB4C" w14:textId="1DF88DF3" w:rsidR="001A6C7B" w:rsidRPr="000264F0" w:rsidRDefault="001A6C7B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№94 от 13.08.2021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EE6F7B" w14:textId="7E8DB016" w:rsidR="001A6C7B" w:rsidRDefault="001A6C7B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 бензин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3798AC" w14:textId="3F359569" w:rsidR="001A6C7B" w:rsidRPr="000264F0" w:rsidRDefault="001A6C7B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Сухомлинов А.В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E8FA44" w14:textId="203FBFC5" w:rsidR="001A6C7B" w:rsidRDefault="001A6C7B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23250,00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D5DF3D" w14:textId="559C56D2" w:rsidR="001A6C7B" w:rsidRPr="000264F0" w:rsidRDefault="001A6C7B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6A3EFBCA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D93E4" w14:textId="144374EE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2119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</w:t>
            </w:r>
            <w:r w:rsidR="0024194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</w:p>
          <w:p w14:paraId="440F775B" w14:textId="571B0C04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2119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06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  <w:r w:rsidR="002119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9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  <w:r w:rsidR="002119B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Допсоглашение 31 от 27.12.2021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2BC9F" w14:textId="70FA70FC" w:rsidR="000264F0" w:rsidRPr="000264F0" w:rsidRDefault="002119BE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Охрана помещения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ADC15" w14:textId="308437FC" w:rsidR="000264F0" w:rsidRPr="000264F0" w:rsidRDefault="002119BE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ФГКУ «УВО ВНГ России по Курской области»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9CD91" w14:textId="76BB47EC" w:rsidR="000264F0" w:rsidRPr="000264F0" w:rsidRDefault="00E2040D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4518,12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03FDE" w14:textId="61A52B00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7D698980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E73EA" w14:textId="1046968C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E2040D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="00363B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977</w:t>
            </w:r>
            <w:r w:rsidR="00E2040D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-21/пр</w:t>
            </w:r>
          </w:p>
          <w:p w14:paraId="15C19155" w14:textId="78AEBBBF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E2040D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="00363B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r w:rsidR="00E2040D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="00363B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11BA2" w14:textId="1BE54E69" w:rsidR="000264F0" w:rsidRPr="000264F0" w:rsidRDefault="00E2040D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 печатные издания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DE0B4" w14:textId="30982DAE" w:rsidR="000264F0" w:rsidRPr="000264F0" w:rsidRDefault="00E2040D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АО «Почта России»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244D7" w14:textId="203B7B68" w:rsidR="000264F0" w:rsidRPr="000264F0" w:rsidRDefault="00363BC8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712,86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7B1B8" w14:textId="16262B02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6270572F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CF367" w14:textId="616290DB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б/н</w:t>
            </w:r>
          </w:p>
          <w:p w14:paraId="55A292A7" w14:textId="7DC41729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06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  <w:r w:rsidR="00057F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10182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Канцтовары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3C732" w14:textId="43F4B7E8" w:rsidR="000264F0" w:rsidRPr="000264F0" w:rsidRDefault="00057F5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Рыжкова Л.В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DA360" w14:textId="6AA748C3" w:rsidR="000264F0" w:rsidRPr="000264F0" w:rsidRDefault="00057F5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2065,00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18E64" w14:textId="253C81B5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78555D32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DA382" w14:textId="725618D8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№ </w:t>
            </w:r>
            <w:r w:rsidR="00D228A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15736</w:t>
            </w:r>
            <w:r w:rsidR="0024194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от </w:t>
            </w:r>
            <w:r w:rsidR="00D228A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17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.08.202</w:t>
            </w:r>
            <w:r w:rsidR="00D228A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66841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Проведение работ по поверке средств измерений.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A37AB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Курский ЦСМ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65B7D" w14:textId="15FC33C7" w:rsidR="000264F0" w:rsidRPr="000264F0" w:rsidRDefault="00D228AF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1280,40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07F02" w14:textId="4E1C2FAC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D228A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76CB0013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52F76" w14:textId="7315A4AB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№ </w:t>
            </w:r>
            <w:r w:rsidR="00E2040D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31</w:t>
            </w:r>
            <w:r w:rsidR="00363B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7 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</w:t>
            </w:r>
            <w:r w:rsidR="00E2040D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19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</w:t>
            </w:r>
            <w:r w:rsidR="00220F0D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 w:rsidR="00220F0D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ABC13" w14:textId="30176921" w:rsidR="000264F0" w:rsidRPr="000264F0" w:rsidRDefault="00E2040D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Пожарная сигнализация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E08A2" w14:textId="2A7507B9" w:rsidR="000264F0" w:rsidRPr="000264F0" w:rsidRDefault="00E2040D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Косинова М.С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DFFA1" w14:textId="5E7B8B08" w:rsidR="000264F0" w:rsidRPr="000264F0" w:rsidRDefault="00E2040D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9600,00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46F9F" w14:textId="06205D36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220F0D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7657E8F6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EC685" w14:textId="7C67B933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F2284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21/041</w:t>
            </w:r>
          </w:p>
          <w:p w14:paraId="6BA2D2A0" w14:textId="0FD5296E" w:rsidR="000264F0" w:rsidRPr="000264F0" w:rsidRDefault="00F2284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</w:t>
            </w:r>
            <w:r w:rsidR="000264F0"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07.12.</w:t>
            </w:r>
            <w:r w:rsidR="000264F0"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="000264F0"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73D0F" w14:textId="69874744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       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 программу энергосбережения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E48E1" w14:textId="4257AE81" w:rsidR="000264F0" w:rsidRPr="000264F0" w:rsidRDefault="00F2284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«Артмарк»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ED72C" w14:textId="4F0753A4" w:rsidR="000264F0" w:rsidRPr="000264F0" w:rsidRDefault="00F2284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</w:t>
            </w:r>
            <w:r w:rsidR="00B70BC3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1A15B" w14:textId="07FE4505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3A6EFEA7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11B75" w14:textId="4B7CCF04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9826D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9</w:t>
            </w:r>
          </w:p>
          <w:p w14:paraId="4AD7152B" w14:textId="1B914EB0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9826D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27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r w:rsidR="009826D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04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3FF45" w14:textId="7056A437" w:rsidR="000264F0" w:rsidRPr="000264F0" w:rsidRDefault="009826D1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Двери 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4BC15" w14:textId="75ABE3C3" w:rsidR="000264F0" w:rsidRPr="000264F0" w:rsidRDefault="00E2040D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ИП </w:t>
            </w:r>
            <w:r w:rsidR="009826D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Мосолов И.М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02614" w14:textId="33B469D6" w:rsidR="000264F0" w:rsidRPr="000264F0" w:rsidRDefault="009826D1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79463,00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1ACCD" w14:textId="5BD0BB30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071EA8" w:rsidRPr="000264F0" w14:paraId="4291FC5D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C1FC3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08E4A6B9" w14:textId="4C9CC7D1" w:rsidR="000007EE" w:rsidRPr="00F22842" w:rsidRDefault="000007EE" w:rsidP="000007EE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10433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  <w:r w:rsidR="00F2284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151390</w:t>
            </w:r>
            <w:r w:rsidR="00F22842">
              <w:rPr>
                <w:rFonts w:ascii="Arial" w:eastAsia="Times New Roman" w:hAnsi="Arial" w:cs="Arial"/>
                <w:color w:val="252525"/>
                <w:sz w:val="16"/>
                <w:szCs w:val="16"/>
                <w:lang w:val="en-US" w:eastAsia="ru-RU"/>
              </w:rPr>
              <w:t>G</w:t>
            </w:r>
            <w:r w:rsidR="00F2284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00385</w:t>
            </w:r>
          </w:p>
          <w:p w14:paraId="182988CA" w14:textId="667B9BCE" w:rsidR="000264F0" w:rsidRPr="000264F0" w:rsidRDefault="000007EE" w:rsidP="000007EE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</w:t>
            </w:r>
            <w:r w:rsidR="0010433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15.1</w:t>
            </w:r>
            <w:r w:rsidR="00F2284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159F8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7395357D" w14:textId="3854E503" w:rsidR="000264F0" w:rsidRPr="00F22842" w:rsidRDefault="00F2284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F22842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Страхование транспортного средства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1F7AB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2E92603B" w14:textId="550F01D4" w:rsidR="000264F0" w:rsidRPr="000264F0" w:rsidRDefault="00F2284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САО «ВСК»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B7FB8" w14:textId="6975FCE8" w:rsidR="000264F0" w:rsidRPr="000264F0" w:rsidRDefault="00F2284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2343,44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FB5E6" w14:textId="7399F37C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241946" w:rsidRPr="000264F0" w14:paraId="6C7351DA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B16AF1" w14:textId="11B258B3" w:rsidR="00241946" w:rsidRPr="000264F0" w:rsidRDefault="00241946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№128 от 15.11.2021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604F0E" w14:textId="0013E1BD" w:rsidR="00241946" w:rsidRPr="000264F0" w:rsidRDefault="00241946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 бензин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C5AC13" w14:textId="573D0D2A" w:rsidR="00241946" w:rsidRPr="000264F0" w:rsidRDefault="00241946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Сухомлинов А.В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66FC2B" w14:textId="63C9D22F" w:rsidR="00241946" w:rsidRDefault="00241946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7990,00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4B7FE" w14:textId="425EA816" w:rsidR="00241946" w:rsidRPr="000264F0" w:rsidRDefault="00241946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241946" w:rsidRPr="000264F0" w14:paraId="77D25CE4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A15AF0" w14:textId="47AAA9FD" w:rsidR="00241946" w:rsidRDefault="00241946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%% от 22.11.2021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2A8C05" w14:textId="26738D4D" w:rsidR="00241946" w:rsidRDefault="00241946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 масло моторное, антифриз,незамерзайка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4A65C5" w14:textId="038631D1" w:rsidR="00241946" w:rsidRDefault="00241946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ИП Шамаев С.А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2F1B1E" w14:textId="1CD7E776" w:rsidR="00241946" w:rsidRDefault="00F22842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3044F6" w14:textId="0995B101" w:rsidR="00241946" w:rsidRPr="000264F0" w:rsidRDefault="00F22842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  <w:tr w:rsidR="002730B2" w:rsidRPr="000264F0" w14:paraId="51BF1747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E40FEC" w14:textId="3E135F3C" w:rsidR="002730B2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№4</w:t>
            </w:r>
            <w:r w:rsidR="00363BC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от 24.12.2021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3A2C8" w14:textId="1DB2083E" w:rsidR="002730B2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Охрана труда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C8A885" w14:textId="0BF61FED" w:rsidR="002730B2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«ЕКХ»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F5FCA9" w14:textId="62A55998" w:rsidR="002730B2" w:rsidRDefault="0010433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B9659B" w14:textId="77777777" w:rsidR="002730B2" w:rsidRPr="000264F0" w:rsidRDefault="002730B2" w:rsidP="002730B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 xml:space="preserve">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  <w:p w14:paraId="3EEAD375" w14:textId="77777777" w:rsidR="002730B2" w:rsidRPr="000264F0" w:rsidRDefault="002730B2" w:rsidP="002730B2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</w:p>
        </w:tc>
      </w:tr>
      <w:tr w:rsidR="00363BC8" w:rsidRPr="000264F0" w14:paraId="2478E994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1B00F0" w14:textId="06CBD729" w:rsidR="00363BC8" w:rsidRDefault="00363BC8" w:rsidP="00363BC8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№ б/н от 26.02.2021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FFB60E" w14:textId="61F1F1E2" w:rsidR="00363BC8" w:rsidRDefault="00363BC8" w:rsidP="00363BC8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 кинопрокат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F7F9C6" w14:textId="2D38C1E4" w:rsidR="00363BC8" w:rsidRDefault="00363BC8" w:rsidP="00363BC8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МКУК «Большесолдатский РДНТ»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35EDBB" w14:textId="37D3AE93" w:rsidR="00363BC8" w:rsidRDefault="00363BC8" w:rsidP="00363BC8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2170,00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EDFFBD" w14:textId="14CC6A29" w:rsidR="00363BC8" w:rsidRPr="000264F0" w:rsidRDefault="00363BC8" w:rsidP="00363BC8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 тыс.руб</w:t>
            </w:r>
          </w:p>
        </w:tc>
      </w:tr>
    </w:tbl>
    <w:p w14:paraId="39FF212E" w14:textId="30DDF872" w:rsidR="00B25F48" w:rsidRDefault="00084ACB">
      <w:r>
        <w:t xml:space="preserve">На сумму – </w:t>
      </w:r>
      <w:r w:rsidR="00AE099C">
        <w:t>298113,41</w:t>
      </w:r>
      <w:r>
        <w:t xml:space="preserve"> руб</w:t>
      </w:r>
    </w:p>
    <w:p w14:paraId="4800FE5C" w14:textId="44AF9AF1" w:rsidR="00084ACB" w:rsidRDefault="00084ACB">
      <w:r>
        <w:t>Испонитель Попова В.И.</w:t>
      </w:r>
    </w:p>
    <w:sectPr w:rsidR="0008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mailingLabel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F0"/>
    <w:rsid w:val="000007EE"/>
    <w:rsid w:val="000264F0"/>
    <w:rsid w:val="00057F52"/>
    <w:rsid w:val="00071EA8"/>
    <w:rsid w:val="00084ACB"/>
    <w:rsid w:val="00104332"/>
    <w:rsid w:val="00171CF8"/>
    <w:rsid w:val="001A6C7B"/>
    <w:rsid w:val="001B6163"/>
    <w:rsid w:val="002119BE"/>
    <w:rsid w:val="00220F0D"/>
    <w:rsid w:val="00241946"/>
    <w:rsid w:val="002730B2"/>
    <w:rsid w:val="00363BC8"/>
    <w:rsid w:val="00364C26"/>
    <w:rsid w:val="00386F56"/>
    <w:rsid w:val="005506B0"/>
    <w:rsid w:val="00787E23"/>
    <w:rsid w:val="007F4601"/>
    <w:rsid w:val="00890367"/>
    <w:rsid w:val="008C33D2"/>
    <w:rsid w:val="00971967"/>
    <w:rsid w:val="009826D1"/>
    <w:rsid w:val="00993AFB"/>
    <w:rsid w:val="009A3475"/>
    <w:rsid w:val="00A37C67"/>
    <w:rsid w:val="00AE099C"/>
    <w:rsid w:val="00B16152"/>
    <w:rsid w:val="00B25F48"/>
    <w:rsid w:val="00B70BC3"/>
    <w:rsid w:val="00C23204"/>
    <w:rsid w:val="00D228AF"/>
    <w:rsid w:val="00E2040D"/>
    <w:rsid w:val="00EA4686"/>
    <w:rsid w:val="00ED1617"/>
    <w:rsid w:val="00F22842"/>
    <w:rsid w:val="00F74E1B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444B"/>
  <w15:chartTrackingRefBased/>
  <w15:docId w15:val="{7B742B27-C8B4-42DA-B143-70A67710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2022-02-01T10:22:00Z</dcterms:created>
  <dcterms:modified xsi:type="dcterms:W3CDTF">2022-02-01T10:58:00Z</dcterms:modified>
</cp:coreProperties>
</file>