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33E" w:rsidRDefault="00BE3290" w:rsidP="007733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A6838">
        <w:rPr>
          <w:rFonts w:ascii="Arial" w:hAnsi="Arial" w:cs="Arial"/>
          <w:b/>
          <w:bCs/>
          <w:sz w:val="32"/>
          <w:szCs w:val="32"/>
        </w:rPr>
        <w:t>СОБРАНИЕ ДЕПУТАТОВ</w:t>
      </w:r>
      <w:r w:rsidR="00537B57">
        <w:rPr>
          <w:rFonts w:ascii="Arial" w:hAnsi="Arial" w:cs="Arial"/>
          <w:b/>
          <w:bCs/>
          <w:sz w:val="32"/>
          <w:szCs w:val="32"/>
        </w:rPr>
        <w:t xml:space="preserve">                  </w:t>
      </w:r>
    </w:p>
    <w:p w:rsidR="008735F1" w:rsidRPr="007A6838" w:rsidRDefault="00537B57" w:rsidP="0077333E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6360B5" w:rsidRPr="007A6838">
        <w:rPr>
          <w:rFonts w:ascii="Arial" w:hAnsi="Arial" w:cs="Arial"/>
          <w:b/>
          <w:bCs/>
          <w:sz w:val="32"/>
          <w:szCs w:val="32"/>
        </w:rPr>
        <w:t>ЛЮБ</w:t>
      </w:r>
      <w:r w:rsidR="0006159E" w:rsidRPr="007A6838">
        <w:rPr>
          <w:rFonts w:ascii="Arial" w:hAnsi="Arial" w:cs="Arial"/>
          <w:b/>
          <w:bCs/>
          <w:sz w:val="32"/>
          <w:szCs w:val="32"/>
        </w:rPr>
        <w:t>ОСТАНСКОГО</w:t>
      </w:r>
      <w:r w:rsidR="008735F1" w:rsidRPr="007A6838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E37D7F" w:rsidRPr="007A6838" w:rsidRDefault="008735F1" w:rsidP="00E37D7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A6838">
        <w:rPr>
          <w:rFonts w:ascii="Arial" w:hAnsi="Arial" w:cs="Arial"/>
          <w:b/>
          <w:bCs/>
          <w:sz w:val="32"/>
          <w:szCs w:val="32"/>
        </w:rPr>
        <w:t xml:space="preserve">БОЛЬШЕСОЛДАТСКОГО РАЙОНА </w:t>
      </w:r>
    </w:p>
    <w:p w:rsidR="008735F1" w:rsidRPr="007A6838" w:rsidRDefault="008735F1" w:rsidP="00E37D7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A6838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8735F1" w:rsidRPr="007A6838" w:rsidRDefault="008735F1" w:rsidP="00E37D7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B1A5E" w:rsidRPr="007A6838" w:rsidRDefault="003B1A5E" w:rsidP="00E37D7F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  <w:r w:rsidRPr="007A6838">
        <w:rPr>
          <w:rFonts w:ascii="Arial" w:hAnsi="Arial" w:cs="Arial"/>
          <w:b/>
          <w:bCs/>
          <w:sz w:val="32"/>
          <w:szCs w:val="32"/>
        </w:rPr>
        <w:t>РЕШЕНИЕ</w:t>
      </w:r>
      <w:bookmarkStart w:id="0" w:name="_GoBack"/>
      <w:bookmarkEnd w:id="0"/>
    </w:p>
    <w:p w:rsidR="003B1A5E" w:rsidRPr="007A6838" w:rsidRDefault="003B1A5E" w:rsidP="00E37D7F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</w:p>
    <w:p w:rsidR="003B1A5E" w:rsidRDefault="003B1A5E" w:rsidP="00E37D7F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  <w:proofErr w:type="gramStart"/>
      <w:r w:rsidRPr="007A6838">
        <w:rPr>
          <w:rFonts w:ascii="Arial" w:hAnsi="Arial" w:cs="Arial"/>
          <w:b/>
          <w:bCs/>
          <w:sz w:val="32"/>
          <w:szCs w:val="32"/>
        </w:rPr>
        <w:t xml:space="preserve">от  </w:t>
      </w:r>
      <w:r w:rsidR="0077333E">
        <w:rPr>
          <w:rFonts w:ascii="Arial" w:hAnsi="Arial" w:cs="Arial"/>
          <w:b/>
          <w:bCs/>
          <w:sz w:val="32"/>
          <w:szCs w:val="32"/>
        </w:rPr>
        <w:t>9</w:t>
      </w:r>
      <w:proofErr w:type="gramEnd"/>
      <w:r w:rsidR="0077333E">
        <w:rPr>
          <w:rFonts w:ascii="Arial" w:hAnsi="Arial" w:cs="Arial"/>
          <w:b/>
          <w:bCs/>
          <w:sz w:val="32"/>
          <w:szCs w:val="32"/>
        </w:rPr>
        <w:t xml:space="preserve"> марта </w:t>
      </w:r>
      <w:r w:rsidRPr="007A6838">
        <w:rPr>
          <w:rFonts w:ascii="Arial" w:hAnsi="Arial" w:cs="Arial"/>
          <w:b/>
          <w:bCs/>
          <w:sz w:val="32"/>
          <w:szCs w:val="32"/>
        </w:rPr>
        <w:t>20</w:t>
      </w:r>
      <w:r w:rsidR="009E0C88">
        <w:rPr>
          <w:rFonts w:ascii="Arial" w:hAnsi="Arial" w:cs="Arial"/>
          <w:b/>
          <w:bCs/>
          <w:sz w:val="32"/>
          <w:szCs w:val="32"/>
        </w:rPr>
        <w:t>2</w:t>
      </w:r>
      <w:r w:rsidR="00B86542">
        <w:rPr>
          <w:rFonts w:ascii="Arial" w:hAnsi="Arial" w:cs="Arial"/>
          <w:b/>
          <w:bCs/>
          <w:sz w:val="32"/>
          <w:szCs w:val="32"/>
        </w:rPr>
        <w:t>3</w:t>
      </w:r>
      <w:r w:rsidR="0077333E">
        <w:rPr>
          <w:rFonts w:ascii="Arial" w:hAnsi="Arial" w:cs="Arial"/>
          <w:b/>
          <w:bCs/>
          <w:sz w:val="32"/>
          <w:szCs w:val="32"/>
        </w:rPr>
        <w:t xml:space="preserve"> </w:t>
      </w:r>
      <w:r w:rsidRPr="007A6838">
        <w:rPr>
          <w:rFonts w:ascii="Arial" w:hAnsi="Arial" w:cs="Arial"/>
          <w:b/>
          <w:bCs/>
          <w:sz w:val="32"/>
          <w:szCs w:val="32"/>
        </w:rPr>
        <w:t>года  №</w:t>
      </w:r>
      <w:r w:rsidR="0077333E">
        <w:rPr>
          <w:rFonts w:ascii="Arial" w:hAnsi="Arial" w:cs="Arial"/>
          <w:b/>
          <w:bCs/>
          <w:sz w:val="32"/>
          <w:szCs w:val="32"/>
        </w:rPr>
        <w:t>125</w:t>
      </w:r>
    </w:p>
    <w:p w:rsidR="00FA0088" w:rsidRPr="007A6838" w:rsidRDefault="00FA0088" w:rsidP="00E37D7F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с. Любостань</w:t>
      </w:r>
    </w:p>
    <w:p w:rsidR="003B1A5E" w:rsidRPr="007A6838" w:rsidRDefault="003B1A5E" w:rsidP="00E37D7F">
      <w:pPr>
        <w:ind w:right="-6"/>
        <w:jc w:val="center"/>
        <w:rPr>
          <w:rFonts w:ascii="Arial" w:hAnsi="Arial" w:cs="Arial"/>
          <w:b/>
          <w:bCs/>
          <w:sz w:val="32"/>
          <w:szCs w:val="32"/>
        </w:rPr>
      </w:pPr>
    </w:p>
    <w:p w:rsidR="00D22EBE" w:rsidRDefault="009E0C88" w:rsidP="00D22EBE">
      <w:pPr>
        <w:pStyle w:val="a3"/>
        <w:ind w:right="-6" w:firstLine="0"/>
        <w:jc w:val="center"/>
        <w:rPr>
          <w:rFonts w:ascii="Arial" w:hAnsi="Arial" w:cs="Arial"/>
          <w:b/>
          <w:sz w:val="32"/>
          <w:szCs w:val="32"/>
        </w:rPr>
      </w:pPr>
      <w:bookmarkStart w:id="1" w:name="_Hlk129260011"/>
      <w:bookmarkStart w:id="2" w:name="_Hlk83305035"/>
      <w:r w:rsidRPr="00CD0B88">
        <w:rPr>
          <w:rFonts w:ascii="Arial" w:hAnsi="Arial" w:cs="Arial"/>
          <w:b/>
          <w:sz w:val="32"/>
          <w:szCs w:val="32"/>
        </w:rPr>
        <w:t xml:space="preserve">О </w:t>
      </w:r>
      <w:r w:rsidR="00537B57">
        <w:rPr>
          <w:rFonts w:ascii="Arial" w:hAnsi="Arial" w:cs="Arial"/>
          <w:b/>
          <w:sz w:val="32"/>
          <w:szCs w:val="32"/>
        </w:rPr>
        <w:t xml:space="preserve">признании утратившим силу </w:t>
      </w:r>
      <w:r w:rsidRPr="00CD0B88">
        <w:rPr>
          <w:rFonts w:ascii="Arial" w:hAnsi="Arial" w:cs="Arial"/>
          <w:b/>
          <w:sz w:val="32"/>
          <w:szCs w:val="32"/>
        </w:rPr>
        <w:t>решени</w:t>
      </w:r>
      <w:r w:rsidR="00FA0088">
        <w:rPr>
          <w:rFonts w:ascii="Arial" w:hAnsi="Arial" w:cs="Arial"/>
          <w:b/>
          <w:sz w:val="32"/>
          <w:szCs w:val="32"/>
        </w:rPr>
        <w:t>я</w:t>
      </w:r>
    </w:p>
    <w:p w:rsidR="00D22EBE" w:rsidRDefault="009E0C88" w:rsidP="00D22EBE">
      <w:pPr>
        <w:pStyle w:val="a3"/>
        <w:ind w:right="-6" w:firstLine="0"/>
        <w:jc w:val="center"/>
        <w:rPr>
          <w:rFonts w:ascii="Arial" w:hAnsi="Arial" w:cs="Arial"/>
          <w:b/>
          <w:sz w:val="32"/>
          <w:szCs w:val="32"/>
        </w:rPr>
      </w:pPr>
      <w:r w:rsidRPr="00CD0B88">
        <w:rPr>
          <w:rFonts w:ascii="Arial" w:hAnsi="Arial" w:cs="Arial"/>
          <w:b/>
          <w:sz w:val="32"/>
          <w:szCs w:val="32"/>
        </w:rPr>
        <w:t xml:space="preserve">Собрания депутатов Любостанского сельсовета </w:t>
      </w:r>
      <w:bookmarkStart w:id="3" w:name="_Hlk128475369"/>
      <w:r w:rsidRPr="00CD0B88">
        <w:rPr>
          <w:rFonts w:ascii="Arial" w:hAnsi="Arial" w:cs="Arial"/>
          <w:b/>
          <w:sz w:val="32"/>
          <w:szCs w:val="32"/>
        </w:rPr>
        <w:t>Большесолдатского района Курской области</w:t>
      </w:r>
    </w:p>
    <w:p w:rsidR="003B1A5E" w:rsidRPr="00537B57" w:rsidRDefault="009E0C88" w:rsidP="00537B57">
      <w:pPr>
        <w:pStyle w:val="ConsPlusNormal"/>
        <w:jc w:val="center"/>
        <w:rPr>
          <w:b/>
          <w:sz w:val="32"/>
          <w:szCs w:val="32"/>
        </w:rPr>
      </w:pPr>
      <w:bookmarkStart w:id="4" w:name="_Hlk124859676"/>
      <w:r w:rsidRPr="00CD0B88">
        <w:rPr>
          <w:b/>
          <w:sz w:val="32"/>
          <w:szCs w:val="32"/>
        </w:rPr>
        <w:t xml:space="preserve">от </w:t>
      </w:r>
      <w:r w:rsidR="00537B57">
        <w:rPr>
          <w:b/>
          <w:sz w:val="32"/>
          <w:szCs w:val="32"/>
        </w:rPr>
        <w:t>19.12.2017</w:t>
      </w:r>
      <w:r w:rsidR="00503320">
        <w:rPr>
          <w:b/>
          <w:sz w:val="32"/>
          <w:szCs w:val="32"/>
        </w:rPr>
        <w:t xml:space="preserve"> </w:t>
      </w:r>
      <w:r w:rsidRPr="00CD0B88">
        <w:rPr>
          <w:b/>
          <w:sz w:val="32"/>
          <w:szCs w:val="32"/>
        </w:rPr>
        <w:t xml:space="preserve">г. № </w:t>
      </w:r>
      <w:r w:rsidR="00537B57">
        <w:rPr>
          <w:b/>
          <w:sz w:val="32"/>
          <w:szCs w:val="32"/>
        </w:rPr>
        <w:t>8</w:t>
      </w:r>
      <w:r w:rsidR="00503320">
        <w:rPr>
          <w:b/>
          <w:sz w:val="32"/>
          <w:szCs w:val="32"/>
        </w:rPr>
        <w:t>0</w:t>
      </w:r>
      <w:r w:rsidRPr="00CD0B88">
        <w:rPr>
          <w:b/>
          <w:sz w:val="32"/>
          <w:szCs w:val="32"/>
        </w:rPr>
        <w:t xml:space="preserve"> «</w:t>
      </w:r>
      <w:r w:rsidR="00537B57">
        <w:rPr>
          <w:b/>
          <w:sz w:val="32"/>
          <w:szCs w:val="32"/>
        </w:rPr>
        <w:t>О некоторых вопросах организации деятельности по противодействию коррупции</w:t>
      </w:r>
      <w:r>
        <w:rPr>
          <w:b/>
          <w:sz w:val="32"/>
          <w:szCs w:val="32"/>
        </w:rPr>
        <w:t>»</w:t>
      </w:r>
      <w:bookmarkEnd w:id="1"/>
    </w:p>
    <w:bookmarkEnd w:id="2"/>
    <w:bookmarkEnd w:id="3"/>
    <w:bookmarkEnd w:id="4"/>
    <w:p w:rsidR="0057161F" w:rsidRPr="009E0C88" w:rsidRDefault="00657A91" w:rsidP="009E0C8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6F4620" w:rsidRDefault="00657A91" w:rsidP="00950CE3">
      <w:pPr>
        <w:pStyle w:val="ConsPlusNormal"/>
        <w:jc w:val="both"/>
        <w:rPr>
          <w:sz w:val="24"/>
          <w:szCs w:val="24"/>
        </w:rPr>
      </w:pPr>
      <w:bookmarkStart w:id="5" w:name="_Hlk83308764"/>
      <w:r w:rsidRPr="00950CE3">
        <w:rPr>
          <w:sz w:val="24"/>
          <w:szCs w:val="24"/>
        </w:rPr>
        <w:t xml:space="preserve">          </w:t>
      </w:r>
      <w:r w:rsidR="00950CE3" w:rsidRPr="00950CE3">
        <w:rPr>
          <w:sz w:val="24"/>
          <w:szCs w:val="24"/>
        </w:rPr>
        <w:t xml:space="preserve"> </w:t>
      </w:r>
    </w:p>
    <w:p w:rsidR="00657A91" w:rsidRPr="00950CE3" w:rsidRDefault="006F4620" w:rsidP="007239EB">
      <w:pPr>
        <w:pStyle w:val="ConsPlusNormal"/>
        <w:spacing w:line="276" w:lineRule="auto"/>
        <w:ind w:firstLine="708"/>
        <w:jc w:val="both"/>
        <w:rPr>
          <w:sz w:val="24"/>
          <w:szCs w:val="24"/>
        </w:rPr>
      </w:pPr>
      <w:r w:rsidRPr="006F4620">
        <w:rPr>
          <w:sz w:val="24"/>
          <w:szCs w:val="24"/>
        </w:rPr>
        <w:t xml:space="preserve">В соответствии с </w:t>
      </w:r>
      <w:bookmarkStart w:id="6" w:name="_Hlk129260293"/>
      <w:r w:rsidRPr="006F4620">
        <w:rPr>
          <w:sz w:val="24"/>
          <w:szCs w:val="24"/>
        </w:rPr>
        <w:t xml:space="preserve">Федеральным законом от 06 февраля 2023 года №12-ФЗ «О внесении изменений в Федеральный закон </w:t>
      </w:r>
      <w:r w:rsidR="0077333E" w:rsidRPr="007239EB">
        <w:rPr>
          <w:sz w:val="24"/>
          <w:szCs w:val="24"/>
        </w:rPr>
        <w:t>«</w:t>
      </w:r>
      <w:r w:rsidR="0077333E" w:rsidRPr="007239EB">
        <w:rPr>
          <w:color w:val="000000"/>
          <w:sz w:val="24"/>
          <w:szCs w:val="24"/>
          <w:shd w:val="clear" w:color="auto" w:fill="FFFFFF"/>
        </w:rPr>
        <w:t>Об общих принципах организации публичной власти в субъектах Российской Федерации</w:t>
      </w:r>
      <w:r w:rsidR="0077333E">
        <w:rPr>
          <w:color w:val="000000"/>
          <w:sz w:val="25"/>
          <w:szCs w:val="25"/>
          <w:shd w:val="clear" w:color="auto" w:fill="FFFFFF"/>
        </w:rPr>
        <w:t>»</w:t>
      </w:r>
      <w:r w:rsidR="0077333E" w:rsidRPr="006F4620">
        <w:rPr>
          <w:sz w:val="24"/>
          <w:szCs w:val="24"/>
        </w:rPr>
        <w:t xml:space="preserve"> </w:t>
      </w:r>
      <w:r w:rsidRPr="006F4620">
        <w:rPr>
          <w:sz w:val="24"/>
          <w:szCs w:val="24"/>
        </w:rPr>
        <w:t>и отдельные законодательные акты Российской Федерации»</w:t>
      </w:r>
      <w:bookmarkEnd w:id="5"/>
      <w:bookmarkEnd w:id="6"/>
      <w:r w:rsidR="00950CE3" w:rsidRPr="006F4620">
        <w:rPr>
          <w:sz w:val="24"/>
          <w:szCs w:val="24"/>
        </w:rPr>
        <w:t>,</w:t>
      </w:r>
      <w:r w:rsidR="00950CE3">
        <w:t xml:space="preserve"> </w:t>
      </w:r>
      <w:r w:rsidR="007239EB" w:rsidRPr="00984428">
        <w:rPr>
          <w:sz w:val="24"/>
          <w:szCs w:val="24"/>
        </w:rPr>
        <w:t>стать</w:t>
      </w:r>
      <w:r w:rsidR="007239EB">
        <w:rPr>
          <w:sz w:val="24"/>
          <w:szCs w:val="24"/>
        </w:rPr>
        <w:t>ей</w:t>
      </w:r>
      <w:r w:rsidR="007239EB" w:rsidRPr="00984428">
        <w:rPr>
          <w:sz w:val="24"/>
          <w:szCs w:val="24"/>
        </w:rPr>
        <w:t xml:space="preserve"> 12.1 Федерального закона от 25 декабря 2008 года № 273-ФЗ </w:t>
      </w:r>
      <w:r w:rsidR="007239EB">
        <w:rPr>
          <w:sz w:val="24"/>
          <w:szCs w:val="24"/>
        </w:rPr>
        <w:t>«</w:t>
      </w:r>
      <w:r w:rsidR="007239EB" w:rsidRPr="00984428">
        <w:rPr>
          <w:sz w:val="24"/>
          <w:szCs w:val="24"/>
        </w:rPr>
        <w:t>О противодействии коррупции</w:t>
      </w:r>
      <w:r w:rsidR="007239EB">
        <w:rPr>
          <w:sz w:val="24"/>
          <w:szCs w:val="24"/>
        </w:rPr>
        <w:t xml:space="preserve">», </w:t>
      </w:r>
      <w:r w:rsidR="00657A91" w:rsidRPr="00950CE3">
        <w:rPr>
          <w:sz w:val="24"/>
          <w:szCs w:val="24"/>
        </w:rPr>
        <w:t>Собрание депутатов Любостанского сельсовета Большесолдатского района Курской области РЕШИЛО:</w:t>
      </w:r>
    </w:p>
    <w:p w:rsidR="0093228A" w:rsidRPr="006F4620" w:rsidRDefault="00950CE3" w:rsidP="007239EB">
      <w:pPr>
        <w:pStyle w:val="a3"/>
        <w:spacing w:line="276" w:lineRule="auto"/>
        <w:ind w:right="-6" w:firstLine="0"/>
        <w:rPr>
          <w:rFonts w:ascii="Arial" w:hAnsi="Arial" w:cs="Arial"/>
          <w:bCs/>
          <w:sz w:val="24"/>
          <w:szCs w:val="24"/>
        </w:rPr>
      </w:pPr>
      <w:r w:rsidRPr="006F4620">
        <w:rPr>
          <w:rFonts w:ascii="Arial" w:hAnsi="Arial" w:cs="Arial"/>
          <w:b/>
          <w:bCs/>
        </w:rPr>
        <w:t xml:space="preserve">   </w:t>
      </w:r>
      <w:r w:rsidR="006F4620">
        <w:rPr>
          <w:rFonts w:ascii="Arial" w:hAnsi="Arial" w:cs="Arial"/>
          <w:b/>
          <w:bCs/>
        </w:rPr>
        <w:t xml:space="preserve">     </w:t>
      </w:r>
      <w:r w:rsidRPr="006F4620">
        <w:rPr>
          <w:rFonts w:ascii="Arial" w:hAnsi="Arial" w:cs="Arial"/>
          <w:sz w:val="24"/>
          <w:szCs w:val="24"/>
        </w:rPr>
        <w:t>1.</w:t>
      </w:r>
      <w:r w:rsidR="005E1408" w:rsidRPr="006F4620">
        <w:rPr>
          <w:rFonts w:ascii="Arial" w:hAnsi="Arial" w:cs="Arial"/>
          <w:sz w:val="24"/>
          <w:szCs w:val="24"/>
        </w:rPr>
        <w:t xml:space="preserve"> </w:t>
      </w:r>
      <w:r w:rsidR="006F4620" w:rsidRPr="006F4620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6F4620" w:rsidRPr="006F4620">
        <w:rPr>
          <w:rFonts w:ascii="Arial" w:hAnsi="Arial" w:cs="Arial"/>
          <w:bCs/>
          <w:sz w:val="24"/>
          <w:szCs w:val="24"/>
        </w:rPr>
        <w:t>Решение Собрания депутатов Любостанского сельсовета Большесолдатского района Курской области</w:t>
      </w:r>
      <w:r w:rsidR="006F4620">
        <w:rPr>
          <w:rFonts w:ascii="Arial" w:hAnsi="Arial" w:cs="Arial"/>
          <w:bCs/>
          <w:sz w:val="24"/>
          <w:szCs w:val="24"/>
        </w:rPr>
        <w:t xml:space="preserve"> </w:t>
      </w:r>
      <w:r w:rsidR="006F4620" w:rsidRPr="006F4620">
        <w:rPr>
          <w:rFonts w:ascii="Arial" w:hAnsi="Arial" w:cs="Arial"/>
          <w:bCs/>
          <w:sz w:val="24"/>
          <w:szCs w:val="24"/>
        </w:rPr>
        <w:t>от 19.12.2017 г. № 80 «О некоторых вопросах организации деятельности по противодействию коррупции»</w:t>
      </w:r>
      <w:r w:rsidR="006F4620">
        <w:rPr>
          <w:rFonts w:ascii="Arial" w:hAnsi="Arial" w:cs="Arial"/>
          <w:bCs/>
          <w:sz w:val="24"/>
          <w:szCs w:val="24"/>
        </w:rPr>
        <w:t>.</w:t>
      </w:r>
    </w:p>
    <w:p w:rsidR="008D0002" w:rsidRPr="008D0002" w:rsidRDefault="008D0002" w:rsidP="007239EB">
      <w:pPr>
        <w:spacing w:line="276" w:lineRule="auto"/>
        <w:ind w:right="-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8D019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Pr="008D0002">
        <w:rPr>
          <w:rFonts w:ascii="Arial" w:hAnsi="Arial" w:cs="Arial"/>
        </w:rPr>
        <w:t>Настоящее Решение</w:t>
      </w:r>
      <w:r w:rsidRPr="008D0002">
        <w:rPr>
          <w:rFonts w:ascii="Arial" w:hAnsi="Arial" w:cs="Arial"/>
          <w:b/>
        </w:rPr>
        <w:t xml:space="preserve"> </w:t>
      </w:r>
      <w:r w:rsidRPr="008D0002">
        <w:rPr>
          <w:rFonts w:ascii="Arial" w:hAnsi="Arial" w:cs="Arial"/>
        </w:rPr>
        <w:t>вступает в силу с</w:t>
      </w:r>
      <w:r w:rsidR="006F4620">
        <w:rPr>
          <w:rFonts w:ascii="Arial" w:hAnsi="Arial" w:cs="Arial"/>
        </w:rPr>
        <w:t xml:space="preserve"> 01.03.2023 года и подлежит размещению на официальном сайте</w:t>
      </w:r>
      <w:r w:rsidR="0004722C">
        <w:rPr>
          <w:rFonts w:ascii="Arial" w:hAnsi="Arial" w:cs="Arial"/>
        </w:rPr>
        <w:t xml:space="preserve"> Любостанского сельсовета</w:t>
      </w:r>
      <w:r w:rsidR="006F4620">
        <w:rPr>
          <w:rFonts w:ascii="Arial" w:hAnsi="Arial" w:cs="Arial"/>
        </w:rPr>
        <w:t xml:space="preserve"> в сети «Интернет»</w:t>
      </w:r>
      <w:r w:rsidRPr="008D0002">
        <w:rPr>
          <w:rFonts w:ascii="Arial" w:hAnsi="Arial" w:cs="Arial"/>
        </w:rPr>
        <w:t>.</w:t>
      </w:r>
    </w:p>
    <w:p w:rsidR="008D0002" w:rsidRPr="008D0002" w:rsidRDefault="008D0002" w:rsidP="008D0002">
      <w:pPr>
        <w:pStyle w:val="a7"/>
        <w:autoSpaceDE w:val="0"/>
        <w:autoSpaceDN w:val="0"/>
        <w:adjustRightInd w:val="0"/>
        <w:ind w:left="960"/>
        <w:rPr>
          <w:rFonts w:ascii="Arial" w:hAnsi="Arial" w:cs="Arial"/>
        </w:rPr>
      </w:pPr>
    </w:p>
    <w:p w:rsidR="006F4620" w:rsidRDefault="0057161F" w:rsidP="007858F5">
      <w:pPr>
        <w:ind w:right="-6" w:firstLine="709"/>
        <w:jc w:val="both"/>
        <w:rPr>
          <w:rFonts w:ascii="Arial" w:hAnsi="Arial" w:cs="Arial"/>
          <w:vertAlign w:val="superscript"/>
        </w:rPr>
      </w:pPr>
      <w:r w:rsidRPr="00E37D7F">
        <w:rPr>
          <w:rFonts w:ascii="Arial" w:hAnsi="Arial" w:cs="Arial"/>
          <w:vertAlign w:val="superscript"/>
        </w:rPr>
        <w:t xml:space="preserve">       </w:t>
      </w:r>
    </w:p>
    <w:p w:rsidR="007E650C" w:rsidRDefault="007E650C" w:rsidP="007858F5">
      <w:pPr>
        <w:ind w:right="-6" w:firstLine="709"/>
        <w:jc w:val="both"/>
        <w:rPr>
          <w:rFonts w:ascii="Arial" w:hAnsi="Arial" w:cs="Arial"/>
          <w:vertAlign w:val="superscript"/>
        </w:rPr>
      </w:pPr>
    </w:p>
    <w:p w:rsidR="001B4FEE" w:rsidRPr="00E37D7F" w:rsidRDefault="0057161F" w:rsidP="007858F5">
      <w:pPr>
        <w:ind w:right="-6" w:firstLine="709"/>
        <w:jc w:val="both"/>
        <w:rPr>
          <w:rFonts w:ascii="Arial" w:hAnsi="Arial" w:cs="Arial"/>
          <w:vertAlign w:val="superscript"/>
        </w:rPr>
      </w:pPr>
      <w:r w:rsidRPr="00E37D7F">
        <w:rPr>
          <w:rFonts w:ascii="Arial" w:hAnsi="Arial" w:cs="Arial"/>
          <w:vertAlign w:val="superscript"/>
        </w:rPr>
        <w:t xml:space="preserve">                    </w:t>
      </w:r>
    </w:p>
    <w:p w:rsidR="00934FEE" w:rsidRPr="00E37D7F" w:rsidRDefault="00934FEE" w:rsidP="006049B3">
      <w:pPr>
        <w:rPr>
          <w:rFonts w:ascii="Arial" w:hAnsi="Arial" w:cs="Arial"/>
        </w:rPr>
      </w:pPr>
      <w:r w:rsidRPr="00E37D7F">
        <w:rPr>
          <w:rFonts w:ascii="Arial" w:hAnsi="Arial" w:cs="Arial"/>
        </w:rPr>
        <w:t>Председатель Собрания де</w:t>
      </w:r>
      <w:r w:rsidR="00B04EAA" w:rsidRPr="00E37D7F">
        <w:rPr>
          <w:rFonts w:ascii="Arial" w:hAnsi="Arial" w:cs="Arial"/>
        </w:rPr>
        <w:t>п</w:t>
      </w:r>
      <w:r w:rsidRPr="00E37D7F">
        <w:rPr>
          <w:rFonts w:ascii="Arial" w:hAnsi="Arial" w:cs="Arial"/>
        </w:rPr>
        <w:t>утатов</w:t>
      </w:r>
    </w:p>
    <w:p w:rsidR="00805A0A" w:rsidRPr="00E37D7F" w:rsidRDefault="006360B5" w:rsidP="00934FEE">
      <w:pPr>
        <w:rPr>
          <w:rFonts w:ascii="Arial" w:hAnsi="Arial" w:cs="Arial"/>
        </w:rPr>
      </w:pPr>
      <w:r w:rsidRPr="00E37D7F">
        <w:rPr>
          <w:rFonts w:ascii="Arial" w:hAnsi="Arial" w:cs="Arial"/>
        </w:rPr>
        <w:t>Люб</w:t>
      </w:r>
      <w:r w:rsidR="0006159E" w:rsidRPr="00E37D7F">
        <w:rPr>
          <w:rFonts w:ascii="Arial" w:hAnsi="Arial" w:cs="Arial"/>
        </w:rPr>
        <w:t>остан</w:t>
      </w:r>
      <w:r w:rsidRPr="00E37D7F">
        <w:rPr>
          <w:rFonts w:ascii="Arial" w:hAnsi="Arial" w:cs="Arial"/>
        </w:rPr>
        <w:t>ского</w:t>
      </w:r>
      <w:r w:rsidR="00934FEE" w:rsidRPr="00E37D7F">
        <w:rPr>
          <w:rFonts w:ascii="Arial" w:hAnsi="Arial" w:cs="Arial"/>
        </w:rPr>
        <w:t xml:space="preserve"> сельсовета </w:t>
      </w:r>
    </w:p>
    <w:p w:rsidR="008D0002" w:rsidRDefault="00805A0A" w:rsidP="00934FEE">
      <w:pPr>
        <w:rPr>
          <w:rFonts w:ascii="Arial" w:hAnsi="Arial" w:cs="Arial"/>
        </w:rPr>
      </w:pPr>
      <w:r w:rsidRPr="00E37D7F">
        <w:rPr>
          <w:rFonts w:ascii="Arial" w:hAnsi="Arial" w:cs="Arial"/>
        </w:rPr>
        <w:t xml:space="preserve">Большесолдатского района </w:t>
      </w:r>
      <w:r w:rsidR="00B86542">
        <w:rPr>
          <w:rFonts w:ascii="Arial" w:hAnsi="Arial" w:cs="Arial"/>
        </w:rPr>
        <w:t xml:space="preserve">                               </w:t>
      </w:r>
      <w:r w:rsidRPr="00E37D7F">
        <w:rPr>
          <w:rFonts w:ascii="Arial" w:hAnsi="Arial" w:cs="Arial"/>
        </w:rPr>
        <w:t xml:space="preserve">                                     В.А. Разиньков</w:t>
      </w:r>
      <w:r w:rsidR="00934FEE" w:rsidRPr="00E37D7F">
        <w:rPr>
          <w:rFonts w:ascii="Arial" w:hAnsi="Arial" w:cs="Arial"/>
        </w:rPr>
        <w:t xml:space="preserve">  </w:t>
      </w:r>
    </w:p>
    <w:p w:rsidR="008D0002" w:rsidRDefault="008D0002" w:rsidP="00934FEE">
      <w:pPr>
        <w:rPr>
          <w:rFonts w:ascii="Arial" w:hAnsi="Arial" w:cs="Arial"/>
        </w:rPr>
      </w:pPr>
    </w:p>
    <w:p w:rsidR="008D0002" w:rsidRPr="00F514FE" w:rsidRDefault="008D0002" w:rsidP="008D0002">
      <w:pPr>
        <w:jc w:val="both"/>
        <w:rPr>
          <w:rFonts w:ascii="Arial" w:hAnsi="Arial" w:cs="Arial"/>
        </w:rPr>
      </w:pPr>
      <w:r w:rsidRPr="00F514FE">
        <w:rPr>
          <w:rFonts w:ascii="Arial" w:hAnsi="Arial" w:cs="Arial"/>
        </w:rPr>
        <w:t>Глав</w:t>
      </w:r>
      <w:r w:rsidR="00B86542">
        <w:rPr>
          <w:rFonts w:ascii="Arial" w:hAnsi="Arial" w:cs="Arial"/>
        </w:rPr>
        <w:t>а</w:t>
      </w:r>
      <w:r w:rsidRPr="00F514FE">
        <w:rPr>
          <w:rFonts w:ascii="Arial" w:hAnsi="Arial" w:cs="Arial"/>
        </w:rPr>
        <w:t xml:space="preserve"> Любостанского сельсовета</w:t>
      </w:r>
    </w:p>
    <w:p w:rsidR="008D0002" w:rsidRPr="00F514FE" w:rsidRDefault="008D0002" w:rsidP="008D0002">
      <w:pPr>
        <w:jc w:val="both"/>
        <w:rPr>
          <w:rFonts w:ascii="Arial" w:hAnsi="Arial" w:cs="Arial"/>
        </w:rPr>
      </w:pPr>
      <w:r w:rsidRPr="00F514FE">
        <w:rPr>
          <w:rFonts w:ascii="Arial" w:hAnsi="Arial" w:cs="Arial"/>
        </w:rPr>
        <w:t xml:space="preserve">Большесолдатского района </w:t>
      </w:r>
      <w:r w:rsidR="00B86542">
        <w:rPr>
          <w:rFonts w:ascii="Arial" w:hAnsi="Arial" w:cs="Arial"/>
        </w:rPr>
        <w:t xml:space="preserve">                                                                    О.И. Разинькова                    </w:t>
      </w:r>
    </w:p>
    <w:p w:rsidR="00FB161A" w:rsidRPr="00E37D7F" w:rsidRDefault="00934FEE" w:rsidP="00934FEE">
      <w:pPr>
        <w:rPr>
          <w:rFonts w:ascii="Arial" w:hAnsi="Arial" w:cs="Arial"/>
        </w:rPr>
      </w:pPr>
      <w:r w:rsidRPr="00E37D7F">
        <w:rPr>
          <w:rFonts w:ascii="Arial" w:hAnsi="Arial" w:cs="Arial"/>
        </w:rPr>
        <w:t xml:space="preserve">                                                              </w:t>
      </w:r>
    </w:p>
    <w:sectPr w:rsidR="00FB161A" w:rsidRPr="00E37D7F" w:rsidSect="00CC14C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198B"/>
    <w:multiLevelType w:val="hybridMultilevel"/>
    <w:tmpl w:val="7578D89A"/>
    <w:lvl w:ilvl="0" w:tplc="7D56CE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2D5150D"/>
    <w:multiLevelType w:val="hybridMultilevel"/>
    <w:tmpl w:val="0C0C8E18"/>
    <w:lvl w:ilvl="0" w:tplc="7D56CE3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5E"/>
    <w:rsid w:val="00006C5A"/>
    <w:rsid w:val="000169C7"/>
    <w:rsid w:val="00036267"/>
    <w:rsid w:val="0004722C"/>
    <w:rsid w:val="00054EA8"/>
    <w:rsid w:val="0006159E"/>
    <w:rsid w:val="000B4E1B"/>
    <w:rsid w:val="000D6E27"/>
    <w:rsid w:val="00157222"/>
    <w:rsid w:val="001B4FEE"/>
    <w:rsid w:val="001C555C"/>
    <w:rsid w:val="001F73BE"/>
    <w:rsid w:val="00216DC1"/>
    <w:rsid w:val="00243F2C"/>
    <w:rsid w:val="002E3212"/>
    <w:rsid w:val="0030203C"/>
    <w:rsid w:val="00352DC7"/>
    <w:rsid w:val="00373115"/>
    <w:rsid w:val="003B1A5E"/>
    <w:rsid w:val="00440753"/>
    <w:rsid w:val="00487ADB"/>
    <w:rsid w:val="004B4D47"/>
    <w:rsid w:val="004D0F10"/>
    <w:rsid w:val="00503320"/>
    <w:rsid w:val="005169FF"/>
    <w:rsid w:val="005248C0"/>
    <w:rsid w:val="00537B57"/>
    <w:rsid w:val="0057161F"/>
    <w:rsid w:val="005B12BD"/>
    <w:rsid w:val="005B41E7"/>
    <w:rsid w:val="005E1408"/>
    <w:rsid w:val="006049B3"/>
    <w:rsid w:val="006360B5"/>
    <w:rsid w:val="006416B1"/>
    <w:rsid w:val="00657A91"/>
    <w:rsid w:val="006E48DB"/>
    <w:rsid w:val="006F4620"/>
    <w:rsid w:val="006F498A"/>
    <w:rsid w:val="007239EB"/>
    <w:rsid w:val="00732E65"/>
    <w:rsid w:val="00761643"/>
    <w:rsid w:val="0077333E"/>
    <w:rsid w:val="00776725"/>
    <w:rsid w:val="007858F5"/>
    <w:rsid w:val="007A6838"/>
    <w:rsid w:val="007E650C"/>
    <w:rsid w:val="00805A0A"/>
    <w:rsid w:val="00842BEB"/>
    <w:rsid w:val="00851F4C"/>
    <w:rsid w:val="00854A1C"/>
    <w:rsid w:val="0087009E"/>
    <w:rsid w:val="008735F1"/>
    <w:rsid w:val="008B428D"/>
    <w:rsid w:val="008C4B99"/>
    <w:rsid w:val="008D0002"/>
    <w:rsid w:val="008D0194"/>
    <w:rsid w:val="008F7BF1"/>
    <w:rsid w:val="00901D91"/>
    <w:rsid w:val="00927927"/>
    <w:rsid w:val="0093228A"/>
    <w:rsid w:val="00934FEE"/>
    <w:rsid w:val="00950CE3"/>
    <w:rsid w:val="009951F1"/>
    <w:rsid w:val="009B7F28"/>
    <w:rsid w:val="009C42A9"/>
    <w:rsid w:val="009E0C88"/>
    <w:rsid w:val="009E25A1"/>
    <w:rsid w:val="00A66AEC"/>
    <w:rsid w:val="00A82B76"/>
    <w:rsid w:val="00AA63B0"/>
    <w:rsid w:val="00B04EAA"/>
    <w:rsid w:val="00B74351"/>
    <w:rsid w:val="00B86542"/>
    <w:rsid w:val="00BE3290"/>
    <w:rsid w:val="00BF4957"/>
    <w:rsid w:val="00C71B33"/>
    <w:rsid w:val="00C777C8"/>
    <w:rsid w:val="00CC14CF"/>
    <w:rsid w:val="00CE05EB"/>
    <w:rsid w:val="00D02A0B"/>
    <w:rsid w:val="00D22EBE"/>
    <w:rsid w:val="00D31304"/>
    <w:rsid w:val="00DC733C"/>
    <w:rsid w:val="00DD6DEA"/>
    <w:rsid w:val="00DE18A6"/>
    <w:rsid w:val="00E23AAD"/>
    <w:rsid w:val="00E30EB8"/>
    <w:rsid w:val="00E37D7F"/>
    <w:rsid w:val="00E61A52"/>
    <w:rsid w:val="00EE0900"/>
    <w:rsid w:val="00EF4DEE"/>
    <w:rsid w:val="00F110B3"/>
    <w:rsid w:val="00F33E31"/>
    <w:rsid w:val="00FA0088"/>
    <w:rsid w:val="00FB161A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00BA"/>
  <w15:docId w15:val="{6B8AD688-2AC8-4E68-B8E2-A771F07E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B1A5E"/>
    <w:pPr>
      <w:ind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B1A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B1A5E"/>
    <w:pPr>
      <w:jc w:val="center"/>
    </w:pPr>
    <w:rPr>
      <w:b/>
      <w:sz w:val="32"/>
      <w:szCs w:val="20"/>
    </w:rPr>
  </w:style>
  <w:style w:type="character" w:customStyle="1" w:styleId="a6">
    <w:name w:val="Основной текст Знак"/>
    <w:basedOn w:val="a0"/>
    <w:link w:val="a5"/>
    <w:rsid w:val="003B1A5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B1A5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161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05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05E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C555C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1C555C"/>
    <w:rPr>
      <w:color w:val="0000FF"/>
      <w:u w:val="single"/>
    </w:rPr>
  </w:style>
  <w:style w:type="paragraph" w:customStyle="1" w:styleId="no-indent">
    <w:name w:val="no-indent"/>
    <w:basedOn w:val="a"/>
    <w:rsid w:val="001C555C"/>
    <w:pPr>
      <w:spacing w:before="100" w:beforeAutospacing="1" w:after="100" w:afterAutospacing="1"/>
    </w:pPr>
  </w:style>
  <w:style w:type="paragraph" w:customStyle="1" w:styleId="ConsPlusNormal">
    <w:name w:val="ConsPlusNormal"/>
    <w:rsid w:val="00503320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F46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6753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21148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D33A3-8EA4-48A2-8B0F-6500FB16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финансов Курской области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Stepanova_S</dc:creator>
  <cp:lastModifiedBy>Пользователь</cp:lastModifiedBy>
  <cp:revision>28</cp:revision>
  <cp:lastPrinted>2023-03-09T13:18:00Z</cp:lastPrinted>
  <dcterms:created xsi:type="dcterms:W3CDTF">2019-10-28T08:53:00Z</dcterms:created>
  <dcterms:modified xsi:type="dcterms:W3CDTF">2023-03-09T13:18:00Z</dcterms:modified>
</cp:coreProperties>
</file>