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99B" w:rsidRPr="00A21503" w:rsidRDefault="003E599B" w:rsidP="003E599B">
      <w:pPr>
        <w:tabs>
          <w:tab w:val="left" w:pos="2535"/>
        </w:tabs>
        <w:ind w:right="-6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21503">
        <w:rPr>
          <w:rFonts w:ascii="Arial" w:hAnsi="Arial" w:cs="Arial"/>
          <w:b/>
          <w:sz w:val="32"/>
          <w:szCs w:val="32"/>
        </w:rPr>
        <w:t>СОБРАНИЕ ДЕПУТАТОВ</w:t>
      </w:r>
    </w:p>
    <w:p w:rsidR="003E599B" w:rsidRPr="00A21503" w:rsidRDefault="003E599B" w:rsidP="003E599B">
      <w:pPr>
        <w:ind w:right="-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ЛЮБОСТАНСКОГО</w:t>
      </w:r>
      <w:r w:rsidRPr="00A21503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3E599B" w:rsidRPr="00A21503" w:rsidRDefault="003E599B" w:rsidP="003E599B">
      <w:pPr>
        <w:ind w:right="-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БОЛЬШЕСОЛДАТ</w:t>
      </w:r>
      <w:r w:rsidRPr="00A21503">
        <w:rPr>
          <w:rFonts w:ascii="Arial" w:hAnsi="Arial" w:cs="Arial"/>
          <w:b/>
          <w:sz w:val="32"/>
          <w:szCs w:val="32"/>
        </w:rPr>
        <w:t>СКОГО РАЙОНА</w:t>
      </w:r>
    </w:p>
    <w:p w:rsidR="003E599B" w:rsidRPr="00A21503" w:rsidRDefault="003E599B" w:rsidP="003E599B">
      <w:pPr>
        <w:ind w:right="-6"/>
        <w:jc w:val="center"/>
        <w:rPr>
          <w:rFonts w:ascii="Arial" w:hAnsi="Arial" w:cs="Arial"/>
          <w:b/>
          <w:sz w:val="32"/>
          <w:szCs w:val="32"/>
        </w:rPr>
      </w:pPr>
      <w:r w:rsidRPr="00A21503">
        <w:rPr>
          <w:rFonts w:ascii="Arial" w:hAnsi="Arial" w:cs="Arial"/>
          <w:b/>
          <w:sz w:val="32"/>
          <w:szCs w:val="32"/>
        </w:rPr>
        <w:t>КУРСКОЙ ОБЛАСТИ</w:t>
      </w:r>
    </w:p>
    <w:p w:rsidR="003E599B" w:rsidRPr="00A21503" w:rsidRDefault="003E599B" w:rsidP="003E599B">
      <w:pPr>
        <w:ind w:right="-6"/>
        <w:jc w:val="center"/>
        <w:rPr>
          <w:rFonts w:ascii="Arial" w:hAnsi="Arial" w:cs="Arial"/>
        </w:rPr>
      </w:pPr>
    </w:p>
    <w:p w:rsidR="003E599B" w:rsidRDefault="003E599B" w:rsidP="009E21A9">
      <w:pPr>
        <w:ind w:right="-6"/>
        <w:jc w:val="center"/>
        <w:rPr>
          <w:rFonts w:ascii="Arial" w:hAnsi="Arial" w:cs="Arial"/>
          <w:b/>
          <w:sz w:val="32"/>
          <w:szCs w:val="32"/>
        </w:rPr>
      </w:pPr>
      <w:bookmarkStart w:id="0" w:name="_Hlk63949052"/>
      <w:r w:rsidRPr="00A21503">
        <w:rPr>
          <w:rFonts w:ascii="Arial" w:hAnsi="Arial" w:cs="Arial"/>
          <w:b/>
          <w:sz w:val="32"/>
          <w:szCs w:val="32"/>
        </w:rPr>
        <w:t>РЕШЕНИЕ</w:t>
      </w:r>
    </w:p>
    <w:p w:rsidR="009E21A9" w:rsidRPr="00A21503" w:rsidRDefault="009E21A9" w:rsidP="009E21A9">
      <w:pPr>
        <w:ind w:right="-6"/>
        <w:jc w:val="center"/>
        <w:rPr>
          <w:rFonts w:ascii="Arial" w:hAnsi="Arial" w:cs="Arial"/>
        </w:rPr>
      </w:pPr>
    </w:p>
    <w:p w:rsidR="00ED5366" w:rsidRDefault="00B14B2C" w:rsidP="003E599B">
      <w:pPr>
        <w:ind w:right="-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3E599B" w:rsidRPr="00A21503">
        <w:rPr>
          <w:rFonts w:ascii="Arial" w:hAnsi="Arial" w:cs="Arial"/>
          <w:b/>
          <w:sz w:val="32"/>
          <w:szCs w:val="32"/>
        </w:rPr>
        <w:t>т</w:t>
      </w:r>
      <w:r>
        <w:rPr>
          <w:rFonts w:ascii="Arial" w:hAnsi="Arial" w:cs="Arial"/>
          <w:b/>
          <w:sz w:val="32"/>
          <w:szCs w:val="32"/>
        </w:rPr>
        <w:t xml:space="preserve"> </w:t>
      </w:r>
      <w:bookmarkStart w:id="1" w:name="_GoBack"/>
      <w:bookmarkEnd w:id="1"/>
      <w:r w:rsidR="009E21A9">
        <w:rPr>
          <w:rFonts w:ascii="Arial" w:hAnsi="Arial" w:cs="Arial"/>
          <w:b/>
          <w:sz w:val="32"/>
          <w:szCs w:val="32"/>
        </w:rPr>
        <w:t>26.05.</w:t>
      </w:r>
      <w:r w:rsidR="00ED5366">
        <w:rPr>
          <w:rFonts w:ascii="Arial" w:hAnsi="Arial" w:cs="Arial"/>
          <w:b/>
          <w:sz w:val="32"/>
          <w:szCs w:val="32"/>
        </w:rPr>
        <w:t>202</w:t>
      </w:r>
      <w:r>
        <w:rPr>
          <w:rFonts w:ascii="Arial" w:hAnsi="Arial" w:cs="Arial"/>
          <w:b/>
          <w:sz w:val="32"/>
          <w:szCs w:val="32"/>
        </w:rPr>
        <w:t>3</w:t>
      </w:r>
      <w:r w:rsidR="00ED5366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ED5366">
        <w:rPr>
          <w:rFonts w:ascii="Arial" w:hAnsi="Arial" w:cs="Arial"/>
          <w:b/>
          <w:sz w:val="32"/>
          <w:szCs w:val="32"/>
        </w:rPr>
        <w:t xml:space="preserve">года </w:t>
      </w:r>
      <w:r w:rsidR="003E599B" w:rsidRPr="00A21503">
        <w:rPr>
          <w:rFonts w:ascii="Arial" w:hAnsi="Arial" w:cs="Arial"/>
          <w:b/>
          <w:sz w:val="32"/>
          <w:szCs w:val="32"/>
        </w:rPr>
        <w:t xml:space="preserve"> №</w:t>
      </w:r>
      <w:proofErr w:type="gramEnd"/>
      <w:r w:rsidR="00E62910">
        <w:rPr>
          <w:rFonts w:ascii="Arial" w:hAnsi="Arial" w:cs="Arial"/>
          <w:b/>
          <w:sz w:val="32"/>
          <w:szCs w:val="32"/>
        </w:rPr>
        <w:t>1</w:t>
      </w:r>
      <w:r w:rsidR="009E21A9">
        <w:rPr>
          <w:rFonts w:ascii="Arial" w:hAnsi="Arial" w:cs="Arial"/>
          <w:b/>
          <w:sz w:val="32"/>
          <w:szCs w:val="32"/>
        </w:rPr>
        <w:t>38</w:t>
      </w:r>
    </w:p>
    <w:p w:rsidR="003E599B" w:rsidRPr="00A21503" w:rsidRDefault="00ED5366" w:rsidP="003E599B">
      <w:pPr>
        <w:ind w:right="-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с.Любостань</w:t>
      </w:r>
      <w:r w:rsidR="00B37820">
        <w:rPr>
          <w:rFonts w:ascii="Arial" w:hAnsi="Arial" w:cs="Arial"/>
          <w:b/>
          <w:sz w:val="32"/>
          <w:szCs w:val="32"/>
        </w:rPr>
        <w:t xml:space="preserve"> </w:t>
      </w:r>
    </w:p>
    <w:p w:rsidR="003E599B" w:rsidRPr="00A21503" w:rsidRDefault="003E599B" w:rsidP="003E599B">
      <w:pPr>
        <w:pStyle w:val="ConsPlusTitle"/>
        <w:jc w:val="center"/>
        <w:rPr>
          <w:rFonts w:ascii="Arial" w:hAnsi="Arial" w:cs="Arial"/>
          <w:b w:val="0"/>
        </w:rPr>
      </w:pPr>
    </w:p>
    <w:p w:rsidR="003E599B" w:rsidRPr="003E599B" w:rsidRDefault="003E599B" w:rsidP="003E599B">
      <w:pPr>
        <w:pStyle w:val="ConsPlusTitle"/>
        <w:jc w:val="center"/>
        <w:rPr>
          <w:rFonts w:ascii="Arial" w:hAnsi="Arial" w:cs="Arial"/>
          <w:sz w:val="32"/>
          <w:szCs w:val="32"/>
        </w:rPr>
      </w:pPr>
      <w:bookmarkStart w:id="2" w:name="_Hlk5790983"/>
      <w:r w:rsidRPr="003E599B">
        <w:rPr>
          <w:rFonts w:ascii="Arial" w:hAnsi="Arial" w:cs="Arial"/>
          <w:sz w:val="32"/>
          <w:szCs w:val="32"/>
        </w:rPr>
        <w:t xml:space="preserve">О внесении изменений в Решение Собрания депутатов Любостанского сельсовета Большесолдатского района  от  15 ноября  2013 года  №136 </w:t>
      </w:r>
      <w:r w:rsidRPr="003E599B">
        <w:rPr>
          <w:rFonts w:ascii="Arial" w:hAnsi="Arial" w:cs="Arial"/>
          <w:b w:val="0"/>
          <w:bCs w:val="0"/>
          <w:sz w:val="32"/>
          <w:szCs w:val="32"/>
        </w:rPr>
        <w:t>«</w:t>
      </w:r>
      <w:r w:rsidRPr="003E599B">
        <w:rPr>
          <w:rStyle w:val="a6"/>
          <w:rFonts w:ascii="Arial" w:hAnsi="Arial" w:cs="Arial"/>
          <w:b/>
          <w:bCs/>
          <w:sz w:val="32"/>
          <w:szCs w:val="32"/>
        </w:rPr>
        <w:t xml:space="preserve">Об утверждении  Порядка размещения сведений о доходах, расходах, об имуществе и обязательствах имущественного характера  главы Любостанского сельсовета  и лиц, замещающих должности муниципальной службы в администрации Любостанского сельсовета  Большесолдатского  района, </w:t>
      </w:r>
      <w:r w:rsidRPr="003E599B">
        <w:rPr>
          <w:rFonts w:ascii="Arial" w:hAnsi="Arial" w:cs="Arial"/>
          <w:sz w:val="32"/>
          <w:szCs w:val="32"/>
        </w:rPr>
        <w:t>руководителей муниципальных учреждений и граждан, претендующих на замещение данных должностей</w:t>
      </w:r>
      <w:r w:rsidRPr="003E599B">
        <w:rPr>
          <w:rStyle w:val="a6"/>
          <w:rFonts w:ascii="Arial" w:hAnsi="Arial" w:cs="Arial"/>
          <w:sz w:val="32"/>
          <w:szCs w:val="32"/>
        </w:rPr>
        <w:t xml:space="preserve">  </w:t>
      </w:r>
      <w:r w:rsidRPr="003E599B">
        <w:rPr>
          <w:rStyle w:val="a6"/>
          <w:rFonts w:ascii="Arial" w:hAnsi="Arial" w:cs="Arial"/>
          <w:b/>
          <w:bCs/>
          <w:sz w:val="32"/>
          <w:szCs w:val="32"/>
        </w:rPr>
        <w:t>и членов их семей на официальном сайте администрации  Любостанского сельсовета Большесолдатского района Курской области в сети Интернет и предоставления этих сведений средствам массовой информации для опубликования</w:t>
      </w:r>
      <w:r w:rsidRPr="003E599B">
        <w:rPr>
          <w:rFonts w:ascii="Arial" w:hAnsi="Arial" w:cs="Arial"/>
          <w:sz w:val="32"/>
          <w:szCs w:val="32"/>
        </w:rPr>
        <w:t>»</w:t>
      </w:r>
      <w:r w:rsidR="00B14B2C">
        <w:rPr>
          <w:rFonts w:ascii="Arial" w:hAnsi="Arial" w:cs="Arial"/>
          <w:sz w:val="32"/>
          <w:szCs w:val="32"/>
        </w:rPr>
        <w:t xml:space="preserve"> (в редакции от 01.03.2021 №35)</w:t>
      </w:r>
    </w:p>
    <w:bookmarkEnd w:id="0"/>
    <w:bookmarkEnd w:id="2"/>
    <w:p w:rsidR="00B14B2C" w:rsidRDefault="00B14B2C" w:rsidP="00B14B2C">
      <w:pPr>
        <w:pStyle w:val="ConsPlusNormal"/>
        <w:spacing w:line="240" w:lineRule="auto"/>
        <w:jc w:val="both"/>
        <w:rPr>
          <w:rFonts w:ascii="Arial" w:hAnsi="Arial" w:cs="Arial"/>
          <w:kern w:val="0"/>
          <w:szCs w:val="24"/>
          <w:lang w:val="ru"/>
        </w:rPr>
      </w:pPr>
    </w:p>
    <w:p w:rsidR="00B14B2C" w:rsidRDefault="00B14B2C" w:rsidP="00B14B2C">
      <w:pPr>
        <w:pStyle w:val="ConsPlusNormal"/>
        <w:spacing w:line="240" w:lineRule="auto"/>
        <w:jc w:val="both"/>
        <w:rPr>
          <w:rFonts w:ascii="Arial" w:hAnsi="Arial" w:cs="Arial"/>
          <w:kern w:val="0"/>
          <w:szCs w:val="24"/>
          <w:lang w:val="ru"/>
        </w:rPr>
      </w:pPr>
    </w:p>
    <w:p w:rsidR="00E43FC6" w:rsidRPr="00E43FC6" w:rsidRDefault="00D50E3E" w:rsidP="00D50E3E">
      <w:pPr>
        <w:pStyle w:val="ConsPlusNormal"/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Pr="00433D3A">
        <w:rPr>
          <w:rFonts w:ascii="Arial" w:hAnsi="Arial" w:cs="Arial"/>
          <w:szCs w:val="24"/>
        </w:rPr>
        <w:t xml:space="preserve">В соответствии с Федеральным законом от 03.12.2012 №230-ФЗ «О контроле за соответствием расходов лиц, замещающих государственные должности, и иных лиц их доходам», </w:t>
      </w:r>
      <w:r w:rsidR="003E599B" w:rsidRPr="00E43FC6">
        <w:rPr>
          <w:rFonts w:ascii="Arial" w:hAnsi="Arial" w:cs="Arial"/>
          <w:szCs w:val="24"/>
        </w:rPr>
        <w:t xml:space="preserve">Собрание депутатов Любостанского сельсовета Большесолдатского района </w:t>
      </w:r>
      <w:r w:rsidR="00E43FC6" w:rsidRPr="00E43FC6">
        <w:rPr>
          <w:rFonts w:ascii="Arial" w:hAnsi="Arial" w:cs="Arial"/>
          <w:szCs w:val="24"/>
        </w:rPr>
        <w:t>РЕШИЛО:</w:t>
      </w:r>
    </w:p>
    <w:p w:rsidR="00E43FC6" w:rsidRPr="00E43FC6" w:rsidRDefault="00E43FC6" w:rsidP="00E43FC6">
      <w:pPr>
        <w:pStyle w:val="ConsPlusNormal"/>
        <w:spacing w:line="240" w:lineRule="auto"/>
        <w:ind w:firstLine="1134"/>
        <w:jc w:val="both"/>
        <w:rPr>
          <w:rFonts w:ascii="Arial" w:hAnsi="Arial" w:cs="Arial"/>
          <w:szCs w:val="24"/>
        </w:rPr>
      </w:pPr>
    </w:p>
    <w:p w:rsidR="00774D57" w:rsidRPr="00E43FC6" w:rsidRDefault="00D50E3E" w:rsidP="00D50E3E">
      <w:pPr>
        <w:pStyle w:val="ConsPlusNormal"/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3E599B" w:rsidRPr="00E43FC6">
        <w:rPr>
          <w:rFonts w:ascii="Arial" w:hAnsi="Arial" w:cs="Arial"/>
          <w:szCs w:val="24"/>
        </w:rPr>
        <w:t>1. Внести изменени</w:t>
      </w:r>
      <w:r w:rsidR="009E21A9">
        <w:rPr>
          <w:rFonts w:ascii="Arial" w:hAnsi="Arial" w:cs="Arial"/>
          <w:szCs w:val="24"/>
        </w:rPr>
        <w:t>я</w:t>
      </w:r>
      <w:r w:rsidR="003E599B" w:rsidRPr="00E43FC6">
        <w:rPr>
          <w:rFonts w:ascii="Arial" w:hAnsi="Arial" w:cs="Arial"/>
          <w:szCs w:val="24"/>
        </w:rPr>
        <w:t xml:space="preserve"> в Решение Собрания депутатов </w:t>
      </w:r>
      <w:r w:rsidR="00774D57" w:rsidRPr="00E43FC6">
        <w:rPr>
          <w:rFonts w:ascii="Arial" w:hAnsi="Arial" w:cs="Arial"/>
          <w:szCs w:val="24"/>
        </w:rPr>
        <w:t xml:space="preserve">Любостанского сельсовета Большесолдатского района  от  15 ноября  2013 года  №136 </w:t>
      </w:r>
      <w:r w:rsidR="00774D57" w:rsidRPr="00E43FC6">
        <w:rPr>
          <w:rFonts w:ascii="Arial" w:hAnsi="Arial" w:cs="Arial"/>
          <w:b/>
          <w:bCs/>
          <w:szCs w:val="24"/>
        </w:rPr>
        <w:t>«</w:t>
      </w:r>
      <w:r w:rsidR="00774D57" w:rsidRPr="00E43FC6">
        <w:rPr>
          <w:rStyle w:val="a6"/>
          <w:rFonts w:ascii="Arial" w:hAnsi="Arial" w:cs="Arial"/>
          <w:b w:val="0"/>
          <w:bCs w:val="0"/>
          <w:szCs w:val="24"/>
        </w:rPr>
        <w:t xml:space="preserve">Об утверждении  Порядка размещения сведений о доходах, расходах, об имуществе и обязательствах имущественного характера  главы Любостанского сельсовета  и лиц, замещающих должности муниципальной службы в администрации Любостанского сельсовета  Большесолдатского  района, </w:t>
      </w:r>
      <w:r w:rsidR="00774D57" w:rsidRPr="00E43FC6">
        <w:rPr>
          <w:rFonts w:ascii="Arial" w:hAnsi="Arial" w:cs="Arial"/>
          <w:szCs w:val="24"/>
        </w:rPr>
        <w:t>руководителей муниципальных учреждений и граждан, претендующих на замещение данных должностей</w:t>
      </w:r>
      <w:r w:rsidR="00774D57" w:rsidRPr="00E43FC6">
        <w:rPr>
          <w:rStyle w:val="a6"/>
          <w:rFonts w:ascii="Arial" w:hAnsi="Arial" w:cs="Arial"/>
          <w:szCs w:val="24"/>
        </w:rPr>
        <w:t xml:space="preserve">  </w:t>
      </w:r>
      <w:r w:rsidR="00774D57" w:rsidRPr="00E43FC6">
        <w:rPr>
          <w:rStyle w:val="a6"/>
          <w:rFonts w:ascii="Arial" w:hAnsi="Arial" w:cs="Arial"/>
          <w:b w:val="0"/>
          <w:bCs w:val="0"/>
          <w:szCs w:val="24"/>
        </w:rPr>
        <w:t>и членов их семей на официальном сайте администрации  Любостанского сельсовета Большесолдатского района Курской области в сети Интернет и предоставления этих сведений средствам массовой информации для опубликования</w:t>
      </w:r>
      <w:r w:rsidR="00774D57" w:rsidRPr="00E43FC6">
        <w:rPr>
          <w:rFonts w:ascii="Arial" w:hAnsi="Arial" w:cs="Arial"/>
          <w:szCs w:val="24"/>
        </w:rPr>
        <w:t>»</w:t>
      </w:r>
      <w:r w:rsidR="00832171">
        <w:rPr>
          <w:rFonts w:ascii="Arial" w:hAnsi="Arial" w:cs="Arial"/>
          <w:szCs w:val="24"/>
        </w:rPr>
        <w:t xml:space="preserve"> (в редакции от 01.03.2021 №35)</w:t>
      </w:r>
      <w:r w:rsidR="00774D57" w:rsidRPr="00E43FC6">
        <w:rPr>
          <w:rFonts w:ascii="Arial" w:hAnsi="Arial" w:cs="Arial"/>
          <w:szCs w:val="24"/>
        </w:rPr>
        <w:t>:</w:t>
      </w:r>
    </w:p>
    <w:p w:rsidR="00774D57" w:rsidRPr="003E599B" w:rsidRDefault="003E599B" w:rsidP="00774D57">
      <w:pPr>
        <w:pStyle w:val="1"/>
        <w:jc w:val="both"/>
        <w:rPr>
          <w:rFonts w:ascii="Arial" w:hAnsi="Arial" w:cs="Arial"/>
          <w:sz w:val="24"/>
        </w:rPr>
      </w:pPr>
      <w:r w:rsidRPr="00E43FC6">
        <w:rPr>
          <w:rFonts w:ascii="Arial" w:hAnsi="Arial" w:cs="Arial"/>
          <w:sz w:val="24"/>
        </w:rPr>
        <w:lastRenderedPageBreak/>
        <w:t xml:space="preserve"> </w:t>
      </w:r>
      <w:r w:rsidR="00E43FC6">
        <w:rPr>
          <w:rFonts w:ascii="Arial" w:hAnsi="Arial" w:cs="Arial"/>
          <w:sz w:val="24"/>
        </w:rPr>
        <w:t xml:space="preserve">          </w:t>
      </w:r>
      <w:r w:rsidR="00774D57" w:rsidRPr="00E43FC6">
        <w:rPr>
          <w:rFonts w:ascii="Arial" w:hAnsi="Arial" w:cs="Arial"/>
          <w:sz w:val="24"/>
        </w:rPr>
        <w:t>1.1</w:t>
      </w:r>
      <w:r w:rsidR="00832171">
        <w:rPr>
          <w:rFonts w:ascii="Arial" w:hAnsi="Arial" w:cs="Arial"/>
          <w:sz w:val="24"/>
        </w:rPr>
        <w:t xml:space="preserve">. </w:t>
      </w:r>
      <w:r w:rsidR="00A904FA">
        <w:rPr>
          <w:rFonts w:ascii="Arial" w:hAnsi="Arial" w:cs="Arial"/>
          <w:sz w:val="24"/>
          <w:lang w:val="ru"/>
        </w:rPr>
        <w:t>В названии решения и далее по всему тексту слова «руководител</w:t>
      </w:r>
      <w:r w:rsidR="006503F9">
        <w:rPr>
          <w:rFonts w:ascii="Arial" w:hAnsi="Arial" w:cs="Arial"/>
          <w:sz w:val="24"/>
          <w:lang w:val="ru"/>
        </w:rPr>
        <w:t>ей</w:t>
      </w:r>
      <w:r w:rsidR="00A904FA">
        <w:rPr>
          <w:rFonts w:ascii="Arial" w:hAnsi="Arial" w:cs="Arial"/>
          <w:sz w:val="24"/>
          <w:lang w:val="ru"/>
        </w:rPr>
        <w:t xml:space="preserve"> муниципальных учреждений» исключить.</w:t>
      </w:r>
    </w:p>
    <w:p w:rsidR="00832171" w:rsidRPr="006503F9" w:rsidRDefault="00832171" w:rsidP="00774D57">
      <w:pPr>
        <w:widowControl/>
        <w:suppressAutoHyphens w:val="0"/>
        <w:ind w:firstLine="560"/>
        <w:jc w:val="both"/>
        <w:rPr>
          <w:rFonts w:ascii="Arial" w:eastAsia="Times New Roman" w:hAnsi="Arial" w:cs="Arial"/>
          <w:kern w:val="0"/>
        </w:rPr>
      </w:pPr>
    </w:p>
    <w:p w:rsidR="003E599B" w:rsidRPr="00A21503" w:rsidRDefault="00E43FC6" w:rsidP="00E43FC6">
      <w:pPr>
        <w:pStyle w:val="ConsPlusNormal"/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2</w:t>
      </w:r>
      <w:r w:rsidR="003E599B" w:rsidRPr="00A21503">
        <w:rPr>
          <w:rFonts w:ascii="Arial" w:hAnsi="Arial" w:cs="Arial"/>
          <w:szCs w:val="24"/>
        </w:rPr>
        <w:t>. Настоящее решение вступает в силу со дня его официального обнародования</w:t>
      </w:r>
      <w:r w:rsidR="003E599B">
        <w:rPr>
          <w:rFonts w:ascii="Arial" w:hAnsi="Arial" w:cs="Arial"/>
          <w:szCs w:val="24"/>
        </w:rPr>
        <w:t xml:space="preserve"> и подлежит размещению на официальном сайте Администрации Любостанского сельсовета Большесолдатского района в сети Интернет</w:t>
      </w:r>
      <w:r w:rsidR="003E599B" w:rsidRPr="00A21503">
        <w:rPr>
          <w:rFonts w:ascii="Arial" w:hAnsi="Arial" w:cs="Arial"/>
          <w:szCs w:val="24"/>
        </w:rPr>
        <w:t>.</w:t>
      </w:r>
    </w:p>
    <w:p w:rsidR="003E599B" w:rsidRPr="00A21503" w:rsidRDefault="003E599B" w:rsidP="003E599B">
      <w:pPr>
        <w:pStyle w:val="ConsPlusNormal"/>
        <w:spacing w:line="240" w:lineRule="auto"/>
        <w:jc w:val="center"/>
        <w:rPr>
          <w:rFonts w:ascii="Arial" w:hAnsi="Arial" w:cs="Arial"/>
          <w:szCs w:val="24"/>
        </w:rPr>
      </w:pPr>
    </w:p>
    <w:p w:rsidR="003E599B" w:rsidRDefault="003E599B" w:rsidP="003E599B">
      <w:pPr>
        <w:pStyle w:val="ConsPlusNormal"/>
        <w:spacing w:line="240" w:lineRule="auto"/>
        <w:jc w:val="center"/>
        <w:rPr>
          <w:rFonts w:ascii="Arial" w:hAnsi="Arial" w:cs="Arial"/>
          <w:szCs w:val="24"/>
        </w:rPr>
      </w:pPr>
    </w:p>
    <w:p w:rsidR="003E599B" w:rsidRPr="00984428" w:rsidRDefault="003E599B" w:rsidP="003E599B">
      <w:pPr>
        <w:jc w:val="both"/>
        <w:rPr>
          <w:rFonts w:ascii="Arial" w:hAnsi="Arial" w:cs="Arial"/>
        </w:rPr>
      </w:pPr>
      <w:r w:rsidRPr="00984428">
        <w:rPr>
          <w:rFonts w:ascii="Arial" w:hAnsi="Arial" w:cs="Arial"/>
        </w:rPr>
        <w:t>Председатель Собрания депутатов</w:t>
      </w:r>
    </w:p>
    <w:p w:rsidR="003E599B" w:rsidRPr="00984428" w:rsidRDefault="003E599B" w:rsidP="003E59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Любостан</w:t>
      </w:r>
      <w:r w:rsidRPr="00984428">
        <w:rPr>
          <w:rFonts w:ascii="Arial" w:hAnsi="Arial" w:cs="Arial"/>
        </w:rPr>
        <w:t xml:space="preserve">ского сельсовета </w:t>
      </w:r>
    </w:p>
    <w:p w:rsidR="003E599B" w:rsidRPr="00984428" w:rsidRDefault="003E599B" w:rsidP="003E599B">
      <w:pPr>
        <w:pStyle w:val="ConsNonformat"/>
        <w:widowControl/>
        <w:ind w:righ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Большесолдатско</w:t>
      </w:r>
      <w:r w:rsidR="00A904FA">
        <w:rPr>
          <w:rFonts w:ascii="Arial" w:hAnsi="Arial" w:cs="Arial"/>
          <w:sz w:val="24"/>
          <w:szCs w:val="24"/>
        </w:rPr>
        <w:t>го</w:t>
      </w:r>
      <w:r>
        <w:rPr>
          <w:rFonts w:ascii="Arial" w:hAnsi="Arial" w:cs="Arial"/>
          <w:sz w:val="24"/>
          <w:szCs w:val="24"/>
        </w:rPr>
        <w:t xml:space="preserve"> </w:t>
      </w:r>
      <w:r w:rsidRPr="00984428">
        <w:rPr>
          <w:rFonts w:ascii="Arial" w:hAnsi="Arial" w:cs="Arial"/>
          <w:sz w:val="24"/>
          <w:szCs w:val="24"/>
        </w:rPr>
        <w:t xml:space="preserve">района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В.А.</w:t>
      </w:r>
      <w:r w:rsidR="00C676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Разиньков</w:t>
      </w:r>
    </w:p>
    <w:p w:rsidR="003E599B" w:rsidRPr="00A21503" w:rsidRDefault="003E599B" w:rsidP="003E599B">
      <w:pPr>
        <w:pStyle w:val="ConsPlusNormal"/>
        <w:spacing w:line="240" w:lineRule="auto"/>
        <w:rPr>
          <w:rFonts w:ascii="Arial" w:hAnsi="Arial" w:cs="Arial"/>
          <w:szCs w:val="24"/>
        </w:rPr>
      </w:pPr>
    </w:p>
    <w:p w:rsidR="003E599B" w:rsidRPr="00D372EC" w:rsidRDefault="003E599B" w:rsidP="003E599B">
      <w:pPr>
        <w:pStyle w:val="rigcontext"/>
        <w:spacing w:before="0" w:beforeAutospacing="0" w:after="0" w:afterAutospacing="0"/>
        <w:outlineLvl w:val="0"/>
        <w:rPr>
          <w:rFonts w:ascii="Arial" w:hAnsi="Arial" w:cs="Arial"/>
        </w:rPr>
      </w:pPr>
      <w:r w:rsidRPr="00D372EC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>Любостанского</w:t>
      </w:r>
      <w:r w:rsidRPr="00D372EC">
        <w:rPr>
          <w:rFonts w:ascii="Arial" w:hAnsi="Arial" w:cs="Arial"/>
        </w:rPr>
        <w:t xml:space="preserve"> сельсовета</w:t>
      </w:r>
    </w:p>
    <w:p w:rsidR="003E599B" w:rsidRDefault="003E599B" w:rsidP="003E599B">
      <w:pPr>
        <w:pStyle w:val="rigcon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Большесолдатского района                                </w:t>
      </w:r>
      <w:r w:rsidRPr="00D372EC">
        <w:rPr>
          <w:rFonts w:ascii="Arial" w:hAnsi="Arial" w:cs="Arial"/>
        </w:rPr>
        <w:t xml:space="preserve">                              </w:t>
      </w:r>
      <w:r w:rsidR="00A904FA">
        <w:rPr>
          <w:rFonts w:ascii="Arial" w:hAnsi="Arial" w:cs="Arial"/>
        </w:rPr>
        <w:t xml:space="preserve">  О.И. Разинькова</w:t>
      </w:r>
    </w:p>
    <w:sectPr w:rsidR="003E5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34876"/>
    <w:multiLevelType w:val="multilevel"/>
    <w:tmpl w:val="17068C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E4"/>
    <w:rsid w:val="000A3129"/>
    <w:rsid w:val="000B58AA"/>
    <w:rsid w:val="00214B00"/>
    <w:rsid w:val="002D1F31"/>
    <w:rsid w:val="00302DCD"/>
    <w:rsid w:val="003E599B"/>
    <w:rsid w:val="004B01D6"/>
    <w:rsid w:val="0054451D"/>
    <w:rsid w:val="00576353"/>
    <w:rsid w:val="005A22EA"/>
    <w:rsid w:val="006503F9"/>
    <w:rsid w:val="00681712"/>
    <w:rsid w:val="0074781B"/>
    <w:rsid w:val="00771F8D"/>
    <w:rsid w:val="00774D57"/>
    <w:rsid w:val="00786527"/>
    <w:rsid w:val="00832171"/>
    <w:rsid w:val="00923852"/>
    <w:rsid w:val="009534A4"/>
    <w:rsid w:val="009A6D67"/>
    <w:rsid w:val="009E21A9"/>
    <w:rsid w:val="00A1329E"/>
    <w:rsid w:val="00A82FF7"/>
    <w:rsid w:val="00A904FA"/>
    <w:rsid w:val="00B14B2C"/>
    <w:rsid w:val="00B37820"/>
    <w:rsid w:val="00C67632"/>
    <w:rsid w:val="00CA2712"/>
    <w:rsid w:val="00D50E3E"/>
    <w:rsid w:val="00DC45DB"/>
    <w:rsid w:val="00E43FC6"/>
    <w:rsid w:val="00E57FE4"/>
    <w:rsid w:val="00E62910"/>
    <w:rsid w:val="00E810E4"/>
    <w:rsid w:val="00EA043B"/>
    <w:rsid w:val="00ED2E1C"/>
    <w:rsid w:val="00ED5366"/>
    <w:rsid w:val="00EE2C13"/>
    <w:rsid w:val="00F651AC"/>
    <w:rsid w:val="00FE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9418"/>
  <w15:docId w15:val="{DC83FB5D-B0E0-4D99-96BB-2DCFE9FC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0E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3129"/>
    <w:pPr>
      <w:keepNext/>
      <w:widowControl/>
      <w:suppressAutoHyphens w:val="0"/>
      <w:outlineLvl w:val="0"/>
    </w:pPr>
    <w:rPr>
      <w:rFonts w:eastAsia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810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Заголовок №1_"/>
    <w:link w:val="12"/>
    <w:locked/>
    <w:rsid w:val="005A22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5A22EA"/>
    <w:pPr>
      <w:widowControl/>
      <w:shd w:val="clear" w:color="auto" w:fill="FFFFFF"/>
      <w:suppressAutoHyphens w:val="0"/>
      <w:spacing w:before="240" w:line="643" w:lineRule="exact"/>
      <w:outlineLvl w:val="0"/>
    </w:pPr>
    <w:rPr>
      <w:rFonts w:eastAsia="Times New Roman"/>
      <w:kern w:val="0"/>
      <w:sz w:val="27"/>
      <w:szCs w:val="27"/>
      <w:lang w:eastAsia="en-US"/>
    </w:rPr>
  </w:style>
  <w:style w:type="character" w:customStyle="1" w:styleId="a3">
    <w:name w:val="Основной текст_"/>
    <w:link w:val="2"/>
    <w:locked/>
    <w:rsid w:val="005A22E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5A22EA"/>
    <w:pPr>
      <w:widowControl/>
      <w:shd w:val="clear" w:color="auto" w:fill="FFFFFF"/>
      <w:suppressAutoHyphens w:val="0"/>
      <w:spacing w:line="0" w:lineRule="atLeast"/>
    </w:pPr>
    <w:rPr>
      <w:rFonts w:eastAsia="Times New Roman"/>
      <w:kern w:val="0"/>
      <w:sz w:val="23"/>
      <w:szCs w:val="23"/>
      <w:lang w:eastAsia="en-US"/>
    </w:rPr>
  </w:style>
  <w:style w:type="character" w:customStyle="1" w:styleId="20">
    <w:name w:val="Основной текст (2)"/>
    <w:rsid w:val="005A22EA"/>
  </w:style>
  <w:style w:type="character" w:customStyle="1" w:styleId="13">
    <w:name w:val="Основной текст1"/>
    <w:rsid w:val="005A22EA"/>
  </w:style>
  <w:style w:type="character" w:customStyle="1" w:styleId="3">
    <w:name w:val="Основной текст (3)"/>
    <w:rsid w:val="005A22EA"/>
  </w:style>
  <w:style w:type="paragraph" w:styleId="a4">
    <w:name w:val="Balloon Text"/>
    <w:basedOn w:val="a"/>
    <w:link w:val="a5"/>
    <w:uiPriority w:val="99"/>
    <w:semiHidden/>
    <w:unhideWhenUsed/>
    <w:rsid w:val="005A22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2E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styleId="a6">
    <w:name w:val="Strong"/>
    <w:uiPriority w:val="22"/>
    <w:qFormat/>
    <w:rsid w:val="000A3129"/>
    <w:rPr>
      <w:b/>
      <w:bCs/>
    </w:rPr>
  </w:style>
  <w:style w:type="character" w:customStyle="1" w:styleId="10">
    <w:name w:val="Заголовок 1 Знак"/>
    <w:basedOn w:val="a0"/>
    <w:link w:val="1"/>
    <w:rsid w:val="000A3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0A3129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8">
    <w:name w:val="Hyperlink"/>
    <w:rsid w:val="003E599B"/>
    <w:rPr>
      <w:noProof w:val="0"/>
      <w:color w:val="000080"/>
      <w:u w:val="single"/>
    </w:rPr>
  </w:style>
  <w:style w:type="paragraph" w:customStyle="1" w:styleId="ConsPlusNormal">
    <w:name w:val="ConsPlusNormal"/>
    <w:rsid w:val="003E599B"/>
    <w:pPr>
      <w:widowControl w:val="0"/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sz w:val="24"/>
      <w:szCs w:val="20"/>
      <w:lang w:eastAsia="ru-RU"/>
    </w:rPr>
  </w:style>
  <w:style w:type="paragraph" w:customStyle="1" w:styleId="rigcontext">
    <w:name w:val="rigcontext"/>
    <w:basedOn w:val="a"/>
    <w:rsid w:val="003E599B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ConsNonformat">
    <w:name w:val="ConsNonformat"/>
    <w:rsid w:val="003E599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B1F32-A579-449D-96A1-A99F83EF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Пользователь</cp:lastModifiedBy>
  <cp:revision>10</cp:revision>
  <cp:lastPrinted>2023-05-26T09:34:00Z</cp:lastPrinted>
  <dcterms:created xsi:type="dcterms:W3CDTF">2021-02-11T10:08:00Z</dcterms:created>
  <dcterms:modified xsi:type="dcterms:W3CDTF">2023-05-26T09:35:00Z</dcterms:modified>
</cp:coreProperties>
</file>