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2C" w:rsidRDefault="00251F2C" w:rsidP="00251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61">
        <w:rPr>
          <w:rFonts w:ascii="Times New Roman" w:hAnsi="Times New Roman" w:cs="Times New Roman"/>
          <w:b/>
          <w:sz w:val="28"/>
          <w:szCs w:val="28"/>
        </w:rPr>
        <w:t>Информация о доходах, расходах, об имуществе за период с 1 января 201</w:t>
      </w:r>
      <w:r w:rsidR="008D78DD">
        <w:rPr>
          <w:rFonts w:ascii="Times New Roman" w:hAnsi="Times New Roman" w:cs="Times New Roman"/>
          <w:b/>
          <w:sz w:val="28"/>
          <w:szCs w:val="28"/>
        </w:rPr>
        <w:t>9</w:t>
      </w:r>
      <w:r w:rsidRPr="00F40061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8D78DD">
        <w:rPr>
          <w:rFonts w:ascii="Times New Roman" w:hAnsi="Times New Roman" w:cs="Times New Roman"/>
          <w:b/>
          <w:sz w:val="28"/>
          <w:szCs w:val="28"/>
        </w:rPr>
        <w:t>9</w:t>
      </w:r>
      <w:r w:rsidRPr="00F4006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51F2C" w:rsidRPr="00F40061" w:rsidRDefault="005D5E8D" w:rsidP="00251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</w:t>
      </w:r>
      <w:r w:rsidR="00251F2C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820733">
        <w:rPr>
          <w:rFonts w:ascii="Times New Roman" w:hAnsi="Times New Roman" w:cs="Times New Roman"/>
          <w:b/>
          <w:sz w:val="28"/>
          <w:szCs w:val="28"/>
        </w:rPr>
        <w:t xml:space="preserve">Высокского </w:t>
      </w:r>
      <w:r w:rsidR="00251F2C">
        <w:rPr>
          <w:rFonts w:ascii="Times New Roman" w:hAnsi="Times New Roman" w:cs="Times New Roman"/>
          <w:b/>
          <w:sz w:val="28"/>
          <w:szCs w:val="28"/>
        </w:rPr>
        <w:t>сельсовета Медвенского района Курской области</w:t>
      </w:r>
    </w:p>
    <w:p w:rsidR="00251F2C" w:rsidRDefault="00251F2C" w:rsidP="00251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885" w:type="dxa"/>
        <w:tblLayout w:type="fixed"/>
        <w:tblLook w:val="04A0"/>
      </w:tblPr>
      <w:tblGrid>
        <w:gridCol w:w="708"/>
        <w:gridCol w:w="1702"/>
        <w:gridCol w:w="1276"/>
        <w:gridCol w:w="1275"/>
        <w:gridCol w:w="1843"/>
        <w:gridCol w:w="1134"/>
        <w:gridCol w:w="992"/>
        <w:gridCol w:w="851"/>
        <w:gridCol w:w="992"/>
        <w:gridCol w:w="904"/>
        <w:gridCol w:w="1896"/>
        <w:gridCol w:w="1206"/>
        <w:gridCol w:w="1381"/>
      </w:tblGrid>
      <w:tr w:rsidR="00251F2C" w:rsidRPr="00EB2006" w:rsidTr="00251F2C">
        <w:tc>
          <w:tcPr>
            <w:tcW w:w="708" w:type="dxa"/>
            <w:vMerge w:val="restart"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B2006">
              <w:rPr>
                <w:rFonts w:ascii="Times New Roman" w:hAnsi="Times New Roman" w:cs="Times New Roman"/>
              </w:rPr>
              <w:t>п</w:t>
            </w:r>
            <w:proofErr w:type="gramEnd"/>
            <w:r w:rsidRPr="00EB200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2" w:type="dxa"/>
            <w:vMerge w:val="restart"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Фамилия и 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747" w:type="dxa"/>
            <w:gridSpan w:val="3"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96" w:type="dxa"/>
            <w:vMerge w:val="restart"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6" w:type="dxa"/>
            <w:vMerge w:val="restart"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81" w:type="dxa"/>
            <w:vMerge w:val="restart"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B2006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 w:rsidRPr="00EB2006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51F2C" w:rsidRPr="00EB2006" w:rsidTr="00251F2C">
        <w:tc>
          <w:tcPr>
            <w:tcW w:w="708" w:type="dxa"/>
            <w:vMerge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04" w:type="dxa"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96" w:type="dxa"/>
            <w:vMerge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51F2C" w:rsidRPr="00EB2006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4AE" w:rsidRPr="00EB2006" w:rsidTr="001E22F2">
        <w:trPr>
          <w:trHeight w:val="523"/>
        </w:trPr>
        <w:tc>
          <w:tcPr>
            <w:tcW w:w="708" w:type="dxa"/>
            <w:vMerge w:val="restart"/>
          </w:tcPr>
          <w:p w:rsidR="002734AE" w:rsidRPr="00EB2006" w:rsidRDefault="002734AE" w:rsidP="00C1270E">
            <w:pPr>
              <w:jc w:val="both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  <w:vMerge w:val="restart"/>
          </w:tcPr>
          <w:p w:rsidR="002734AE" w:rsidRPr="00EB2006" w:rsidRDefault="002734AE" w:rsidP="005D5E8D">
            <w:pPr>
              <w:ind w:left="-107" w:right="-109"/>
              <w:jc w:val="both"/>
              <w:rPr>
                <w:rFonts w:ascii="Times New Roman" w:hAnsi="Times New Roman" w:cs="Times New Roman"/>
                <w:b/>
              </w:rPr>
            </w:pPr>
            <w:r w:rsidRPr="00EB2006">
              <w:rPr>
                <w:rFonts w:ascii="Times New Roman" w:hAnsi="Times New Roman" w:cs="Times New Roman"/>
                <w:b/>
              </w:rPr>
              <w:t>Сотникова Н.Г.</w:t>
            </w:r>
          </w:p>
        </w:tc>
        <w:tc>
          <w:tcPr>
            <w:tcW w:w="1276" w:type="dxa"/>
            <w:vMerge w:val="restart"/>
          </w:tcPr>
          <w:p w:rsidR="002734AE" w:rsidRPr="00EB2006" w:rsidRDefault="002734AE" w:rsidP="005D5E8D">
            <w:pPr>
              <w:ind w:left="-107" w:right="-109"/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заместитель  Главы</w:t>
            </w:r>
          </w:p>
          <w:p w:rsidR="002734AE" w:rsidRPr="00EB2006" w:rsidRDefault="002734AE" w:rsidP="005D5E8D">
            <w:pPr>
              <w:ind w:left="-107" w:right="-109"/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Администрации Высокского сельсовета</w:t>
            </w:r>
          </w:p>
        </w:tc>
        <w:tc>
          <w:tcPr>
            <w:tcW w:w="1275" w:type="dxa"/>
          </w:tcPr>
          <w:p w:rsidR="002734AE" w:rsidRPr="00EB2006" w:rsidRDefault="002734AE" w:rsidP="00EB2006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 xml:space="preserve">1/2 </w:t>
            </w:r>
            <w:r w:rsidR="00EB2006">
              <w:rPr>
                <w:rFonts w:ascii="Times New Roman" w:hAnsi="Times New Roman" w:cs="Times New Roman"/>
              </w:rPr>
              <w:t>ж</w:t>
            </w:r>
            <w:r w:rsidRPr="00EB2006">
              <w:rPr>
                <w:rFonts w:ascii="Times New Roman" w:hAnsi="Times New Roman" w:cs="Times New Roman"/>
              </w:rPr>
              <w:t>илого дома</w:t>
            </w:r>
          </w:p>
        </w:tc>
        <w:tc>
          <w:tcPr>
            <w:tcW w:w="1843" w:type="dxa"/>
          </w:tcPr>
          <w:p w:rsidR="002734AE" w:rsidRPr="00EB2006" w:rsidRDefault="002734AE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индивидуальная</w:t>
            </w:r>
          </w:p>
          <w:p w:rsidR="002734AE" w:rsidRPr="00EB2006" w:rsidRDefault="00273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34AE" w:rsidRPr="00EB2006" w:rsidRDefault="002734AE" w:rsidP="00EB2006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1</w:t>
            </w:r>
            <w:r w:rsidR="00EB2006" w:rsidRPr="00EB2006">
              <w:rPr>
                <w:rFonts w:ascii="Times New Roman" w:hAnsi="Times New Roman" w:cs="Times New Roman"/>
              </w:rPr>
              <w:t>93</w:t>
            </w:r>
            <w:r w:rsidRPr="00EB2006">
              <w:rPr>
                <w:rFonts w:ascii="Times New Roman" w:hAnsi="Times New Roman" w:cs="Times New Roman"/>
              </w:rPr>
              <w:t>,</w:t>
            </w:r>
            <w:r w:rsidR="00EB2006" w:rsidRPr="00EB20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2734AE" w:rsidRPr="00EB2006" w:rsidRDefault="002734AE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34AE" w:rsidRPr="00EB2006" w:rsidRDefault="002734AE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734AE" w:rsidRPr="00EB2006" w:rsidRDefault="002734AE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vMerge w:val="restart"/>
          </w:tcPr>
          <w:p w:rsidR="002734AE" w:rsidRPr="00EB2006" w:rsidRDefault="002734AE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  <w:vMerge w:val="restart"/>
          </w:tcPr>
          <w:p w:rsidR="002734AE" w:rsidRPr="00EB2006" w:rsidRDefault="00241514" w:rsidP="00C17E1D">
            <w:pPr>
              <w:ind w:left="-19" w:right="-144"/>
              <w:jc w:val="both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Легковой авто</w:t>
            </w:r>
            <w:r w:rsidR="002734AE" w:rsidRPr="00EB2006">
              <w:rPr>
                <w:rFonts w:ascii="Times New Roman" w:hAnsi="Times New Roman" w:cs="Times New Roman"/>
              </w:rPr>
              <w:t>мобиль (</w:t>
            </w:r>
            <w:proofErr w:type="gramStart"/>
            <w:r w:rsidR="002734AE" w:rsidRPr="00EB200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2734AE" w:rsidRPr="00EB2006">
              <w:rPr>
                <w:rFonts w:ascii="Times New Roman" w:hAnsi="Times New Roman" w:cs="Times New Roman"/>
              </w:rPr>
              <w:t>)</w:t>
            </w:r>
          </w:p>
          <w:p w:rsidR="002734AE" w:rsidRPr="00EB2006" w:rsidRDefault="00B44774" w:rsidP="00C17E1D">
            <w:pPr>
              <w:ind w:left="-19" w:right="-1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Матисс, 2013</w:t>
            </w:r>
          </w:p>
        </w:tc>
        <w:tc>
          <w:tcPr>
            <w:tcW w:w="1206" w:type="dxa"/>
            <w:vMerge w:val="restart"/>
          </w:tcPr>
          <w:p w:rsidR="002734AE" w:rsidRPr="00C17E1D" w:rsidRDefault="00C17E1D" w:rsidP="005346D0">
            <w:pPr>
              <w:jc w:val="center"/>
              <w:rPr>
                <w:rFonts w:ascii="Times New Roman" w:hAnsi="Times New Roman" w:cs="Times New Roman"/>
              </w:rPr>
            </w:pPr>
            <w:r w:rsidRPr="00C17E1D">
              <w:rPr>
                <w:rFonts w:ascii="Times New Roman" w:hAnsi="Times New Roman" w:cs="Times New Roman"/>
              </w:rPr>
              <w:t>6</w:t>
            </w:r>
            <w:r w:rsidR="005346D0">
              <w:rPr>
                <w:rFonts w:ascii="Times New Roman" w:hAnsi="Times New Roman" w:cs="Times New Roman"/>
              </w:rPr>
              <w:t>89867</w:t>
            </w:r>
            <w:r w:rsidRPr="00C17E1D">
              <w:rPr>
                <w:rFonts w:ascii="Times New Roman" w:hAnsi="Times New Roman" w:cs="Times New Roman"/>
              </w:rPr>
              <w:t>,</w:t>
            </w:r>
            <w:r w:rsidR="00567B97">
              <w:rPr>
                <w:rFonts w:ascii="Times New Roman" w:hAnsi="Times New Roman" w:cs="Times New Roman"/>
              </w:rPr>
              <w:t>6</w:t>
            </w:r>
            <w:r w:rsidRPr="00C17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1" w:type="dxa"/>
            <w:vMerge w:val="restart"/>
          </w:tcPr>
          <w:p w:rsidR="002734AE" w:rsidRPr="00EB2006" w:rsidRDefault="002734AE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-</w:t>
            </w:r>
          </w:p>
        </w:tc>
      </w:tr>
      <w:tr w:rsidR="002734AE" w:rsidRPr="00EB2006" w:rsidTr="00251F2C">
        <w:tc>
          <w:tcPr>
            <w:tcW w:w="708" w:type="dxa"/>
            <w:vMerge/>
          </w:tcPr>
          <w:p w:rsidR="002734AE" w:rsidRPr="00EB2006" w:rsidRDefault="002734AE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734AE" w:rsidRPr="00EB2006" w:rsidRDefault="002734AE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734AE" w:rsidRPr="00EB2006" w:rsidRDefault="002734AE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34AE" w:rsidRPr="00EB2006" w:rsidRDefault="002734A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2734AE" w:rsidRPr="00EB2006" w:rsidRDefault="002734AE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индивидуальная</w:t>
            </w:r>
          </w:p>
          <w:p w:rsidR="002734AE" w:rsidRPr="00EB2006" w:rsidRDefault="00273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34AE" w:rsidRPr="00EB2006" w:rsidRDefault="002734A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92" w:type="dxa"/>
          </w:tcPr>
          <w:p w:rsidR="002734AE" w:rsidRPr="00EB2006" w:rsidRDefault="002734AE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</w:tcPr>
          <w:p w:rsidR="002734AE" w:rsidRPr="00EB2006" w:rsidRDefault="002734AE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734AE" w:rsidRPr="00EB2006" w:rsidRDefault="002734AE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2734AE" w:rsidRPr="00EB2006" w:rsidRDefault="002734AE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2734AE" w:rsidRPr="00EB2006" w:rsidRDefault="002734AE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:rsidR="002734AE" w:rsidRPr="00EB2006" w:rsidRDefault="002734AE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734AE" w:rsidRPr="00EB2006" w:rsidRDefault="002734AE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1AF3" w:rsidRPr="00EB2006" w:rsidTr="00561AF3">
        <w:trPr>
          <w:trHeight w:val="623"/>
        </w:trPr>
        <w:tc>
          <w:tcPr>
            <w:tcW w:w="708" w:type="dxa"/>
            <w:vMerge/>
          </w:tcPr>
          <w:p w:rsidR="00561AF3" w:rsidRPr="00EB2006" w:rsidRDefault="00561AF3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61AF3" w:rsidRPr="00EB2006" w:rsidRDefault="00561AF3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61AF3" w:rsidRPr="00EB2006" w:rsidRDefault="00561AF3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61AF3" w:rsidRPr="00EB2006" w:rsidRDefault="00561AF3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561AF3" w:rsidRPr="00EB2006" w:rsidRDefault="00561AF3" w:rsidP="002734A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 xml:space="preserve">Общая долевая  </w:t>
            </w:r>
          </w:p>
        </w:tc>
        <w:tc>
          <w:tcPr>
            <w:tcW w:w="1134" w:type="dxa"/>
          </w:tcPr>
          <w:p w:rsidR="00561AF3" w:rsidRPr="00EB2006" w:rsidRDefault="00963D63" w:rsidP="008B5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8B5AEF">
              <w:rPr>
                <w:rFonts w:ascii="Times New Roman" w:hAnsi="Times New Roman" w:cs="Times New Roman"/>
              </w:rPr>
              <w:t>0</w:t>
            </w:r>
            <w:r w:rsidR="00561AF3" w:rsidRPr="00EB200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</w:tcPr>
          <w:p w:rsidR="00561AF3" w:rsidRPr="00EB2006" w:rsidRDefault="00561AF3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</w:tcPr>
          <w:p w:rsidR="00561AF3" w:rsidRPr="00EB2006" w:rsidRDefault="00561AF3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61AF3" w:rsidRPr="00EB2006" w:rsidRDefault="00561AF3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561AF3" w:rsidRPr="00EB2006" w:rsidRDefault="00561AF3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61AF3" w:rsidRPr="00EB2006" w:rsidRDefault="00561AF3" w:rsidP="001E22F2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1206" w:type="dxa"/>
            <w:vMerge/>
          </w:tcPr>
          <w:p w:rsidR="00561AF3" w:rsidRPr="00EB2006" w:rsidRDefault="00561AF3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561AF3" w:rsidRPr="00EB2006" w:rsidRDefault="00561AF3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50CA" w:rsidRDefault="009450CA"/>
    <w:sectPr w:rsidR="009450CA" w:rsidSect="00251F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1F2C"/>
    <w:rsid w:val="000219AC"/>
    <w:rsid w:val="000A1CBE"/>
    <w:rsid w:val="001E22F2"/>
    <w:rsid w:val="00241514"/>
    <w:rsid w:val="00251F2C"/>
    <w:rsid w:val="002734AE"/>
    <w:rsid w:val="005346D0"/>
    <w:rsid w:val="00561AF3"/>
    <w:rsid w:val="00567B97"/>
    <w:rsid w:val="005D5E8D"/>
    <w:rsid w:val="00684B1F"/>
    <w:rsid w:val="00754B73"/>
    <w:rsid w:val="00804484"/>
    <w:rsid w:val="00820733"/>
    <w:rsid w:val="008B5AEF"/>
    <w:rsid w:val="008D78DD"/>
    <w:rsid w:val="00905F90"/>
    <w:rsid w:val="009450CA"/>
    <w:rsid w:val="00963D63"/>
    <w:rsid w:val="009E681C"/>
    <w:rsid w:val="00AB1FB1"/>
    <w:rsid w:val="00B22828"/>
    <w:rsid w:val="00B24309"/>
    <w:rsid w:val="00B44774"/>
    <w:rsid w:val="00C17E1D"/>
    <w:rsid w:val="00D368B9"/>
    <w:rsid w:val="00D530E8"/>
    <w:rsid w:val="00EB2006"/>
    <w:rsid w:val="00ED6D78"/>
    <w:rsid w:val="00F41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CA"/>
  </w:style>
  <w:style w:type="paragraph" w:styleId="1">
    <w:name w:val="heading 1"/>
    <w:basedOn w:val="a"/>
    <w:link w:val="10"/>
    <w:uiPriority w:val="9"/>
    <w:qFormat/>
    <w:rsid w:val="00251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F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251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4294947226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26</cp:revision>
  <dcterms:created xsi:type="dcterms:W3CDTF">2018-04-03T11:21:00Z</dcterms:created>
  <dcterms:modified xsi:type="dcterms:W3CDTF">2020-04-09T14:05:00Z</dcterms:modified>
</cp:coreProperties>
</file>