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9F" w:rsidRPr="00CC6D55" w:rsidRDefault="005A279F" w:rsidP="00CC6D5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D55">
        <w:rPr>
          <w:rFonts w:ascii="Times New Roman" w:hAnsi="Times New Roman" w:cs="Times New Roman"/>
          <w:b/>
          <w:bCs/>
          <w:sz w:val="36"/>
          <w:szCs w:val="36"/>
        </w:rPr>
        <w:t>АДМИНИСТРАЦИЯ ВЫСОКСКОГО  СЕЛЬСОВЕТА</w:t>
      </w:r>
    </w:p>
    <w:p w:rsidR="005A279F" w:rsidRPr="00CC6D55" w:rsidRDefault="005A279F" w:rsidP="00CC6D5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D55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CC6D55">
        <w:rPr>
          <w:rFonts w:ascii="Times New Roman" w:hAnsi="Times New Roman" w:cs="Times New Roman"/>
          <w:b/>
          <w:bCs/>
          <w:sz w:val="36"/>
          <w:szCs w:val="36"/>
        </w:rPr>
        <w:t xml:space="preserve">МЕДВЕНСКОГО РАЙОНА  КУРСКОЙ ОБЛАСТИ          </w:t>
      </w:r>
    </w:p>
    <w:p w:rsidR="005A279F" w:rsidRPr="00CC6D55" w:rsidRDefault="005A279F" w:rsidP="00CC6D5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</w:p>
    <w:p w:rsidR="005A279F" w:rsidRDefault="005A279F" w:rsidP="00CC6D5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Р А С </w:t>
      </w:r>
      <w:proofErr w:type="gramStart"/>
      <w:r w:rsidRPr="00CC6D5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CC6D55">
        <w:rPr>
          <w:rFonts w:ascii="Times New Roman" w:hAnsi="Times New Roman" w:cs="Times New Roman"/>
          <w:b/>
          <w:bCs/>
          <w:sz w:val="32"/>
          <w:szCs w:val="32"/>
        </w:rPr>
        <w:t xml:space="preserve"> О Р Я Ж Е Н И Е</w:t>
      </w:r>
    </w:p>
    <w:p w:rsidR="005A279F" w:rsidRPr="00CC6D55" w:rsidRDefault="005A279F" w:rsidP="00CC6D5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848C1" w:rsidRDefault="005A279F" w:rsidP="00CC6D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3527D">
        <w:rPr>
          <w:rFonts w:ascii="Times New Roman" w:hAnsi="Times New Roman" w:cs="Times New Roman"/>
          <w:sz w:val="24"/>
          <w:szCs w:val="24"/>
        </w:rPr>
        <w:t>18</w:t>
      </w:r>
      <w:r w:rsidRPr="00CC6D55">
        <w:rPr>
          <w:rFonts w:ascii="Times New Roman" w:hAnsi="Times New Roman" w:cs="Times New Roman"/>
          <w:sz w:val="24"/>
          <w:szCs w:val="24"/>
        </w:rPr>
        <w:t>.</w:t>
      </w:r>
      <w:r w:rsidR="0063527D">
        <w:rPr>
          <w:rFonts w:ascii="Times New Roman" w:hAnsi="Times New Roman" w:cs="Times New Roman"/>
          <w:sz w:val="24"/>
          <w:szCs w:val="24"/>
        </w:rPr>
        <w:t>1</w:t>
      </w:r>
      <w:r w:rsidRPr="00CC6D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527D">
        <w:rPr>
          <w:rFonts w:ascii="Times New Roman" w:hAnsi="Times New Roman" w:cs="Times New Roman"/>
          <w:sz w:val="24"/>
          <w:szCs w:val="24"/>
        </w:rPr>
        <w:t>3</w:t>
      </w:r>
      <w:r w:rsidR="001C3BCB">
        <w:rPr>
          <w:rFonts w:ascii="Times New Roman" w:hAnsi="Times New Roman" w:cs="Times New Roman"/>
          <w:sz w:val="24"/>
          <w:szCs w:val="24"/>
        </w:rPr>
        <w:t xml:space="preserve"> </w:t>
      </w:r>
      <w:r w:rsidRPr="00CC6D55">
        <w:rPr>
          <w:rFonts w:ascii="Times New Roman" w:hAnsi="Times New Roman" w:cs="Times New Roman"/>
          <w:sz w:val="24"/>
          <w:szCs w:val="24"/>
        </w:rPr>
        <w:t xml:space="preserve">года       </w:t>
      </w:r>
      <w:r w:rsidR="001C3B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63527D">
        <w:rPr>
          <w:rFonts w:ascii="Times New Roman" w:hAnsi="Times New Roman" w:cs="Times New Roman"/>
          <w:sz w:val="24"/>
          <w:szCs w:val="24"/>
        </w:rPr>
        <w:t xml:space="preserve"> 44</w:t>
      </w:r>
      <w:r w:rsidRPr="00CC6D55">
        <w:rPr>
          <w:rFonts w:ascii="Times New Roman" w:hAnsi="Times New Roman" w:cs="Times New Roman"/>
          <w:sz w:val="24"/>
          <w:szCs w:val="24"/>
        </w:rPr>
        <w:t>-ра</w:t>
      </w:r>
    </w:p>
    <w:p w:rsidR="002B02F4" w:rsidRPr="002B02F4" w:rsidRDefault="002B02F4" w:rsidP="00CC6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848C1" w:rsidRPr="002B02F4" w:rsidRDefault="00011B1D" w:rsidP="00184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F4">
        <w:rPr>
          <w:rFonts w:ascii="Times New Roman" w:hAnsi="Times New Roman" w:cs="Times New Roman"/>
          <w:b/>
          <w:sz w:val="24"/>
          <w:szCs w:val="24"/>
        </w:rPr>
        <w:t xml:space="preserve">Об отмене </w:t>
      </w:r>
      <w:r w:rsidR="005570CC" w:rsidRPr="002B02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02F4">
        <w:rPr>
          <w:rFonts w:ascii="Times New Roman" w:hAnsi="Times New Roman" w:cs="Times New Roman"/>
          <w:b/>
          <w:sz w:val="24"/>
          <w:szCs w:val="24"/>
        </w:rPr>
        <w:t>особого противопожарного режима на  территории</w:t>
      </w:r>
    </w:p>
    <w:p w:rsidR="00011B1D" w:rsidRDefault="00011B1D" w:rsidP="001848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02F4">
        <w:rPr>
          <w:rFonts w:ascii="Times New Roman" w:hAnsi="Times New Roman" w:cs="Times New Roman"/>
          <w:b/>
          <w:sz w:val="24"/>
          <w:szCs w:val="24"/>
        </w:rPr>
        <w:t xml:space="preserve"> Высокского  сельсовета</w:t>
      </w:r>
      <w:r w:rsidR="001848C1" w:rsidRPr="002B02F4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</w:t>
      </w:r>
    </w:p>
    <w:p w:rsidR="001848C1" w:rsidRPr="001848C1" w:rsidRDefault="001848C1" w:rsidP="001848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1B1D" w:rsidRPr="005570CC" w:rsidRDefault="005570CC" w:rsidP="005570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В соответствии с Законом Курской области от 26 июня 2006 года                  № 39-ЗКО «О пожарной безопасности Курской области», постановлением Администрации Курской области от </w:t>
      </w:r>
      <w:r w:rsidR="0063527D">
        <w:rPr>
          <w:rStyle w:val="ad"/>
          <w:rFonts w:ascii="Times New Roman" w:hAnsi="Times New Roman" w:cs="Times New Roman"/>
          <w:i w:val="0"/>
          <w:sz w:val="28"/>
          <w:szCs w:val="28"/>
        </w:rPr>
        <w:t>16.10</w:t>
      </w:r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>.202</w:t>
      </w:r>
      <w:r w:rsidR="0063527D">
        <w:rPr>
          <w:rStyle w:val="ad"/>
          <w:rFonts w:ascii="Times New Roman" w:hAnsi="Times New Roman" w:cs="Times New Roman"/>
          <w:i w:val="0"/>
          <w:sz w:val="28"/>
          <w:szCs w:val="28"/>
        </w:rPr>
        <w:t>3</w:t>
      </w:r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№ 108</w:t>
      </w:r>
      <w:r w:rsidR="0063527D">
        <w:rPr>
          <w:rStyle w:val="ad"/>
          <w:rFonts w:ascii="Times New Roman" w:hAnsi="Times New Roman" w:cs="Times New Roman"/>
          <w:i w:val="0"/>
          <w:sz w:val="28"/>
          <w:szCs w:val="28"/>
        </w:rPr>
        <w:t>9</w:t>
      </w:r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>-па «Об отмене особого противопожарного режима на территории Курской области»,</w:t>
      </w:r>
      <w:r w:rsidRPr="005570CC">
        <w:rPr>
          <w:rStyle w:val="ad"/>
          <w:b/>
          <w:i w:val="0"/>
          <w:sz w:val="28"/>
          <w:szCs w:val="28"/>
        </w:rPr>
        <w:t xml:space="preserve"> </w:t>
      </w:r>
      <w:r w:rsidR="00011B1D" w:rsidRPr="005570CC">
        <w:rPr>
          <w:rFonts w:ascii="Times New Roman" w:hAnsi="Times New Roman" w:cs="Times New Roman"/>
          <w:sz w:val="28"/>
          <w:szCs w:val="28"/>
        </w:rPr>
        <w:t>постановлением Администрации Высокского сельсовета  Медвенского района   05.06.2017 года    № 89-па «О порядке установления особого противопожарного режима на территории Высокского  сельсовета Медвенского района»</w:t>
      </w:r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 связи со стабилизацией пожарной обстановки</w:t>
      </w:r>
      <w:proofErr w:type="gramEnd"/>
      <w:r w:rsidRPr="005570CC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на территории</w:t>
      </w:r>
      <w:r w:rsidRPr="005570CC">
        <w:rPr>
          <w:rFonts w:ascii="Times New Roman" w:hAnsi="Times New Roman" w:cs="Times New Roman"/>
          <w:sz w:val="28"/>
          <w:szCs w:val="28"/>
        </w:rPr>
        <w:t xml:space="preserve"> Высокского сельсовета  Медвенского района</w:t>
      </w:r>
      <w:r w:rsidR="00011B1D" w:rsidRPr="005570CC">
        <w:rPr>
          <w:rFonts w:ascii="Times New Roman" w:hAnsi="Times New Roman" w:cs="Times New Roman"/>
          <w:sz w:val="28"/>
          <w:szCs w:val="28"/>
        </w:rPr>
        <w:t>:</w:t>
      </w:r>
    </w:p>
    <w:p w:rsidR="00011B1D" w:rsidRPr="005570CC" w:rsidRDefault="00011B1D" w:rsidP="004B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0CC">
        <w:rPr>
          <w:rFonts w:ascii="Times New Roman" w:hAnsi="Times New Roman" w:cs="Times New Roman"/>
          <w:sz w:val="28"/>
          <w:szCs w:val="28"/>
        </w:rPr>
        <w:t xml:space="preserve">        </w:t>
      </w:r>
      <w:r w:rsidR="005570CC">
        <w:rPr>
          <w:rFonts w:ascii="Times New Roman" w:hAnsi="Times New Roman" w:cs="Times New Roman"/>
          <w:sz w:val="28"/>
          <w:szCs w:val="28"/>
        </w:rPr>
        <w:t xml:space="preserve"> </w:t>
      </w:r>
      <w:r w:rsidRPr="005570CC">
        <w:rPr>
          <w:rFonts w:ascii="Times New Roman" w:hAnsi="Times New Roman" w:cs="Times New Roman"/>
          <w:sz w:val="28"/>
          <w:szCs w:val="28"/>
        </w:rPr>
        <w:t xml:space="preserve"> 1. Признать утратившим силу распоряжение Администрации Высокского сельсовета  Медвенского района Курской области от </w:t>
      </w:r>
      <w:r w:rsidR="004B0F66" w:rsidRPr="004B0F66">
        <w:rPr>
          <w:rFonts w:ascii="Times New Roman" w:hAnsi="Times New Roman" w:cs="Times New Roman"/>
          <w:sz w:val="28"/>
          <w:szCs w:val="28"/>
        </w:rPr>
        <w:t xml:space="preserve">10.04.2023 </w:t>
      </w:r>
      <w:r w:rsidR="004B0F66">
        <w:rPr>
          <w:rFonts w:ascii="Times New Roman" w:hAnsi="Times New Roman" w:cs="Times New Roman"/>
          <w:sz w:val="28"/>
          <w:szCs w:val="28"/>
        </w:rPr>
        <w:t>года</w:t>
      </w:r>
      <w:r w:rsidR="00852A39">
        <w:rPr>
          <w:rFonts w:ascii="Times New Roman" w:hAnsi="Times New Roman" w:cs="Times New Roman"/>
          <w:sz w:val="28"/>
          <w:szCs w:val="28"/>
        </w:rPr>
        <w:t xml:space="preserve"> №</w:t>
      </w:r>
      <w:r w:rsidR="004B0F66" w:rsidRPr="004B0F66">
        <w:rPr>
          <w:rFonts w:ascii="Times New Roman" w:hAnsi="Times New Roman" w:cs="Times New Roman"/>
          <w:sz w:val="28"/>
          <w:szCs w:val="28"/>
        </w:rPr>
        <w:t>18</w:t>
      </w:r>
      <w:r w:rsidR="004B0F66">
        <w:rPr>
          <w:rFonts w:ascii="Times New Roman" w:hAnsi="Times New Roman" w:cs="Times New Roman"/>
          <w:sz w:val="28"/>
          <w:szCs w:val="28"/>
        </w:rPr>
        <w:t xml:space="preserve">-ра </w:t>
      </w:r>
      <w:r w:rsidRPr="005570CC">
        <w:rPr>
          <w:rFonts w:ascii="Times New Roman" w:hAnsi="Times New Roman" w:cs="Times New Roman"/>
          <w:sz w:val="28"/>
          <w:szCs w:val="28"/>
        </w:rPr>
        <w:t>«О введении особого противопожарного режима на  территории Высокского  сельсовета Медвенского района Курской области».</w:t>
      </w:r>
    </w:p>
    <w:p w:rsidR="009C1817" w:rsidRPr="00011B1D" w:rsidRDefault="001848C1" w:rsidP="004B0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8C1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8C1">
        <w:rPr>
          <w:rFonts w:ascii="Times New Roman" w:hAnsi="Times New Roman" w:cs="Times New Roman"/>
          <w:sz w:val="28"/>
          <w:szCs w:val="28"/>
        </w:rPr>
        <w:t>Настоящее распоряжение вступает  в силу со дня его подписания.</w:t>
      </w:r>
    </w:p>
    <w:p w:rsidR="005A279F" w:rsidRPr="00011B1D" w:rsidRDefault="0061477F" w:rsidP="00FF4E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279F" w:rsidRPr="00011B1D" w:rsidRDefault="005A279F" w:rsidP="009F4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3BCB" w:rsidRPr="00011B1D" w:rsidRDefault="001C3BCB" w:rsidP="009F49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79F" w:rsidRPr="00011B1D" w:rsidRDefault="005A279F" w:rsidP="00FF4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B1D">
        <w:rPr>
          <w:rFonts w:ascii="Times New Roman" w:hAnsi="Times New Roman" w:cs="Times New Roman"/>
          <w:sz w:val="28"/>
          <w:szCs w:val="28"/>
        </w:rPr>
        <w:t>Глав</w:t>
      </w:r>
      <w:r w:rsidR="00836ACF" w:rsidRPr="00011B1D">
        <w:rPr>
          <w:rFonts w:ascii="Times New Roman" w:hAnsi="Times New Roman" w:cs="Times New Roman"/>
          <w:sz w:val="28"/>
          <w:szCs w:val="28"/>
        </w:rPr>
        <w:t>а</w:t>
      </w:r>
      <w:r w:rsidRPr="00011B1D">
        <w:rPr>
          <w:rFonts w:ascii="Times New Roman" w:hAnsi="Times New Roman" w:cs="Times New Roman"/>
          <w:sz w:val="28"/>
          <w:szCs w:val="28"/>
        </w:rPr>
        <w:t>Высокского сельсовета</w:t>
      </w:r>
    </w:p>
    <w:p w:rsidR="005A279F" w:rsidRPr="00011B1D" w:rsidRDefault="005A279F" w:rsidP="00FF4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B1D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</w:t>
      </w:r>
      <w:r w:rsidR="0019286B" w:rsidRPr="00011B1D">
        <w:rPr>
          <w:rFonts w:ascii="Times New Roman" w:hAnsi="Times New Roman" w:cs="Times New Roman"/>
          <w:sz w:val="28"/>
          <w:szCs w:val="28"/>
        </w:rPr>
        <w:t xml:space="preserve">   </w:t>
      </w:r>
      <w:r w:rsidR="00836ACF" w:rsidRPr="00011B1D">
        <w:rPr>
          <w:rFonts w:ascii="Times New Roman" w:hAnsi="Times New Roman" w:cs="Times New Roman"/>
          <w:sz w:val="28"/>
          <w:szCs w:val="28"/>
        </w:rPr>
        <w:t xml:space="preserve">          С.Н. Афанасьев</w:t>
      </w:r>
    </w:p>
    <w:sectPr w:rsidR="005A279F" w:rsidRPr="00011B1D" w:rsidSect="00CC2F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859"/>
    <w:rsid w:val="00011B1D"/>
    <w:rsid w:val="0001667B"/>
    <w:rsid w:val="000A386A"/>
    <w:rsid w:val="000C588C"/>
    <w:rsid w:val="00105F73"/>
    <w:rsid w:val="001804C1"/>
    <w:rsid w:val="001848C1"/>
    <w:rsid w:val="0019286B"/>
    <w:rsid w:val="001C3BCB"/>
    <w:rsid w:val="002B02F4"/>
    <w:rsid w:val="003337AE"/>
    <w:rsid w:val="004B0F66"/>
    <w:rsid w:val="004E6812"/>
    <w:rsid w:val="005570CC"/>
    <w:rsid w:val="005622E8"/>
    <w:rsid w:val="00572348"/>
    <w:rsid w:val="00582E83"/>
    <w:rsid w:val="0059700B"/>
    <w:rsid w:val="005A279F"/>
    <w:rsid w:val="0061477F"/>
    <w:rsid w:val="0063527D"/>
    <w:rsid w:val="006850A4"/>
    <w:rsid w:val="00776A0B"/>
    <w:rsid w:val="00796679"/>
    <w:rsid w:val="007A38B0"/>
    <w:rsid w:val="00836ACF"/>
    <w:rsid w:val="00852A39"/>
    <w:rsid w:val="008C4F01"/>
    <w:rsid w:val="009C1817"/>
    <w:rsid w:val="009F49F0"/>
    <w:rsid w:val="00A61D9D"/>
    <w:rsid w:val="00A7378F"/>
    <w:rsid w:val="00B61D38"/>
    <w:rsid w:val="00BD2D3E"/>
    <w:rsid w:val="00C001A7"/>
    <w:rsid w:val="00C20704"/>
    <w:rsid w:val="00C31743"/>
    <w:rsid w:val="00CC2F00"/>
    <w:rsid w:val="00CC6D55"/>
    <w:rsid w:val="00CD0049"/>
    <w:rsid w:val="00DE64C1"/>
    <w:rsid w:val="00ED0F66"/>
    <w:rsid w:val="00F33B39"/>
    <w:rsid w:val="00F67944"/>
    <w:rsid w:val="00F95373"/>
    <w:rsid w:val="00FB7076"/>
    <w:rsid w:val="00FD5859"/>
    <w:rsid w:val="00FF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6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570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D5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D585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FD5859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FD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859"/>
    <w:rPr>
      <w:b/>
      <w:bCs/>
    </w:rPr>
  </w:style>
  <w:style w:type="character" w:customStyle="1" w:styleId="apple-converted-space">
    <w:name w:val="apple-converted-space"/>
    <w:basedOn w:val="a0"/>
    <w:uiPriority w:val="99"/>
    <w:rsid w:val="00FD5859"/>
  </w:style>
  <w:style w:type="paragraph" w:styleId="a6">
    <w:name w:val="Balloon Text"/>
    <w:basedOn w:val="a"/>
    <w:link w:val="a7"/>
    <w:uiPriority w:val="99"/>
    <w:semiHidden/>
    <w:rsid w:val="00F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D585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0C588C"/>
    <w:pPr>
      <w:suppressAutoHyphens/>
      <w:spacing w:after="0" w:line="240" w:lineRule="auto"/>
      <w:ind w:right="142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C588C"/>
    <w:rPr>
      <w:rFonts w:ascii="Times New Roman" w:hAnsi="Times New Roman" w:cs="Times New Roman"/>
      <w:sz w:val="20"/>
      <w:szCs w:val="20"/>
    </w:rPr>
  </w:style>
  <w:style w:type="paragraph" w:customStyle="1" w:styleId="aa">
    <w:name w:val="Заголовок"/>
    <w:basedOn w:val="a"/>
    <w:next w:val="ab"/>
    <w:rsid w:val="00836ACF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836A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36ACF"/>
    <w:rPr>
      <w:rFonts w:cs="Calibri"/>
      <w:sz w:val="22"/>
      <w:szCs w:val="22"/>
      <w:lang w:eastAsia="en-US"/>
    </w:rPr>
  </w:style>
  <w:style w:type="character" w:styleId="ad">
    <w:name w:val="Emphasis"/>
    <w:basedOn w:val="a0"/>
    <w:qFormat/>
    <w:locked/>
    <w:rsid w:val="005570CC"/>
    <w:rPr>
      <w:i/>
      <w:iCs/>
    </w:rPr>
  </w:style>
  <w:style w:type="character" w:customStyle="1" w:styleId="10">
    <w:name w:val="Заголовок 1 Знак"/>
    <w:basedOn w:val="a0"/>
    <w:link w:val="1"/>
    <w:rsid w:val="005570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9451">
          <w:marLeft w:val="0"/>
          <w:marRight w:val="0"/>
          <w:marTop w:val="0"/>
          <w:marBottom w:val="196"/>
          <w:divBdr>
            <w:top w:val="single" w:sz="4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ZAM</cp:lastModifiedBy>
  <cp:revision>31</cp:revision>
  <cp:lastPrinted>2023-10-19T07:01:00Z</cp:lastPrinted>
  <dcterms:created xsi:type="dcterms:W3CDTF">2017-05-16T12:55:00Z</dcterms:created>
  <dcterms:modified xsi:type="dcterms:W3CDTF">2023-10-19T07:03:00Z</dcterms:modified>
</cp:coreProperties>
</file>