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84" w:rsidRPr="00AD4B84" w:rsidRDefault="00AD4B84" w:rsidP="00AD4B84">
      <w:pPr>
        <w:widowControl w:val="0"/>
        <w:autoSpaceDE w:val="0"/>
        <w:autoSpaceDN w:val="0"/>
        <w:adjustRightInd w:val="0"/>
        <w:spacing w:after="0"/>
        <w:jc w:val="center"/>
        <w:rPr>
          <w:rFonts w:ascii="Times New Roman" w:hAnsi="Times New Roman"/>
          <w:b/>
          <w:bCs/>
        </w:rPr>
      </w:pPr>
      <w:r w:rsidRPr="00AD4B84">
        <w:rPr>
          <w:rFonts w:ascii="Times New Roman" w:hAnsi="Times New Roman"/>
          <w:b/>
          <w:bCs/>
          <w:sz w:val="36"/>
          <w:szCs w:val="36"/>
        </w:rPr>
        <w:t>АДМИНИСТРАЦИЯ  ВЫСОКСКОГО  СЕЛЬСОВЕТА</w:t>
      </w:r>
    </w:p>
    <w:p w:rsidR="00AD4B84" w:rsidRPr="00AD4B84" w:rsidRDefault="00AD4B84" w:rsidP="00AD4B84">
      <w:pPr>
        <w:widowControl w:val="0"/>
        <w:autoSpaceDE w:val="0"/>
        <w:autoSpaceDN w:val="0"/>
        <w:adjustRightInd w:val="0"/>
        <w:spacing w:after="0"/>
        <w:ind w:left="-360"/>
        <w:jc w:val="center"/>
        <w:rPr>
          <w:rFonts w:ascii="Times New Roman" w:hAnsi="Times New Roman"/>
          <w:b/>
          <w:bCs/>
          <w:sz w:val="36"/>
          <w:szCs w:val="36"/>
        </w:rPr>
      </w:pPr>
      <w:r w:rsidRPr="00AD4B84">
        <w:rPr>
          <w:rFonts w:ascii="Times New Roman" w:hAnsi="Times New Roman"/>
          <w:b/>
          <w:bCs/>
          <w:sz w:val="36"/>
          <w:szCs w:val="36"/>
        </w:rPr>
        <w:t xml:space="preserve"> МЕДВЕНСКОГО РАЙОНА  КУРСКОЙ ОБЛАСТИ </w:t>
      </w:r>
    </w:p>
    <w:p w:rsidR="00AD4B84" w:rsidRPr="00AD4B84" w:rsidRDefault="00AD4B84" w:rsidP="00AD4B84">
      <w:pPr>
        <w:widowControl w:val="0"/>
        <w:autoSpaceDE w:val="0"/>
        <w:autoSpaceDN w:val="0"/>
        <w:adjustRightInd w:val="0"/>
        <w:spacing w:after="0"/>
        <w:rPr>
          <w:rFonts w:ascii="Times New Roman" w:hAnsi="Times New Roman"/>
          <w:sz w:val="32"/>
          <w:szCs w:val="32"/>
        </w:rPr>
      </w:pPr>
      <w:r w:rsidRPr="00AD4B84">
        <w:rPr>
          <w:rFonts w:ascii="Times New Roman" w:hAnsi="Times New Roman"/>
        </w:rPr>
        <w:t xml:space="preserve">   </w:t>
      </w:r>
    </w:p>
    <w:p w:rsidR="00AD4B84" w:rsidRPr="00AD4B84" w:rsidRDefault="00AD4B84" w:rsidP="00AD4B84">
      <w:pPr>
        <w:widowControl w:val="0"/>
        <w:autoSpaceDE w:val="0"/>
        <w:autoSpaceDN w:val="0"/>
        <w:adjustRightInd w:val="0"/>
        <w:spacing w:after="0" w:line="240" w:lineRule="auto"/>
        <w:jc w:val="center"/>
        <w:rPr>
          <w:rFonts w:ascii="Times New Roman" w:hAnsi="Times New Roman"/>
          <w:b/>
          <w:bCs/>
          <w:sz w:val="32"/>
          <w:szCs w:val="32"/>
        </w:rPr>
      </w:pPr>
      <w:r w:rsidRPr="00AD4B84">
        <w:rPr>
          <w:rFonts w:ascii="Times New Roman" w:hAnsi="Times New Roman"/>
          <w:b/>
          <w:bCs/>
          <w:sz w:val="32"/>
          <w:szCs w:val="32"/>
        </w:rPr>
        <w:t xml:space="preserve">     ПОСТАНОВЛЕНИЕ</w:t>
      </w:r>
    </w:p>
    <w:p w:rsidR="00AD4B84" w:rsidRPr="00AD4B84" w:rsidRDefault="00AD4B84" w:rsidP="00AD4B84">
      <w:pPr>
        <w:pStyle w:val="a8"/>
        <w:spacing w:before="0" w:after="0"/>
        <w:jc w:val="left"/>
        <w:rPr>
          <w:rStyle w:val="a7"/>
          <w:rFonts w:ascii="Times New Roman" w:hAnsi="Times New Roman"/>
          <w:color w:val="000000"/>
          <w:sz w:val="16"/>
          <w:szCs w:val="16"/>
        </w:rPr>
      </w:pPr>
    </w:p>
    <w:p w:rsidR="00AD4B84" w:rsidRPr="00AD4B84" w:rsidRDefault="00AD4B84" w:rsidP="00AD4B84">
      <w:pPr>
        <w:pStyle w:val="a8"/>
        <w:spacing w:before="0" w:after="0"/>
        <w:jc w:val="left"/>
        <w:rPr>
          <w:rFonts w:ascii="Times New Roman" w:hAnsi="Times New Roman"/>
          <w:b w:val="0"/>
          <w:sz w:val="24"/>
          <w:szCs w:val="24"/>
        </w:rPr>
      </w:pPr>
      <w:r w:rsidRPr="00AD4B84">
        <w:rPr>
          <w:rStyle w:val="a7"/>
          <w:rFonts w:ascii="Times New Roman" w:hAnsi="Times New Roman"/>
          <w:color w:val="000000"/>
          <w:sz w:val="24"/>
          <w:szCs w:val="24"/>
        </w:rPr>
        <w:t>от 1</w:t>
      </w:r>
      <w:r>
        <w:rPr>
          <w:rStyle w:val="a7"/>
          <w:rFonts w:ascii="Times New Roman" w:hAnsi="Times New Roman"/>
          <w:color w:val="000000"/>
          <w:sz w:val="24"/>
          <w:szCs w:val="24"/>
        </w:rPr>
        <w:t>2</w:t>
      </w:r>
      <w:r w:rsidRPr="00AD4B84">
        <w:rPr>
          <w:rStyle w:val="a7"/>
          <w:rFonts w:ascii="Times New Roman" w:hAnsi="Times New Roman"/>
          <w:color w:val="000000"/>
          <w:sz w:val="24"/>
          <w:szCs w:val="24"/>
        </w:rPr>
        <w:t>.0</w:t>
      </w:r>
      <w:r>
        <w:rPr>
          <w:rStyle w:val="a7"/>
          <w:rFonts w:ascii="Times New Roman" w:hAnsi="Times New Roman"/>
          <w:color w:val="000000"/>
          <w:sz w:val="24"/>
          <w:szCs w:val="24"/>
        </w:rPr>
        <w:t>2</w:t>
      </w:r>
      <w:r w:rsidRPr="00AD4B84">
        <w:rPr>
          <w:rStyle w:val="a7"/>
          <w:rFonts w:ascii="Times New Roman" w:hAnsi="Times New Roman"/>
          <w:color w:val="000000"/>
          <w:sz w:val="24"/>
          <w:szCs w:val="24"/>
        </w:rPr>
        <w:t xml:space="preserve">.2024 года        </w:t>
      </w:r>
      <w:r>
        <w:rPr>
          <w:rStyle w:val="a7"/>
          <w:rFonts w:ascii="Times New Roman" w:hAnsi="Times New Roman"/>
          <w:color w:val="000000"/>
          <w:sz w:val="24"/>
          <w:szCs w:val="24"/>
        </w:rPr>
        <w:t xml:space="preserve">                             </w:t>
      </w:r>
      <w:r w:rsidRPr="00AD4B84">
        <w:rPr>
          <w:rStyle w:val="a7"/>
          <w:rFonts w:ascii="Times New Roman" w:hAnsi="Times New Roman"/>
          <w:color w:val="000000"/>
          <w:sz w:val="24"/>
          <w:szCs w:val="24"/>
        </w:rPr>
        <w:t xml:space="preserve">  № 1</w:t>
      </w:r>
      <w:r>
        <w:rPr>
          <w:rStyle w:val="a7"/>
          <w:rFonts w:ascii="Times New Roman" w:hAnsi="Times New Roman"/>
          <w:color w:val="000000"/>
          <w:sz w:val="24"/>
          <w:szCs w:val="24"/>
        </w:rPr>
        <w:t>6</w:t>
      </w:r>
      <w:r w:rsidRPr="00AD4B84">
        <w:rPr>
          <w:rStyle w:val="a7"/>
          <w:rFonts w:ascii="Times New Roman" w:hAnsi="Times New Roman"/>
          <w:color w:val="000000"/>
          <w:sz w:val="24"/>
          <w:szCs w:val="24"/>
        </w:rPr>
        <w:t>-па</w:t>
      </w:r>
    </w:p>
    <w:p w:rsidR="009B743F" w:rsidRPr="009B743F" w:rsidRDefault="009B743F" w:rsidP="00AD4B84">
      <w:pPr>
        <w:spacing w:after="0" w:line="240" w:lineRule="auto"/>
        <w:ind w:right="3116"/>
        <w:jc w:val="both"/>
        <w:rPr>
          <w:rFonts w:ascii="Times New Roman" w:hAnsi="Times New Roman"/>
          <w:b/>
          <w:sz w:val="24"/>
          <w:szCs w:val="24"/>
        </w:rPr>
      </w:pPr>
    </w:p>
    <w:p w:rsidR="00AD4B84" w:rsidRDefault="009B743F" w:rsidP="00AD4B84">
      <w:pPr>
        <w:tabs>
          <w:tab w:val="left" w:pos="718"/>
        </w:tabs>
        <w:spacing w:after="0" w:line="240" w:lineRule="auto"/>
        <w:ind w:left="142" w:right="141"/>
        <w:jc w:val="center"/>
        <w:rPr>
          <w:rFonts w:ascii="Times New Roman" w:eastAsia="Times New Roman" w:hAnsi="Times New Roman"/>
          <w:b/>
          <w:bCs/>
          <w:sz w:val="24"/>
          <w:szCs w:val="24"/>
        </w:rPr>
      </w:pPr>
      <w:r w:rsidRPr="009B743F">
        <w:rPr>
          <w:rFonts w:ascii="Times New Roman" w:eastAsia="Times New Roman" w:hAnsi="Times New Roman"/>
          <w:b/>
          <w:bCs/>
          <w:sz w:val="24"/>
          <w:szCs w:val="24"/>
        </w:rPr>
        <w:t>О формировании резерва управленческих кадров</w:t>
      </w:r>
      <w:r>
        <w:rPr>
          <w:rFonts w:ascii="Times New Roman" w:eastAsia="Times New Roman" w:hAnsi="Times New Roman"/>
          <w:b/>
          <w:bCs/>
          <w:sz w:val="24"/>
          <w:szCs w:val="24"/>
        </w:rPr>
        <w:t xml:space="preserve"> Администрации </w:t>
      </w:r>
    </w:p>
    <w:p w:rsidR="009B743F" w:rsidRPr="009B743F" w:rsidRDefault="00AD4B84" w:rsidP="00AD4B84">
      <w:pPr>
        <w:tabs>
          <w:tab w:val="left" w:pos="718"/>
        </w:tabs>
        <w:spacing w:after="0" w:line="240" w:lineRule="auto"/>
        <w:ind w:left="142" w:right="141"/>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Высокского </w:t>
      </w:r>
      <w:r w:rsidR="009B743F" w:rsidRPr="009B743F">
        <w:rPr>
          <w:rFonts w:ascii="Times New Roman" w:eastAsia="Times New Roman" w:hAnsi="Times New Roman"/>
          <w:b/>
          <w:bCs/>
          <w:sz w:val="24"/>
          <w:szCs w:val="24"/>
        </w:rPr>
        <w:t xml:space="preserve">сельсовета </w:t>
      </w:r>
      <w:r w:rsidR="009B743F">
        <w:rPr>
          <w:rFonts w:ascii="Times New Roman" w:eastAsia="Times New Roman" w:hAnsi="Times New Roman"/>
          <w:b/>
          <w:bCs/>
          <w:sz w:val="24"/>
          <w:szCs w:val="24"/>
        </w:rPr>
        <w:t>Медвенского</w:t>
      </w:r>
      <w:r w:rsidR="009B743F" w:rsidRPr="009B743F">
        <w:rPr>
          <w:rFonts w:ascii="Times New Roman" w:eastAsia="Times New Roman" w:hAnsi="Times New Roman"/>
          <w:b/>
          <w:bCs/>
          <w:sz w:val="24"/>
          <w:szCs w:val="24"/>
        </w:rPr>
        <w:t xml:space="preserve"> района </w:t>
      </w:r>
      <w:r w:rsidR="009B743F">
        <w:rPr>
          <w:rFonts w:ascii="Times New Roman" w:eastAsia="Times New Roman" w:hAnsi="Times New Roman"/>
          <w:b/>
          <w:bCs/>
          <w:sz w:val="24"/>
          <w:szCs w:val="24"/>
        </w:rPr>
        <w:t>Курской</w:t>
      </w:r>
      <w:r w:rsidR="009B743F" w:rsidRPr="009B743F">
        <w:rPr>
          <w:rFonts w:ascii="Times New Roman" w:eastAsia="Times New Roman" w:hAnsi="Times New Roman"/>
          <w:b/>
          <w:bCs/>
          <w:sz w:val="24"/>
          <w:szCs w:val="24"/>
        </w:rPr>
        <w:t xml:space="preserve"> области</w:t>
      </w:r>
    </w:p>
    <w:p w:rsidR="009B743F" w:rsidRPr="009B743F" w:rsidRDefault="009B743F" w:rsidP="009B743F">
      <w:pPr>
        <w:spacing w:after="0" w:line="240" w:lineRule="auto"/>
        <w:ind w:right="3116"/>
        <w:jc w:val="both"/>
        <w:rPr>
          <w:rFonts w:ascii="Times New Roman" w:hAnsi="Times New Roman"/>
          <w:sz w:val="24"/>
          <w:szCs w:val="24"/>
        </w:rPr>
      </w:pPr>
    </w:p>
    <w:p w:rsidR="009B743F" w:rsidRPr="008F212B" w:rsidRDefault="009B743F" w:rsidP="009B743F">
      <w:pPr>
        <w:spacing w:after="0" w:line="240" w:lineRule="auto"/>
        <w:ind w:right="3116"/>
        <w:jc w:val="both"/>
        <w:rPr>
          <w:rFonts w:ascii="Times New Roman" w:hAnsi="Times New Roman"/>
          <w:sz w:val="16"/>
          <w:szCs w:val="16"/>
        </w:rPr>
      </w:pPr>
    </w:p>
    <w:p w:rsidR="009B743F" w:rsidRPr="009A0AD0" w:rsidRDefault="0036385D" w:rsidP="000C00FA">
      <w:pPr>
        <w:spacing w:after="0" w:line="240" w:lineRule="auto"/>
        <w:ind w:firstLine="709"/>
        <w:jc w:val="both"/>
        <w:rPr>
          <w:rFonts w:ascii="Times New Roman" w:hAnsi="Times New Roman"/>
          <w:color w:val="000000"/>
          <w:sz w:val="26"/>
          <w:szCs w:val="26"/>
        </w:rPr>
      </w:pPr>
      <w:proofErr w:type="gramStart"/>
      <w:r w:rsidRPr="009A0AD0">
        <w:rPr>
          <w:rFonts w:ascii="Times New Roman" w:hAnsi="Times New Roman"/>
          <w:sz w:val="26"/>
          <w:szCs w:val="26"/>
        </w:rPr>
        <w:t>В целях реализации общей Концепции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от 29.11.2017 №5), в соответствии  с постановлением Администрации Курской области от 20.09.2018 №757-па «Об утверждении Концепции развития резервов управленческих кадров Курской области», постановлением Губернатора Курской области №64-пг от 21.02.2019 года «О</w:t>
      </w:r>
      <w:proofErr w:type="gramEnd"/>
      <w:r w:rsidRPr="009A0AD0">
        <w:rPr>
          <w:rFonts w:ascii="Times New Roman" w:hAnsi="Times New Roman"/>
          <w:sz w:val="26"/>
          <w:szCs w:val="26"/>
        </w:rPr>
        <w:t xml:space="preserve"> </w:t>
      </w:r>
      <w:proofErr w:type="gramStart"/>
      <w:r w:rsidRPr="009A0AD0">
        <w:rPr>
          <w:rFonts w:ascii="Times New Roman" w:hAnsi="Times New Roman"/>
          <w:sz w:val="26"/>
          <w:szCs w:val="26"/>
        </w:rPr>
        <w:t>вопросах</w:t>
      </w:r>
      <w:proofErr w:type="gramEnd"/>
      <w:r w:rsidRPr="009A0AD0">
        <w:rPr>
          <w:rFonts w:ascii="Times New Roman" w:hAnsi="Times New Roman"/>
          <w:sz w:val="26"/>
          <w:szCs w:val="26"/>
        </w:rPr>
        <w:t xml:space="preserve"> формирования, подготовки и использования резерва управленческих кадров Курской области»</w:t>
      </w:r>
      <w:r w:rsidR="009B743F" w:rsidRPr="009A0AD0">
        <w:rPr>
          <w:rFonts w:ascii="Times New Roman" w:eastAsia="Times New Roman" w:hAnsi="Times New Roman"/>
          <w:sz w:val="26"/>
          <w:szCs w:val="26"/>
        </w:rPr>
        <w:t xml:space="preserve">, </w:t>
      </w:r>
      <w:r w:rsidR="009B743F" w:rsidRPr="009A0AD0">
        <w:rPr>
          <w:rFonts w:ascii="Times New Roman" w:hAnsi="Times New Roman"/>
          <w:color w:val="000000"/>
          <w:sz w:val="26"/>
          <w:szCs w:val="26"/>
        </w:rPr>
        <w:t>Администрация</w:t>
      </w:r>
      <w:r w:rsidR="00AC7CEF">
        <w:rPr>
          <w:rFonts w:ascii="Times New Roman" w:hAnsi="Times New Roman"/>
          <w:color w:val="000000"/>
          <w:sz w:val="26"/>
          <w:szCs w:val="26"/>
        </w:rPr>
        <w:t xml:space="preserve"> Высокского сельсовета </w:t>
      </w:r>
      <w:r w:rsidR="009B743F" w:rsidRPr="009A0AD0">
        <w:rPr>
          <w:rFonts w:ascii="Times New Roman" w:hAnsi="Times New Roman"/>
          <w:color w:val="000000"/>
          <w:sz w:val="26"/>
          <w:szCs w:val="26"/>
        </w:rPr>
        <w:t>Медвенского района ПОСТАНОВЛЯЕТ:</w:t>
      </w:r>
    </w:p>
    <w:p w:rsidR="009B743F" w:rsidRPr="009A0AD0" w:rsidRDefault="009B743F" w:rsidP="009B743F">
      <w:pPr>
        <w:tabs>
          <w:tab w:val="left" w:pos="720"/>
        </w:tabs>
        <w:spacing w:after="0" w:line="240" w:lineRule="auto"/>
        <w:ind w:right="20" w:firstLine="709"/>
        <w:jc w:val="both"/>
        <w:rPr>
          <w:rFonts w:ascii="Times New Roman" w:hAnsi="Times New Roman"/>
          <w:sz w:val="26"/>
          <w:szCs w:val="26"/>
        </w:rPr>
      </w:pPr>
      <w:r w:rsidRPr="009A0AD0">
        <w:rPr>
          <w:rFonts w:ascii="Times New Roman" w:hAnsi="Times New Roman"/>
          <w:sz w:val="26"/>
          <w:szCs w:val="26"/>
        </w:rPr>
        <w:t xml:space="preserve">1.Утвердить </w:t>
      </w:r>
      <w:r w:rsidR="00AC7CEF">
        <w:rPr>
          <w:rFonts w:ascii="Times New Roman" w:hAnsi="Times New Roman"/>
          <w:sz w:val="26"/>
          <w:szCs w:val="26"/>
        </w:rPr>
        <w:t xml:space="preserve">прилагаемое приложение </w:t>
      </w:r>
      <w:r w:rsidR="00AC7CEF" w:rsidRPr="009A0AD0">
        <w:rPr>
          <w:rFonts w:ascii="Times New Roman" w:hAnsi="Times New Roman"/>
          <w:sz w:val="26"/>
          <w:szCs w:val="26"/>
        </w:rPr>
        <w:t>№1</w:t>
      </w:r>
      <w:r w:rsidR="00AC7CEF">
        <w:rPr>
          <w:rFonts w:ascii="Times New Roman" w:hAnsi="Times New Roman"/>
          <w:sz w:val="26"/>
          <w:szCs w:val="26"/>
        </w:rPr>
        <w:t xml:space="preserve"> </w:t>
      </w:r>
      <w:r w:rsidRPr="009A0AD0">
        <w:rPr>
          <w:rFonts w:ascii="Times New Roman" w:hAnsi="Times New Roman"/>
          <w:sz w:val="26"/>
          <w:szCs w:val="26"/>
        </w:rPr>
        <w:t>Положение о порядке формирования кадрового резерва для замещения вакантных должностей муниципальной службы в Администрации</w:t>
      </w:r>
      <w:r w:rsidR="00AC7CEF">
        <w:rPr>
          <w:rFonts w:ascii="Times New Roman" w:hAnsi="Times New Roman"/>
          <w:sz w:val="26"/>
          <w:szCs w:val="26"/>
        </w:rPr>
        <w:t xml:space="preserve"> Высокского сельсовета </w:t>
      </w:r>
      <w:r w:rsidRPr="009A0AD0">
        <w:rPr>
          <w:rFonts w:ascii="Times New Roman" w:hAnsi="Times New Roman"/>
          <w:color w:val="000000"/>
          <w:sz w:val="26"/>
          <w:szCs w:val="26"/>
        </w:rPr>
        <w:t>Медвенского района</w:t>
      </w:r>
      <w:r w:rsidRPr="009A0AD0">
        <w:rPr>
          <w:rFonts w:ascii="Times New Roman" w:hAnsi="Times New Roman"/>
          <w:sz w:val="26"/>
          <w:szCs w:val="26"/>
        </w:rPr>
        <w:t xml:space="preserve"> Курской области.</w:t>
      </w:r>
    </w:p>
    <w:p w:rsidR="009B743F" w:rsidRPr="009A0AD0" w:rsidRDefault="009B743F" w:rsidP="009B743F">
      <w:pPr>
        <w:tabs>
          <w:tab w:val="left" w:pos="720"/>
        </w:tabs>
        <w:spacing w:after="0" w:line="240" w:lineRule="auto"/>
        <w:ind w:right="20" w:firstLine="709"/>
        <w:jc w:val="both"/>
        <w:rPr>
          <w:rFonts w:ascii="Times New Roman" w:hAnsi="Times New Roman"/>
          <w:sz w:val="26"/>
          <w:szCs w:val="26"/>
        </w:rPr>
      </w:pPr>
      <w:r w:rsidRPr="009A0AD0">
        <w:rPr>
          <w:rFonts w:ascii="Times New Roman" w:hAnsi="Times New Roman"/>
          <w:sz w:val="26"/>
          <w:szCs w:val="26"/>
        </w:rPr>
        <w:t>2.Утвердить</w:t>
      </w:r>
      <w:r w:rsidR="00AC7CEF" w:rsidRPr="00AC7CEF">
        <w:rPr>
          <w:rFonts w:ascii="Times New Roman" w:hAnsi="Times New Roman"/>
          <w:sz w:val="26"/>
          <w:szCs w:val="26"/>
        </w:rPr>
        <w:t xml:space="preserve"> </w:t>
      </w:r>
      <w:r w:rsidR="00AC7CEF">
        <w:rPr>
          <w:rFonts w:ascii="Times New Roman" w:hAnsi="Times New Roman"/>
          <w:sz w:val="26"/>
          <w:szCs w:val="26"/>
        </w:rPr>
        <w:t xml:space="preserve">прилагаемое приложение </w:t>
      </w:r>
      <w:r w:rsidR="00AC7CEF" w:rsidRPr="009A0AD0">
        <w:rPr>
          <w:rFonts w:ascii="Times New Roman" w:hAnsi="Times New Roman"/>
          <w:sz w:val="26"/>
          <w:szCs w:val="26"/>
        </w:rPr>
        <w:t>№</w:t>
      </w:r>
      <w:r w:rsidR="00AC7CEF">
        <w:rPr>
          <w:rFonts w:ascii="Times New Roman" w:hAnsi="Times New Roman"/>
          <w:sz w:val="26"/>
          <w:szCs w:val="26"/>
        </w:rPr>
        <w:t xml:space="preserve">2 </w:t>
      </w:r>
      <w:r w:rsidRPr="009A0AD0">
        <w:rPr>
          <w:rFonts w:ascii="Times New Roman" w:hAnsi="Times New Roman"/>
          <w:sz w:val="26"/>
          <w:szCs w:val="26"/>
        </w:rPr>
        <w:t xml:space="preserve"> Положение о комиссии по формированию кадрового резерва для замещения вакантных должностей муниципальной службы в Администрации</w:t>
      </w:r>
      <w:r w:rsidR="00AC7CEF">
        <w:rPr>
          <w:rFonts w:ascii="Times New Roman" w:hAnsi="Times New Roman"/>
          <w:sz w:val="26"/>
          <w:szCs w:val="26"/>
        </w:rPr>
        <w:t xml:space="preserve"> Высокского сельсовета </w:t>
      </w:r>
      <w:r w:rsidRPr="009A0AD0">
        <w:rPr>
          <w:rFonts w:ascii="Times New Roman" w:hAnsi="Times New Roman"/>
          <w:color w:val="000000"/>
          <w:sz w:val="26"/>
          <w:szCs w:val="26"/>
        </w:rPr>
        <w:t>Медвенского района</w:t>
      </w:r>
      <w:r w:rsidRPr="009A0AD0">
        <w:rPr>
          <w:rFonts w:ascii="Times New Roman" w:hAnsi="Times New Roman"/>
          <w:sz w:val="26"/>
          <w:szCs w:val="26"/>
        </w:rPr>
        <w:t xml:space="preserve"> Курской области.</w:t>
      </w:r>
    </w:p>
    <w:p w:rsidR="009B743F" w:rsidRPr="009A0AD0" w:rsidRDefault="009B743F" w:rsidP="009B743F">
      <w:pPr>
        <w:tabs>
          <w:tab w:val="left" w:pos="720"/>
        </w:tabs>
        <w:spacing w:after="0" w:line="240" w:lineRule="auto"/>
        <w:ind w:right="20" w:firstLine="709"/>
        <w:jc w:val="both"/>
        <w:rPr>
          <w:rFonts w:ascii="Times New Roman" w:hAnsi="Times New Roman"/>
          <w:sz w:val="26"/>
          <w:szCs w:val="26"/>
        </w:rPr>
      </w:pPr>
      <w:r w:rsidRPr="009A0AD0">
        <w:rPr>
          <w:rFonts w:ascii="Times New Roman" w:hAnsi="Times New Roman"/>
          <w:sz w:val="26"/>
          <w:szCs w:val="26"/>
        </w:rPr>
        <w:t>3.Утвердить</w:t>
      </w:r>
      <w:r w:rsidR="00AC7CEF" w:rsidRPr="00AC7CEF">
        <w:rPr>
          <w:rFonts w:ascii="Times New Roman" w:hAnsi="Times New Roman"/>
          <w:sz w:val="26"/>
          <w:szCs w:val="26"/>
        </w:rPr>
        <w:t xml:space="preserve"> </w:t>
      </w:r>
      <w:r w:rsidR="00AC7CEF">
        <w:rPr>
          <w:rFonts w:ascii="Times New Roman" w:hAnsi="Times New Roman"/>
          <w:sz w:val="26"/>
          <w:szCs w:val="26"/>
        </w:rPr>
        <w:t xml:space="preserve">прилагаемое приложение </w:t>
      </w:r>
      <w:r w:rsidR="00AC7CEF" w:rsidRPr="009A0AD0">
        <w:rPr>
          <w:rFonts w:ascii="Times New Roman" w:hAnsi="Times New Roman"/>
          <w:sz w:val="26"/>
          <w:szCs w:val="26"/>
        </w:rPr>
        <w:t>№</w:t>
      </w:r>
      <w:r w:rsidR="00AC7CEF">
        <w:rPr>
          <w:rFonts w:ascii="Times New Roman" w:hAnsi="Times New Roman"/>
          <w:sz w:val="26"/>
          <w:szCs w:val="26"/>
        </w:rPr>
        <w:t xml:space="preserve">3 </w:t>
      </w:r>
      <w:r w:rsidRPr="009A0AD0">
        <w:rPr>
          <w:rFonts w:ascii="Times New Roman" w:hAnsi="Times New Roman"/>
          <w:sz w:val="26"/>
          <w:szCs w:val="26"/>
        </w:rPr>
        <w:t xml:space="preserve"> состав комиссии по формированию кадрового резерва для замещения вакантных должностей муниципальной службы в Администрации</w:t>
      </w:r>
      <w:r w:rsidR="00AC7CEF">
        <w:rPr>
          <w:rFonts w:ascii="Times New Roman" w:hAnsi="Times New Roman"/>
          <w:sz w:val="26"/>
          <w:szCs w:val="26"/>
        </w:rPr>
        <w:t xml:space="preserve"> Высокского сельсовета </w:t>
      </w:r>
      <w:r w:rsidRPr="009A0AD0">
        <w:rPr>
          <w:rFonts w:ascii="Times New Roman" w:hAnsi="Times New Roman"/>
          <w:color w:val="000000"/>
          <w:sz w:val="26"/>
          <w:szCs w:val="26"/>
        </w:rPr>
        <w:t>Медвенского района</w:t>
      </w:r>
      <w:r w:rsidRPr="009A0AD0">
        <w:rPr>
          <w:rFonts w:ascii="Times New Roman" w:hAnsi="Times New Roman"/>
          <w:sz w:val="26"/>
          <w:szCs w:val="26"/>
        </w:rPr>
        <w:t xml:space="preserve"> Курской области.</w:t>
      </w:r>
    </w:p>
    <w:p w:rsidR="009B743F" w:rsidRPr="009A0AD0" w:rsidRDefault="009B743F" w:rsidP="009B743F">
      <w:pPr>
        <w:tabs>
          <w:tab w:val="left" w:pos="4536"/>
          <w:tab w:val="center" w:pos="4804"/>
          <w:tab w:val="left" w:pos="5730"/>
        </w:tabs>
        <w:spacing w:after="0" w:line="240" w:lineRule="auto"/>
        <w:ind w:right="-1" w:firstLine="709"/>
        <w:jc w:val="both"/>
        <w:rPr>
          <w:rFonts w:ascii="Times New Roman" w:hAnsi="Times New Roman"/>
          <w:sz w:val="26"/>
          <w:szCs w:val="26"/>
        </w:rPr>
      </w:pPr>
      <w:r w:rsidRPr="009A0AD0">
        <w:rPr>
          <w:rFonts w:ascii="Times New Roman" w:hAnsi="Times New Roman"/>
          <w:sz w:val="26"/>
          <w:szCs w:val="26"/>
        </w:rPr>
        <w:t>4.</w:t>
      </w:r>
      <w:r w:rsidRPr="009A0AD0">
        <w:rPr>
          <w:rFonts w:ascii="Times New Roman" w:hAnsi="Times New Roman"/>
          <w:sz w:val="26"/>
          <w:szCs w:val="26"/>
          <w:lang w:eastAsia="ar-SA"/>
        </w:rPr>
        <w:t xml:space="preserve"> Настоящее постановление вступает в силу со дня подписания и подлежит размещению на официальном сайте муниципального образования «</w:t>
      </w:r>
      <w:r w:rsidR="00897E71">
        <w:rPr>
          <w:rFonts w:ascii="Times New Roman" w:hAnsi="Times New Roman"/>
          <w:sz w:val="26"/>
          <w:szCs w:val="26"/>
          <w:lang w:eastAsia="ar-SA"/>
        </w:rPr>
        <w:t xml:space="preserve">Высокский </w:t>
      </w:r>
      <w:r w:rsidRPr="009A0AD0">
        <w:rPr>
          <w:rFonts w:ascii="Times New Roman" w:hAnsi="Times New Roman"/>
          <w:sz w:val="26"/>
          <w:szCs w:val="26"/>
          <w:lang w:eastAsia="ar-SA"/>
        </w:rPr>
        <w:t>сельсовет» Медвенского района Курской области в сети «Интернет».</w:t>
      </w:r>
    </w:p>
    <w:p w:rsidR="009B743F" w:rsidRDefault="009B743F" w:rsidP="000C00FA">
      <w:pPr>
        <w:tabs>
          <w:tab w:val="left" w:pos="720"/>
        </w:tabs>
        <w:spacing w:after="0" w:line="240" w:lineRule="auto"/>
        <w:ind w:right="20" w:firstLine="709"/>
        <w:jc w:val="both"/>
        <w:rPr>
          <w:rFonts w:ascii="Times New Roman" w:hAnsi="Times New Roman"/>
          <w:spacing w:val="2"/>
          <w:sz w:val="26"/>
          <w:szCs w:val="26"/>
        </w:rPr>
      </w:pPr>
      <w:r w:rsidRPr="009A0AD0">
        <w:rPr>
          <w:rFonts w:ascii="Times New Roman" w:hAnsi="Times New Roman"/>
          <w:spacing w:val="2"/>
          <w:sz w:val="26"/>
          <w:szCs w:val="26"/>
        </w:rPr>
        <w:t>5.</w:t>
      </w:r>
      <w:proofErr w:type="gramStart"/>
      <w:r w:rsidRPr="009A0AD0">
        <w:rPr>
          <w:rFonts w:ascii="Times New Roman" w:hAnsi="Times New Roman"/>
          <w:spacing w:val="2"/>
          <w:sz w:val="26"/>
          <w:szCs w:val="26"/>
        </w:rPr>
        <w:t>Контроль за</w:t>
      </w:r>
      <w:proofErr w:type="gramEnd"/>
      <w:r w:rsidRPr="009A0AD0">
        <w:rPr>
          <w:rFonts w:ascii="Times New Roman" w:hAnsi="Times New Roman"/>
          <w:spacing w:val="2"/>
          <w:sz w:val="26"/>
          <w:szCs w:val="26"/>
        </w:rPr>
        <w:t xml:space="preserve"> исполнением настоящего постановления оставляю за собой.</w:t>
      </w:r>
    </w:p>
    <w:p w:rsidR="009A0AD0" w:rsidRDefault="009A0AD0" w:rsidP="000C00FA">
      <w:pPr>
        <w:tabs>
          <w:tab w:val="left" w:pos="720"/>
        </w:tabs>
        <w:spacing w:after="0" w:line="240" w:lineRule="auto"/>
        <w:ind w:right="20" w:firstLine="709"/>
        <w:jc w:val="both"/>
        <w:rPr>
          <w:rFonts w:ascii="Times New Roman" w:hAnsi="Times New Roman"/>
          <w:spacing w:val="2"/>
          <w:sz w:val="26"/>
          <w:szCs w:val="26"/>
        </w:rPr>
      </w:pPr>
    </w:p>
    <w:p w:rsidR="009A0AD0" w:rsidRDefault="009A0AD0" w:rsidP="000C00FA">
      <w:pPr>
        <w:tabs>
          <w:tab w:val="left" w:pos="720"/>
        </w:tabs>
        <w:spacing w:after="0" w:line="240" w:lineRule="auto"/>
        <w:ind w:right="20" w:firstLine="709"/>
        <w:jc w:val="both"/>
        <w:rPr>
          <w:rFonts w:ascii="Times New Roman" w:hAnsi="Times New Roman"/>
          <w:spacing w:val="2"/>
          <w:sz w:val="26"/>
          <w:szCs w:val="26"/>
        </w:rPr>
      </w:pPr>
    </w:p>
    <w:p w:rsidR="009A0AD0" w:rsidRPr="009A0AD0" w:rsidRDefault="009A0AD0" w:rsidP="000C00FA">
      <w:pPr>
        <w:tabs>
          <w:tab w:val="left" w:pos="720"/>
        </w:tabs>
        <w:spacing w:after="0" w:line="240" w:lineRule="auto"/>
        <w:ind w:right="20" w:firstLine="709"/>
        <w:jc w:val="both"/>
        <w:rPr>
          <w:rFonts w:ascii="Times New Roman" w:hAnsi="Times New Roman"/>
          <w:spacing w:val="2"/>
          <w:sz w:val="26"/>
          <w:szCs w:val="26"/>
        </w:rPr>
      </w:pPr>
    </w:p>
    <w:p w:rsidR="009B743F" w:rsidRPr="009A0AD0" w:rsidRDefault="009B743F" w:rsidP="009B743F">
      <w:pPr>
        <w:spacing w:after="0" w:line="240" w:lineRule="auto"/>
        <w:jc w:val="both"/>
        <w:rPr>
          <w:rFonts w:ascii="Times New Roman" w:hAnsi="Times New Roman"/>
          <w:sz w:val="26"/>
          <w:szCs w:val="26"/>
        </w:rPr>
      </w:pPr>
      <w:r w:rsidRPr="009A0AD0">
        <w:rPr>
          <w:rFonts w:ascii="Times New Roman" w:hAnsi="Times New Roman"/>
          <w:sz w:val="26"/>
          <w:szCs w:val="26"/>
        </w:rPr>
        <w:t>Глава</w:t>
      </w:r>
      <w:r w:rsidR="00AC7CEF">
        <w:rPr>
          <w:rFonts w:ascii="Times New Roman" w:hAnsi="Times New Roman"/>
          <w:sz w:val="26"/>
          <w:szCs w:val="26"/>
        </w:rPr>
        <w:t xml:space="preserve"> Высокского сельсовета </w:t>
      </w:r>
    </w:p>
    <w:p w:rsidR="00F12C76" w:rsidRDefault="009B743F" w:rsidP="009B743F">
      <w:pPr>
        <w:spacing w:after="0" w:line="240" w:lineRule="auto"/>
        <w:jc w:val="both"/>
        <w:rPr>
          <w:rFonts w:ascii="Times New Roman" w:hAnsi="Times New Roman"/>
          <w:sz w:val="26"/>
          <w:szCs w:val="26"/>
        </w:rPr>
      </w:pPr>
      <w:r w:rsidRPr="009A0AD0">
        <w:rPr>
          <w:rFonts w:ascii="Times New Roman" w:hAnsi="Times New Roman"/>
          <w:sz w:val="26"/>
          <w:szCs w:val="26"/>
        </w:rPr>
        <w:t xml:space="preserve">Медвенского района                                            </w:t>
      </w:r>
      <w:r w:rsidR="009A0AD0">
        <w:rPr>
          <w:rFonts w:ascii="Times New Roman" w:hAnsi="Times New Roman"/>
          <w:sz w:val="26"/>
          <w:szCs w:val="26"/>
        </w:rPr>
        <w:t xml:space="preserve">              </w:t>
      </w:r>
      <w:r w:rsidR="00897E71">
        <w:rPr>
          <w:rFonts w:ascii="Times New Roman" w:hAnsi="Times New Roman"/>
          <w:sz w:val="26"/>
          <w:szCs w:val="26"/>
        </w:rPr>
        <w:t xml:space="preserve">                   </w:t>
      </w:r>
      <w:r w:rsidRPr="009A0AD0">
        <w:rPr>
          <w:rFonts w:ascii="Times New Roman" w:hAnsi="Times New Roman"/>
          <w:sz w:val="26"/>
          <w:szCs w:val="26"/>
        </w:rPr>
        <w:t xml:space="preserve"> </w:t>
      </w:r>
      <w:r w:rsidR="00897E71">
        <w:rPr>
          <w:rFonts w:ascii="Times New Roman" w:hAnsi="Times New Roman"/>
          <w:sz w:val="26"/>
          <w:szCs w:val="26"/>
        </w:rPr>
        <w:t xml:space="preserve"> С.Н. Афанасьев</w:t>
      </w:r>
    </w:p>
    <w:p w:rsidR="009A0AD0" w:rsidRDefault="009A0AD0" w:rsidP="009B743F">
      <w:pPr>
        <w:spacing w:after="0" w:line="240" w:lineRule="auto"/>
        <w:jc w:val="both"/>
        <w:rPr>
          <w:rFonts w:ascii="Times New Roman" w:hAnsi="Times New Roman"/>
          <w:sz w:val="26"/>
          <w:szCs w:val="26"/>
        </w:rPr>
      </w:pPr>
    </w:p>
    <w:p w:rsidR="009A0AD0" w:rsidRDefault="009A0AD0" w:rsidP="009B743F">
      <w:pPr>
        <w:spacing w:after="0" w:line="240" w:lineRule="auto"/>
        <w:jc w:val="both"/>
        <w:rPr>
          <w:rFonts w:ascii="Times New Roman" w:hAnsi="Times New Roman"/>
          <w:sz w:val="26"/>
          <w:szCs w:val="26"/>
        </w:rPr>
      </w:pPr>
    </w:p>
    <w:p w:rsidR="009A0AD0" w:rsidRDefault="009A0AD0" w:rsidP="009B743F">
      <w:pPr>
        <w:spacing w:after="0" w:line="240" w:lineRule="auto"/>
        <w:jc w:val="both"/>
        <w:rPr>
          <w:rFonts w:ascii="Times New Roman" w:hAnsi="Times New Roman"/>
          <w:sz w:val="26"/>
          <w:szCs w:val="26"/>
        </w:rPr>
      </w:pPr>
    </w:p>
    <w:p w:rsidR="009A0AD0" w:rsidRDefault="009A0AD0" w:rsidP="009A0AD0">
      <w:pPr>
        <w:spacing w:after="0" w:line="240" w:lineRule="auto"/>
        <w:jc w:val="both"/>
        <w:rPr>
          <w:rFonts w:ascii="Times New Roman" w:hAnsi="Times New Roman"/>
          <w:sz w:val="26"/>
          <w:szCs w:val="26"/>
        </w:rPr>
      </w:pPr>
    </w:p>
    <w:p w:rsidR="005D0A42" w:rsidRDefault="005D0A42" w:rsidP="009A0AD0">
      <w:pPr>
        <w:spacing w:after="0" w:line="240" w:lineRule="auto"/>
        <w:ind w:left="5103"/>
        <w:jc w:val="right"/>
        <w:rPr>
          <w:rFonts w:ascii="Times New Roman" w:hAnsi="Times New Roman"/>
          <w:sz w:val="26"/>
          <w:szCs w:val="26"/>
        </w:rPr>
      </w:pPr>
    </w:p>
    <w:p w:rsidR="005D0A42" w:rsidRDefault="005D0A42" w:rsidP="009A0AD0">
      <w:pPr>
        <w:spacing w:after="0" w:line="240" w:lineRule="auto"/>
        <w:ind w:left="5103"/>
        <w:jc w:val="right"/>
        <w:rPr>
          <w:rFonts w:ascii="Times New Roman" w:hAnsi="Times New Roman"/>
          <w:sz w:val="26"/>
          <w:szCs w:val="26"/>
        </w:rPr>
      </w:pPr>
    </w:p>
    <w:p w:rsidR="009B743F" w:rsidRPr="009B743F" w:rsidRDefault="009B743F" w:rsidP="009A0AD0">
      <w:pPr>
        <w:spacing w:after="0" w:line="240" w:lineRule="auto"/>
        <w:ind w:left="5103"/>
        <w:jc w:val="right"/>
        <w:rPr>
          <w:rFonts w:ascii="Times New Roman" w:hAnsi="Times New Roman"/>
          <w:sz w:val="24"/>
          <w:szCs w:val="24"/>
        </w:rPr>
      </w:pPr>
      <w:r>
        <w:rPr>
          <w:rFonts w:ascii="Times New Roman" w:hAnsi="Times New Roman"/>
          <w:sz w:val="24"/>
          <w:szCs w:val="24"/>
        </w:rPr>
        <w:lastRenderedPageBreak/>
        <w:t>Приложение № 1</w:t>
      </w:r>
    </w:p>
    <w:p w:rsidR="009B743F" w:rsidRPr="009B743F" w:rsidRDefault="009B743F" w:rsidP="009A0AD0">
      <w:pPr>
        <w:spacing w:after="0" w:line="240" w:lineRule="auto"/>
        <w:ind w:left="5103"/>
        <w:jc w:val="right"/>
        <w:rPr>
          <w:rFonts w:ascii="Times New Roman" w:hAnsi="Times New Roman"/>
          <w:sz w:val="24"/>
          <w:szCs w:val="24"/>
        </w:rPr>
      </w:pPr>
      <w:r>
        <w:rPr>
          <w:rFonts w:ascii="Times New Roman" w:hAnsi="Times New Roman"/>
          <w:sz w:val="24"/>
          <w:szCs w:val="24"/>
        </w:rPr>
        <w:t xml:space="preserve">к </w:t>
      </w:r>
      <w:r w:rsidRPr="009B743F">
        <w:rPr>
          <w:rFonts w:ascii="Times New Roman" w:hAnsi="Times New Roman"/>
          <w:sz w:val="24"/>
          <w:szCs w:val="24"/>
        </w:rPr>
        <w:t>постановлени</w:t>
      </w:r>
      <w:r>
        <w:rPr>
          <w:rFonts w:ascii="Times New Roman" w:hAnsi="Times New Roman"/>
          <w:sz w:val="24"/>
          <w:szCs w:val="24"/>
        </w:rPr>
        <w:t>ю</w:t>
      </w:r>
      <w:r w:rsidRPr="009B743F">
        <w:rPr>
          <w:rFonts w:ascii="Times New Roman" w:hAnsi="Times New Roman"/>
          <w:sz w:val="24"/>
          <w:szCs w:val="24"/>
        </w:rPr>
        <w:t xml:space="preserve"> Администрации</w:t>
      </w:r>
    </w:p>
    <w:p w:rsidR="009B743F" w:rsidRPr="009B743F" w:rsidRDefault="00897E71" w:rsidP="009A0AD0">
      <w:pPr>
        <w:spacing w:after="0" w:line="240" w:lineRule="auto"/>
        <w:ind w:left="5103"/>
        <w:jc w:val="right"/>
        <w:rPr>
          <w:rFonts w:ascii="Times New Roman" w:hAnsi="Times New Roman"/>
          <w:sz w:val="24"/>
          <w:szCs w:val="24"/>
        </w:rPr>
      </w:pPr>
      <w:r>
        <w:rPr>
          <w:rFonts w:ascii="Times New Roman" w:hAnsi="Times New Roman"/>
          <w:sz w:val="24"/>
          <w:szCs w:val="24"/>
        </w:rPr>
        <w:t>Высокского</w:t>
      </w:r>
      <w:r w:rsidR="009B743F" w:rsidRPr="009B743F">
        <w:rPr>
          <w:rFonts w:ascii="Times New Roman" w:hAnsi="Times New Roman"/>
          <w:sz w:val="24"/>
          <w:szCs w:val="24"/>
        </w:rPr>
        <w:t xml:space="preserve"> сельсовета</w:t>
      </w:r>
    </w:p>
    <w:p w:rsidR="009B743F" w:rsidRPr="009B743F" w:rsidRDefault="009B743F" w:rsidP="009A0AD0">
      <w:pPr>
        <w:spacing w:after="0" w:line="240" w:lineRule="auto"/>
        <w:ind w:left="5103"/>
        <w:jc w:val="right"/>
        <w:rPr>
          <w:rFonts w:ascii="Times New Roman" w:hAnsi="Times New Roman"/>
          <w:sz w:val="24"/>
          <w:szCs w:val="24"/>
        </w:rPr>
      </w:pPr>
      <w:r w:rsidRPr="009B743F">
        <w:rPr>
          <w:rFonts w:ascii="Times New Roman" w:hAnsi="Times New Roman"/>
          <w:sz w:val="24"/>
          <w:szCs w:val="24"/>
        </w:rPr>
        <w:t>Медвенского района</w:t>
      </w:r>
    </w:p>
    <w:p w:rsidR="009B743F" w:rsidRPr="009B743F" w:rsidRDefault="009B743F" w:rsidP="009A0AD0">
      <w:pPr>
        <w:spacing w:after="0" w:line="240" w:lineRule="auto"/>
        <w:ind w:left="5103"/>
        <w:jc w:val="right"/>
        <w:rPr>
          <w:rFonts w:ascii="Times New Roman" w:hAnsi="Times New Roman"/>
          <w:sz w:val="24"/>
          <w:szCs w:val="24"/>
        </w:rPr>
      </w:pPr>
      <w:r w:rsidRPr="009B743F">
        <w:rPr>
          <w:rFonts w:ascii="Times New Roman" w:hAnsi="Times New Roman"/>
          <w:sz w:val="24"/>
          <w:szCs w:val="24"/>
        </w:rPr>
        <w:t xml:space="preserve">от </w:t>
      </w:r>
      <w:r w:rsidR="00D34B33">
        <w:rPr>
          <w:rFonts w:ascii="Times New Roman" w:hAnsi="Times New Roman"/>
          <w:sz w:val="24"/>
          <w:szCs w:val="24"/>
        </w:rPr>
        <w:t>1</w:t>
      </w:r>
      <w:r w:rsidR="00897E71">
        <w:rPr>
          <w:rFonts w:ascii="Times New Roman" w:hAnsi="Times New Roman"/>
          <w:sz w:val="24"/>
          <w:szCs w:val="24"/>
        </w:rPr>
        <w:t>2</w:t>
      </w:r>
      <w:r w:rsidR="00D34B33">
        <w:rPr>
          <w:rFonts w:ascii="Times New Roman" w:hAnsi="Times New Roman"/>
          <w:sz w:val="24"/>
          <w:szCs w:val="24"/>
        </w:rPr>
        <w:t>.0</w:t>
      </w:r>
      <w:r w:rsidR="00897E71">
        <w:rPr>
          <w:rFonts w:ascii="Times New Roman" w:hAnsi="Times New Roman"/>
          <w:sz w:val="24"/>
          <w:szCs w:val="24"/>
        </w:rPr>
        <w:t>2</w:t>
      </w:r>
      <w:r w:rsidR="00D34B33">
        <w:rPr>
          <w:rFonts w:ascii="Times New Roman" w:hAnsi="Times New Roman"/>
          <w:sz w:val="24"/>
          <w:szCs w:val="24"/>
        </w:rPr>
        <w:t xml:space="preserve">.2024 </w:t>
      </w:r>
      <w:r w:rsidRPr="009B743F">
        <w:rPr>
          <w:rFonts w:ascii="Times New Roman" w:hAnsi="Times New Roman"/>
          <w:sz w:val="24"/>
          <w:szCs w:val="24"/>
        </w:rPr>
        <w:t xml:space="preserve">№ </w:t>
      </w:r>
      <w:r w:rsidR="00D34B33">
        <w:rPr>
          <w:rFonts w:ascii="Times New Roman" w:hAnsi="Times New Roman"/>
          <w:sz w:val="24"/>
          <w:szCs w:val="24"/>
        </w:rPr>
        <w:t>1</w:t>
      </w:r>
      <w:r w:rsidR="00897E71">
        <w:rPr>
          <w:rFonts w:ascii="Times New Roman" w:hAnsi="Times New Roman"/>
          <w:sz w:val="24"/>
          <w:szCs w:val="24"/>
        </w:rPr>
        <w:t>6</w:t>
      </w:r>
      <w:r w:rsidR="00D34B33">
        <w:rPr>
          <w:rFonts w:ascii="Times New Roman" w:hAnsi="Times New Roman"/>
          <w:sz w:val="24"/>
          <w:szCs w:val="24"/>
        </w:rPr>
        <w:t>-па</w:t>
      </w:r>
    </w:p>
    <w:p w:rsidR="009B743F" w:rsidRDefault="009B743F" w:rsidP="009A0AD0">
      <w:pPr>
        <w:spacing w:after="0" w:line="240" w:lineRule="auto"/>
        <w:ind w:left="5940"/>
        <w:jc w:val="right"/>
        <w:rPr>
          <w:rFonts w:ascii="Times New Roman" w:hAnsi="Times New Roman"/>
          <w:sz w:val="24"/>
          <w:szCs w:val="24"/>
        </w:rPr>
      </w:pPr>
    </w:p>
    <w:p w:rsidR="009A0AD0" w:rsidRPr="009B743F" w:rsidRDefault="009A0AD0" w:rsidP="009A0AD0">
      <w:pPr>
        <w:spacing w:after="0" w:line="240" w:lineRule="auto"/>
        <w:ind w:left="5940"/>
        <w:jc w:val="right"/>
        <w:rPr>
          <w:rFonts w:ascii="Times New Roman" w:hAnsi="Times New Roman"/>
          <w:sz w:val="24"/>
          <w:szCs w:val="24"/>
        </w:rPr>
      </w:pPr>
    </w:p>
    <w:p w:rsidR="009A0AD0" w:rsidRDefault="009B743F" w:rsidP="009A0AD0">
      <w:pPr>
        <w:spacing w:after="0" w:line="240" w:lineRule="auto"/>
        <w:jc w:val="center"/>
        <w:rPr>
          <w:rFonts w:ascii="Times New Roman" w:hAnsi="Times New Roman"/>
          <w:b/>
          <w:sz w:val="24"/>
          <w:szCs w:val="24"/>
        </w:rPr>
      </w:pPr>
      <w:r w:rsidRPr="009A0AD0">
        <w:rPr>
          <w:rFonts w:ascii="Times New Roman" w:hAnsi="Times New Roman"/>
          <w:b/>
          <w:sz w:val="24"/>
          <w:szCs w:val="24"/>
        </w:rPr>
        <w:t xml:space="preserve">Положение </w:t>
      </w:r>
    </w:p>
    <w:p w:rsidR="00897E71" w:rsidRDefault="009B743F" w:rsidP="009A0AD0">
      <w:pPr>
        <w:spacing w:after="0" w:line="240" w:lineRule="auto"/>
        <w:jc w:val="center"/>
        <w:rPr>
          <w:rFonts w:ascii="Times New Roman" w:hAnsi="Times New Roman"/>
          <w:b/>
          <w:sz w:val="24"/>
          <w:szCs w:val="24"/>
        </w:rPr>
      </w:pPr>
      <w:r w:rsidRPr="009A0AD0">
        <w:rPr>
          <w:rFonts w:ascii="Times New Roman" w:hAnsi="Times New Roman"/>
          <w:b/>
          <w:sz w:val="24"/>
          <w:szCs w:val="24"/>
        </w:rPr>
        <w:t>о порядке формирования кадрового резерва для замещения вакантных должностей муниципальной службы в Администрации</w:t>
      </w:r>
      <w:r w:rsidR="00AC7CEF">
        <w:rPr>
          <w:rFonts w:ascii="Times New Roman" w:hAnsi="Times New Roman"/>
          <w:b/>
          <w:sz w:val="24"/>
          <w:szCs w:val="24"/>
        </w:rPr>
        <w:t xml:space="preserve"> Высокского сельсовета</w:t>
      </w:r>
    </w:p>
    <w:p w:rsidR="009B743F" w:rsidRPr="009A0AD0" w:rsidRDefault="00AC7CEF" w:rsidP="009A0AD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B743F" w:rsidRPr="009A0AD0">
        <w:rPr>
          <w:rFonts w:ascii="Times New Roman" w:hAnsi="Times New Roman"/>
          <w:b/>
          <w:color w:val="000000"/>
          <w:sz w:val="24"/>
          <w:szCs w:val="24"/>
        </w:rPr>
        <w:t>Медвенского района</w:t>
      </w:r>
      <w:r w:rsidR="009B743F" w:rsidRPr="009A0AD0">
        <w:rPr>
          <w:rFonts w:ascii="Times New Roman" w:hAnsi="Times New Roman"/>
          <w:b/>
          <w:sz w:val="24"/>
          <w:szCs w:val="24"/>
        </w:rPr>
        <w:t xml:space="preserve"> Курской области</w:t>
      </w:r>
    </w:p>
    <w:p w:rsidR="009B743F" w:rsidRPr="009A0AD0" w:rsidRDefault="009B743F" w:rsidP="009B743F">
      <w:pPr>
        <w:spacing w:after="0" w:line="240" w:lineRule="auto"/>
        <w:ind w:firstLine="709"/>
        <w:jc w:val="both"/>
        <w:rPr>
          <w:rFonts w:ascii="Times New Roman" w:hAnsi="Times New Roman"/>
          <w:b/>
          <w:sz w:val="24"/>
          <w:szCs w:val="24"/>
        </w:rPr>
      </w:pPr>
    </w:p>
    <w:p w:rsidR="009B743F" w:rsidRPr="009A0AD0" w:rsidRDefault="009B743F" w:rsidP="009A0AD0">
      <w:pPr>
        <w:tabs>
          <w:tab w:val="left" w:pos="3780"/>
        </w:tabs>
        <w:spacing w:after="0" w:line="240" w:lineRule="auto"/>
        <w:jc w:val="center"/>
        <w:rPr>
          <w:rFonts w:ascii="Times New Roman" w:eastAsia="Times New Roman" w:hAnsi="Times New Roman"/>
          <w:b/>
          <w:bCs/>
          <w:sz w:val="24"/>
          <w:szCs w:val="24"/>
        </w:rPr>
      </w:pPr>
      <w:r w:rsidRPr="009B743F">
        <w:rPr>
          <w:rFonts w:ascii="Times New Roman" w:eastAsia="Times New Roman" w:hAnsi="Times New Roman"/>
          <w:b/>
          <w:bCs/>
          <w:sz w:val="24"/>
          <w:szCs w:val="24"/>
        </w:rPr>
        <w:t>1.Общие положения</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 xml:space="preserve">1.1. </w:t>
      </w:r>
      <w:proofErr w:type="gramStart"/>
      <w:r w:rsidRPr="009B743F">
        <w:rPr>
          <w:rFonts w:ascii="Times New Roman" w:eastAsia="Times New Roman" w:hAnsi="Times New Roman"/>
          <w:sz w:val="24"/>
          <w:szCs w:val="24"/>
        </w:rPr>
        <w:t xml:space="preserve">Настоящее Положение о порядке формирования кадрового резерва для замещения вакантных должностей муниципальной службы </w:t>
      </w:r>
      <w:r w:rsidRPr="009B743F">
        <w:rPr>
          <w:rFonts w:ascii="Times New Roman" w:hAnsi="Times New Roman"/>
          <w:sz w:val="24"/>
          <w:szCs w:val="24"/>
        </w:rPr>
        <w:t>в Администрации</w:t>
      </w:r>
      <w:r w:rsidR="00AC7CEF">
        <w:rPr>
          <w:rFonts w:ascii="Times New Roman" w:hAnsi="Times New Roman"/>
          <w:sz w:val="24"/>
          <w:szCs w:val="24"/>
        </w:rPr>
        <w:t xml:space="preserve"> Высокского сельсовета </w:t>
      </w:r>
      <w:r w:rsidRPr="009B743F">
        <w:rPr>
          <w:rFonts w:ascii="Times New Roman" w:hAnsi="Times New Roman"/>
          <w:color w:val="000000"/>
          <w:sz w:val="24"/>
          <w:szCs w:val="24"/>
        </w:rPr>
        <w:t>Медвенского района</w:t>
      </w:r>
      <w:r w:rsidRPr="009B743F">
        <w:rPr>
          <w:rFonts w:ascii="Times New Roman" w:hAnsi="Times New Roman"/>
          <w:sz w:val="24"/>
          <w:szCs w:val="24"/>
        </w:rPr>
        <w:t xml:space="preserve"> Курской области </w:t>
      </w:r>
      <w:r w:rsidRPr="009B743F">
        <w:rPr>
          <w:rFonts w:ascii="Times New Roman" w:eastAsia="Times New Roman" w:hAnsi="Times New Roman"/>
          <w:sz w:val="24"/>
          <w:szCs w:val="24"/>
        </w:rPr>
        <w:t>(далее по тексту - Положение) разработано в соответствии с Федеральным законом от 02.03.2007 № 25-ФЗ «О муниципальной службе в Российской Федерации» и определяет порядок формирования и организации работы с кадровым резервом для замещения вакантных должностей муниципальной службы (далее по тексту - кадровый</w:t>
      </w:r>
      <w:proofErr w:type="gramEnd"/>
      <w:r w:rsidRPr="009B743F">
        <w:rPr>
          <w:rFonts w:ascii="Times New Roman" w:eastAsia="Times New Roman" w:hAnsi="Times New Roman"/>
          <w:sz w:val="24"/>
          <w:szCs w:val="24"/>
        </w:rPr>
        <w:t xml:space="preserve"> резерв), с целью </w:t>
      </w:r>
      <w:proofErr w:type="gramStart"/>
      <w:r w:rsidRPr="009B743F">
        <w:rPr>
          <w:rFonts w:ascii="Times New Roman" w:eastAsia="Times New Roman" w:hAnsi="Times New Roman"/>
          <w:sz w:val="24"/>
          <w:szCs w:val="24"/>
        </w:rPr>
        <w:t>установления единых принципов формирования кадрового резерва</w:t>
      </w:r>
      <w:proofErr w:type="gramEnd"/>
      <w:r w:rsidRPr="009B743F">
        <w:rPr>
          <w:rFonts w:ascii="Times New Roman" w:eastAsia="Times New Roman" w:hAnsi="Times New Roman"/>
          <w:sz w:val="24"/>
          <w:szCs w:val="24"/>
        </w:rPr>
        <w:t xml:space="preserve"> и работы с ним, содействия должностному росту муниципальных служащих, повышения эффективности деятельности</w:t>
      </w:r>
      <w:r w:rsidRPr="009B743F">
        <w:rPr>
          <w:rFonts w:ascii="Times New Roman" w:hAnsi="Times New Roman"/>
          <w:sz w:val="24"/>
          <w:szCs w:val="24"/>
        </w:rPr>
        <w:t xml:space="preserve"> Администрации</w:t>
      </w:r>
      <w:r w:rsidR="00AC7CEF">
        <w:rPr>
          <w:rFonts w:ascii="Times New Roman" w:hAnsi="Times New Roman"/>
          <w:sz w:val="24"/>
          <w:szCs w:val="24"/>
        </w:rPr>
        <w:t xml:space="preserve"> Высокского сельсовета </w:t>
      </w:r>
      <w:r w:rsidRPr="009B743F">
        <w:rPr>
          <w:rFonts w:ascii="Times New Roman" w:hAnsi="Times New Roman"/>
          <w:color w:val="000000"/>
          <w:sz w:val="24"/>
          <w:szCs w:val="24"/>
        </w:rPr>
        <w:t>Медвенского района</w:t>
      </w:r>
      <w:r w:rsidRPr="009B743F">
        <w:rPr>
          <w:rFonts w:ascii="Times New Roman" w:hAnsi="Times New Roman"/>
          <w:sz w:val="24"/>
          <w:szCs w:val="24"/>
        </w:rPr>
        <w:t xml:space="preserve"> Курской области</w:t>
      </w:r>
      <w:r w:rsidRPr="009B743F">
        <w:rPr>
          <w:rFonts w:ascii="Times New Roman" w:eastAsia="Times New Roman" w:hAnsi="Times New Roman"/>
          <w:sz w:val="24"/>
          <w:szCs w:val="24"/>
        </w:rPr>
        <w:t xml:space="preserve"> (далее по тексту - Администрация), ротации муниципальных служащих.</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1.2. Деятельность по созданию кадрового резерва и его эффективного использования является одним из приоритетных направлений формирования кадрового резерва муниципальной службы Администрации.</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1.3. Кадровый резерв для замещения вакантных должностей муниципальной службы Администрации представляет собой сформированную базу данных о муниципальных служащих и гражданах, не состоящих на муниципальной службе, отвечающих требованиям, предъявляемым к соответствующим должностям, потенциально способных и профессионально подготовленных к эффективному исполнению должностных обязанностей.</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1.4. Кадровый резерв является источником для своевременного пополнения вакантных должностей муниципальной службы в Администрации.</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1.5. Формирование кадрового резерва осуществляется в следующих целях:</w:t>
      </w:r>
    </w:p>
    <w:p w:rsidR="009B743F" w:rsidRPr="009B743F" w:rsidRDefault="009B743F" w:rsidP="009B743F">
      <w:pPr>
        <w:tabs>
          <w:tab w:val="left" w:pos="360"/>
          <w:tab w:val="left" w:pos="993"/>
          <w:tab w:val="left" w:pos="6600"/>
          <w:tab w:val="left" w:pos="8220"/>
        </w:tabs>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а) совершенствования деятельности по подбору и расстановке кадров для</w:t>
      </w:r>
      <w:r w:rsidRPr="009B743F">
        <w:rPr>
          <w:rFonts w:ascii="Times New Roman" w:hAnsi="Times New Roman"/>
          <w:sz w:val="24"/>
          <w:szCs w:val="24"/>
        </w:rPr>
        <w:t xml:space="preserve"> </w:t>
      </w:r>
      <w:r w:rsidRPr="009B743F">
        <w:rPr>
          <w:rFonts w:ascii="Times New Roman" w:eastAsia="Times New Roman" w:hAnsi="Times New Roman"/>
          <w:sz w:val="24"/>
          <w:szCs w:val="24"/>
        </w:rPr>
        <w:t>замещения должностей муниципальной службы в Администрации (далее по</w:t>
      </w:r>
      <w:r w:rsidRPr="009B743F">
        <w:rPr>
          <w:rFonts w:ascii="Times New Roman" w:hAnsi="Times New Roman"/>
          <w:sz w:val="24"/>
          <w:szCs w:val="24"/>
        </w:rPr>
        <w:t xml:space="preserve"> </w:t>
      </w:r>
      <w:r w:rsidRPr="009B743F">
        <w:rPr>
          <w:rFonts w:ascii="Times New Roman" w:eastAsia="Times New Roman" w:hAnsi="Times New Roman"/>
          <w:sz w:val="24"/>
          <w:szCs w:val="24"/>
        </w:rPr>
        <w:t>тексту - должности муниципальной службы);</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б) своевременного удовлетворения потребности в кадрах;</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в) улучшения качественного состава муниципальных служащих;</w:t>
      </w:r>
    </w:p>
    <w:p w:rsidR="009B743F" w:rsidRPr="009B743F" w:rsidRDefault="009B743F" w:rsidP="009B743F">
      <w:pPr>
        <w:spacing w:after="0" w:line="240" w:lineRule="auto"/>
        <w:ind w:right="300" w:firstLine="709"/>
        <w:jc w:val="both"/>
        <w:rPr>
          <w:rFonts w:ascii="Times New Roman" w:eastAsia="Times New Roman" w:hAnsi="Times New Roman"/>
          <w:sz w:val="24"/>
          <w:szCs w:val="24"/>
        </w:rPr>
      </w:pPr>
      <w:r w:rsidRPr="009B743F">
        <w:rPr>
          <w:rFonts w:ascii="Times New Roman" w:eastAsia="Times New Roman" w:hAnsi="Times New Roman"/>
          <w:sz w:val="24"/>
          <w:szCs w:val="24"/>
        </w:rPr>
        <w:t xml:space="preserve">г) повышения мотивации граждан к поступлению на муниципальную службу; </w:t>
      </w:r>
    </w:p>
    <w:p w:rsidR="009B743F" w:rsidRPr="009B743F" w:rsidRDefault="009B743F" w:rsidP="009B743F">
      <w:pPr>
        <w:spacing w:after="0" w:line="240" w:lineRule="auto"/>
        <w:ind w:right="300" w:firstLine="709"/>
        <w:jc w:val="both"/>
        <w:rPr>
          <w:rFonts w:ascii="Times New Roman" w:hAnsi="Times New Roman"/>
          <w:sz w:val="24"/>
          <w:szCs w:val="24"/>
        </w:rPr>
      </w:pPr>
      <w:r w:rsidRPr="009B743F">
        <w:rPr>
          <w:rFonts w:ascii="Times New Roman" w:eastAsia="Times New Roman" w:hAnsi="Times New Roman"/>
          <w:sz w:val="24"/>
          <w:szCs w:val="24"/>
        </w:rPr>
        <w:t>д) комплексного использования мер по предупреждению коррупции.</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1.6. Принципами формирования кадрового резерва и работы с ним являются:</w:t>
      </w:r>
    </w:p>
    <w:p w:rsidR="009B743F" w:rsidRPr="009B743F" w:rsidRDefault="009B743F" w:rsidP="009B743F">
      <w:pPr>
        <w:tabs>
          <w:tab w:val="left" w:pos="0"/>
        </w:tabs>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а) гласность, доступность информации о формировании кадрового резерва и о</w:t>
      </w:r>
      <w:r w:rsidRPr="009B743F">
        <w:rPr>
          <w:rFonts w:ascii="Times New Roman" w:hAnsi="Times New Roman"/>
          <w:sz w:val="24"/>
          <w:szCs w:val="24"/>
        </w:rPr>
        <w:t xml:space="preserve"> </w:t>
      </w:r>
      <w:r w:rsidRPr="009B743F">
        <w:rPr>
          <w:rFonts w:ascii="Times New Roman" w:eastAsia="Times New Roman" w:hAnsi="Times New Roman"/>
          <w:sz w:val="24"/>
          <w:szCs w:val="24"/>
        </w:rPr>
        <w:t>его реализации;</w:t>
      </w:r>
    </w:p>
    <w:p w:rsidR="009B743F" w:rsidRPr="009B743F" w:rsidRDefault="009B743F" w:rsidP="009B743F">
      <w:pPr>
        <w:tabs>
          <w:tab w:val="left" w:pos="401"/>
          <w:tab w:val="left" w:pos="1461"/>
          <w:tab w:val="left" w:pos="2441"/>
          <w:tab w:val="left" w:pos="2781"/>
          <w:tab w:val="left" w:pos="4861"/>
          <w:tab w:val="left" w:pos="5961"/>
          <w:tab w:val="left" w:pos="6281"/>
          <w:tab w:val="left" w:pos="7541"/>
          <w:tab w:val="left" w:pos="8001"/>
          <w:tab w:val="left" w:pos="9481"/>
        </w:tabs>
        <w:spacing w:after="0" w:line="240" w:lineRule="auto"/>
        <w:ind w:firstLine="709"/>
        <w:jc w:val="both"/>
        <w:rPr>
          <w:rFonts w:ascii="Times New Roman" w:eastAsia="Times New Roman" w:hAnsi="Times New Roman"/>
          <w:sz w:val="24"/>
          <w:szCs w:val="24"/>
        </w:rPr>
      </w:pPr>
      <w:r w:rsidRPr="009B743F">
        <w:rPr>
          <w:rFonts w:ascii="Times New Roman" w:eastAsia="Times New Roman" w:hAnsi="Times New Roman"/>
          <w:sz w:val="24"/>
          <w:szCs w:val="24"/>
        </w:rPr>
        <w:t>б) равный доступ и добровольность  участия  в конкурсе на включение</w:t>
      </w:r>
      <w:r w:rsidRPr="009B743F">
        <w:rPr>
          <w:rFonts w:ascii="Times New Roman" w:eastAsia="Times New Roman" w:hAnsi="Times New Roman"/>
          <w:sz w:val="24"/>
          <w:szCs w:val="24"/>
        </w:rPr>
        <w:tab/>
        <w:t xml:space="preserve">в кадровый резерв; </w:t>
      </w:r>
    </w:p>
    <w:p w:rsidR="009B743F" w:rsidRPr="009B743F" w:rsidRDefault="009B743F" w:rsidP="009B743F">
      <w:pPr>
        <w:tabs>
          <w:tab w:val="left" w:pos="401"/>
          <w:tab w:val="left" w:pos="1461"/>
          <w:tab w:val="left" w:pos="2441"/>
          <w:tab w:val="left" w:pos="2781"/>
          <w:tab w:val="left" w:pos="4861"/>
          <w:tab w:val="left" w:pos="5961"/>
          <w:tab w:val="left" w:pos="6281"/>
          <w:tab w:val="left" w:pos="7541"/>
          <w:tab w:val="left" w:pos="8001"/>
          <w:tab w:val="left" w:pos="9481"/>
        </w:tabs>
        <w:spacing w:after="0" w:line="240" w:lineRule="auto"/>
        <w:ind w:firstLine="709"/>
        <w:jc w:val="both"/>
        <w:rPr>
          <w:rFonts w:ascii="Times New Roman" w:eastAsia="Times New Roman" w:hAnsi="Times New Roman"/>
          <w:sz w:val="24"/>
          <w:szCs w:val="24"/>
        </w:rPr>
      </w:pPr>
      <w:r w:rsidRPr="009B743F">
        <w:rPr>
          <w:rFonts w:ascii="Times New Roman" w:eastAsia="Times New Roman" w:hAnsi="Times New Roman"/>
          <w:sz w:val="24"/>
          <w:szCs w:val="24"/>
        </w:rPr>
        <w:t>в) объективность и всесторонность оценки профессиональных и личностных качеств муниципальных служащих (граждан), участвующих в конкурсе на включение в кадровый резерв;</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lastRenderedPageBreak/>
        <w:t>г) профессионализм и компетентность лиц, включенных в кадровый резерв,</w:t>
      </w:r>
      <w:r>
        <w:rPr>
          <w:rFonts w:ascii="Times New Roman" w:hAnsi="Times New Roman"/>
          <w:sz w:val="24"/>
          <w:szCs w:val="24"/>
        </w:rPr>
        <w:t xml:space="preserve"> </w:t>
      </w:r>
      <w:r w:rsidRPr="009B743F">
        <w:rPr>
          <w:rFonts w:ascii="Times New Roman" w:eastAsia="Times New Roman" w:hAnsi="Times New Roman"/>
          <w:sz w:val="24"/>
          <w:szCs w:val="24"/>
        </w:rPr>
        <w:t>создание условий для их профессионального роста;</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д) учет текущей и перспективной потребности численности муниципальных</w:t>
      </w:r>
      <w:r w:rsidRPr="009B743F">
        <w:rPr>
          <w:rFonts w:ascii="Times New Roman" w:hAnsi="Times New Roman"/>
          <w:sz w:val="24"/>
          <w:szCs w:val="24"/>
        </w:rPr>
        <w:t xml:space="preserve"> </w:t>
      </w:r>
      <w:r w:rsidRPr="009B743F">
        <w:rPr>
          <w:rFonts w:ascii="Times New Roman" w:eastAsia="Times New Roman" w:hAnsi="Times New Roman"/>
          <w:sz w:val="24"/>
          <w:szCs w:val="24"/>
        </w:rPr>
        <w:t>служащих;</w:t>
      </w:r>
    </w:p>
    <w:p w:rsidR="009B743F" w:rsidRPr="009B743F" w:rsidRDefault="009B743F" w:rsidP="009B743F">
      <w:pPr>
        <w:spacing w:after="0" w:line="240" w:lineRule="auto"/>
        <w:ind w:firstLine="709"/>
        <w:jc w:val="both"/>
        <w:rPr>
          <w:rFonts w:ascii="Times New Roman" w:hAnsi="Times New Roman"/>
          <w:sz w:val="24"/>
          <w:szCs w:val="24"/>
        </w:rPr>
      </w:pPr>
      <w:r w:rsidRPr="009B743F">
        <w:rPr>
          <w:rFonts w:ascii="Times New Roman" w:eastAsia="Times New Roman" w:hAnsi="Times New Roman"/>
          <w:sz w:val="24"/>
          <w:szCs w:val="24"/>
        </w:rPr>
        <w:t>е) комплексное использование мер по предупреждению коррупции.</w:t>
      </w:r>
    </w:p>
    <w:p w:rsidR="009B743F" w:rsidRPr="009B743F" w:rsidRDefault="009B743F" w:rsidP="009B743F">
      <w:pPr>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 xml:space="preserve">1.7.В кадровый резерв на замещение вакантных должностей муниципальной службы в </w:t>
      </w:r>
      <w:r w:rsidR="00C10803">
        <w:rPr>
          <w:rFonts w:ascii="Times New Roman" w:eastAsia="Times New Roman" w:hAnsi="Times New Roman"/>
          <w:sz w:val="24"/>
          <w:szCs w:val="24"/>
        </w:rPr>
        <w:t>А</w:t>
      </w:r>
      <w:r w:rsidRPr="009B743F">
        <w:rPr>
          <w:rFonts w:ascii="Times New Roman" w:eastAsia="Times New Roman" w:hAnsi="Times New Roman"/>
          <w:sz w:val="24"/>
          <w:szCs w:val="24"/>
        </w:rPr>
        <w:t>дминистрации</w:t>
      </w:r>
      <w:r w:rsidR="00AC7CEF">
        <w:rPr>
          <w:rFonts w:ascii="Times New Roman" w:eastAsia="Times New Roman" w:hAnsi="Times New Roman"/>
          <w:sz w:val="24"/>
          <w:szCs w:val="24"/>
        </w:rPr>
        <w:t xml:space="preserve"> Высокского сельсовета </w:t>
      </w:r>
      <w:r w:rsidR="00C10803">
        <w:rPr>
          <w:rFonts w:ascii="Times New Roman" w:eastAsia="Times New Roman" w:hAnsi="Times New Roman"/>
          <w:sz w:val="24"/>
          <w:szCs w:val="24"/>
        </w:rPr>
        <w:t>Медвенского</w:t>
      </w:r>
      <w:r w:rsidRPr="009B743F">
        <w:rPr>
          <w:rFonts w:ascii="Times New Roman" w:eastAsia="Times New Roman" w:hAnsi="Times New Roman"/>
          <w:sz w:val="24"/>
          <w:szCs w:val="24"/>
        </w:rPr>
        <w:t xml:space="preserve"> района </w:t>
      </w:r>
      <w:r w:rsidR="00C10803">
        <w:rPr>
          <w:rFonts w:ascii="Times New Roman" w:eastAsia="Times New Roman" w:hAnsi="Times New Roman"/>
          <w:sz w:val="24"/>
          <w:szCs w:val="24"/>
        </w:rPr>
        <w:t>Курской</w:t>
      </w:r>
      <w:r w:rsidRPr="009B743F">
        <w:rPr>
          <w:rFonts w:ascii="Times New Roman" w:eastAsia="Times New Roman" w:hAnsi="Times New Roman"/>
          <w:sz w:val="24"/>
          <w:szCs w:val="24"/>
        </w:rPr>
        <w:t xml:space="preserve"> области (далее по тексту - кадровый резерв) включаются:</w:t>
      </w:r>
    </w:p>
    <w:p w:rsidR="009B743F" w:rsidRPr="009B743F" w:rsidRDefault="009B743F" w:rsidP="009B743F">
      <w:pPr>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 граждане Российской Федерации, являющиеся муниципальными служащими и</w:t>
      </w:r>
      <w:r w:rsidRPr="009B743F">
        <w:rPr>
          <w:rFonts w:ascii="Times New Roman" w:hAnsi="Times New Roman"/>
          <w:sz w:val="24"/>
          <w:szCs w:val="24"/>
        </w:rPr>
        <w:t xml:space="preserve"> </w:t>
      </w:r>
      <w:r w:rsidRPr="009B743F">
        <w:rPr>
          <w:rFonts w:ascii="Times New Roman" w:eastAsia="Times New Roman" w:hAnsi="Times New Roman"/>
          <w:sz w:val="24"/>
          <w:szCs w:val="24"/>
        </w:rPr>
        <w:t>обладающие</w:t>
      </w:r>
      <w:r w:rsidRPr="009B743F">
        <w:rPr>
          <w:rFonts w:ascii="Times New Roman" w:hAnsi="Times New Roman"/>
          <w:sz w:val="24"/>
          <w:szCs w:val="24"/>
        </w:rPr>
        <w:t xml:space="preserve"> </w:t>
      </w:r>
      <w:r w:rsidRPr="009B743F">
        <w:rPr>
          <w:rFonts w:ascii="Times New Roman" w:eastAsia="Times New Roman" w:hAnsi="Times New Roman"/>
          <w:sz w:val="24"/>
          <w:szCs w:val="24"/>
        </w:rPr>
        <w:t>профессионально-деловыми</w:t>
      </w:r>
      <w:r w:rsidR="00C10803">
        <w:rPr>
          <w:rFonts w:ascii="Times New Roman" w:hAnsi="Times New Roman"/>
          <w:sz w:val="24"/>
          <w:szCs w:val="24"/>
        </w:rPr>
        <w:t xml:space="preserve"> </w:t>
      </w:r>
      <w:r w:rsidRPr="009B743F">
        <w:rPr>
          <w:rFonts w:ascii="Times New Roman" w:eastAsia="Times New Roman" w:hAnsi="Times New Roman"/>
          <w:sz w:val="24"/>
          <w:szCs w:val="24"/>
        </w:rPr>
        <w:t>и</w:t>
      </w:r>
      <w:r w:rsidR="00C10803">
        <w:rPr>
          <w:rFonts w:ascii="Times New Roman" w:hAnsi="Times New Roman"/>
          <w:sz w:val="24"/>
          <w:szCs w:val="24"/>
        </w:rPr>
        <w:t xml:space="preserve"> </w:t>
      </w:r>
      <w:r w:rsidRPr="009B743F">
        <w:rPr>
          <w:rFonts w:ascii="Times New Roman" w:eastAsia="Times New Roman" w:hAnsi="Times New Roman"/>
          <w:sz w:val="24"/>
          <w:szCs w:val="24"/>
        </w:rPr>
        <w:t>личными</w:t>
      </w:r>
      <w:r w:rsidR="00C10803">
        <w:rPr>
          <w:rFonts w:ascii="Times New Roman" w:hAnsi="Times New Roman"/>
          <w:sz w:val="24"/>
          <w:szCs w:val="24"/>
        </w:rPr>
        <w:t xml:space="preserve"> </w:t>
      </w:r>
      <w:r w:rsidRPr="009B743F">
        <w:rPr>
          <w:rFonts w:ascii="Times New Roman" w:eastAsia="Times New Roman" w:hAnsi="Times New Roman"/>
          <w:sz w:val="24"/>
          <w:szCs w:val="24"/>
        </w:rPr>
        <w:t>качествами,</w:t>
      </w:r>
      <w:r w:rsidRPr="009B743F">
        <w:rPr>
          <w:rFonts w:ascii="Times New Roman" w:hAnsi="Times New Roman"/>
          <w:sz w:val="24"/>
          <w:szCs w:val="24"/>
        </w:rPr>
        <w:t xml:space="preserve"> </w:t>
      </w:r>
      <w:r w:rsidRPr="009B743F">
        <w:rPr>
          <w:rFonts w:ascii="Times New Roman" w:eastAsia="Times New Roman" w:hAnsi="Times New Roman"/>
          <w:sz w:val="24"/>
          <w:szCs w:val="24"/>
        </w:rPr>
        <w:t>положительно проявивших себя на замещаемых должностях муниципальной</w:t>
      </w:r>
      <w:r w:rsidRPr="009B743F">
        <w:rPr>
          <w:rFonts w:ascii="Times New Roman" w:hAnsi="Times New Roman"/>
          <w:sz w:val="24"/>
          <w:szCs w:val="24"/>
        </w:rPr>
        <w:t xml:space="preserve"> </w:t>
      </w:r>
      <w:r w:rsidRPr="009B743F">
        <w:rPr>
          <w:rFonts w:ascii="Times New Roman" w:eastAsia="Times New Roman" w:hAnsi="Times New Roman"/>
          <w:sz w:val="24"/>
          <w:szCs w:val="24"/>
        </w:rPr>
        <w:t>службы;</w:t>
      </w:r>
    </w:p>
    <w:p w:rsidR="009B743F" w:rsidRPr="009B743F" w:rsidRDefault="009B743F" w:rsidP="009B743F">
      <w:pPr>
        <w:tabs>
          <w:tab w:val="left" w:pos="0"/>
        </w:tabs>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отвечающие</w:t>
      </w:r>
      <w:r w:rsidRPr="009B743F">
        <w:rPr>
          <w:rFonts w:ascii="Times New Roman" w:hAnsi="Times New Roman"/>
          <w:sz w:val="24"/>
          <w:szCs w:val="24"/>
        </w:rPr>
        <w:t xml:space="preserve"> </w:t>
      </w:r>
      <w:r w:rsidRPr="009B743F">
        <w:rPr>
          <w:rFonts w:ascii="Times New Roman" w:eastAsia="Times New Roman" w:hAnsi="Times New Roman"/>
          <w:sz w:val="24"/>
          <w:szCs w:val="24"/>
        </w:rPr>
        <w:t>квалификационным</w:t>
      </w:r>
      <w:r w:rsidRPr="009B743F">
        <w:rPr>
          <w:rFonts w:ascii="Times New Roman" w:hAnsi="Times New Roman"/>
          <w:sz w:val="24"/>
          <w:szCs w:val="24"/>
        </w:rPr>
        <w:t xml:space="preserve"> </w:t>
      </w:r>
      <w:r w:rsidRPr="009B743F">
        <w:rPr>
          <w:rFonts w:ascii="Times New Roman" w:eastAsia="Times New Roman" w:hAnsi="Times New Roman"/>
          <w:sz w:val="24"/>
          <w:szCs w:val="24"/>
        </w:rPr>
        <w:t>требованиям,</w:t>
      </w:r>
      <w:r w:rsidRPr="009B743F">
        <w:rPr>
          <w:rFonts w:ascii="Times New Roman" w:hAnsi="Times New Roman"/>
          <w:sz w:val="24"/>
          <w:szCs w:val="24"/>
        </w:rPr>
        <w:t xml:space="preserve"> </w:t>
      </w:r>
      <w:r w:rsidRPr="009B743F">
        <w:rPr>
          <w:rFonts w:ascii="Times New Roman" w:eastAsia="Times New Roman" w:hAnsi="Times New Roman"/>
          <w:sz w:val="24"/>
          <w:szCs w:val="24"/>
        </w:rPr>
        <w:t>установленным</w:t>
      </w:r>
      <w:r w:rsidR="00C10803">
        <w:rPr>
          <w:rFonts w:ascii="Times New Roman" w:hAnsi="Times New Roman"/>
          <w:sz w:val="24"/>
          <w:szCs w:val="24"/>
        </w:rPr>
        <w:t xml:space="preserve"> </w:t>
      </w:r>
      <w:r w:rsidRPr="009B743F">
        <w:rPr>
          <w:rFonts w:ascii="Times New Roman" w:eastAsia="Times New Roman" w:hAnsi="Times New Roman"/>
          <w:sz w:val="24"/>
          <w:szCs w:val="24"/>
        </w:rPr>
        <w:t>действующим</w:t>
      </w:r>
      <w:r w:rsidRPr="009B743F">
        <w:rPr>
          <w:rFonts w:ascii="Times New Roman" w:hAnsi="Times New Roman"/>
          <w:sz w:val="24"/>
          <w:szCs w:val="24"/>
        </w:rPr>
        <w:t xml:space="preserve"> </w:t>
      </w:r>
      <w:r w:rsidRPr="009B743F">
        <w:rPr>
          <w:rFonts w:ascii="Times New Roman" w:eastAsia="Times New Roman" w:hAnsi="Times New Roman"/>
          <w:sz w:val="24"/>
          <w:szCs w:val="24"/>
        </w:rPr>
        <w:t>законодательством и муниципальными правовыми актами;</w:t>
      </w:r>
    </w:p>
    <w:p w:rsidR="009B743F" w:rsidRPr="009B743F" w:rsidRDefault="009B743F" w:rsidP="00C10803">
      <w:pPr>
        <w:tabs>
          <w:tab w:val="left" w:pos="1821"/>
          <w:tab w:val="left" w:pos="2261"/>
          <w:tab w:val="left" w:pos="4041"/>
          <w:tab w:val="left" w:pos="5841"/>
          <w:tab w:val="left" w:pos="7501"/>
          <w:tab w:val="left" w:pos="8981"/>
        </w:tabs>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-специалисты</w:t>
      </w:r>
      <w:r w:rsidRPr="009B743F">
        <w:rPr>
          <w:rFonts w:ascii="Times New Roman" w:hAnsi="Times New Roman"/>
          <w:sz w:val="24"/>
          <w:szCs w:val="24"/>
        </w:rPr>
        <w:tab/>
        <w:t xml:space="preserve">  </w:t>
      </w:r>
      <w:r w:rsidR="00C10803">
        <w:rPr>
          <w:rFonts w:ascii="Times New Roman" w:eastAsia="Times New Roman" w:hAnsi="Times New Roman"/>
          <w:sz w:val="24"/>
          <w:szCs w:val="24"/>
        </w:rPr>
        <w:t>из организаций, предприятий, учреждений</w:t>
      </w:r>
      <w:r w:rsidRPr="009B743F">
        <w:rPr>
          <w:rFonts w:ascii="Times New Roman" w:eastAsia="Times New Roman" w:hAnsi="Times New Roman"/>
          <w:sz w:val="24"/>
          <w:szCs w:val="24"/>
        </w:rPr>
        <w:t xml:space="preserve"> различных форм</w:t>
      </w:r>
      <w:r w:rsidR="00C10803">
        <w:rPr>
          <w:rFonts w:ascii="Times New Roman" w:hAnsi="Times New Roman"/>
          <w:sz w:val="24"/>
          <w:szCs w:val="24"/>
        </w:rPr>
        <w:t xml:space="preserve"> </w:t>
      </w:r>
      <w:r w:rsidRPr="009B743F">
        <w:rPr>
          <w:rFonts w:ascii="Times New Roman" w:eastAsia="Times New Roman" w:hAnsi="Times New Roman"/>
          <w:sz w:val="24"/>
          <w:szCs w:val="24"/>
        </w:rPr>
        <w:t>собственности;</w:t>
      </w:r>
    </w:p>
    <w:p w:rsidR="009B743F" w:rsidRPr="009B743F" w:rsidRDefault="00C10803" w:rsidP="00C10803">
      <w:pPr>
        <w:spacing w:after="0" w:line="240" w:lineRule="auto"/>
        <w:ind w:left="1" w:firstLine="709"/>
        <w:jc w:val="both"/>
        <w:rPr>
          <w:rFonts w:ascii="Times New Roman" w:hAnsi="Times New Roman"/>
          <w:sz w:val="24"/>
          <w:szCs w:val="24"/>
        </w:rPr>
      </w:pPr>
      <w:r>
        <w:rPr>
          <w:rFonts w:ascii="Times New Roman" w:eastAsia="Times New Roman" w:hAnsi="Times New Roman"/>
          <w:sz w:val="24"/>
          <w:szCs w:val="24"/>
        </w:rPr>
        <w:t xml:space="preserve">-выпускники учебных </w:t>
      </w:r>
      <w:r w:rsidR="009B743F" w:rsidRPr="009B743F">
        <w:rPr>
          <w:rFonts w:ascii="Times New Roman" w:eastAsia="Times New Roman" w:hAnsi="Times New Roman"/>
          <w:sz w:val="24"/>
          <w:szCs w:val="24"/>
        </w:rPr>
        <w:t xml:space="preserve">заведений, </w:t>
      </w:r>
      <w:r>
        <w:rPr>
          <w:rFonts w:ascii="Times New Roman" w:eastAsia="Times New Roman" w:hAnsi="Times New Roman"/>
          <w:sz w:val="24"/>
          <w:szCs w:val="24"/>
        </w:rPr>
        <w:t xml:space="preserve">имеющие необходимое образование, </w:t>
      </w:r>
      <w:r w:rsidR="009B743F" w:rsidRPr="009B743F">
        <w:rPr>
          <w:rFonts w:ascii="Times New Roman" w:eastAsia="Times New Roman" w:hAnsi="Times New Roman"/>
          <w:sz w:val="24"/>
          <w:szCs w:val="24"/>
        </w:rPr>
        <w:t>стаж</w:t>
      </w:r>
      <w:r w:rsidR="009B743F" w:rsidRPr="009B743F">
        <w:rPr>
          <w:rFonts w:ascii="Times New Roman" w:hAnsi="Times New Roman"/>
          <w:sz w:val="24"/>
          <w:szCs w:val="24"/>
        </w:rPr>
        <w:t xml:space="preserve"> </w:t>
      </w:r>
      <w:r w:rsidR="009B743F" w:rsidRPr="009B743F">
        <w:rPr>
          <w:rFonts w:ascii="Times New Roman" w:eastAsia="Times New Roman" w:hAnsi="Times New Roman"/>
          <w:sz w:val="24"/>
          <w:szCs w:val="24"/>
        </w:rPr>
        <w:t>работы, профессиональные знания и навыки для соответствующей должности</w:t>
      </w:r>
      <w:r>
        <w:rPr>
          <w:rFonts w:ascii="Times New Roman" w:hAnsi="Times New Roman"/>
          <w:sz w:val="24"/>
          <w:szCs w:val="24"/>
        </w:rPr>
        <w:t xml:space="preserve"> </w:t>
      </w:r>
      <w:r w:rsidR="009B743F" w:rsidRPr="009B743F">
        <w:rPr>
          <w:rFonts w:ascii="Times New Roman" w:eastAsia="Times New Roman" w:hAnsi="Times New Roman"/>
          <w:sz w:val="24"/>
          <w:szCs w:val="24"/>
        </w:rPr>
        <w:t>муниципальной службы;</w:t>
      </w:r>
    </w:p>
    <w:p w:rsidR="009B743F" w:rsidRPr="009B743F" w:rsidRDefault="009B743F" w:rsidP="009B743F">
      <w:pPr>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 xml:space="preserve">-граждане, рекомендованные для включения в кадровый резерв конкурсной комиссией в соответствии с Положением о проведении конкурса на замещение вакантной должности муниципальной службы в </w:t>
      </w:r>
      <w:r w:rsidR="00C10803">
        <w:rPr>
          <w:rFonts w:ascii="Times New Roman" w:eastAsia="Times New Roman" w:hAnsi="Times New Roman"/>
          <w:sz w:val="24"/>
          <w:szCs w:val="24"/>
        </w:rPr>
        <w:t>Администрации</w:t>
      </w:r>
      <w:r w:rsidRPr="009B743F">
        <w:rPr>
          <w:rFonts w:ascii="Times New Roman" w:eastAsia="Times New Roman" w:hAnsi="Times New Roman"/>
          <w:sz w:val="24"/>
          <w:szCs w:val="24"/>
        </w:rPr>
        <w:t>.</w:t>
      </w:r>
    </w:p>
    <w:p w:rsidR="009B743F" w:rsidRPr="009B743F" w:rsidRDefault="009B743F" w:rsidP="009B743F">
      <w:pPr>
        <w:spacing w:after="0" w:line="240" w:lineRule="auto"/>
        <w:ind w:left="1" w:firstLine="709"/>
        <w:jc w:val="both"/>
        <w:rPr>
          <w:rFonts w:ascii="Times New Roman" w:hAnsi="Times New Roman"/>
          <w:sz w:val="24"/>
          <w:szCs w:val="24"/>
        </w:rPr>
      </w:pPr>
      <w:r w:rsidRPr="009B743F">
        <w:rPr>
          <w:rFonts w:ascii="Times New Roman" w:eastAsia="Times New Roman" w:hAnsi="Times New Roman"/>
          <w:sz w:val="24"/>
          <w:szCs w:val="24"/>
        </w:rPr>
        <w:t>1.8.Кадровый резерв формируется на конкурсной основе для замещения должностей муниципальной службы в соответствии с перечнем должностей муниципальной службы и на основании поступивших заявлений граждан и муниципальных служащих (далее по тексту - кандидатов).</w:t>
      </w:r>
    </w:p>
    <w:p w:rsidR="009B743F" w:rsidRPr="009B743F" w:rsidRDefault="009B743F" w:rsidP="009A0AD0">
      <w:pPr>
        <w:spacing w:after="0" w:line="240" w:lineRule="auto"/>
        <w:ind w:left="1" w:firstLine="709"/>
        <w:jc w:val="both"/>
        <w:rPr>
          <w:rFonts w:ascii="Times New Roman" w:eastAsia="Times New Roman" w:hAnsi="Times New Roman"/>
          <w:sz w:val="24"/>
          <w:szCs w:val="24"/>
        </w:rPr>
      </w:pPr>
      <w:r w:rsidRPr="009B743F">
        <w:rPr>
          <w:rFonts w:ascii="Times New Roman" w:eastAsia="Times New Roman" w:hAnsi="Times New Roman"/>
          <w:sz w:val="24"/>
          <w:szCs w:val="24"/>
        </w:rPr>
        <w:t>1.9.Конкурс на включение в кадровый резерв для замещения должностей муниципальной службы (далее по тексту - конкурс) обеспечивает конституционное право граждан на равный доступ к муниципальной службе на конкурсной основе, а также право муниципальных служащих на должностной рост.</w:t>
      </w:r>
    </w:p>
    <w:p w:rsidR="009B743F" w:rsidRPr="009A0AD0" w:rsidRDefault="0036385D" w:rsidP="009A0AD0">
      <w:pPr>
        <w:tabs>
          <w:tab w:val="left" w:pos="0"/>
        </w:tabs>
        <w:spacing w:after="0" w:line="240" w:lineRule="auto"/>
        <w:jc w:val="center"/>
        <w:rPr>
          <w:rFonts w:ascii="Times New Roman" w:eastAsia="Times New Roman" w:hAnsi="Times New Roman"/>
          <w:b/>
          <w:bCs/>
          <w:sz w:val="24"/>
          <w:szCs w:val="24"/>
        </w:rPr>
      </w:pPr>
      <w:r w:rsidRPr="0036385D">
        <w:rPr>
          <w:rFonts w:ascii="Times New Roman" w:eastAsia="Times New Roman" w:hAnsi="Times New Roman"/>
          <w:b/>
          <w:bCs/>
          <w:sz w:val="24"/>
          <w:szCs w:val="24"/>
        </w:rPr>
        <w:t>2.</w:t>
      </w:r>
      <w:r w:rsidR="00C10803" w:rsidRPr="0036385D">
        <w:rPr>
          <w:rFonts w:ascii="Times New Roman" w:eastAsia="Times New Roman" w:hAnsi="Times New Roman"/>
          <w:b/>
          <w:bCs/>
          <w:sz w:val="24"/>
          <w:szCs w:val="24"/>
        </w:rPr>
        <w:t>Порядок формирования кадрового резерва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2.1.Формирование и ведение кадрового резерва осуществляется специалистом </w:t>
      </w:r>
      <w:r w:rsidR="00806B02">
        <w:rPr>
          <w:rFonts w:ascii="Times New Roman" w:hAnsi="Times New Roman"/>
          <w:sz w:val="24"/>
          <w:szCs w:val="24"/>
        </w:rPr>
        <w:t>Администрации</w:t>
      </w:r>
      <w:r w:rsidR="00AC7CEF">
        <w:rPr>
          <w:rFonts w:ascii="Times New Roman" w:hAnsi="Times New Roman"/>
          <w:sz w:val="24"/>
          <w:szCs w:val="24"/>
        </w:rPr>
        <w:t xml:space="preserve"> Высокского сельсовета </w:t>
      </w:r>
      <w:r w:rsidR="00806B02" w:rsidRPr="009B743F">
        <w:rPr>
          <w:rFonts w:ascii="Times New Roman" w:hAnsi="Times New Roman"/>
          <w:color w:val="000000"/>
          <w:sz w:val="24"/>
          <w:szCs w:val="24"/>
        </w:rPr>
        <w:t>Медвенского района</w:t>
      </w:r>
      <w:r w:rsidR="00806B02" w:rsidRPr="009B743F">
        <w:rPr>
          <w:rFonts w:ascii="Times New Roman" w:hAnsi="Times New Roman"/>
          <w:sz w:val="24"/>
          <w:szCs w:val="24"/>
        </w:rPr>
        <w:t xml:space="preserve"> Курской области </w:t>
      </w:r>
      <w:r w:rsidRPr="0036385D">
        <w:rPr>
          <w:rFonts w:ascii="Times New Roman" w:hAnsi="Times New Roman"/>
          <w:sz w:val="24"/>
          <w:szCs w:val="24"/>
        </w:rPr>
        <w:t xml:space="preserve">(далее по тексту – специалист </w:t>
      </w:r>
      <w:r w:rsidR="00806B02">
        <w:rPr>
          <w:rFonts w:ascii="Times New Roman" w:hAnsi="Times New Roman"/>
          <w:sz w:val="24"/>
          <w:szCs w:val="24"/>
        </w:rPr>
        <w:t>А</w:t>
      </w:r>
      <w:r w:rsidRPr="0036385D">
        <w:rPr>
          <w:rFonts w:ascii="Times New Roman" w:hAnsi="Times New Roman"/>
          <w:sz w:val="24"/>
          <w:szCs w:val="24"/>
        </w:rPr>
        <w:t>дминистрации).</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2.2.Основанием для включения в кадровый резерв являются для муниципального служащего:</w:t>
      </w:r>
    </w:p>
    <w:p w:rsidR="009B743F" w:rsidRPr="0036385D" w:rsidRDefault="0036385D" w:rsidP="0036385D">
      <w:pPr>
        <w:tabs>
          <w:tab w:val="left" w:pos="0"/>
          <w:tab w:val="left" w:pos="401"/>
          <w:tab w:val="left" w:pos="1461"/>
          <w:tab w:val="left" w:pos="2441"/>
          <w:tab w:val="left" w:pos="2781"/>
          <w:tab w:val="left" w:pos="4861"/>
          <w:tab w:val="left" w:pos="5961"/>
          <w:tab w:val="left" w:pos="6281"/>
          <w:tab w:val="left" w:pos="7541"/>
          <w:tab w:val="left" w:pos="8001"/>
          <w:tab w:val="left" w:pos="9481"/>
        </w:tabs>
        <w:spacing w:after="0" w:line="240" w:lineRule="auto"/>
        <w:ind w:firstLine="709"/>
        <w:jc w:val="both"/>
        <w:rPr>
          <w:rFonts w:ascii="Times New Roman" w:eastAsia="Times New Roman" w:hAnsi="Times New Roman"/>
          <w:sz w:val="24"/>
          <w:szCs w:val="24"/>
        </w:rPr>
      </w:pPr>
      <w:r w:rsidRPr="0036385D">
        <w:rPr>
          <w:rFonts w:ascii="Times New Roman" w:hAnsi="Times New Roman"/>
          <w:sz w:val="24"/>
          <w:szCs w:val="24"/>
        </w:rPr>
        <w:t>а) рекомендация аттестационной комиссии;</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б) рекомендация конкурсной комиссии на замещение вакантных должностей муниципальной службы (далее по тексту - конкурсная комиссия); </w:t>
      </w:r>
    </w:p>
    <w:p w:rsidR="009B743F" w:rsidRPr="0036385D" w:rsidRDefault="0036385D" w:rsidP="0036385D">
      <w:pPr>
        <w:tabs>
          <w:tab w:val="left" w:pos="0"/>
          <w:tab w:val="left" w:pos="401"/>
          <w:tab w:val="left" w:pos="1461"/>
          <w:tab w:val="left" w:pos="2441"/>
          <w:tab w:val="left" w:pos="2781"/>
          <w:tab w:val="left" w:pos="4861"/>
          <w:tab w:val="left" w:pos="5961"/>
          <w:tab w:val="left" w:pos="6281"/>
          <w:tab w:val="left" w:pos="7541"/>
          <w:tab w:val="left" w:pos="8001"/>
          <w:tab w:val="left" w:pos="9481"/>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2.3.Основанием для включения в кадровый резерв для гражданина:</w:t>
      </w:r>
    </w:p>
    <w:p w:rsidR="009B743F"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а) рекомендация конкурсной комиссии;</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б) рекомендаций руководителей учреждений и предприятий муниципального образования.</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2.4.Конкурс на включение в кадровый резерв проводится ежегодно.</w:t>
      </w:r>
    </w:p>
    <w:p w:rsidR="009B743F"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2.5.Порядок формирования и деятельности конкурсной комиссии определяется</w:t>
      </w:r>
      <w:r>
        <w:rPr>
          <w:rFonts w:ascii="Times New Roman" w:hAnsi="Times New Roman"/>
          <w:sz w:val="24"/>
          <w:szCs w:val="24"/>
        </w:rPr>
        <w:t xml:space="preserve"> </w:t>
      </w:r>
      <w:r w:rsidRPr="0036385D">
        <w:rPr>
          <w:rFonts w:ascii="Times New Roman" w:hAnsi="Times New Roman"/>
          <w:sz w:val="24"/>
          <w:szCs w:val="24"/>
        </w:rPr>
        <w:t>Положением о конкурсной комиссии согласно приложению № 2 к Постановлению.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2.6.Объявление о проведении конкурса подлежит опубликованию в средствах массовой информации и размещению на официальном сайте </w:t>
      </w:r>
      <w:r w:rsidR="00806B02">
        <w:rPr>
          <w:rFonts w:ascii="Times New Roman" w:hAnsi="Times New Roman"/>
          <w:sz w:val="24"/>
          <w:szCs w:val="24"/>
        </w:rPr>
        <w:t>муниципального образования «</w:t>
      </w:r>
      <w:r w:rsidR="00635919">
        <w:rPr>
          <w:rFonts w:ascii="Times New Roman" w:hAnsi="Times New Roman"/>
          <w:sz w:val="24"/>
          <w:szCs w:val="24"/>
        </w:rPr>
        <w:t>В</w:t>
      </w:r>
      <w:r w:rsidR="00635919">
        <w:rPr>
          <w:rFonts w:ascii="Times New Roman" w:hAnsi="Times New Roman"/>
          <w:color w:val="000000"/>
          <w:sz w:val="24"/>
          <w:szCs w:val="24"/>
        </w:rPr>
        <w:t xml:space="preserve">ысокский </w:t>
      </w:r>
      <w:r w:rsidR="00806B02">
        <w:rPr>
          <w:rFonts w:ascii="Times New Roman" w:hAnsi="Times New Roman"/>
          <w:color w:val="000000"/>
          <w:sz w:val="24"/>
          <w:szCs w:val="24"/>
        </w:rPr>
        <w:t>сельсовет»</w:t>
      </w:r>
      <w:r w:rsidR="00806B02" w:rsidRPr="009B743F">
        <w:rPr>
          <w:rFonts w:ascii="Times New Roman" w:hAnsi="Times New Roman"/>
          <w:color w:val="000000"/>
          <w:sz w:val="24"/>
          <w:szCs w:val="24"/>
        </w:rPr>
        <w:t xml:space="preserve"> Медвенского района</w:t>
      </w:r>
      <w:r w:rsidR="00806B02" w:rsidRPr="009B743F">
        <w:rPr>
          <w:rFonts w:ascii="Times New Roman" w:hAnsi="Times New Roman"/>
          <w:sz w:val="24"/>
          <w:szCs w:val="24"/>
        </w:rPr>
        <w:t xml:space="preserve"> Курской области</w:t>
      </w:r>
      <w:r w:rsidRPr="0036385D">
        <w:rPr>
          <w:rFonts w:ascii="Times New Roman" w:hAnsi="Times New Roman"/>
          <w:sz w:val="24"/>
          <w:szCs w:val="24"/>
        </w:rPr>
        <w:t xml:space="preserve"> не позднее десяти дней со дня подписания постановления Администрации об объявлении конкурса. Документы принимаются в течение 30 календарных дней со дня опубликования объявления.</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lastRenderedPageBreak/>
        <w:t>2.7.В объявлении о проведении конкурса указываются:</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-наименование должности муниципальной службы, по которой формируется</w:t>
      </w:r>
      <w:r>
        <w:rPr>
          <w:rFonts w:ascii="Times New Roman" w:hAnsi="Times New Roman"/>
          <w:sz w:val="24"/>
          <w:szCs w:val="24"/>
        </w:rPr>
        <w:t xml:space="preserve"> </w:t>
      </w:r>
      <w:r w:rsidRPr="0036385D">
        <w:rPr>
          <w:rFonts w:ascii="Times New Roman" w:hAnsi="Times New Roman"/>
          <w:sz w:val="24"/>
          <w:szCs w:val="24"/>
        </w:rPr>
        <w:t>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-требование (в том числе </w:t>
      </w:r>
      <w:proofErr w:type="gramStart"/>
      <w:r w:rsidRPr="0036385D">
        <w:rPr>
          <w:rFonts w:ascii="Times New Roman" w:hAnsi="Times New Roman"/>
          <w:sz w:val="24"/>
          <w:szCs w:val="24"/>
        </w:rPr>
        <w:t>квалификационные</w:t>
      </w:r>
      <w:proofErr w:type="gramEnd"/>
      <w:r w:rsidRPr="0036385D">
        <w:rPr>
          <w:rFonts w:ascii="Times New Roman" w:hAnsi="Times New Roman"/>
          <w:sz w:val="24"/>
          <w:szCs w:val="24"/>
        </w:rPr>
        <w:t>), предъявляемые к претенденту на</w:t>
      </w:r>
      <w:r>
        <w:rPr>
          <w:rFonts w:ascii="Times New Roman" w:hAnsi="Times New Roman"/>
          <w:sz w:val="24"/>
          <w:szCs w:val="24"/>
        </w:rPr>
        <w:t xml:space="preserve"> </w:t>
      </w:r>
      <w:r w:rsidRPr="0036385D">
        <w:rPr>
          <w:rFonts w:ascii="Times New Roman" w:hAnsi="Times New Roman"/>
          <w:sz w:val="24"/>
          <w:szCs w:val="24"/>
        </w:rPr>
        <w:t>включение в 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-место (адрес кадровой службы администрации – далее – кадровая служба) и</w:t>
      </w:r>
      <w:r>
        <w:rPr>
          <w:rFonts w:ascii="Times New Roman" w:hAnsi="Times New Roman"/>
          <w:sz w:val="24"/>
          <w:szCs w:val="24"/>
        </w:rPr>
        <w:t xml:space="preserve"> </w:t>
      </w:r>
      <w:r w:rsidRPr="0036385D">
        <w:rPr>
          <w:rFonts w:ascii="Times New Roman" w:hAnsi="Times New Roman"/>
          <w:sz w:val="24"/>
          <w:szCs w:val="24"/>
        </w:rPr>
        <w:t>время приема документов;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-срок, до истечения которого принимаются документы;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-перечень документов в соответствии с пунктом 2.8 настоящего Положения;</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-сведения об источнике подробной информации о формировании кадрового резерва (телефон, факс).</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2.8.Кандидат для включения его в кадровый резерв лично или посредством электронной почты в сети Интернет представляет в администрацию: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а) заявление согласно приложению № 2 к Положению; </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б) 2 цветные фотографии 3 x 4;</w:t>
      </w:r>
    </w:p>
    <w:p w:rsidR="0036385D" w:rsidRPr="0036385D" w:rsidRDefault="0036385D" w:rsidP="0036385D">
      <w:pPr>
        <w:tabs>
          <w:tab w:val="left" w:pos="0"/>
          <w:tab w:val="left" w:pos="440"/>
          <w:tab w:val="left" w:pos="2260"/>
          <w:tab w:val="left" w:pos="2640"/>
          <w:tab w:val="left" w:pos="4500"/>
          <w:tab w:val="left" w:pos="5540"/>
          <w:tab w:val="left" w:pos="6820"/>
          <w:tab w:val="left" w:pos="8620"/>
          <w:tab w:val="left" w:pos="9120"/>
          <w:tab w:val="left" w:pos="948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в) </w:t>
      </w:r>
      <w:r>
        <w:rPr>
          <w:rFonts w:ascii="Times New Roman" w:hAnsi="Times New Roman"/>
          <w:sz w:val="24"/>
          <w:szCs w:val="24"/>
        </w:rPr>
        <w:t xml:space="preserve">заполненную и подписанную анкету согласно приложению № 3 </w:t>
      </w:r>
      <w:r w:rsidRPr="0036385D">
        <w:rPr>
          <w:rFonts w:ascii="Times New Roman" w:hAnsi="Times New Roman"/>
          <w:sz w:val="24"/>
          <w:szCs w:val="24"/>
        </w:rPr>
        <w:t>к</w:t>
      </w:r>
      <w:r>
        <w:rPr>
          <w:rFonts w:ascii="Times New Roman" w:hAnsi="Times New Roman"/>
          <w:sz w:val="24"/>
          <w:szCs w:val="24"/>
        </w:rPr>
        <w:t xml:space="preserve"> </w:t>
      </w:r>
      <w:r w:rsidRPr="0036385D">
        <w:rPr>
          <w:rFonts w:ascii="Times New Roman" w:hAnsi="Times New Roman"/>
          <w:sz w:val="24"/>
          <w:szCs w:val="24"/>
        </w:rPr>
        <w:t>Положению;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г) паспорт;</w:t>
      </w:r>
    </w:p>
    <w:p w:rsidR="0036385D" w:rsidRPr="0036385D" w:rsidRDefault="0036385D" w:rsidP="0036385D">
      <w:pPr>
        <w:tabs>
          <w:tab w:val="left" w:pos="0"/>
          <w:tab w:val="left" w:pos="440"/>
          <w:tab w:val="left" w:pos="1460"/>
          <w:tab w:val="left" w:pos="2760"/>
          <w:tab w:val="left" w:pos="3880"/>
          <w:tab w:val="left" w:pos="4420"/>
          <w:tab w:val="left" w:pos="6260"/>
          <w:tab w:val="left" w:pos="7480"/>
          <w:tab w:val="left" w:pos="8340"/>
        </w:tabs>
        <w:spacing w:after="0" w:line="240" w:lineRule="auto"/>
        <w:ind w:firstLine="709"/>
        <w:jc w:val="both"/>
        <w:rPr>
          <w:rFonts w:ascii="Times New Roman" w:hAnsi="Times New Roman"/>
          <w:sz w:val="24"/>
          <w:szCs w:val="24"/>
        </w:rPr>
      </w:pPr>
      <w:proofErr w:type="gramStart"/>
      <w:r w:rsidRPr="0036385D">
        <w:rPr>
          <w:rFonts w:ascii="Times New Roman" w:hAnsi="Times New Roman"/>
          <w:sz w:val="24"/>
          <w:szCs w:val="24"/>
        </w:rPr>
        <w:t xml:space="preserve">д) </w:t>
      </w:r>
      <w:r>
        <w:rPr>
          <w:rFonts w:ascii="Times New Roman" w:hAnsi="Times New Roman"/>
          <w:sz w:val="24"/>
          <w:szCs w:val="24"/>
        </w:rPr>
        <w:t xml:space="preserve">копию трудовой книжки (за исключением </w:t>
      </w:r>
      <w:r w:rsidRPr="0036385D">
        <w:rPr>
          <w:rFonts w:ascii="Times New Roman" w:hAnsi="Times New Roman"/>
          <w:sz w:val="24"/>
          <w:szCs w:val="24"/>
        </w:rPr>
        <w:t>случаев,</w:t>
      </w:r>
      <w:r w:rsidRPr="0036385D">
        <w:rPr>
          <w:rFonts w:ascii="Times New Roman" w:hAnsi="Times New Roman"/>
          <w:sz w:val="24"/>
          <w:szCs w:val="24"/>
        </w:rPr>
        <w:tab/>
      </w:r>
      <w:r>
        <w:rPr>
          <w:rFonts w:ascii="Times New Roman" w:hAnsi="Times New Roman"/>
          <w:sz w:val="24"/>
          <w:szCs w:val="24"/>
        </w:rPr>
        <w:t xml:space="preserve"> когда </w:t>
      </w:r>
      <w:r w:rsidRPr="0036385D">
        <w:rPr>
          <w:rFonts w:ascii="Times New Roman" w:hAnsi="Times New Roman"/>
          <w:sz w:val="24"/>
          <w:szCs w:val="24"/>
        </w:rPr>
        <w:t>служебная</w:t>
      </w:r>
      <w:r>
        <w:rPr>
          <w:rFonts w:ascii="Times New Roman" w:hAnsi="Times New Roman"/>
          <w:sz w:val="24"/>
          <w:szCs w:val="24"/>
        </w:rPr>
        <w:t xml:space="preserve"> (трудовая) деятельность осуществляется впервые) или иные </w:t>
      </w:r>
      <w:r w:rsidRPr="0036385D">
        <w:rPr>
          <w:rFonts w:ascii="Times New Roman" w:hAnsi="Times New Roman"/>
          <w:sz w:val="24"/>
          <w:szCs w:val="24"/>
        </w:rPr>
        <w:t>документы,</w:t>
      </w:r>
      <w:r>
        <w:rPr>
          <w:rFonts w:ascii="Times New Roman" w:hAnsi="Times New Roman"/>
          <w:sz w:val="24"/>
          <w:szCs w:val="24"/>
        </w:rPr>
        <w:t xml:space="preserve"> </w:t>
      </w:r>
      <w:r w:rsidRPr="0036385D">
        <w:rPr>
          <w:rFonts w:ascii="Times New Roman" w:hAnsi="Times New Roman"/>
          <w:sz w:val="24"/>
          <w:szCs w:val="24"/>
        </w:rPr>
        <w:t>подтверждающие</w:t>
      </w:r>
      <w:r w:rsidRPr="0036385D">
        <w:rPr>
          <w:rFonts w:ascii="Times New Roman" w:hAnsi="Times New Roman"/>
          <w:sz w:val="24"/>
          <w:szCs w:val="24"/>
        </w:rPr>
        <w:tab/>
      </w:r>
      <w:r>
        <w:rPr>
          <w:rFonts w:ascii="Times New Roman" w:hAnsi="Times New Roman"/>
          <w:sz w:val="24"/>
          <w:szCs w:val="24"/>
        </w:rPr>
        <w:t xml:space="preserve"> трудовую (служебную) деятельность гражданина </w:t>
      </w:r>
      <w:r w:rsidRPr="0036385D">
        <w:rPr>
          <w:rFonts w:ascii="Times New Roman" w:hAnsi="Times New Roman"/>
          <w:sz w:val="24"/>
          <w:szCs w:val="24"/>
        </w:rPr>
        <w:t>(при</w:t>
      </w:r>
      <w:r>
        <w:rPr>
          <w:rFonts w:ascii="Times New Roman" w:hAnsi="Times New Roman"/>
          <w:sz w:val="24"/>
          <w:szCs w:val="24"/>
        </w:rPr>
        <w:t xml:space="preserve"> </w:t>
      </w:r>
      <w:r w:rsidRPr="0036385D">
        <w:rPr>
          <w:rFonts w:ascii="Times New Roman" w:hAnsi="Times New Roman"/>
          <w:sz w:val="24"/>
          <w:szCs w:val="24"/>
        </w:rPr>
        <w:t>необходимости);</w:t>
      </w:r>
      <w:proofErr w:type="gramEnd"/>
    </w:p>
    <w:p w:rsidR="0036385D" w:rsidRPr="0036385D" w:rsidRDefault="0036385D" w:rsidP="0036385D">
      <w:pPr>
        <w:tabs>
          <w:tab w:val="left" w:pos="0"/>
          <w:tab w:val="left" w:pos="440"/>
          <w:tab w:val="left" w:pos="2000"/>
          <w:tab w:val="left" w:pos="2360"/>
          <w:tab w:val="left" w:pos="4880"/>
          <w:tab w:val="left" w:pos="6700"/>
          <w:tab w:val="left" w:pos="7060"/>
          <w:tab w:val="left" w:pos="8000"/>
          <w:tab w:val="left" w:pos="852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е) </w:t>
      </w:r>
      <w:r>
        <w:rPr>
          <w:rFonts w:ascii="Times New Roman" w:hAnsi="Times New Roman"/>
          <w:sz w:val="24"/>
          <w:szCs w:val="24"/>
        </w:rPr>
        <w:t xml:space="preserve">документы о профессиональном </w:t>
      </w:r>
      <w:r w:rsidRPr="0036385D">
        <w:rPr>
          <w:rFonts w:ascii="Times New Roman" w:hAnsi="Times New Roman"/>
          <w:sz w:val="24"/>
          <w:szCs w:val="24"/>
        </w:rPr>
        <w:t>о</w:t>
      </w:r>
      <w:r>
        <w:rPr>
          <w:rFonts w:ascii="Times New Roman" w:hAnsi="Times New Roman"/>
          <w:sz w:val="24"/>
          <w:szCs w:val="24"/>
        </w:rPr>
        <w:t xml:space="preserve">бразовании, а также по </w:t>
      </w:r>
      <w:r w:rsidRPr="0036385D">
        <w:rPr>
          <w:rFonts w:ascii="Times New Roman" w:hAnsi="Times New Roman"/>
          <w:sz w:val="24"/>
          <w:szCs w:val="24"/>
        </w:rPr>
        <w:t>желанию</w:t>
      </w:r>
      <w:r>
        <w:rPr>
          <w:rFonts w:ascii="Times New Roman" w:hAnsi="Times New Roman"/>
          <w:sz w:val="24"/>
          <w:szCs w:val="24"/>
        </w:rPr>
        <w:t xml:space="preserve"> </w:t>
      </w:r>
      <w:r w:rsidRPr="0036385D">
        <w:rPr>
          <w:rFonts w:ascii="Times New Roman" w:hAnsi="Times New Roman"/>
          <w:sz w:val="24"/>
          <w:szCs w:val="24"/>
        </w:rPr>
        <w:t>гражданина - о дополнительном профессиональном образовании, о присвоении</w:t>
      </w:r>
      <w:r>
        <w:rPr>
          <w:rFonts w:ascii="Times New Roman" w:hAnsi="Times New Roman"/>
          <w:sz w:val="24"/>
          <w:szCs w:val="24"/>
        </w:rPr>
        <w:t xml:space="preserve"> </w:t>
      </w:r>
      <w:r w:rsidRPr="0036385D">
        <w:rPr>
          <w:rFonts w:ascii="Times New Roman" w:hAnsi="Times New Roman"/>
          <w:sz w:val="24"/>
          <w:szCs w:val="24"/>
        </w:rPr>
        <w:t>ученой степени, ученого звания;</w:t>
      </w:r>
    </w:p>
    <w:p w:rsidR="0036385D" w:rsidRPr="0036385D" w:rsidRDefault="0036385D" w:rsidP="0036385D">
      <w:pPr>
        <w:tabs>
          <w:tab w:val="left" w:pos="0"/>
          <w:tab w:val="left" w:pos="540"/>
          <w:tab w:val="left" w:pos="2240"/>
          <w:tab w:val="left" w:pos="4200"/>
          <w:tab w:val="left" w:pos="5920"/>
          <w:tab w:val="left" w:pos="6480"/>
          <w:tab w:val="left" w:pos="808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ж) заключение</w:t>
      </w:r>
      <w:r w:rsidRPr="0036385D">
        <w:rPr>
          <w:rFonts w:ascii="Times New Roman" w:hAnsi="Times New Roman"/>
          <w:sz w:val="24"/>
          <w:szCs w:val="24"/>
        </w:rPr>
        <w:tab/>
      </w:r>
      <w:r>
        <w:rPr>
          <w:rFonts w:ascii="Times New Roman" w:hAnsi="Times New Roman"/>
          <w:sz w:val="24"/>
          <w:szCs w:val="24"/>
        </w:rPr>
        <w:t xml:space="preserve"> медицинского учреждения об отсутствии </w:t>
      </w:r>
      <w:r w:rsidRPr="0036385D">
        <w:rPr>
          <w:rFonts w:ascii="Times New Roman" w:hAnsi="Times New Roman"/>
          <w:sz w:val="24"/>
          <w:szCs w:val="24"/>
        </w:rPr>
        <w:t>заболевания,</w:t>
      </w:r>
      <w:r>
        <w:rPr>
          <w:rFonts w:ascii="Times New Roman" w:hAnsi="Times New Roman"/>
          <w:sz w:val="24"/>
          <w:szCs w:val="24"/>
        </w:rPr>
        <w:t xml:space="preserve"> </w:t>
      </w:r>
      <w:r w:rsidRPr="0036385D">
        <w:rPr>
          <w:rFonts w:ascii="Times New Roman" w:hAnsi="Times New Roman"/>
          <w:sz w:val="24"/>
          <w:szCs w:val="24"/>
        </w:rPr>
        <w:t>препятствующего поступлению на муниципальную службу формы № 001-ГС/у;</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з) письменное согласие на обработку персональных данных кандидата согласно</w:t>
      </w:r>
      <w:r w:rsidR="00806B02">
        <w:rPr>
          <w:rFonts w:ascii="Times New Roman" w:hAnsi="Times New Roman"/>
          <w:sz w:val="24"/>
          <w:szCs w:val="24"/>
        </w:rPr>
        <w:t xml:space="preserve"> </w:t>
      </w:r>
      <w:r w:rsidRPr="0036385D">
        <w:rPr>
          <w:rFonts w:ascii="Times New Roman" w:hAnsi="Times New Roman"/>
          <w:sz w:val="24"/>
          <w:szCs w:val="24"/>
        </w:rPr>
        <w:t>приложению № 1 к Положению;</w:t>
      </w:r>
    </w:p>
    <w:p w:rsidR="0036385D" w:rsidRPr="0036385D" w:rsidRDefault="0036385D" w:rsidP="0036385D">
      <w:pPr>
        <w:tabs>
          <w:tab w:val="left" w:pos="0"/>
          <w:tab w:val="left" w:pos="440"/>
          <w:tab w:val="left" w:pos="1680"/>
          <w:tab w:val="left" w:pos="2160"/>
          <w:tab w:val="left" w:pos="3600"/>
          <w:tab w:val="left" w:pos="5720"/>
          <w:tab w:val="left" w:pos="7080"/>
          <w:tab w:val="left" w:pos="7420"/>
          <w:tab w:val="left" w:pos="946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и) выписку из протокола аттестационной  комиссии с рекомендацией о включении в кадровый резерв муниципального служащего (в случае участия в конкурсе муниципального служащего Администрации);</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к) документы воинского учета – для граждан, пребывающих в запасе, и лиц,</w:t>
      </w:r>
      <w:r w:rsidR="00806B02">
        <w:rPr>
          <w:rFonts w:ascii="Times New Roman" w:hAnsi="Times New Roman"/>
          <w:sz w:val="24"/>
          <w:szCs w:val="24"/>
        </w:rPr>
        <w:t xml:space="preserve"> </w:t>
      </w:r>
      <w:r w:rsidRPr="0036385D">
        <w:rPr>
          <w:rFonts w:ascii="Times New Roman" w:hAnsi="Times New Roman"/>
          <w:sz w:val="24"/>
          <w:szCs w:val="24"/>
        </w:rPr>
        <w:t>подлежащих призыву на военную службу.</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Документы для участия в конкурсе могут быть направлены по почте заказным письмом с уведомлением с пометкой на конверте «на конкурс» или в отсканированном виде на адрес электронной почты (скан должен быть разборчивым и хорошо читаемым после распечатки). При направлении документов посредством электронной почты, анкета, заявление и согласие на обработку персональных данных заполняются собственноручно и затем сканируются.</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2.9.Документы принимаются специалистом администрации и регистрируются в специальном журнале с присвоением порядкового регистрационного номера по форме согласно приложению № 7 к Положению.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2.10.Кандидат в кадровый резерв Администрации представляет документы специалисту </w:t>
      </w:r>
      <w:r w:rsidR="00806B02">
        <w:rPr>
          <w:rFonts w:ascii="Times New Roman" w:hAnsi="Times New Roman"/>
          <w:sz w:val="24"/>
          <w:szCs w:val="24"/>
        </w:rPr>
        <w:t>А</w:t>
      </w:r>
      <w:r w:rsidRPr="0036385D">
        <w:rPr>
          <w:rFonts w:ascii="Times New Roman" w:hAnsi="Times New Roman"/>
          <w:sz w:val="24"/>
          <w:szCs w:val="24"/>
        </w:rPr>
        <w:t>дмини</w:t>
      </w:r>
      <w:r w:rsidR="00806B02">
        <w:rPr>
          <w:rFonts w:ascii="Times New Roman" w:hAnsi="Times New Roman"/>
          <w:sz w:val="24"/>
          <w:szCs w:val="24"/>
        </w:rPr>
        <w:t>ст</w:t>
      </w:r>
      <w:r w:rsidRPr="0036385D">
        <w:rPr>
          <w:rFonts w:ascii="Times New Roman" w:hAnsi="Times New Roman"/>
          <w:sz w:val="24"/>
          <w:szCs w:val="24"/>
        </w:rPr>
        <w:t>рации со дня объявления об их приеме и до дня окончания приема документов, указанного в объявлении о проведении конкурса.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2.11.Несвоевременное представление документов, представление их не в полном объеме или с нарушением правил оформления являются основаниями для отказа кандидату в их приеме.</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2.12.Формирование кадрового резерва включает в себя следующие этапы:</w:t>
      </w:r>
    </w:p>
    <w:p w:rsidR="0036385D" w:rsidRPr="0036385D" w:rsidRDefault="0036385D" w:rsidP="0036385D">
      <w:pPr>
        <w:tabs>
          <w:tab w:val="left" w:pos="0"/>
          <w:tab w:val="left" w:pos="440"/>
          <w:tab w:val="left" w:pos="1640"/>
          <w:tab w:val="left" w:pos="3660"/>
          <w:tab w:val="left" w:pos="5840"/>
          <w:tab w:val="left" w:pos="6360"/>
          <w:tab w:val="left" w:pos="8000"/>
          <w:tab w:val="left" w:pos="934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а) издание постановления Администрации об объявлении конкурса на</w:t>
      </w:r>
      <w:r w:rsidR="00806B02">
        <w:rPr>
          <w:rFonts w:ascii="Times New Roman" w:hAnsi="Times New Roman"/>
          <w:sz w:val="24"/>
          <w:szCs w:val="24"/>
        </w:rPr>
        <w:t xml:space="preserve"> включение </w:t>
      </w:r>
      <w:r w:rsidRPr="0036385D">
        <w:rPr>
          <w:rFonts w:ascii="Times New Roman" w:hAnsi="Times New Roman"/>
          <w:sz w:val="24"/>
          <w:szCs w:val="24"/>
        </w:rPr>
        <w:t>в кадровый резерв, с приложением списка должностей муниципальной службы;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б) опубликование объявления о приеме документов для участия в конкурсе;</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в) прием документов в течение срока, указанного в объявлении;</w:t>
      </w:r>
    </w:p>
    <w:p w:rsidR="0036385D" w:rsidRPr="0036385D" w:rsidRDefault="00806B02" w:rsidP="00806B02">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г) составление </w:t>
      </w:r>
      <w:r w:rsidR="0036385D" w:rsidRPr="0036385D">
        <w:rPr>
          <w:rFonts w:ascii="Times New Roman" w:hAnsi="Times New Roman"/>
          <w:sz w:val="24"/>
          <w:szCs w:val="24"/>
        </w:rPr>
        <w:t>спис</w:t>
      </w:r>
      <w:r>
        <w:rPr>
          <w:rFonts w:ascii="Times New Roman" w:hAnsi="Times New Roman"/>
          <w:sz w:val="24"/>
          <w:szCs w:val="24"/>
        </w:rPr>
        <w:t xml:space="preserve">ка кандидатов на участие в конкурсе для включения </w:t>
      </w:r>
      <w:r w:rsidR="0036385D" w:rsidRPr="0036385D">
        <w:rPr>
          <w:rFonts w:ascii="Times New Roman" w:hAnsi="Times New Roman"/>
          <w:sz w:val="24"/>
          <w:szCs w:val="24"/>
        </w:rPr>
        <w:t>в кадровый резерв, который формируется в виде таблицы согласно приложению 4 к Положению;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д) первый этап конкурса - отбор кандидатов на зачисление в кадровый резерв по документам;</w:t>
      </w:r>
    </w:p>
    <w:p w:rsidR="0036385D" w:rsidRPr="0036385D" w:rsidRDefault="00806B02" w:rsidP="0036385D">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е) второй этап</w:t>
      </w:r>
      <w:r w:rsidR="0036385D" w:rsidRPr="0036385D">
        <w:rPr>
          <w:rFonts w:ascii="Times New Roman" w:hAnsi="Times New Roman"/>
          <w:sz w:val="24"/>
          <w:szCs w:val="24"/>
        </w:rPr>
        <w:t xml:space="preserve"> </w:t>
      </w:r>
      <w:r>
        <w:rPr>
          <w:rFonts w:ascii="Times New Roman" w:hAnsi="Times New Roman"/>
          <w:sz w:val="24"/>
          <w:szCs w:val="24"/>
        </w:rPr>
        <w:t xml:space="preserve">конкурса - собеседование кандидата с членами </w:t>
      </w:r>
      <w:r w:rsidR="0036385D" w:rsidRPr="0036385D">
        <w:rPr>
          <w:rFonts w:ascii="Times New Roman" w:hAnsi="Times New Roman"/>
          <w:sz w:val="24"/>
          <w:szCs w:val="24"/>
        </w:rPr>
        <w:t>конкурсной комиссии, принятие решения конкурсной комиссией;</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ж) издание распоряжения Администрации об утверждении списка кадрового резерва;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з) составление реестра граждан, включенных в кадровый резерв, который формируется в виде таблицы согласно приложению № 5 к Положению.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2.13.Составление списка кандидатов на зачисление в кадровый резерв осуществляется посредством внутреннего отбора и на основе представленных документов граждан, изъявивших желание принять участие в конкурсе на включение в 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2.14.Внутренний отбор кандидатов на включение в кадровый резерв осуществляется из числа муниципальных служащих Администрации в порядке их должностного роста.</w:t>
      </w:r>
    </w:p>
    <w:p w:rsidR="0036385D" w:rsidRPr="0036385D" w:rsidRDefault="009A0AD0" w:rsidP="009A0AD0">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2.15.Первый этап конкурса заключается в оценке соответствия</w:t>
      </w:r>
      <w:r w:rsidR="0036385D" w:rsidRPr="0036385D">
        <w:rPr>
          <w:rFonts w:ascii="Times New Roman" w:hAnsi="Times New Roman"/>
          <w:sz w:val="24"/>
          <w:szCs w:val="24"/>
        </w:rPr>
        <w:t xml:space="preserve"> кандидатов</w:t>
      </w:r>
      <w:r>
        <w:rPr>
          <w:rFonts w:ascii="Times New Roman" w:hAnsi="Times New Roman"/>
          <w:sz w:val="24"/>
          <w:szCs w:val="24"/>
        </w:rPr>
        <w:t xml:space="preserve"> </w:t>
      </w:r>
      <w:r w:rsidR="0036385D" w:rsidRPr="0036385D">
        <w:rPr>
          <w:rFonts w:ascii="Times New Roman" w:hAnsi="Times New Roman"/>
          <w:sz w:val="24"/>
          <w:szCs w:val="24"/>
        </w:rPr>
        <w:t xml:space="preserve">квалификационным требованиям, установленным законодательством Российской Федерации, </w:t>
      </w:r>
      <w:r>
        <w:rPr>
          <w:rFonts w:ascii="Times New Roman" w:hAnsi="Times New Roman"/>
          <w:sz w:val="24"/>
          <w:szCs w:val="24"/>
        </w:rPr>
        <w:t>Курской</w:t>
      </w:r>
      <w:r w:rsidR="0036385D" w:rsidRPr="0036385D">
        <w:rPr>
          <w:rFonts w:ascii="Times New Roman" w:hAnsi="Times New Roman"/>
          <w:sz w:val="24"/>
          <w:szCs w:val="24"/>
        </w:rPr>
        <w:t xml:space="preserve"> области и муниципальными правовыми актами </w:t>
      </w:r>
      <w:r>
        <w:rPr>
          <w:rFonts w:ascii="Times New Roman" w:hAnsi="Times New Roman"/>
          <w:sz w:val="24"/>
          <w:szCs w:val="24"/>
        </w:rPr>
        <w:t>Администрации</w:t>
      </w:r>
      <w:r w:rsidR="00AC7CEF">
        <w:rPr>
          <w:rFonts w:ascii="Times New Roman" w:hAnsi="Times New Roman"/>
          <w:sz w:val="24"/>
          <w:szCs w:val="24"/>
        </w:rPr>
        <w:t xml:space="preserve"> Высокского сельсовета </w:t>
      </w:r>
      <w:r>
        <w:rPr>
          <w:rFonts w:ascii="Times New Roman" w:hAnsi="Times New Roman"/>
          <w:sz w:val="24"/>
          <w:szCs w:val="24"/>
        </w:rPr>
        <w:t>Медвенского района</w:t>
      </w:r>
      <w:r w:rsidR="0036385D" w:rsidRPr="0036385D">
        <w:rPr>
          <w:rFonts w:ascii="Times New Roman" w:hAnsi="Times New Roman"/>
          <w:sz w:val="24"/>
          <w:szCs w:val="24"/>
        </w:rPr>
        <w:t xml:space="preserve">, </w:t>
      </w:r>
      <w:proofErr w:type="gramStart"/>
      <w:r w:rsidR="0036385D" w:rsidRPr="0036385D">
        <w:rPr>
          <w:rFonts w:ascii="Times New Roman" w:hAnsi="Times New Roman"/>
          <w:sz w:val="24"/>
          <w:szCs w:val="24"/>
        </w:rPr>
        <w:t>на основании</w:t>
      </w:r>
      <w:proofErr w:type="gramEnd"/>
      <w:r w:rsidR="0036385D" w:rsidRPr="0036385D">
        <w:rPr>
          <w:rFonts w:ascii="Times New Roman" w:hAnsi="Times New Roman"/>
          <w:sz w:val="24"/>
          <w:szCs w:val="24"/>
        </w:rPr>
        <w:t xml:space="preserve"> представленных ими документов.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2.16.Кандидаты, признанные соответствующими квалификационным требованиям по образованию и стажу работы, считаются прошедшими первый этап и допускаются к прохождению второго этапа конкурса.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2.17.Основаниями для отказа в дальнейшем участии в конкурсе являются:</w:t>
      </w:r>
    </w:p>
    <w:p w:rsidR="0036385D" w:rsidRPr="0036385D" w:rsidRDefault="00806B02" w:rsidP="00806B02">
      <w:pPr>
        <w:tabs>
          <w:tab w:val="left" w:pos="0"/>
          <w:tab w:val="left" w:pos="361"/>
          <w:tab w:val="left" w:pos="2381"/>
          <w:tab w:val="left" w:pos="4921"/>
          <w:tab w:val="left" w:pos="6621"/>
          <w:tab w:val="left" w:pos="6941"/>
          <w:tab w:val="left" w:pos="840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а) несоответствие квалификационным требованиям к должности </w:t>
      </w:r>
      <w:r w:rsidR="0036385D" w:rsidRPr="0036385D">
        <w:rPr>
          <w:rFonts w:ascii="Times New Roman" w:hAnsi="Times New Roman"/>
          <w:sz w:val="24"/>
          <w:szCs w:val="24"/>
        </w:rPr>
        <w:t>кадрового</w:t>
      </w:r>
      <w:r>
        <w:rPr>
          <w:rFonts w:ascii="Times New Roman" w:hAnsi="Times New Roman"/>
          <w:sz w:val="24"/>
          <w:szCs w:val="24"/>
        </w:rPr>
        <w:t xml:space="preserve"> </w:t>
      </w:r>
      <w:r w:rsidR="0036385D" w:rsidRPr="0036385D">
        <w:rPr>
          <w:rFonts w:ascii="Times New Roman" w:hAnsi="Times New Roman"/>
          <w:sz w:val="24"/>
          <w:szCs w:val="24"/>
        </w:rPr>
        <w:t>резерва;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б) достижение установленного действующим законодательством предельного возраста для прохождения муниципальной службы;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в) не предоставление документов, предусмотренных настоящим Положением;</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г) наличие заболевания, препятствующего поступлению на муниципальную службу или ее прохождению.</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2.18.Кандидат, не допущенный к дальнейшему участию в конкурсе, в течение трех рабочих дней со дня завершения первого этапа конкурса, информируется об этом конкурсной комиссией в письменной форме с указанием причин отказа и вправе обжаловать это решение в соответствии с действующим законодательством.</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2.19.Первый этап конкурса начинается не позднее трех рабочих дней со дня окончания приема документов граждан, изъявивших желание принять участие в конкурсе на включение в кадровый резерв, и длится не более пяти рабочих дней.</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2.20.Второй (основной) этап конкурса проводится в форме индивидуального собеседования кандидата с конкурсной комиссией. При проведении собеседования оценке подлежат профессионально-деловые и личностные качества, уровень знаний и навыков кандидатов по вопросам, связанным с выполнением обязанностей по должности кадрового резерва.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2.21.Второй этап конкурса начинается не позднее десяти рабочих дней со дня окончания первого этапа конкурса.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Дата и время начала второго этапа конкурса устанавливается конкурсной комиссией. О месте, дате и времени начала второго этапа конкурса кандидаты уведомляются способом, указанным в заявлении, не позднее, чем за два рабочих дня до начала второго этапа конкурса.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2.22.Отбор кандидатов осуществляется на основе требований к должности муниципальной службы согласно должностной инструкции с учетом образования, стажа </w:t>
      </w:r>
      <w:r w:rsidRPr="0036385D">
        <w:rPr>
          <w:rFonts w:ascii="Times New Roman" w:hAnsi="Times New Roman"/>
          <w:sz w:val="24"/>
          <w:szCs w:val="24"/>
        </w:rPr>
        <w:lastRenderedPageBreak/>
        <w:t>работы, уровня профессиональных знаний и умений, деловых и личных качеств лица, претендующего на включение в кадровый резерв.</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2.23.По результатам проведения конкурса конкурсная комиссия рекомендует работодателю: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а) включить кандидата в кадровый резерв;</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б) отказать кандидату во включении его в 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2.24.При неявке кандидата на второй этап конкурса его кандидатура не рассматривается конкурсной комиссией, и кандидат не может быть включен в кадровый резерв, о чем его уведомляют в письменной форме в течение 30 дней со дня окончания конкурса на включение в 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2.25.Кандидаты, не включенные по итогам конкурса в кадровый резерв и не явившиеся на второй этап конкурса, имеют право на повторную подачу документов для участия в последующих конкурсах на включение в кадровый резерв.</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2.26.Результаты голосования конкурсной комиссии оформляются протоколом, который подписывается председателем и секретарем конкурсной комиссии и направляется в </w:t>
      </w:r>
      <w:r w:rsidR="00806B02">
        <w:rPr>
          <w:rFonts w:ascii="Times New Roman" w:hAnsi="Times New Roman"/>
          <w:sz w:val="24"/>
          <w:szCs w:val="24"/>
        </w:rPr>
        <w:t>А</w:t>
      </w:r>
      <w:r w:rsidRPr="0036385D">
        <w:rPr>
          <w:rFonts w:ascii="Times New Roman" w:hAnsi="Times New Roman"/>
          <w:sz w:val="24"/>
          <w:szCs w:val="24"/>
        </w:rPr>
        <w:t>дминистрацию в сроки, установленные в Положении о конкурсной комиссии.</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2.27.Протокол результата голосования в день завершения конкурса направляется для согласования работодателю. В течение пяти рабочих дней со дня поступления согласованного протокола конкурсной комиссии, специалист администрации готовит распоряжение об утверждении списка кадрового резерва. На основании данного распоряжения специалист администрации в течение трех рабочих дней формирует реестр граждан, включенных в кадровый резерв (далее - Реестр).</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2.28.В случае письменного уведомления гражданином, состоящим в кадровом резерве, об изменении своих персональных данных, сре</w:t>
      </w:r>
      <w:proofErr w:type="gramStart"/>
      <w:r w:rsidRPr="0036385D">
        <w:rPr>
          <w:rFonts w:ascii="Times New Roman" w:hAnsi="Times New Roman"/>
          <w:sz w:val="24"/>
          <w:szCs w:val="24"/>
        </w:rPr>
        <w:t>дств св</w:t>
      </w:r>
      <w:proofErr w:type="gramEnd"/>
      <w:r w:rsidRPr="0036385D">
        <w:rPr>
          <w:rFonts w:ascii="Times New Roman" w:hAnsi="Times New Roman"/>
          <w:sz w:val="24"/>
          <w:szCs w:val="24"/>
        </w:rPr>
        <w:t>язи, а также иной информации, данные сведения в течение 5 рабочих дней вносятся в Реестр в период нахождения данного гражданина в кадровом резерве.</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2.29.Кандидатам, участвовавшим в конкурсе, сообщается о результатах конкурса в письменной форме в течение 30 дней со дня его завершения. Информация о результатах конкурса размещается на официальном сайте </w:t>
      </w:r>
      <w:r w:rsidR="00806B02">
        <w:rPr>
          <w:rFonts w:ascii="Times New Roman" w:hAnsi="Times New Roman"/>
          <w:sz w:val="24"/>
          <w:szCs w:val="24"/>
        </w:rPr>
        <w:t>муниципального образования «</w:t>
      </w:r>
      <w:r w:rsidR="00635919">
        <w:rPr>
          <w:rFonts w:ascii="Times New Roman" w:hAnsi="Times New Roman"/>
          <w:sz w:val="24"/>
          <w:szCs w:val="24"/>
        </w:rPr>
        <w:t>Высокский</w:t>
      </w:r>
      <w:r w:rsidR="00806B02">
        <w:rPr>
          <w:rFonts w:ascii="Times New Roman" w:hAnsi="Times New Roman"/>
          <w:sz w:val="24"/>
          <w:szCs w:val="24"/>
        </w:rPr>
        <w:t xml:space="preserve"> сельсовет» Медвенского района Курской области</w:t>
      </w:r>
      <w:r w:rsidRPr="0036385D">
        <w:rPr>
          <w:rFonts w:ascii="Times New Roman" w:hAnsi="Times New Roman"/>
          <w:sz w:val="24"/>
          <w:szCs w:val="24"/>
        </w:rPr>
        <w:t>.</w:t>
      </w:r>
    </w:p>
    <w:p w:rsidR="0036385D" w:rsidRPr="0036385D" w:rsidRDefault="0036385D" w:rsidP="00806B02">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2.30.Документы кандидатов, не допущенных к участию в конкурсе, и кандидатов, участвовавших в конкурсе, но не включенных в кадровый резерв, в течение трех лет могут быть возвращены им лично по письменному заявлению. По истечении этого срока документы подлежат уничтожению.</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2.31.Граждане, включенные в кадровый резерв, имеют право:</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а) претендовать на замещение вакантной должности муниципальной службы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при  условии  соответствия  квалификационным  требованиям,  установленным для этой должности;</w:t>
      </w:r>
    </w:p>
    <w:p w:rsidR="0036385D" w:rsidRPr="0036385D" w:rsidRDefault="0036385D" w:rsidP="00806B02">
      <w:pPr>
        <w:tabs>
          <w:tab w:val="left" w:pos="0"/>
          <w:tab w:val="left" w:pos="421"/>
          <w:tab w:val="left" w:pos="1721"/>
          <w:tab w:val="left" w:pos="2941"/>
          <w:tab w:val="left" w:pos="3521"/>
          <w:tab w:val="left" w:pos="5341"/>
          <w:tab w:val="left" w:pos="6901"/>
          <w:tab w:val="left" w:pos="7361"/>
          <w:tab w:val="left" w:pos="8761"/>
          <w:tab w:val="left" w:pos="9481"/>
        </w:tabs>
        <w:spacing w:after="0" w:line="240" w:lineRule="auto"/>
        <w:ind w:firstLine="709"/>
        <w:jc w:val="both"/>
        <w:rPr>
          <w:rFonts w:ascii="Times New Roman" w:hAnsi="Times New Roman"/>
          <w:sz w:val="24"/>
          <w:szCs w:val="24"/>
        </w:rPr>
      </w:pPr>
      <w:r w:rsidRPr="0036385D">
        <w:rPr>
          <w:rFonts w:ascii="Times New Roman" w:hAnsi="Times New Roman"/>
          <w:sz w:val="24"/>
          <w:szCs w:val="24"/>
        </w:rPr>
        <w:t xml:space="preserve">б) </w:t>
      </w:r>
      <w:r w:rsidR="00806B02">
        <w:rPr>
          <w:rFonts w:ascii="Times New Roman" w:hAnsi="Times New Roman"/>
          <w:sz w:val="24"/>
          <w:szCs w:val="24"/>
        </w:rPr>
        <w:t xml:space="preserve">получить выписку (по письменному заявлению) из правового акта </w:t>
      </w:r>
      <w:r w:rsidRPr="0036385D">
        <w:rPr>
          <w:rFonts w:ascii="Times New Roman" w:hAnsi="Times New Roman"/>
          <w:sz w:val="24"/>
          <w:szCs w:val="24"/>
        </w:rPr>
        <w:t>о</w:t>
      </w:r>
      <w:r w:rsidR="00806B02">
        <w:rPr>
          <w:rFonts w:ascii="Times New Roman" w:hAnsi="Times New Roman"/>
          <w:sz w:val="24"/>
          <w:szCs w:val="24"/>
        </w:rPr>
        <w:t xml:space="preserve"> </w:t>
      </w:r>
      <w:r w:rsidRPr="0036385D">
        <w:rPr>
          <w:rFonts w:ascii="Times New Roman" w:hAnsi="Times New Roman"/>
          <w:sz w:val="24"/>
          <w:szCs w:val="24"/>
        </w:rPr>
        <w:t>включении его в кадровый резерв (исключении из кадрового резерва).</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2.32.Включение гражданина в кадровый резерв на замещение определенной вакантной должности муниципальной службы не является препятствием для назначения его на иную должность муниципальной службы.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2.33.Гражданин может состоять в кадровом резерве на замещение нескольких вакантных должностей муниципальной службы.</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2.34.Срок нахождения гражданина в кадровом резерве составляет три года со дня издания распоряжения.</w:t>
      </w:r>
    </w:p>
    <w:p w:rsidR="0036385D" w:rsidRPr="0036385D" w:rsidRDefault="0036385D" w:rsidP="009A0AD0">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2.35.Документы граждан, по истечении предельного срока нахождения в кадровом резерве, хранятся у специалиста администрации в течение трех лет. После истечения указанного срока подлежат уничтожению.</w:t>
      </w:r>
    </w:p>
    <w:p w:rsidR="005D0A42" w:rsidRDefault="005D0A42" w:rsidP="009A0AD0">
      <w:pPr>
        <w:tabs>
          <w:tab w:val="left" w:pos="0"/>
        </w:tabs>
        <w:spacing w:after="0" w:line="240" w:lineRule="auto"/>
        <w:jc w:val="center"/>
        <w:rPr>
          <w:rFonts w:ascii="Times New Roman" w:hAnsi="Times New Roman"/>
          <w:b/>
          <w:bCs/>
          <w:sz w:val="24"/>
          <w:szCs w:val="24"/>
        </w:rPr>
      </w:pPr>
    </w:p>
    <w:p w:rsidR="0036385D" w:rsidRPr="009A0AD0" w:rsidRDefault="0036385D" w:rsidP="009A0AD0">
      <w:pPr>
        <w:tabs>
          <w:tab w:val="left" w:pos="0"/>
        </w:tabs>
        <w:spacing w:after="0" w:line="240" w:lineRule="auto"/>
        <w:jc w:val="center"/>
        <w:rPr>
          <w:rFonts w:ascii="Times New Roman" w:hAnsi="Times New Roman"/>
          <w:b/>
          <w:bCs/>
          <w:sz w:val="24"/>
          <w:szCs w:val="24"/>
        </w:rPr>
      </w:pPr>
      <w:r w:rsidRPr="0036385D">
        <w:rPr>
          <w:rFonts w:ascii="Times New Roman" w:hAnsi="Times New Roman"/>
          <w:b/>
          <w:bCs/>
          <w:sz w:val="24"/>
          <w:szCs w:val="24"/>
        </w:rPr>
        <w:lastRenderedPageBreak/>
        <w:t>3.Организация работы с кадровым резервом</w:t>
      </w:r>
    </w:p>
    <w:p w:rsidR="0036385D" w:rsidRPr="0036385D" w:rsidRDefault="0036385D" w:rsidP="0036385D">
      <w:pPr>
        <w:tabs>
          <w:tab w:val="left" w:pos="0"/>
        </w:tabs>
        <w:spacing w:after="0" w:line="240" w:lineRule="auto"/>
        <w:ind w:firstLine="709"/>
        <w:jc w:val="both"/>
        <w:rPr>
          <w:rFonts w:ascii="Times New Roman" w:hAnsi="Times New Roman"/>
          <w:sz w:val="24"/>
          <w:szCs w:val="24"/>
        </w:rPr>
      </w:pPr>
      <w:r w:rsidRPr="0036385D">
        <w:rPr>
          <w:rFonts w:ascii="Times New Roman" w:hAnsi="Times New Roman"/>
          <w:sz w:val="24"/>
          <w:szCs w:val="24"/>
        </w:rPr>
        <w:t>3.1.Работа с кадровым резервом проводится в целях:</w:t>
      </w:r>
    </w:p>
    <w:p w:rsidR="00FD2A21" w:rsidRPr="00FD2A21" w:rsidRDefault="00FD2A21" w:rsidP="00FD2A21">
      <w:pPr>
        <w:tabs>
          <w:tab w:val="left" w:pos="1681"/>
          <w:tab w:val="left" w:pos="2741"/>
          <w:tab w:val="left" w:pos="4261"/>
          <w:tab w:val="left" w:pos="5481"/>
          <w:tab w:val="left" w:pos="5861"/>
          <w:tab w:val="left" w:pos="8021"/>
          <w:tab w:val="left" w:pos="9481"/>
        </w:tabs>
        <w:spacing w:after="0" w:line="240" w:lineRule="auto"/>
        <w:ind w:left="1" w:firstLine="708"/>
        <w:jc w:val="both"/>
        <w:rPr>
          <w:rFonts w:ascii="Times New Roman" w:hAnsi="Times New Roman"/>
          <w:sz w:val="24"/>
          <w:szCs w:val="24"/>
        </w:rPr>
      </w:pPr>
      <w:r>
        <w:rPr>
          <w:rFonts w:ascii="Times New Roman" w:hAnsi="Times New Roman"/>
          <w:sz w:val="24"/>
          <w:szCs w:val="24"/>
        </w:rPr>
        <w:t xml:space="preserve">-повышения уровня мотивации граждан и муниципальных служащих </w:t>
      </w:r>
      <w:r w:rsidRPr="00FD2A21">
        <w:rPr>
          <w:rFonts w:ascii="Times New Roman" w:hAnsi="Times New Roman"/>
          <w:sz w:val="24"/>
          <w:szCs w:val="24"/>
        </w:rPr>
        <w:t>к</w:t>
      </w:r>
      <w:r>
        <w:rPr>
          <w:rFonts w:ascii="Times New Roman" w:hAnsi="Times New Roman"/>
          <w:sz w:val="24"/>
          <w:szCs w:val="24"/>
        </w:rPr>
        <w:t xml:space="preserve"> </w:t>
      </w:r>
      <w:r w:rsidRPr="00FD2A21">
        <w:rPr>
          <w:rFonts w:ascii="Times New Roman" w:hAnsi="Times New Roman"/>
          <w:sz w:val="24"/>
          <w:szCs w:val="24"/>
        </w:rPr>
        <w:t>профессиональному росту;</w:t>
      </w:r>
    </w:p>
    <w:p w:rsidR="00FD2A21" w:rsidRPr="00FD2A21" w:rsidRDefault="00FD2A21" w:rsidP="00FD2A21">
      <w:pPr>
        <w:tabs>
          <w:tab w:val="left" w:pos="1661"/>
          <w:tab w:val="left" w:pos="3321"/>
          <w:tab w:val="left" w:pos="5841"/>
          <w:tab w:val="left" w:pos="7681"/>
        </w:tabs>
        <w:spacing w:after="0" w:line="240" w:lineRule="auto"/>
        <w:ind w:left="1" w:firstLine="708"/>
        <w:rPr>
          <w:rFonts w:ascii="Times New Roman" w:hAnsi="Times New Roman"/>
          <w:sz w:val="24"/>
          <w:szCs w:val="24"/>
        </w:rPr>
      </w:pPr>
      <w:r>
        <w:rPr>
          <w:rFonts w:ascii="Times New Roman" w:hAnsi="Times New Roman"/>
          <w:sz w:val="24"/>
          <w:szCs w:val="24"/>
        </w:rPr>
        <w:t xml:space="preserve">-улучшения результатов профессиональной </w:t>
      </w:r>
      <w:r w:rsidRPr="00FD2A21">
        <w:rPr>
          <w:rFonts w:ascii="Times New Roman" w:hAnsi="Times New Roman"/>
          <w:sz w:val="24"/>
          <w:szCs w:val="24"/>
        </w:rPr>
        <w:t>д</w:t>
      </w:r>
      <w:r>
        <w:rPr>
          <w:rFonts w:ascii="Times New Roman" w:hAnsi="Times New Roman"/>
          <w:sz w:val="24"/>
          <w:szCs w:val="24"/>
        </w:rPr>
        <w:t xml:space="preserve">еятельности </w:t>
      </w:r>
      <w:r w:rsidRPr="00FD2A21">
        <w:rPr>
          <w:rFonts w:ascii="Times New Roman" w:hAnsi="Times New Roman"/>
          <w:sz w:val="24"/>
          <w:szCs w:val="24"/>
        </w:rPr>
        <w:t>муниципальных</w:t>
      </w:r>
      <w:r>
        <w:rPr>
          <w:rFonts w:ascii="Times New Roman" w:hAnsi="Times New Roman"/>
          <w:sz w:val="24"/>
          <w:szCs w:val="24"/>
        </w:rPr>
        <w:t xml:space="preserve"> </w:t>
      </w:r>
      <w:r w:rsidRPr="00FD2A21">
        <w:rPr>
          <w:rFonts w:ascii="Times New Roman" w:hAnsi="Times New Roman"/>
          <w:sz w:val="24"/>
          <w:szCs w:val="24"/>
        </w:rPr>
        <w:t>служащих;</w:t>
      </w:r>
    </w:p>
    <w:p w:rsidR="00FD2A21" w:rsidRPr="00FD2A21" w:rsidRDefault="00FD2A21" w:rsidP="00FD2A21">
      <w:pPr>
        <w:spacing w:after="0" w:line="240" w:lineRule="auto"/>
        <w:ind w:left="1" w:right="20" w:firstLine="708"/>
        <w:jc w:val="both"/>
        <w:rPr>
          <w:rFonts w:ascii="Times New Roman" w:hAnsi="Times New Roman"/>
          <w:sz w:val="24"/>
          <w:szCs w:val="24"/>
        </w:rPr>
      </w:pPr>
      <w:r w:rsidRPr="00FD2A21">
        <w:rPr>
          <w:rFonts w:ascii="Times New Roman" w:hAnsi="Times New Roman"/>
          <w:sz w:val="24"/>
          <w:szCs w:val="24"/>
        </w:rPr>
        <w:t xml:space="preserve">-повышения уровня профессиональной подготовки муниципальных служащих; </w:t>
      </w:r>
    </w:p>
    <w:p w:rsidR="0036385D" w:rsidRPr="00FD2A21" w:rsidRDefault="00FD2A21" w:rsidP="00FD2A21">
      <w:pPr>
        <w:tabs>
          <w:tab w:val="left" w:pos="0"/>
        </w:tabs>
        <w:spacing w:after="0" w:line="240" w:lineRule="auto"/>
        <w:ind w:firstLine="708"/>
        <w:jc w:val="both"/>
        <w:rPr>
          <w:rFonts w:ascii="Times New Roman" w:hAnsi="Times New Roman"/>
          <w:sz w:val="24"/>
          <w:szCs w:val="24"/>
        </w:rPr>
      </w:pPr>
      <w:r w:rsidRPr="00FD2A21">
        <w:rPr>
          <w:rFonts w:ascii="Times New Roman" w:hAnsi="Times New Roman"/>
          <w:sz w:val="24"/>
          <w:szCs w:val="24"/>
        </w:rPr>
        <w:t>-сокращения периода адаптации при назначении на должность муниципальной службы.</w:t>
      </w:r>
    </w:p>
    <w:p w:rsidR="0036385D" w:rsidRPr="00FD2A21" w:rsidRDefault="00FD2A21" w:rsidP="00FD2A21">
      <w:pPr>
        <w:tabs>
          <w:tab w:val="left" w:pos="0"/>
        </w:tabs>
        <w:spacing w:after="0" w:line="240" w:lineRule="auto"/>
        <w:ind w:firstLine="708"/>
        <w:jc w:val="both"/>
        <w:rPr>
          <w:rFonts w:ascii="Times New Roman" w:hAnsi="Times New Roman"/>
          <w:sz w:val="24"/>
          <w:szCs w:val="24"/>
        </w:rPr>
      </w:pPr>
      <w:r w:rsidRPr="00FD2A21">
        <w:rPr>
          <w:rFonts w:ascii="Times New Roman" w:hAnsi="Times New Roman"/>
          <w:sz w:val="24"/>
          <w:szCs w:val="24"/>
        </w:rPr>
        <w:t>3.2.При уточнении состава кадрового резерва проводится его анализ, производятся необходимые замены в составе кадрового резерва (в случае изменения штатного расписания, отказа претендента состоять в кадровом резерве, увольнения муниципального служащего или перевода его на другую работу и т.п.).</w:t>
      </w:r>
    </w:p>
    <w:p w:rsidR="0036385D" w:rsidRPr="00FD2A21" w:rsidRDefault="00FD2A21" w:rsidP="00FD2A21">
      <w:pPr>
        <w:spacing w:after="0" w:line="240" w:lineRule="auto"/>
        <w:ind w:firstLine="708"/>
        <w:jc w:val="both"/>
        <w:rPr>
          <w:rFonts w:ascii="Times New Roman" w:hAnsi="Times New Roman"/>
          <w:sz w:val="24"/>
          <w:szCs w:val="24"/>
        </w:rPr>
      </w:pPr>
      <w:r w:rsidRPr="00FD2A21">
        <w:rPr>
          <w:rFonts w:ascii="Times New Roman" w:hAnsi="Times New Roman"/>
          <w:sz w:val="24"/>
          <w:szCs w:val="24"/>
        </w:rPr>
        <w:t xml:space="preserve">3.3.На граждан, включенных в кадровый резерв, в </w:t>
      </w:r>
      <w:r>
        <w:rPr>
          <w:rFonts w:ascii="Times New Roman" w:hAnsi="Times New Roman"/>
          <w:sz w:val="24"/>
          <w:szCs w:val="24"/>
        </w:rPr>
        <w:t>Администрации</w:t>
      </w:r>
      <w:r w:rsidRPr="00FD2A21">
        <w:rPr>
          <w:rFonts w:ascii="Times New Roman" w:hAnsi="Times New Roman"/>
          <w:sz w:val="24"/>
          <w:szCs w:val="24"/>
        </w:rPr>
        <w:t xml:space="preserve"> оформляются индивидуальные карточки учета кадрового резерва по форме согласно приложению N 6 к настоящему Положению.</w:t>
      </w:r>
    </w:p>
    <w:p w:rsidR="00FD2A21" w:rsidRPr="00FD2A21" w:rsidRDefault="00FD2A21" w:rsidP="00FD2A21">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3.4.Граждане, включенные в состав кадрового резерва на замещение должностей муниципальной службы, могут быть исключены в течение года из его состава по следующим основаниям:</w:t>
      </w:r>
    </w:p>
    <w:p w:rsidR="00FD2A21" w:rsidRPr="00FD2A21" w:rsidRDefault="00FD2A21" w:rsidP="00FD2A21">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-по личному заявлению об исключении из кадрового резерва;</w:t>
      </w:r>
    </w:p>
    <w:p w:rsidR="00FD2A21" w:rsidRPr="00FD2A21" w:rsidRDefault="00FD2A21" w:rsidP="00115327">
      <w:pPr>
        <w:spacing w:after="0" w:line="240" w:lineRule="auto"/>
        <w:ind w:left="1" w:right="20" w:firstLine="708"/>
        <w:jc w:val="both"/>
        <w:rPr>
          <w:rFonts w:ascii="Times New Roman" w:hAnsi="Times New Roman"/>
          <w:sz w:val="24"/>
          <w:szCs w:val="24"/>
        </w:rPr>
      </w:pPr>
      <w:r w:rsidRPr="00FD2A21">
        <w:rPr>
          <w:rFonts w:ascii="Times New Roman" w:hAnsi="Times New Roman"/>
          <w:sz w:val="24"/>
          <w:szCs w:val="24"/>
        </w:rPr>
        <w:t>-в связи с назначением на должность муниципальной службы, на которую гражданин состоял в кадровом резерве;</w:t>
      </w:r>
    </w:p>
    <w:p w:rsidR="00FD2A21" w:rsidRPr="00FD2A21" w:rsidRDefault="00115327" w:rsidP="00115327">
      <w:pPr>
        <w:tabs>
          <w:tab w:val="left" w:pos="277"/>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D2A21" w:rsidRPr="00FD2A21">
        <w:rPr>
          <w:rFonts w:ascii="Times New Roman" w:hAnsi="Times New Roman"/>
          <w:sz w:val="24"/>
          <w:szCs w:val="24"/>
        </w:rPr>
        <w:t>в связи с нарушением требований, установленных законодательством о муниципальной службе (применяется только в отношении муниципальных служащих);</w:t>
      </w:r>
    </w:p>
    <w:p w:rsidR="00FD2A21" w:rsidRPr="00FD2A21" w:rsidRDefault="00115327" w:rsidP="00115327">
      <w:pPr>
        <w:tabs>
          <w:tab w:val="left" w:pos="277"/>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D2A21" w:rsidRPr="00FD2A21">
        <w:rPr>
          <w:rFonts w:ascii="Times New Roman" w:hAnsi="Times New Roman"/>
          <w:sz w:val="24"/>
          <w:szCs w:val="24"/>
        </w:rPr>
        <w:t>отказ гражданина от предложения представителя нанимателя о замещении</w:t>
      </w:r>
      <w:r>
        <w:rPr>
          <w:rFonts w:ascii="Times New Roman" w:hAnsi="Times New Roman"/>
          <w:sz w:val="24"/>
          <w:szCs w:val="24"/>
        </w:rPr>
        <w:t xml:space="preserve"> </w:t>
      </w:r>
      <w:r w:rsidR="00FD2A21" w:rsidRPr="00FD2A21">
        <w:rPr>
          <w:rFonts w:ascii="Times New Roman" w:hAnsi="Times New Roman"/>
          <w:sz w:val="24"/>
          <w:szCs w:val="24"/>
        </w:rPr>
        <w:t>вакантной должности муниципальной службы, оформленного в письменной форме;</w:t>
      </w:r>
    </w:p>
    <w:p w:rsidR="00FD2A21" w:rsidRPr="00FD2A21" w:rsidRDefault="00115327" w:rsidP="0011532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D2A21" w:rsidRPr="00FD2A21">
        <w:rPr>
          <w:rFonts w:ascii="Times New Roman" w:hAnsi="Times New Roman"/>
          <w:sz w:val="24"/>
          <w:szCs w:val="24"/>
        </w:rPr>
        <w:t>решение суда в отношении государственного гражданского и муниципального</w:t>
      </w:r>
      <w:r>
        <w:rPr>
          <w:rFonts w:ascii="Times New Roman" w:hAnsi="Times New Roman"/>
          <w:sz w:val="24"/>
          <w:szCs w:val="24"/>
        </w:rPr>
        <w:t xml:space="preserve"> </w:t>
      </w:r>
      <w:r w:rsidR="00FD2A21" w:rsidRPr="00FD2A21">
        <w:rPr>
          <w:rFonts w:ascii="Times New Roman" w:hAnsi="Times New Roman"/>
          <w:sz w:val="24"/>
          <w:szCs w:val="24"/>
        </w:rPr>
        <w:t>служащего, состоящего в кадровом резерве, совершившего коррупционное правонарушение, в соответствии с законодательством Российской Федерации о лишении права занимать определенные должности государственной гражданской и муниципальной службы;</w:t>
      </w:r>
    </w:p>
    <w:p w:rsidR="00FD2A21" w:rsidRPr="00FD2A21" w:rsidRDefault="00115327" w:rsidP="00115327">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 </w:t>
      </w:r>
      <w:r w:rsidR="00FD2A21" w:rsidRPr="00FD2A21">
        <w:rPr>
          <w:rFonts w:ascii="Times New Roman" w:hAnsi="Times New Roman"/>
          <w:sz w:val="24"/>
          <w:szCs w:val="24"/>
        </w:rPr>
        <w:t>решения суда, о признании гражданина, состоящего в кадровом резерве,</w:t>
      </w:r>
      <w:r>
        <w:rPr>
          <w:rFonts w:ascii="Times New Roman" w:hAnsi="Times New Roman"/>
          <w:sz w:val="24"/>
          <w:szCs w:val="24"/>
        </w:rPr>
        <w:t xml:space="preserve"> </w:t>
      </w:r>
      <w:r w:rsidR="00FD2A21" w:rsidRPr="00FD2A21">
        <w:rPr>
          <w:rFonts w:ascii="Times New Roman" w:hAnsi="Times New Roman"/>
          <w:sz w:val="24"/>
          <w:szCs w:val="24"/>
        </w:rPr>
        <w:t xml:space="preserve">недееспособным, ограниченно дееспособным или полностью нетрудоспособным в соответствии с медицинским заключением; </w:t>
      </w:r>
      <w:proofErr w:type="gramEnd"/>
    </w:p>
    <w:p w:rsidR="00FD2A21" w:rsidRPr="00FD2A21" w:rsidRDefault="00115327" w:rsidP="0011532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D2A21" w:rsidRPr="00FD2A21">
        <w:rPr>
          <w:rFonts w:ascii="Times New Roman" w:hAnsi="Times New Roman"/>
          <w:sz w:val="24"/>
          <w:szCs w:val="24"/>
        </w:rPr>
        <w:t>представление подложных документов или заведомо ложных сведений;</w:t>
      </w:r>
    </w:p>
    <w:p w:rsidR="00FD2A21" w:rsidRPr="00FD2A21" w:rsidRDefault="00FD2A21" w:rsidP="00115327">
      <w:pPr>
        <w:spacing w:after="0" w:line="240" w:lineRule="auto"/>
        <w:ind w:left="1" w:firstLine="709"/>
        <w:jc w:val="both"/>
        <w:rPr>
          <w:rFonts w:ascii="Times New Roman" w:hAnsi="Times New Roman"/>
          <w:sz w:val="24"/>
          <w:szCs w:val="24"/>
        </w:rPr>
      </w:pPr>
      <w:r w:rsidRPr="00FD2A21">
        <w:rPr>
          <w:rFonts w:ascii="Times New Roman" w:hAnsi="Times New Roman"/>
          <w:sz w:val="24"/>
          <w:szCs w:val="24"/>
        </w:rPr>
        <w:t>-</w:t>
      </w:r>
      <w:r w:rsidR="00115327">
        <w:rPr>
          <w:rFonts w:ascii="Times New Roman" w:hAnsi="Times New Roman"/>
          <w:sz w:val="24"/>
          <w:szCs w:val="24"/>
        </w:rPr>
        <w:t xml:space="preserve"> </w:t>
      </w:r>
      <w:r w:rsidRPr="00FD2A21">
        <w:rPr>
          <w:rFonts w:ascii="Times New Roman" w:hAnsi="Times New Roman"/>
          <w:sz w:val="24"/>
          <w:szCs w:val="24"/>
        </w:rPr>
        <w:t>в связи со смертью гражданина;</w:t>
      </w:r>
    </w:p>
    <w:p w:rsidR="00FD2A21" w:rsidRPr="00FD2A21" w:rsidRDefault="00FD2A21" w:rsidP="00115327">
      <w:pPr>
        <w:spacing w:after="0" w:line="240" w:lineRule="auto"/>
        <w:ind w:left="1" w:firstLine="709"/>
        <w:jc w:val="both"/>
        <w:rPr>
          <w:rFonts w:ascii="Times New Roman" w:hAnsi="Times New Roman"/>
          <w:sz w:val="24"/>
          <w:szCs w:val="24"/>
        </w:rPr>
      </w:pPr>
      <w:r w:rsidRPr="00FD2A21">
        <w:rPr>
          <w:rFonts w:ascii="Times New Roman" w:hAnsi="Times New Roman"/>
          <w:sz w:val="24"/>
          <w:szCs w:val="24"/>
        </w:rPr>
        <w:t>-</w:t>
      </w:r>
      <w:r w:rsidR="00115327">
        <w:rPr>
          <w:rFonts w:ascii="Times New Roman" w:hAnsi="Times New Roman"/>
          <w:sz w:val="24"/>
          <w:szCs w:val="24"/>
        </w:rPr>
        <w:t xml:space="preserve"> </w:t>
      </w:r>
      <w:r w:rsidRPr="00FD2A21">
        <w:rPr>
          <w:rFonts w:ascii="Times New Roman" w:hAnsi="Times New Roman"/>
          <w:sz w:val="24"/>
          <w:szCs w:val="24"/>
        </w:rPr>
        <w:t xml:space="preserve">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FD2A21" w:rsidRPr="00FD2A21" w:rsidRDefault="00FD2A21" w:rsidP="00115327">
      <w:pPr>
        <w:spacing w:after="0" w:line="240" w:lineRule="auto"/>
        <w:ind w:left="1" w:firstLine="709"/>
        <w:jc w:val="both"/>
        <w:rPr>
          <w:rFonts w:ascii="Times New Roman" w:hAnsi="Times New Roman"/>
          <w:sz w:val="24"/>
          <w:szCs w:val="24"/>
        </w:rPr>
      </w:pPr>
      <w:proofErr w:type="gramStart"/>
      <w:r w:rsidRPr="00FD2A21">
        <w:rPr>
          <w:rFonts w:ascii="Times New Roman" w:hAnsi="Times New Roman"/>
          <w:sz w:val="24"/>
          <w:szCs w:val="24"/>
        </w:rPr>
        <w:t>-</w:t>
      </w:r>
      <w:r w:rsidR="00115327">
        <w:rPr>
          <w:rFonts w:ascii="Times New Roman" w:hAnsi="Times New Roman"/>
          <w:sz w:val="24"/>
          <w:szCs w:val="24"/>
        </w:rPr>
        <w:t xml:space="preserve"> </w:t>
      </w:r>
      <w:r w:rsidRPr="00FD2A21">
        <w:rPr>
          <w:rFonts w:ascii="Times New Roman" w:hAnsi="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w:t>
      </w:r>
      <w:r w:rsidR="00115327">
        <w:rPr>
          <w:rFonts w:ascii="Times New Roman" w:hAnsi="Times New Roman"/>
          <w:sz w:val="24"/>
          <w:szCs w:val="24"/>
        </w:rPr>
        <w:t xml:space="preserve">ации </w:t>
      </w:r>
      <w:r w:rsidRPr="00FD2A21">
        <w:rPr>
          <w:rFonts w:ascii="Times New Roman" w:hAnsi="Times New Roman"/>
          <w:sz w:val="24"/>
          <w:szCs w:val="24"/>
        </w:rPr>
        <w:t>на территории иностранного  государства, не являющегося участником международного договора Российской Федерации, в</w:t>
      </w:r>
      <w:r w:rsidR="00115327">
        <w:rPr>
          <w:rFonts w:ascii="Times New Roman" w:hAnsi="Times New Roman"/>
          <w:sz w:val="24"/>
          <w:szCs w:val="24"/>
        </w:rPr>
        <w:t xml:space="preserve"> соответствии</w:t>
      </w:r>
      <w:proofErr w:type="gramEnd"/>
      <w:r w:rsidR="00115327">
        <w:rPr>
          <w:rFonts w:ascii="Times New Roman" w:hAnsi="Times New Roman"/>
          <w:sz w:val="24"/>
          <w:szCs w:val="24"/>
        </w:rPr>
        <w:t xml:space="preserve"> с </w:t>
      </w:r>
      <w:proofErr w:type="gramStart"/>
      <w:r w:rsidR="00115327">
        <w:rPr>
          <w:rFonts w:ascii="Times New Roman" w:hAnsi="Times New Roman"/>
          <w:sz w:val="24"/>
          <w:szCs w:val="24"/>
        </w:rPr>
        <w:t>которым</w:t>
      </w:r>
      <w:proofErr w:type="gramEnd"/>
      <w:r w:rsidR="00115327">
        <w:rPr>
          <w:rFonts w:ascii="Times New Roman" w:hAnsi="Times New Roman"/>
          <w:sz w:val="24"/>
          <w:szCs w:val="24"/>
        </w:rPr>
        <w:t xml:space="preserve"> гражданин Российской Федерации,</w:t>
      </w:r>
      <w:r w:rsidRPr="00FD2A21">
        <w:rPr>
          <w:rFonts w:ascii="Times New Roman" w:hAnsi="Times New Roman"/>
          <w:sz w:val="24"/>
          <w:szCs w:val="24"/>
        </w:rPr>
        <w:t xml:space="preserve"> имеющий гражданство иностранного</w:t>
      </w:r>
      <w:r w:rsidR="00115327">
        <w:rPr>
          <w:rFonts w:ascii="Times New Roman" w:hAnsi="Times New Roman"/>
          <w:sz w:val="24"/>
          <w:szCs w:val="24"/>
        </w:rPr>
        <w:t xml:space="preserve"> государства, имеет</w:t>
      </w:r>
      <w:r w:rsidRPr="00FD2A21">
        <w:rPr>
          <w:rFonts w:ascii="Times New Roman" w:hAnsi="Times New Roman"/>
          <w:sz w:val="24"/>
          <w:szCs w:val="24"/>
        </w:rPr>
        <w:t xml:space="preserve"> право </w:t>
      </w:r>
      <w:r w:rsidR="00115327">
        <w:rPr>
          <w:rFonts w:ascii="Times New Roman" w:hAnsi="Times New Roman"/>
          <w:sz w:val="24"/>
          <w:szCs w:val="24"/>
        </w:rPr>
        <w:t xml:space="preserve">находиться </w:t>
      </w:r>
      <w:r w:rsidRPr="00FD2A21">
        <w:rPr>
          <w:rFonts w:ascii="Times New Roman" w:hAnsi="Times New Roman"/>
          <w:sz w:val="24"/>
          <w:szCs w:val="24"/>
        </w:rPr>
        <w:t>на муниципальной службе;</w:t>
      </w:r>
    </w:p>
    <w:p w:rsidR="00FD2A21" w:rsidRPr="00FD2A21" w:rsidRDefault="00FD2A21" w:rsidP="00FD2A21">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 xml:space="preserve">-в связи с исключением должности из структуры </w:t>
      </w:r>
      <w:r w:rsidR="00115327">
        <w:rPr>
          <w:rFonts w:ascii="Times New Roman" w:hAnsi="Times New Roman"/>
          <w:sz w:val="24"/>
          <w:szCs w:val="24"/>
        </w:rPr>
        <w:t>А</w:t>
      </w:r>
      <w:r w:rsidRPr="00FD2A21">
        <w:rPr>
          <w:rFonts w:ascii="Times New Roman" w:hAnsi="Times New Roman"/>
          <w:sz w:val="24"/>
          <w:szCs w:val="24"/>
        </w:rPr>
        <w:t>дминистрации</w:t>
      </w:r>
      <w:r w:rsidR="00635919" w:rsidRPr="00635919">
        <w:rPr>
          <w:rFonts w:ascii="Times New Roman" w:hAnsi="Times New Roman"/>
          <w:sz w:val="24"/>
          <w:szCs w:val="24"/>
        </w:rPr>
        <w:t xml:space="preserve"> </w:t>
      </w:r>
      <w:r w:rsidR="00635919">
        <w:rPr>
          <w:rFonts w:ascii="Times New Roman" w:hAnsi="Times New Roman"/>
          <w:sz w:val="24"/>
          <w:szCs w:val="24"/>
        </w:rPr>
        <w:t xml:space="preserve">Высокского </w:t>
      </w:r>
      <w:r w:rsidRPr="00FD2A21">
        <w:rPr>
          <w:rFonts w:ascii="Times New Roman" w:hAnsi="Times New Roman"/>
          <w:sz w:val="24"/>
          <w:szCs w:val="24"/>
        </w:rPr>
        <w:t>сельсовета;</w:t>
      </w:r>
    </w:p>
    <w:p w:rsidR="0036385D" w:rsidRPr="00FD2A21" w:rsidRDefault="00FD2A21" w:rsidP="00FD2A21">
      <w:pPr>
        <w:spacing w:after="0" w:line="240" w:lineRule="auto"/>
        <w:ind w:firstLine="708"/>
        <w:jc w:val="both"/>
        <w:rPr>
          <w:rFonts w:ascii="Times New Roman" w:hAnsi="Times New Roman"/>
          <w:sz w:val="24"/>
          <w:szCs w:val="24"/>
        </w:rPr>
      </w:pPr>
      <w:r w:rsidRPr="00FD2A21">
        <w:rPr>
          <w:rFonts w:ascii="Times New Roman" w:hAnsi="Times New Roman"/>
          <w:sz w:val="24"/>
          <w:szCs w:val="24"/>
        </w:rPr>
        <w:lastRenderedPageBreak/>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D2A21" w:rsidRPr="00FD2A21" w:rsidRDefault="00FD2A21" w:rsidP="00115327">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 xml:space="preserve">Исключение из кадрового резерва оформляется распоряжением </w:t>
      </w:r>
      <w:r w:rsidR="00115327">
        <w:rPr>
          <w:rFonts w:ascii="Times New Roman" w:hAnsi="Times New Roman"/>
          <w:sz w:val="24"/>
          <w:szCs w:val="24"/>
        </w:rPr>
        <w:t>Администрации</w:t>
      </w:r>
      <w:r w:rsidR="00AC7CEF">
        <w:rPr>
          <w:rFonts w:ascii="Times New Roman" w:hAnsi="Times New Roman"/>
          <w:sz w:val="24"/>
          <w:szCs w:val="24"/>
        </w:rPr>
        <w:t xml:space="preserve"> Высокского сельсовета </w:t>
      </w:r>
      <w:r w:rsidR="00115327">
        <w:rPr>
          <w:rFonts w:ascii="Times New Roman" w:hAnsi="Times New Roman"/>
          <w:sz w:val="24"/>
          <w:szCs w:val="24"/>
        </w:rPr>
        <w:t>Медвенского района Курской области</w:t>
      </w:r>
      <w:r w:rsidRPr="00FD2A21">
        <w:rPr>
          <w:rFonts w:ascii="Times New Roman" w:hAnsi="Times New Roman"/>
          <w:sz w:val="24"/>
          <w:szCs w:val="24"/>
        </w:rPr>
        <w:t>.</w:t>
      </w:r>
    </w:p>
    <w:p w:rsidR="00FD2A21" w:rsidRPr="00FD2A21" w:rsidRDefault="00FD2A21" w:rsidP="00FD2A21">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3.5.Сведения о нахождении и исключении муниципального служащего из кадрового резерва включаются в его личное дело и в иные документы, подтверждающие его служебную деятельность.</w:t>
      </w:r>
    </w:p>
    <w:p w:rsidR="00FD2A21" w:rsidRPr="00FD2A21" w:rsidRDefault="00FD2A21" w:rsidP="00115327">
      <w:pPr>
        <w:spacing w:after="0" w:line="240" w:lineRule="auto"/>
        <w:ind w:left="1" w:firstLine="708"/>
        <w:jc w:val="both"/>
        <w:rPr>
          <w:rFonts w:ascii="Times New Roman" w:hAnsi="Times New Roman"/>
          <w:sz w:val="24"/>
          <w:szCs w:val="24"/>
        </w:rPr>
      </w:pPr>
      <w:r w:rsidRPr="00FD2A21">
        <w:rPr>
          <w:rFonts w:ascii="Times New Roman" w:hAnsi="Times New Roman"/>
          <w:sz w:val="24"/>
          <w:szCs w:val="24"/>
        </w:rPr>
        <w:t>3.6.Назначение на муниципальную должность из кадрового резерва на должность муниципальной службы осуществляется в случае образования вакансии по данной должности муниципальной службы.</w:t>
      </w:r>
    </w:p>
    <w:p w:rsidR="0036385D" w:rsidRPr="00FD2A21" w:rsidRDefault="00FD2A21" w:rsidP="00FD2A21">
      <w:pPr>
        <w:spacing w:after="0" w:line="240" w:lineRule="auto"/>
        <w:ind w:firstLine="708"/>
        <w:jc w:val="both"/>
        <w:rPr>
          <w:rFonts w:ascii="Times New Roman" w:hAnsi="Times New Roman"/>
          <w:sz w:val="24"/>
          <w:szCs w:val="24"/>
        </w:rPr>
      </w:pPr>
      <w:r w:rsidRPr="00FD2A21">
        <w:rPr>
          <w:rFonts w:ascii="Times New Roman" w:hAnsi="Times New Roman"/>
          <w:sz w:val="24"/>
          <w:szCs w:val="24"/>
        </w:rPr>
        <w:t>3.7.При решении вопроса о назначении на муниципальную должность по результатам проведения конкурса граждане, состоящие в кадровом резерве на замещение данной муниципальной должности, при прочих равных условиях обладают преимуществом по отношению к другим претендентам.</w:t>
      </w:r>
    </w:p>
    <w:p w:rsidR="0036385D" w:rsidRPr="00FD2A21" w:rsidRDefault="00FD2A21" w:rsidP="00FD2A21">
      <w:pPr>
        <w:spacing w:after="0" w:line="240" w:lineRule="auto"/>
        <w:ind w:firstLine="708"/>
        <w:jc w:val="both"/>
        <w:rPr>
          <w:rFonts w:ascii="Times New Roman" w:hAnsi="Times New Roman"/>
          <w:sz w:val="24"/>
          <w:szCs w:val="24"/>
        </w:rPr>
      </w:pPr>
      <w:r w:rsidRPr="00FD2A21">
        <w:rPr>
          <w:rFonts w:ascii="Times New Roman" w:hAnsi="Times New Roman"/>
          <w:sz w:val="24"/>
          <w:szCs w:val="24"/>
        </w:rPr>
        <w:t xml:space="preserve">3.8.В </w:t>
      </w:r>
      <w:r w:rsidR="00115327">
        <w:rPr>
          <w:rFonts w:ascii="Times New Roman" w:hAnsi="Times New Roman"/>
          <w:sz w:val="24"/>
          <w:szCs w:val="24"/>
        </w:rPr>
        <w:t>А</w:t>
      </w:r>
      <w:r w:rsidRPr="00FD2A21">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r w:rsidRPr="00FD2A21">
        <w:rPr>
          <w:rFonts w:ascii="Times New Roman" w:hAnsi="Times New Roman"/>
          <w:sz w:val="24"/>
          <w:szCs w:val="24"/>
        </w:rPr>
        <w:t xml:space="preserve">может проводиться стажировка, представляющая собой выполнение обязанностей по определенной должности в </w:t>
      </w:r>
      <w:r w:rsidR="00115327">
        <w:rPr>
          <w:rFonts w:ascii="Times New Roman" w:hAnsi="Times New Roman"/>
          <w:sz w:val="24"/>
          <w:szCs w:val="24"/>
        </w:rPr>
        <w:t>Администрации</w:t>
      </w:r>
      <w:r w:rsidRPr="00FD2A21">
        <w:rPr>
          <w:rFonts w:ascii="Times New Roman" w:hAnsi="Times New Roman"/>
          <w:sz w:val="24"/>
          <w:szCs w:val="24"/>
        </w:rPr>
        <w:t xml:space="preserve">, осуществляемая для приобретения опыта работы по специальности и подготовки к дальнейшей работе в </w:t>
      </w:r>
      <w:r w:rsidR="00115327">
        <w:rPr>
          <w:rFonts w:ascii="Times New Roman" w:hAnsi="Times New Roman"/>
          <w:sz w:val="24"/>
          <w:szCs w:val="24"/>
        </w:rPr>
        <w:t>Администрации</w:t>
      </w:r>
      <w:r w:rsidRPr="00FD2A21">
        <w:rPr>
          <w:rFonts w:ascii="Times New Roman" w:hAnsi="Times New Roman"/>
          <w:sz w:val="24"/>
          <w:szCs w:val="24"/>
        </w:rPr>
        <w:t xml:space="preserve"> проводимая в срок до одного года.</w:t>
      </w:r>
    </w:p>
    <w:p w:rsidR="00115327" w:rsidRDefault="00115327">
      <w:pPr>
        <w:spacing w:after="160" w:line="259" w:lineRule="auto"/>
        <w:rPr>
          <w:rFonts w:ascii="Times New Roman" w:hAnsi="Times New Roman"/>
        </w:rPr>
      </w:pPr>
      <w:r>
        <w:rPr>
          <w:rFonts w:ascii="Times New Roman" w:hAnsi="Times New Roman"/>
        </w:rPr>
        <w:br w:type="page"/>
      </w:r>
    </w:p>
    <w:p w:rsidR="00115327" w:rsidRPr="00115327" w:rsidRDefault="00115327" w:rsidP="00C52D18">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Приложение № 1</w:t>
      </w:r>
    </w:p>
    <w:p w:rsidR="00115327" w:rsidRDefault="00115327"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115327" w:rsidRDefault="00115327"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115327" w:rsidRDefault="00115327"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115327" w:rsidRDefault="00115327"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115327" w:rsidRPr="00115327" w:rsidRDefault="00115327"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FD2A21" w:rsidRDefault="00FD2A21" w:rsidP="00C52D18">
      <w:pPr>
        <w:spacing w:after="0" w:line="240" w:lineRule="auto"/>
        <w:jc w:val="right"/>
        <w:rPr>
          <w:rFonts w:ascii="Times New Roman" w:hAnsi="Times New Roman"/>
        </w:rPr>
      </w:pPr>
    </w:p>
    <w:p w:rsidR="00115327" w:rsidRDefault="00115327" w:rsidP="00C52D18">
      <w:pPr>
        <w:spacing w:after="0" w:line="240" w:lineRule="auto"/>
        <w:jc w:val="right"/>
        <w:rPr>
          <w:rFonts w:ascii="Times New Roman" w:hAnsi="Times New Roman"/>
        </w:rPr>
      </w:pPr>
    </w:p>
    <w:p w:rsidR="00115327" w:rsidRDefault="00115327" w:rsidP="00C52D18">
      <w:pPr>
        <w:spacing w:after="0" w:line="240" w:lineRule="auto"/>
        <w:jc w:val="right"/>
        <w:rPr>
          <w:rFonts w:ascii="Times New Roman" w:hAnsi="Times New Roman"/>
        </w:rPr>
      </w:pPr>
    </w:p>
    <w:p w:rsidR="00115327" w:rsidRPr="00115327" w:rsidRDefault="00115327" w:rsidP="00115327">
      <w:pPr>
        <w:spacing w:after="0"/>
        <w:ind w:left="3781"/>
        <w:jc w:val="right"/>
        <w:rPr>
          <w:rFonts w:ascii="Times New Roman" w:hAnsi="Times New Roman"/>
          <w:sz w:val="24"/>
          <w:szCs w:val="24"/>
        </w:rPr>
      </w:pPr>
      <w:r w:rsidRPr="00115327">
        <w:rPr>
          <w:rFonts w:ascii="Times New Roman" w:hAnsi="Times New Roman"/>
          <w:sz w:val="24"/>
          <w:szCs w:val="24"/>
        </w:rPr>
        <w:t>От _______________________________________</w:t>
      </w:r>
    </w:p>
    <w:p w:rsidR="00115327" w:rsidRPr="00115327" w:rsidRDefault="00115327" w:rsidP="00115327">
      <w:pPr>
        <w:spacing w:after="0"/>
        <w:ind w:left="5387"/>
        <w:jc w:val="center"/>
        <w:rPr>
          <w:rFonts w:ascii="Times New Roman" w:hAnsi="Times New Roman"/>
          <w:sz w:val="24"/>
          <w:szCs w:val="24"/>
        </w:rPr>
      </w:pPr>
      <w:r w:rsidRPr="00115327">
        <w:rPr>
          <w:rFonts w:ascii="Times New Roman" w:hAnsi="Times New Roman"/>
          <w:sz w:val="24"/>
          <w:szCs w:val="24"/>
        </w:rPr>
        <w:t>фамилия, имя, отчество</w:t>
      </w:r>
    </w:p>
    <w:p w:rsidR="00115327" w:rsidRPr="00115327" w:rsidRDefault="00115327" w:rsidP="00115327">
      <w:pPr>
        <w:spacing w:after="0"/>
        <w:ind w:left="376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line="10" w:lineRule="exact"/>
        <w:jc w:val="right"/>
        <w:rPr>
          <w:rFonts w:ascii="Times New Roman" w:hAnsi="Times New Roman"/>
          <w:sz w:val="24"/>
          <w:szCs w:val="24"/>
        </w:rPr>
      </w:pPr>
    </w:p>
    <w:p w:rsidR="00115327" w:rsidRPr="00115327" w:rsidRDefault="00115327" w:rsidP="00115327">
      <w:pPr>
        <w:spacing w:after="0"/>
        <w:ind w:left="3686"/>
        <w:jc w:val="right"/>
        <w:rPr>
          <w:rFonts w:ascii="Times New Roman" w:hAnsi="Times New Roman"/>
          <w:sz w:val="24"/>
          <w:szCs w:val="24"/>
        </w:rPr>
      </w:pPr>
      <w:r w:rsidRPr="00115327">
        <w:rPr>
          <w:rFonts w:ascii="Times New Roman" w:hAnsi="Times New Roman"/>
          <w:sz w:val="24"/>
          <w:szCs w:val="24"/>
        </w:rPr>
        <w:t>зарегистрированног</w:t>
      </w:r>
      <w:proofErr w:type="gramStart"/>
      <w:r w:rsidRPr="00115327">
        <w:rPr>
          <w:rFonts w:ascii="Times New Roman" w:hAnsi="Times New Roman"/>
          <w:sz w:val="24"/>
          <w:szCs w:val="24"/>
        </w:rPr>
        <w:t>о(</w:t>
      </w:r>
      <w:proofErr w:type="gramEnd"/>
      <w:r w:rsidRPr="00115327">
        <w:rPr>
          <w:rFonts w:ascii="Times New Roman" w:hAnsi="Times New Roman"/>
          <w:sz w:val="24"/>
          <w:szCs w:val="24"/>
        </w:rPr>
        <w:t>ой) по адресу: ___________</w:t>
      </w:r>
    </w:p>
    <w:p w:rsidR="00115327" w:rsidRPr="00115327" w:rsidRDefault="00115327" w:rsidP="00115327">
      <w:pPr>
        <w:spacing w:after="0"/>
        <w:ind w:left="382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ind w:left="382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ind w:left="3686"/>
        <w:jc w:val="right"/>
        <w:rPr>
          <w:rFonts w:ascii="Times New Roman" w:hAnsi="Times New Roman"/>
          <w:sz w:val="24"/>
          <w:szCs w:val="24"/>
        </w:rPr>
      </w:pPr>
      <w:r w:rsidRPr="00115327">
        <w:rPr>
          <w:rFonts w:ascii="Times New Roman" w:hAnsi="Times New Roman"/>
          <w:sz w:val="24"/>
          <w:szCs w:val="24"/>
        </w:rPr>
        <w:t>проживающег</w:t>
      </w:r>
      <w:proofErr w:type="gramStart"/>
      <w:r w:rsidRPr="00115327">
        <w:rPr>
          <w:rFonts w:ascii="Times New Roman" w:hAnsi="Times New Roman"/>
          <w:sz w:val="24"/>
          <w:szCs w:val="24"/>
        </w:rPr>
        <w:t>о(</w:t>
      </w:r>
      <w:proofErr w:type="gramEnd"/>
      <w:r w:rsidRPr="00115327">
        <w:rPr>
          <w:rFonts w:ascii="Times New Roman" w:hAnsi="Times New Roman"/>
          <w:sz w:val="24"/>
          <w:szCs w:val="24"/>
        </w:rPr>
        <w:t>ей) по адресу: ________________</w:t>
      </w:r>
    </w:p>
    <w:p w:rsidR="00115327" w:rsidRPr="00115327" w:rsidRDefault="00115327" w:rsidP="00115327">
      <w:pPr>
        <w:spacing w:after="0" w:line="2" w:lineRule="exact"/>
        <w:jc w:val="right"/>
        <w:rPr>
          <w:rFonts w:ascii="Times New Roman" w:hAnsi="Times New Roman"/>
          <w:sz w:val="24"/>
          <w:szCs w:val="24"/>
        </w:rPr>
      </w:pPr>
    </w:p>
    <w:p w:rsidR="00115327" w:rsidRPr="00115327" w:rsidRDefault="00115327" w:rsidP="00115327">
      <w:pPr>
        <w:spacing w:after="0"/>
        <w:ind w:left="382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line="11" w:lineRule="exact"/>
        <w:jc w:val="right"/>
        <w:rPr>
          <w:rFonts w:ascii="Times New Roman" w:hAnsi="Times New Roman"/>
          <w:sz w:val="24"/>
          <w:szCs w:val="24"/>
        </w:rPr>
      </w:pPr>
    </w:p>
    <w:p w:rsidR="00115327" w:rsidRPr="00115327" w:rsidRDefault="00203206" w:rsidP="00115327">
      <w:pPr>
        <w:spacing w:after="0"/>
        <w:ind w:left="3686"/>
        <w:jc w:val="right"/>
        <w:rPr>
          <w:rFonts w:ascii="Times New Roman" w:hAnsi="Times New Roman"/>
          <w:sz w:val="24"/>
          <w:szCs w:val="24"/>
        </w:rPr>
      </w:pPr>
      <w:r>
        <w:rPr>
          <w:rFonts w:ascii="Times New Roman" w:hAnsi="Times New Roman"/>
          <w:sz w:val="24"/>
          <w:szCs w:val="24"/>
        </w:rPr>
        <w:t xml:space="preserve">   </w:t>
      </w:r>
      <w:r w:rsidR="00115327" w:rsidRPr="00115327">
        <w:rPr>
          <w:rFonts w:ascii="Times New Roman" w:hAnsi="Times New Roman"/>
          <w:sz w:val="24"/>
          <w:szCs w:val="24"/>
        </w:rPr>
        <w:t>документ, удо</w:t>
      </w:r>
      <w:r>
        <w:rPr>
          <w:rFonts w:ascii="Times New Roman" w:hAnsi="Times New Roman"/>
          <w:sz w:val="24"/>
          <w:szCs w:val="24"/>
        </w:rPr>
        <w:t>стоверяющий личность: _________</w:t>
      </w:r>
    </w:p>
    <w:p w:rsidR="00115327" w:rsidRPr="00115327" w:rsidRDefault="00115327" w:rsidP="00115327">
      <w:pPr>
        <w:spacing w:after="0"/>
        <w:ind w:left="376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ind w:left="3821"/>
        <w:jc w:val="right"/>
        <w:rPr>
          <w:rFonts w:ascii="Times New Roman" w:hAnsi="Times New Roman"/>
          <w:sz w:val="24"/>
          <w:szCs w:val="24"/>
        </w:rPr>
      </w:pPr>
      <w:r w:rsidRPr="00115327">
        <w:rPr>
          <w:rFonts w:ascii="Times New Roman" w:hAnsi="Times New Roman"/>
          <w:sz w:val="24"/>
          <w:szCs w:val="24"/>
        </w:rPr>
        <w:t>_________________________________________</w:t>
      </w:r>
    </w:p>
    <w:p w:rsidR="00115327" w:rsidRPr="00115327" w:rsidRDefault="00115327" w:rsidP="00115327">
      <w:pPr>
        <w:spacing w:after="0" w:line="320" w:lineRule="exact"/>
        <w:rPr>
          <w:rFonts w:ascii="Times New Roman" w:hAnsi="Times New Roman"/>
          <w:sz w:val="24"/>
          <w:szCs w:val="24"/>
        </w:rPr>
      </w:pPr>
    </w:p>
    <w:p w:rsidR="00115327" w:rsidRPr="00115327" w:rsidRDefault="00115327" w:rsidP="00115327">
      <w:pPr>
        <w:spacing w:after="0"/>
        <w:jc w:val="center"/>
        <w:rPr>
          <w:rFonts w:ascii="Times New Roman" w:hAnsi="Times New Roman"/>
          <w:sz w:val="24"/>
          <w:szCs w:val="24"/>
        </w:rPr>
      </w:pPr>
      <w:r w:rsidRPr="00115327">
        <w:rPr>
          <w:rFonts w:ascii="Times New Roman" w:hAnsi="Times New Roman"/>
          <w:sz w:val="24"/>
          <w:szCs w:val="24"/>
        </w:rPr>
        <w:t>Согласие на обработку персональных данных</w:t>
      </w:r>
    </w:p>
    <w:p w:rsidR="00115327" w:rsidRPr="00115327" w:rsidRDefault="00115327" w:rsidP="00115327">
      <w:pPr>
        <w:spacing w:after="0" w:line="337" w:lineRule="exact"/>
        <w:rPr>
          <w:rFonts w:ascii="Times New Roman" w:hAnsi="Times New Roman"/>
          <w:sz w:val="24"/>
          <w:szCs w:val="24"/>
        </w:rPr>
      </w:pPr>
    </w:p>
    <w:p w:rsidR="00115327" w:rsidRPr="00115327" w:rsidRDefault="00115327" w:rsidP="00115327">
      <w:pPr>
        <w:spacing w:after="0" w:line="238" w:lineRule="auto"/>
        <w:ind w:left="1" w:firstLine="708"/>
        <w:jc w:val="both"/>
        <w:rPr>
          <w:rFonts w:ascii="Times New Roman" w:hAnsi="Times New Roman"/>
          <w:sz w:val="24"/>
          <w:szCs w:val="24"/>
        </w:rPr>
      </w:pPr>
      <w:proofErr w:type="gramStart"/>
      <w:r w:rsidRPr="00115327">
        <w:rPr>
          <w:rFonts w:ascii="Times New Roman" w:hAnsi="Times New Roman"/>
          <w:sz w:val="24"/>
          <w:szCs w:val="24"/>
        </w:rPr>
        <w:t xml:space="preserve">Даю согласие на обработку комиссией по формированию кадрового резерва, на замещение вакантных должностей муниципальной службы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законом от 27.07.2006 </w:t>
      </w:r>
      <w:r>
        <w:rPr>
          <w:rFonts w:ascii="Times New Roman" w:hAnsi="Times New Roman"/>
          <w:sz w:val="24"/>
          <w:szCs w:val="24"/>
        </w:rPr>
        <w:t>№</w:t>
      </w:r>
      <w:r w:rsidRPr="00115327">
        <w:rPr>
          <w:rFonts w:ascii="Times New Roman" w:hAnsi="Times New Roman"/>
          <w:sz w:val="24"/>
          <w:szCs w:val="24"/>
        </w:rPr>
        <w:t xml:space="preserve"> 152-ФЗ </w:t>
      </w:r>
      <w:r>
        <w:rPr>
          <w:rFonts w:ascii="Times New Roman" w:hAnsi="Times New Roman"/>
          <w:sz w:val="24"/>
          <w:szCs w:val="24"/>
        </w:rPr>
        <w:t>«</w:t>
      </w:r>
      <w:r w:rsidRPr="00115327">
        <w:rPr>
          <w:rFonts w:ascii="Times New Roman" w:hAnsi="Times New Roman"/>
          <w:sz w:val="24"/>
          <w:szCs w:val="24"/>
        </w:rPr>
        <w:t>О персональных данных</w:t>
      </w:r>
      <w:r>
        <w:rPr>
          <w:rFonts w:ascii="Times New Roman" w:hAnsi="Times New Roman"/>
          <w:sz w:val="24"/>
          <w:szCs w:val="24"/>
        </w:rPr>
        <w:t>»</w:t>
      </w:r>
      <w:r w:rsidRPr="00115327">
        <w:rPr>
          <w:rFonts w:ascii="Times New Roman" w:hAnsi="Times New Roman"/>
          <w:sz w:val="24"/>
          <w:szCs w:val="24"/>
        </w:rPr>
        <w:t xml:space="preserve"> с целью формирования и подготовки документов для включения в кадровый резерв</w:t>
      </w:r>
      <w:proofErr w:type="gramEnd"/>
      <w:r w:rsidRPr="00115327">
        <w:rPr>
          <w:rFonts w:ascii="Times New Roman" w:hAnsi="Times New Roman"/>
          <w:sz w:val="24"/>
          <w:szCs w:val="24"/>
        </w:rPr>
        <w:t xml:space="preserve"> на замещение вакантных должностей муниципальной службы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r>
        <w:rPr>
          <w:rFonts w:ascii="Times New Roman" w:hAnsi="Times New Roman"/>
          <w:sz w:val="24"/>
          <w:szCs w:val="24"/>
        </w:rPr>
        <w:t xml:space="preserve">Медвенского района Курской области </w:t>
      </w:r>
      <w:r w:rsidRPr="00115327">
        <w:rPr>
          <w:rFonts w:ascii="Times New Roman" w:hAnsi="Times New Roman"/>
          <w:sz w:val="24"/>
          <w:szCs w:val="24"/>
        </w:rPr>
        <w:t>на должность муниципальной службы</w:t>
      </w:r>
    </w:p>
    <w:p w:rsidR="00115327" w:rsidRPr="00115327" w:rsidRDefault="00115327" w:rsidP="00115327">
      <w:pPr>
        <w:spacing w:after="0" w:line="10" w:lineRule="exact"/>
        <w:ind w:firstLine="708"/>
        <w:jc w:val="both"/>
        <w:rPr>
          <w:rFonts w:ascii="Times New Roman" w:hAnsi="Times New Roman"/>
          <w:sz w:val="24"/>
          <w:szCs w:val="24"/>
        </w:rPr>
      </w:pPr>
    </w:p>
    <w:p w:rsidR="00115327" w:rsidRPr="00115327" w:rsidRDefault="00115327" w:rsidP="00115327">
      <w:pPr>
        <w:spacing w:after="0"/>
        <w:ind w:left="1" w:hanging="1"/>
        <w:jc w:val="both"/>
        <w:rPr>
          <w:rFonts w:ascii="Times New Roman" w:hAnsi="Times New Roman"/>
          <w:sz w:val="24"/>
          <w:szCs w:val="24"/>
        </w:rPr>
      </w:pPr>
      <w:r w:rsidRPr="00115327">
        <w:rPr>
          <w:rFonts w:ascii="Times New Roman" w:hAnsi="Times New Roman"/>
          <w:sz w:val="24"/>
          <w:szCs w:val="24"/>
        </w:rPr>
        <w:t>___________</w:t>
      </w:r>
      <w:r>
        <w:rPr>
          <w:rFonts w:ascii="Times New Roman" w:hAnsi="Times New Roman"/>
          <w:sz w:val="24"/>
          <w:szCs w:val="24"/>
        </w:rPr>
        <w:t>__________</w:t>
      </w:r>
      <w:r w:rsidRPr="00115327">
        <w:rPr>
          <w:rFonts w:ascii="Times New Roman" w:hAnsi="Times New Roman"/>
          <w:sz w:val="24"/>
          <w:szCs w:val="24"/>
        </w:rPr>
        <w:t>_______________________________________________________.</w:t>
      </w:r>
    </w:p>
    <w:p w:rsidR="00115327" w:rsidRPr="00115327" w:rsidRDefault="00115327" w:rsidP="00115327">
      <w:pPr>
        <w:spacing w:after="0"/>
        <w:ind w:left="1" w:firstLine="708"/>
        <w:jc w:val="center"/>
        <w:rPr>
          <w:rFonts w:ascii="Times New Roman" w:hAnsi="Times New Roman"/>
          <w:sz w:val="24"/>
          <w:szCs w:val="24"/>
        </w:rPr>
      </w:pPr>
      <w:r w:rsidRPr="00115327">
        <w:rPr>
          <w:rFonts w:ascii="Times New Roman" w:hAnsi="Times New Roman"/>
          <w:sz w:val="24"/>
          <w:szCs w:val="24"/>
        </w:rPr>
        <w:t>(наименование должности муниципальной службы)</w:t>
      </w:r>
    </w:p>
    <w:p w:rsidR="00115327" w:rsidRPr="00115327" w:rsidRDefault="00115327" w:rsidP="00115327">
      <w:pPr>
        <w:spacing w:after="0"/>
        <w:ind w:left="1" w:firstLine="708"/>
        <w:jc w:val="both"/>
        <w:rPr>
          <w:rFonts w:ascii="Times New Roman" w:hAnsi="Times New Roman"/>
          <w:sz w:val="24"/>
          <w:szCs w:val="24"/>
        </w:rPr>
      </w:pPr>
      <w:r w:rsidRPr="00115327">
        <w:rPr>
          <w:rFonts w:ascii="Times New Roman" w:hAnsi="Times New Roman"/>
          <w:sz w:val="24"/>
          <w:szCs w:val="24"/>
        </w:rPr>
        <w:t>Согласие даю на обработку следующих персональных данных:</w:t>
      </w:r>
    </w:p>
    <w:p w:rsidR="00115327" w:rsidRPr="00115327" w:rsidRDefault="00115327" w:rsidP="00115327">
      <w:pPr>
        <w:spacing w:after="0" w:line="1" w:lineRule="exact"/>
        <w:ind w:firstLine="708"/>
        <w:jc w:val="both"/>
        <w:rPr>
          <w:rFonts w:ascii="Times New Roman" w:hAnsi="Times New Roman"/>
          <w:sz w:val="24"/>
          <w:szCs w:val="24"/>
        </w:rPr>
      </w:pP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фамилия, имя, отчество;</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должность и место работы;</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место рождения;</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домашний адрес;</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об образовании;</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ученая степень, ученое звание;</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 наградах (поощрениях) и званиях;</w:t>
      </w:r>
    </w:p>
    <w:p w:rsidR="00115327" w:rsidRPr="00115327" w:rsidRDefault="00115327" w:rsidP="00115327">
      <w:pPr>
        <w:spacing w:after="0" w:line="1" w:lineRule="exact"/>
        <w:ind w:firstLine="709"/>
        <w:jc w:val="both"/>
        <w:rPr>
          <w:rFonts w:ascii="Times New Roman" w:hAnsi="Times New Roman"/>
          <w:sz w:val="24"/>
          <w:szCs w:val="24"/>
        </w:rPr>
      </w:pP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 трудовой деятельности;</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 семейном положении;</w:t>
      </w: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 страховом обязательном пенсионном страховании;</w:t>
      </w:r>
    </w:p>
    <w:p w:rsidR="00115327" w:rsidRPr="00115327" w:rsidRDefault="00115327" w:rsidP="00115327">
      <w:pPr>
        <w:spacing w:after="0" w:line="12" w:lineRule="exact"/>
        <w:ind w:firstLine="709"/>
        <w:jc w:val="both"/>
        <w:rPr>
          <w:rFonts w:ascii="Times New Roman" w:hAnsi="Times New Roman"/>
          <w:sz w:val="24"/>
          <w:szCs w:val="24"/>
        </w:rPr>
      </w:pPr>
    </w:p>
    <w:p w:rsidR="00115327" w:rsidRPr="00115327" w:rsidRDefault="00115327" w:rsidP="00115327">
      <w:pPr>
        <w:tabs>
          <w:tab w:val="left" w:pos="164"/>
        </w:tabs>
        <w:spacing w:after="0" w:line="234" w:lineRule="auto"/>
        <w:ind w:right="900"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 xml:space="preserve">сведения </w:t>
      </w:r>
      <w:proofErr w:type="gramStart"/>
      <w:r w:rsidRPr="00115327">
        <w:rPr>
          <w:rFonts w:ascii="Times New Roman" w:hAnsi="Times New Roman"/>
          <w:sz w:val="24"/>
          <w:szCs w:val="24"/>
        </w:rPr>
        <w:t>о постановке на учет в налоговом органе по месту жительства на территории</w:t>
      </w:r>
      <w:proofErr w:type="gramEnd"/>
      <w:r w:rsidRPr="00115327">
        <w:rPr>
          <w:rFonts w:ascii="Times New Roman" w:hAnsi="Times New Roman"/>
          <w:sz w:val="24"/>
          <w:szCs w:val="24"/>
        </w:rPr>
        <w:t xml:space="preserve"> Российской Федерации;</w:t>
      </w:r>
    </w:p>
    <w:p w:rsidR="00115327" w:rsidRPr="00115327" w:rsidRDefault="00115327" w:rsidP="00115327">
      <w:pPr>
        <w:spacing w:after="0" w:line="2" w:lineRule="exact"/>
        <w:ind w:firstLine="709"/>
        <w:jc w:val="both"/>
        <w:rPr>
          <w:rFonts w:ascii="Times New Roman" w:hAnsi="Times New Roman"/>
          <w:sz w:val="24"/>
          <w:szCs w:val="24"/>
        </w:rPr>
      </w:pPr>
    </w:p>
    <w:p w:rsidR="00115327" w:rsidRPr="00115327" w:rsidRDefault="00115327" w:rsidP="00115327">
      <w:pPr>
        <w:tabs>
          <w:tab w:val="left" w:pos="16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 воинском учете;</w:t>
      </w:r>
    </w:p>
    <w:p w:rsidR="00115327" w:rsidRPr="00115327" w:rsidRDefault="00115327" w:rsidP="00115327">
      <w:pPr>
        <w:spacing w:after="0" w:line="15" w:lineRule="exact"/>
        <w:ind w:firstLine="709"/>
        <w:jc w:val="both"/>
        <w:rPr>
          <w:rFonts w:ascii="Times New Roman" w:hAnsi="Times New Roman"/>
          <w:sz w:val="24"/>
          <w:szCs w:val="24"/>
        </w:rPr>
      </w:pPr>
    </w:p>
    <w:p w:rsidR="00115327" w:rsidRPr="00115327" w:rsidRDefault="00115327" w:rsidP="00115327">
      <w:pPr>
        <w:tabs>
          <w:tab w:val="left" w:pos="282"/>
        </w:tabs>
        <w:spacing w:after="0" w:line="234" w:lineRule="auto"/>
        <w:ind w:firstLine="709"/>
        <w:jc w:val="both"/>
        <w:rPr>
          <w:rFonts w:ascii="Times New Roman" w:hAnsi="Times New Roman"/>
          <w:sz w:val="24"/>
          <w:szCs w:val="24"/>
        </w:rPr>
      </w:pPr>
      <w:r>
        <w:rPr>
          <w:rFonts w:ascii="Times New Roman" w:hAnsi="Times New Roman"/>
          <w:sz w:val="24"/>
          <w:szCs w:val="24"/>
        </w:rPr>
        <w:t xml:space="preserve">- </w:t>
      </w:r>
      <w:r w:rsidRPr="00115327">
        <w:rPr>
          <w:rFonts w:ascii="Times New Roman" w:hAnsi="Times New Roman"/>
          <w:sz w:val="24"/>
          <w:szCs w:val="24"/>
        </w:rPr>
        <w:t>сведения об отсутствии заболевания, препятствующего поступлению на муниципальную службу;</w:t>
      </w:r>
    </w:p>
    <w:p w:rsidR="00115327" w:rsidRPr="00115327" w:rsidRDefault="00115327" w:rsidP="00115327">
      <w:pPr>
        <w:tabs>
          <w:tab w:val="left" w:pos="287"/>
        </w:tabs>
        <w:spacing w:after="0" w:line="236"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115327">
        <w:rPr>
          <w:rFonts w:ascii="Times New Roman" w:hAnsi="Times New Roman"/>
          <w:sz w:val="24"/>
          <w:szCs w:val="24"/>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15327" w:rsidRPr="00115327" w:rsidRDefault="00115327" w:rsidP="00115327">
      <w:pPr>
        <w:spacing w:after="0" w:line="15" w:lineRule="exact"/>
        <w:ind w:firstLine="708"/>
        <w:jc w:val="both"/>
        <w:rPr>
          <w:rFonts w:ascii="Times New Roman" w:hAnsi="Times New Roman"/>
          <w:sz w:val="24"/>
          <w:szCs w:val="24"/>
        </w:rPr>
      </w:pPr>
    </w:p>
    <w:p w:rsidR="00115327" w:rsidRPr="00115327" w:rsidRDefault="00115327" w:rsidP="00115327">
      <w:pPr>
        <w:spacing w:after="0" w:line="237" w:lineRule="auto"/>
        <w:ind w:left="1" w:firstLine="708"/>
        <w:jc w:val="both"/>
        <w:rPr>
          <w:rFonts w:ascii="Times New Roman" w:hAnsi="Times New Roman"/>
          <w:sz w:val="24"/>
          <w:szCs w:val="24"/>
        </w:rPr>
      </w:pPr>
      <w:r w:rsidRPr="00115327">
        <w:rPr>
          <w:rFonts w:ascii="Times New Roman" w:hAnsi="Times New Roman"/>
          <w:sz w:val="24"/>
          <w:szCs w:val="24"/>
        </w:rPr>
        <w:t>Действия с моими персональными данными - при подготовке документов для включения в кадровый резерв на замещение вакантных должностей муниципальной службы</w:t>
      </w:r>
      <w:r w:rsidR="00B91A5C">
        <w:rPr>
          <w:rFonts w:ascii="Times New Roman" w:hAnsi="Times New Roman"/>
          <w:sz w:val="24"/>
          <w:szCs w:val="24"/>
        </w:rPr>
        <w:t xml:space="preserve"> Администрации</w:t>
      </w:r>
      <w:r w:rsidR="00AC7CEF">
        <w:rPr>
          <w:rFonts w:ascii="Times New Roman" w:hAnsi="Times New Roman"/>
          <w:sz w:val="24"/>
          <w:szCs w:val="24"/>
        </w:rPr>
        <w:t xml:space="preserve"> Высокского сельсовета </w:t>
      </w:r>
      <w:r w:rsidRPr="00115327">
        <w:rPr>
          <w:rFonts w:ascii="Times New Roman" w:hAnsi="Times New Roman"/>
          <w:sz w:val="24"/>
          <w:szCs w:val="24"/>
        </w:rPr>
        <w:t>на должность муниципальной службы</w:t>
      </w:r>
    </w:p>
    <w:p w:rsidR="00115327" w:rsidRPr="00115327" w:rsidRDefault="00115327" w:rsidP="00115327">
      <w:pPr>
        <w:spacing w:after="0" w:line="3" w:lineRule="exact"/>
        <w:ind w:firstLine="708"/>
        <w:jc w:val="both"/>
        <w:rPr>
          <w:rFonts w:ascii="Times New Roman" w:hAnsi="Times New Roman"/>
          <w:sz w:val="24"/>
          <w:szCs w:val="24"/>
        </w:rPr>
      </w:pPr>
    </w:p>
    <w:p w:rsidR="00115327" w:rsidRPr="00115327" w:rsidRDefault="00115327" w:rsidP="00C52D18">
      <w:pPr>
        <w:spacing w:after="0"/>
        <w:ind w:left="1" w:hanging="1"/>
        <w:jc w:val="both"/>
        <w:rPr>
          <w:rFonts w:ascii="Times New Roman" w:hAnsi="Times New Roman"/>
          <w:sz w:val="24"/>
          <w:szCs w:val="24"/>
        </w:rPr>
      </w:pPr>
      <w:r w:rsidRPr="00115327">
        <w:rPr>
          <w:rFonts w:ascii="Times New Roman" w:hAnsi="Times New Roman"/>
          <w:sz w:val="24"/>
          <w:szCs w:val="24"/>
        </w:rPr>
        <w:t>________________________________________________________</w:t>
      </w:r>
      <w:r w:rsidR="00C52D18">
        <w:rPr>
          <w:rFonts w:ascii="Times New Roman" w:hAnsi="Times New Roman"/>
          <w:sz w:val="24"/>
          <w:szCs w:val="24"/>
        </w:rPr>
        <w:t>___________</w:t>
      </w:r>
      <w:r w:rsidRPr="00115327">
        <w:rPr>
          <w:rFonts w:ascii="Times New Roman" w:hAnsi="Times New Roman"/>
          <w:sz w:val="24"/>
          <w:szCs w:val="24"/>
        </w:rPr>
        <w:t>__________</w:t>
      </w:r>
    </w:p>
    <w:p w:rsidR="00115327" w:rsidRPr="00115327" w:rsidRDefault="00115327" w:rsidP="00C52D18">
      <w:pPr>
        <w:spacing w:after="0"/>
        <w:ind w:left="1" w:firstLine="708"/>
        <w:jc w:val="center"/>
        <w:rPr>
          <w:rFonts w:ascii="Times New Roman" w:hAnsi="Times New Roman"/>
          <w:sz w:val="24"/>
          <w:szCs w:val="24"/>
        </w:rPr>
      </w:pPr>
      <w:r w:rsidRPr="00115327">
        <w:rPr>
          <w:rFonts w:ascii="Times New Roman" w:hAnsi="Times New Roman"/>
          <w:sz w:val="24"/>
          <w:szCs w:val="24"/>
        </w:rPr>
        <w:t>(наименование должности муниципальной службы)</w:t>
      </w:r>
    </w:p>
    <w:p w:rsidR="00115327" w:rsidRPr="00115327" w:rsidRDefault="00115327" w:rsidP="00115327">
      <w:pPr>
        <w:spacing w:after="0" w:line="12" w:lineRule="exact"/>
        <w:ind w:firstLine="708"/>
        <w:jc w:val="both"/>
        <w:rPr>
          <w:rFonts w:ascii="Times New Roman" w:hAnsi="Times New Roman"/>
          <w:sz w:val="24"/>
          <w:szCs w:val="24"/>
        </w:rPr>
      </w:pPr>
    </w:p>
    <w:p w:rsidR="00115327" w:rsidRPr="00115327" w:rsidRDefault="00115327" w:rsidP="00115327">
      <w:pPr>
        <w:spacing w:after="0" w:line="237" w:lineRule="auto"/>
        <w:ind w:left="1" w:firstLine="708"/>
        <w:jc w:val="both"/>
        <w:rPr>
          <w:rFonts w:ascii="Times New Roman" w:hAnsi="Times New Roman"/>
          <w:sz w:val="24"/>
          <w:szCs w:val="24"/>
        </w:rPr>
      </w:pPr>
      <w:r w:rsidRPr="00115327">
        <w:rPr>
          <w:rFonts w:ascii="Times New Roman" w:hAnsi="Times New Roman"/>
          <w:sz w:val="24"/>
          <w:szCs w:val="24"/>
        </w:rPr>
        <w:t xml:space="preserve">включают в себя сбор персональных данных, их накопление, систематизацию и хранение в базе данных автоматизированной информационной системы </w:t>
      </w:r>
      <w:r w:rsidR="00C52D18">
        <w:rPr>
          <w:rFonts w:ascii="Times New Roman" w:hAnsi="Times New Roman"/>
          <w:sz w:val="24"/>
          <w:szCs w:val="24"/>
        </w:rPr>
        <w:t>А</w:t>
      </w:r>
      <w:r w:rsidRPr="00115327">
        <w:rPr>
          <w:rFonts w:ascii="Times New Roman" w:hAnsi="Times New Roman"/>
          <w:sz w:val="24"/>
          <w:szCs w:val="24"/>
        </w:rPr>
        <w:t xml:space="preserve">дминистрации </w:t>
      </w:r>
      <w:r w:rsidR="00635919">
        <w:rPr>
          <w:rFonts w:ascii="Times New Roman" w:hAnsi="Times New Roman"/>
          <w:sz w:val="24"/>
          <w:szCs w:val="24"/>
        </w:rPr>
        <w:t>Высокского</w:t>
      </w:r>
      <w:r w:rsidRPr="00115327">
        <w:rPr>
          <w:rFonts w:ascii="Times New Roman" w:hAnsi="Times New Roman"/>
          <w:sz w:val="24"/>
          <w:szCs w:val="24"/>
        </w:rPr>
        <w:t xml:space="preserve"> сельсовета, их уточнение (обновление, изменение), обезличивание и передачу (распространение) сторонним организациям.</w:t>
      </w:r>
    </w:p>
    <w:p w:rsidR="00115327" w:rsidRPr="00115327" w:rsidRDefault="00115327" w:rsidP="00115327">
      <w:pPr>
        <w:spacing w:after="0" w:line="17" w:lineRule="exact"/>
        <w:ind w:firstLine="708"/>
        <w:jc w:val="both"/>
        <w:rPr>
          <w:rFonts w:ascii="Times New Roman" w:hAnsi="Times New Roman"/>
          <w:sz w:val="24"/>
          <w:szCs w:val="24"/>
        </w:rPr>
      </w:pPr>
    </w:p>
    <w:p w:rsidR="00115327" w:rsidRDefault="00115327" w:rsidP="00115327">
      <w:pPr>
        <w:spacing w:after="0" w:line="238" w:lineRule="auto"/>
        <w:ind w:left="1" w:firstLine="708"/>
        <w:jc w:val="both"/>
        <w:rPr>
          <w:rFonts w:ascii="Times New Roman" w:hAnsi="Times New Roman"/>
          <w:sz w:val="24"/>
          <w:szCs w:val="24"/>
        </w:rPr>
      </w:pPr>
      <w:r w:rsidRPr="00115327">
        <w:rPr>
          <w:rFonts w:ascii="Times New Roman" w:hAnsi="Times New Roman"/>
          <w:sz w:val="24"/>
          <w:szCs w:val="24"/>
        </w:rPr>
        <w:t xml:space="preserve">Настоящее согласие действует, </w:t>
      </w:r>
      <w:proofErr w:type="gramStart"/>
      <w:r w:rsidRPr="00115327">
        <w:rPr>
          <w:rFonts w:ascii="Times New Roman" w:hAnsi="Times New Roman"/>
          <w:sz w:val="24"/>
          <w:szCs w:val="24"/>
        </w:rPr>
        <w:t>с даты</w:t>
      </w:r>
      <w:proofErr w:type="gramEnd"/>
      <w:r w:rsidRPr="00115327">
        <w:rPr>
          <w:rFonts w:ascii="Times New Roman" w:hAnsi="Times New Roman"/>
          <w:sz w:val="24"/>
          <w:szCs w:val="24"/>
        </w:rPr>
        <w:t xml:space="preserve"> его представления в конкурсную комиссию по формированию кадрового резерва на замещение вакантных должностей муниципальной службы </w:t>
      </w:r>
      <w:r w:rsidR="00C52D18">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r w:rsidRPr="00115327">
        <w:rPr>
          <w:rFonts w:ascii="Times New Roman" w:hAnsi="Times New Roman"/>
          <w:sz w:val="24"/>
          <w:szCs w:val="24"/>
        </w:rPr>
        <w:t xml:space="preserve">на должность муниципальной службы до даты его отзыва. Отзыв настоящего согласия осуществляется в письменной форме, путем подачи письменного заявления в конкурсную комиссию по формированию кадрового резерва на замещение вакантных должностей муниципальной службы </w:t>
      </w:r>
      <w:r w:rsidR="00C52D18">
        <w:rPr>
          <w:rFonts w:ascii="Times New Roman" w:hAnsi="Times New Roman"/>
          <w:sz w:val="24"/>
          <w:szCs w:val="24"/>
        </w:rPr>
        <w:t>А</w:t>
      </w:r>
      <w:r w:rsidRPr="00115327">
        <w:rPr>
          <w:rFonts w:ascii="Times New Roman" w:hAnsi="Times New Roman"/>
          <w:sz w:val="24"/>
          <w:szCs w:val="24"/>
        </w:rPr>
        <w:t xml:space="preserve">дминистрации </w:t>
      </w:r>
      <w:r w:rsidR="00635919">
        <w:rPr>
          <w:rFonts w:ascii="Times New Roman" w:hAnsi="Times New Roman"/>
          <w:sz w:val="24"/>
          <w:szCs w:val="24"/>
        </w:rPr>
        <w:t xml:space="preserve">Высокского </w:t>
      </w:r>
      <w:r w:rsidRPr="00115327">
        <w:rPr>
          <w:rFonts w:ascii="Times New Roman" w:hAnsi="Times New Roman"/>
          <w:sz w:val="24"/>
          <w:szCs w:val="24"/>
        </w:rPr>
        <w:t>сельсовета</w:t>
      </w:r>
      <w:r w:rsidR="00635919">
        <w:rPr>
          <w:rFonts w:ascii="Times New Roman" w:hAnsi="Times New Roman"/>
          <w:sz w:val="24"/>
          <w:szCs w:val="24"/>
        </w:rPr>
        <w:t xml:space="preserve"> Медвенского района</w:t>
      </w:r>
      <w:r w:rsidR="00C52D18">
        <w:rPr>
          <w:rFonts w:ascii="Times New Roman" w:hAnsi="Times New Roman"/>
          <w:sz w:val="24"/>
          <w:szCs w:val="24"/>
        </w:rPr>
        <w:t>.</w:t>
      </w:r>
    </w:p>
    <w:p w:rsidR="00C52D18" w:rsidRDefault="00C52D18" w:rsidP="00115327">
      <w:pPr>
        <w:spacing w:after="0" w:line="238" w:lineRule="auto"/>
        <w:ind w:left="1" w:firstLine="708"/>
        <w:jc w:val="both"/>
        <w:rPr>
          <w:rFonts w:ascii="Times New Roman" w:hAnsi="Times New Roman"/>
          <w:sz w:val="24"/>
          <w:szCs w:val="24"/>
        </w:rPr>
      </w:pPr>
    </w:p>
    <w:p w:rsidR="00C52D18" w:rsidRPr="00115327" w:rsidRDefault="00C52D18" w:rsidP="00115327">
      <w:pPr>
        <w:spacing w:after="0" w:line="238" w:lineRule="auto"/>
        <w:ind w:left="1" w:firstLine="708"/>
        <w:jc w:val="both"/>
        <w:rPr>
          <w:rFonts w:ascii="Times New Roman" w:hAnsi="Times New Roman"/>
          <w:sz w:val="24"/>
          <w:szCs w:val="24"/>
        </w:rPr>
      </w:pPr>
    </w:p>
    <w:p w:rsidR="00115327" w:rsidRPr="00115327" w:rsidRDefault="00115327" w:rsidP="00115327">
      <w:pPr>
        <w:spacing w:after="0" w:line="7" w:lineRule="exact"/>
        <w:ind w:firstLine="708"/>
        <w:jc w:val="both"/>
        <w:rPr>
          <w:rFonts w:ascii="Times New Roman" w:hAnsi="Times New Roman"/>
          <w:sz w:val="24"/>
          <w:szCs w:val="24"/>
        </w:rPr>
      </w:pPr>
    </w:p>
    <w:p w:rsidR="00115327" w:rsidRPr="00115327" w:rsidRDefault="00115327" w:rsidP="00C52D18">
      <w:pPr>
        <w:spacing w:after="0"/>
        <w:ind w:left="1" w:hanging="1"/>
        <w:jc w:val="both"/>
        <w:rPr>
          <w:rFonts w:ascii="Times New Roman" w:hAnsi="Times New Roman"/>
          <w:sz w:val="24"/>
          <w:szCs w:val="24"/>
        </w:rPr>
      </w:pPr>
      <w:r w:rsidRPr="00115327">
        <w:rPr>
          <w:rFonts w:ascii="Times New Roman" w:hAnsi="Times New Roman"/>
          <w:sz w:val="24"/>
          <w:szCs w:val="24"/>
        </w:rPr>
        <w:t xml:space="preserve">________________                          </w:t>
      </w:r>
      <w:r w:rsidR="00C52D18">
        <w:rPr>
          <w:rFonts w:ascii="Times New Roman" w:hAnsi="Times New Roman"/>
          <w:sz w:val="24"/>
          <w:szCs w:val="24"/>
        </w:rPr>
        <w:t xml:space="preserve">            </w:t>
      </w:r>
      <w:r w:rsidRPr="00115327">
        <w:rPr>
          <w:rFonts w:ascii="Times New Roman" w:hAnsi="Times New Roman"/>
          <w:sz w:val="24"/>
          <w:szCs w:val="24"/>
        </w:rPr>
        <w:t xml:space="preserve">                            _____________________</w:t>
      </w:r>
    </w:p>
    <w:p w:rsidR="00115327" w:rsidRPr="00115327" w:rsidRDefault="00C52D18" w:rsidP="00C52D18">
      <w:pPr>
        <w:spacing w:after="0" w:line="240" w:lineRule="auto"/>
        <w:ind w:hanging="1"/>
        <w:jc w:val="both"/>
        <w:rPr>
          <w:rFonts w:ascii="Times New Roman" w:hAnsi="Times New Roman"/>
          <w:sz w:val="24"/>
          <w:szCs w:val="24"/>
        </w:rPr>
      </w:pPr>
      <w:r>
        <w:rPr>
          <w:rFonts w:ascii="Times New Roman" w:hAnsi="Times New Roman"/>
          <w:sz w:val="24"/>
          <w:szCs w:val="24"/>
        </w:rPr>
        <w:t xml:space="preserve">         (дата)</w:t>
      </w:r>
      <w:r w:rsidR="00115327" w:rsidRPr="00115327">
        <w:rPr>
          <w:rFonts w:ascii="Times New Roman" w:hAnsi="Times New Roman"/>
          <w:sz w:val="24"/>
          <w:szCs w:val="24"/>
        </w:rPr>
        <w:t xml:space="preserve">                                              </w:t>
      </w:r>
      <w:r>
        <w:rPr>
          <w:rFonts w:ascii="Times New Roman" w:hAnsi="Times New Roman"/>
          <w:sz w:val="24"/>
          <w:szCs w:val="24"/>
        </w:rPr>
        <w:t xml:space="preserve">                                    </w:t>
      </w:r>
      <w:r w:rsidR="00115327" w:rsidRPr="00115327">
        <w:rPr>
          <w:rFonts w:ascii="Times New Roman" w:hAnsi="Times New Roman"/>
          <w:sz w:val="24"/>
          <w:szCs w:val="24"/>
        </w:rPr>
        <w:t xml:space="preserve">         (подпись</w:t>
      </w:r>
      <w:r>
        <w:rPr>
          <w:rFonts w:ascii="Times New Roman" w:hAnsi="Times New Roman"/>
          <w:sz w:val="24"/>
          <w:szCs w:val="24"/>
        </w:rPr>
        <w:t>)</w:t>
      </w:r>
    </w:p>
    <w:p w:rsidR="00C52D18" w:rsidRDefault="00C52D18">
      <w:pPr>
        <w:spacing w:after="160" w:line="259" w:lineRule="auto"/>
        <w:rPr>
          <w:rFonts w:ascii="Times New Roman" w:hAnsi="Times New Roman"/>
        </w:rPr>
      </w:pPr>
      <w:r>
        <w:rPr>
          <w:rFonts w:ascii="Times New Roman" w:hAnsi="Times New Roman"/>
        </w:rPr>
        <w:br w:type="page"/>
      </w:r>
    </w:p>
    <w:p w:rsidR="00C52D18" w:rsidRPr="00115327" w:rsidRDefault="00C52D18" w:rsidP="00C52D18">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2</w:t>
      </w:r>
    </w:p>
    <w:p w:rsidR="00C52D18" w:rsidRDefault="00C52D18"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C52D18" w:rsidRPr="00115327" w:rsidRDefault="00C52D18"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C52D18" w:rsidRDefault="00C52D18" w:rsidP="00C52D18">
      <w:pPr>
        <w:spacing w:after="0" w:line="240" w:lineRule="auto"/>
        <w:jc w:val="right"/>
        <w:rPr>
          <w:rFonts w:ascii="Times New Roman" w:hAnsi="Times New Roman"/>
        </w:rPr>
      </w:pPr>
    </w:p>
    <w:p w:rsidR="00C52D18" w:rsidRDefault="00C52D18" w:rsidP="00C52D18">
      <w:pPr>
        <w:spacing w:after="0" w:line="240" w:lineRule="auto"/>
        <w:jc w:val="right"/>
        <w:rPr>
          <w:rFonts w:ascii="Times New Roman" w:hAnsi="Times New Roman"/>
        </w:rPr>
      </w:pPr>
    </w:p>
    <w:p w:rsidR="00C52D18" w:rsidRDefault="00C52D18" w:rsidP="00C52D18">
      <w:pPr>
        <w:spacing w:after="0" w:line="240" w:lineRule="auto"/>
        <w:jc w:val="right"/>
        <w:rPr>
          <w:rFonts w:ascii="Times New Roman" w:hAnsi="Times New Roman"/>
        </w:rPr>
      </w:pPr>
    </w:p>
    <w:p w:rsidR="00FD2A21" w:rsidRDefault="00FD2A21" w:rsidP="0036385D">
      <w:pPr>
        <w:spacing w:after="0" w:line="240" w:lineRule="auto"/>
        <w:jc w:val="center"/>
        <w:rPr>
          <w:rFonts w:ascii="Times New Roman" w:hAnsi="Times New Roman"/>
        </w:rPr>
      </w:pPr>
    </w:p>
    <w:p w:rsidR="00C52D18" w:rsidRPr="00C52D18" w:rsidRDefault="00C52D18" w:rsidP="00C52D18">
      <w:pPr>
        <w:tabs>
          <w:tab w:val="left" w:pos="3620"/>
        </w:tabs>
        <w:spacing w:after="0" w:line="240" w:lineRule="auto"/>
        <w:jc w:val="right"/>
        <w:rPr>
          <w:rFonts w:ascii="Times New Roman" w:hAnsi="Times New Roman"/>
          <w:sz w:val="24"/>
          <w:szCs w:val="24"/>
        </w:rPr>
      </w:pPr>
      <w:r w:rsidRPr="00C52D18">
        <w:rPr>
          <w:rFonts w:ascii="Times New Roman" w:hAnsi="Times New Roman"/>
          <w:sz w:val="24"/>
          <w:szCs w:val="24"/>
        </w:rPr>
        <w:t>от _______________________________________</w:t>
      </w:r>
    </w:p>
    <w:p w:rsidR="00C52D18" w:rsidRPr="00C52D18" w:rsidRDefault="00C52D18" w:rsidP="00C52D18">
      <w:pPr>
        <w:spacing w:after="0" w:line="240" w:lineRule="auto"/>
        <w:ind w:left="3760"/>
        <w:jc w:val="right"/>
        <w:rPr>
          <w:rFonts w:ascii="Times New Roman" w:hAnsi="Times New Roman"/>
          <w:sz w:val="24"/>
          <w:szCs w:val="24"/>
        </w:rPr>
      </w:pPr>
      <w:r w:rsidRPr="00C52D18">
        <w:rPr>
          <w:rFonts w:ascii="Times New Roman" w:hAnsi="Times New Roman"/>
          <w:sz w:val="24"/>
          <w:szCs w:val="24"/>
        </w:rPr>
        <w:t>__________________________________________</w:t>
      </w:r>
    </w:p>
    <w:p w:rsidR="00C52D18" w:rsidRPr="00C52D18" w:rsidRDefault="00C52D18" w:rsidP="00C52D18">
      <w:pPr>
        <w:spacing w:after="0" w:line="240" w:lineRule="auto"/>
        <w:ind w:left="4253"/>
        <w:jc w:val="center"/>
        <w:rPr>
          <w:rFonts w:ascii="Times New Roman" w:hAnsi="Times New Roman"/>
          <w:sz w:val="24"/>
          <w:szCs w:val="24"/>
        </w:rPr>
      </w:pPr>
      <w:r w:rsidRPr="00C52D18">
        <w:rPr>
          <w:rFonts w:ascii="Times New Roman" w:hAnsi="Times New Roman"/>
          <w:sz w:val="24"/>
          <w:szCs w:val="24"/>
        </w:rPr>
        <w:t>(Ф.И.О. кандидата)</w:t>
      </w:r>
    </w:p>
    <w:p w:rsidR="00C52D18" w:rsidRPr="00C52D18" w:rsidRDefault="00C52D18" w:rsidP="00C52D18">
      <w:pPr>
        <w:spacing w:after="0" w:line="240" w:lineRule="auto"/>
        <w:jc w:val="right"/>
        <w:rPr>
          <w:rFonts w:ascii="Times New Roman" w:hAnsi="Times New Roman"/>
          <w:sz w:val="24"/>
          <w:szCs w:val="24"/>
        </w:rPr>
      </w:pPr>
    </w:p>
    <w:p w:rsidR="00C52D18" w:rsidRPr="00C52D18" w:rsidRDefault="00C52D18" w:rsidP="00C52D18">
      <w:pPr>
        <w:spacing w:after="0" w:line="240" w:lineRule="auto"/>
        <w:ind w:left="3920"/>
        <w:jc w:val="right"/>
        <w:rPr>
          <w:rFonts w:ascii="Times New Roman" w:hAnsi="Times New Roman"/>
          <w:sz w:val="24"/>
          <w:szCs w:val="24"/>
        </w:rPr>
      </w:pPr>
      <w:proofErr w:type="gramStart"/>
      <w:r w:rsidRPr="00C52D18">
        <w:rPr>
          <w:rFonts w:ascii="Times New Roman" w:hAnsi="Times New Roman"/>
          <w:sz w:val="24"/>
          <w:szCs w:val="24"/>
        </w:rPr>
        <w:t>проживающего</w:t>
      </w:r>
      <w:proofErr w:type="gramEnd"/>
      <w:r w:rsidRPr="00C52D18">
        <w:rPr>
          <w:rFonts w:ascii="Times New Roman" w:hAnsi="Times New Roman"/>
          <w:sz w:val="24"/>
          <w:szCs w:val="24"/>
        </w:rPr>
        <w:t xml:space="preserve"> по адресу: __________________</w:t>
      </w:r>
    </w:p>
    <w:p w:rsidR="00C52D18" w:rsidRPr="00C52D18" w:rsidRDefault="00C52D18" w:rsidP="00C52D18">
      <w:pPr>
        <w:spacing w:after="0" w:line="240" w:lineRule="auto"/>
        <w:jc w:val="right"/>
        <w:rPr>
          <w:rFonts w:ascii="Times New Roman" w:hAnsi="Times New Roman"/>
          <w:sz w:val="24"/>
          <w:szCs w:val="24"/>
        </w:rPr>
      </w:pPr>
    </w:p>
    <w:p w:rsidR="00C52D18" w:rsidRPr="00C52D18" w:rsidRDefault="00C52D18" w:rsidP="00C52D18">
      <w:pPr>
        <w:spacing w:after="0" w:line="240" w:lineRule="auto"/>
        <w:ind w:left="3760"/>
        <w:jc w:val="right"/>
        <w:rPr>
          <w:rFonts w:ascii="Times New Roman" w:hAnsi="Times New Roman"/>
          <w:sz w:val="24"/>
          <w:szCs w:val="24"/>
        </w:rPr>
      </w:pPr>
      <w:r w:rsidRPr="00C52D18">
        <w:rPr>
          <w:rFonts w:ascii="Times New Roman" w:hAnsi="Times New Roman"/>
          <w:sz w:val="24"/>
          <w:szCs w:val="24"/>
        </w:rPr>
        <w:t>__________________________________________</w:t>
      </w:r>
    </w:p>
    <w:p w:rsidR="00C52D18" w:rsidRPr="00C52D18" w:rsidRDefault="00C52D18" w:rsidP="00C52D18">
      <w:pPr>
        <w:spacing w:after="0" w:line="240" w:lineRule="auto"/>
        <w:jc w:val="right"/>
        <w:rPr>
          <w:rFonts w:ascii="Times New Roman" w:hAnsi="Times New Roman"/>
          <w:sz w:val="24"/>
          <w:szCs w:val="24"/>
        </w:rPr>
      </w:pPr>
    </w:p>
    <w:p w:rsidR="00C52D18" w:rsidRPr="00C52D18" w:rsidRDefault="00C52D18" w:rsidP="00C52D18">
      <w:pPr>
        <w:spacing w:after="0" w:line="240" w:lineRule="auto"/>
        <w:ind w:left="4000"/>
        <w:jc w:val="right"/>
        <w:rPr>
          <w:rFonts w:ascii="Times New Roman" w:hAnsi="Times New Roman"/>
          <w:sz w:val="24"/>
          <w:szCs w:val="24"/>
        </w:rPr>
      </w:pPr>
      <w:r w:rsidRPr="00C52D18">
        <w:rPr>
          <w:rFonts w:ascii="Times New Roman" w:hAnsi="Times New Roman"/>
          <w:sz w:val="24"/>
          <w:szCs w:val="24"/>
        </w:rPr>
        <w:t>тел.: ____________________________________</w:t>
      </w:r>
    </w:p>
    <w:p w:rsidR="00C52D18" w:rsidRDefault="00C52D18" w:rsidP="00C52D18">
      <w:pPr>
        <w:spacing w:after="0" w:line="240" w:lineRule="auto"/>
        <w:jc w:val="right"/>
        <w:rPr>
          <w:rFonts w:ascii="Times New Roman" w:hAnsi="Times New Roman"/>
          <w:sz w:val="24"/>
          <w:szCs w:val="24"/>
        </w:rPr>
      </w:pPr>
    </w:p>
    <w:p w:rsidR="00C52D18" w:rsidRPr="00C52D18" w:rsidRDefault="00C52D18" w:rsidP="00C52D18">
      <w:pPr>
        <w:spacing w:after="0" w:line="240" w:lineRule="auto"/>
        <w:jc w:val="right"/>
        <w:rPr>
          <w:rFonts w:ascii="Times New Roman" w:hAnsi="Times New Roman"/>
          <w:sz w:val="24"/>
          <w:szCs w:val="24"/>
        </w:rPr>
      </w:pPr>
    </w:p>
    <w:p w:rsidR="00C52D18" w:rsidRPr="00C52D18" w:rsidRDefault="00C52D18" w:rsidP="00C52D18">
      <w:pPr>
        <w:spacing w:after="0" w:line="240" w:lineRule="auto"/>
        <w:jc w:val="center"/>
        <w:rPr>
          <w:rFonts w:ascii="Times New Roman" w:hAnsi="Times New Roman"/>
          <w:sz w:val="24"/>
          <w:szCs w:val="24"/>
        </w:rPr>
      </w:pPr>
      <w:r w:rsidRPr="00C52D18">
        <w:rPr>
          <w:rFonts w:ascii="Times New Roman" w:hAnsi="Times New Roman"/>
          <w:sz w:val="24"/>
          <w:szCs w:val="24"/>
        </w:rPr>
        <w:t>Заявление</w:t>
      </w:r>
      <w:r>
        <w:rPr>
          <w:rFonts w:ascii="Times New Roman" w:hAnsi="Times New Roman"/>
          <w:sz w:val="24"/>
          <w:szCs w:val="24"/>
        </w:rPr>
        <w:t>.</w:t>
      </w:r>
    </w:p>
    <w:p w:rsidR="00C52D18" w:rsidRPr="00C52D18" w:rsidRDefault="00C52D18" w:rsidP="00C52D18">
      <w:pPr>
        <w:spacing w:after="0" w:line="240" w:lineRule="auto"/>
        <w:rPr>
          <w:rFonts w:ascii="Times New Roman" w:hAnsi="Times New Roman"/>
          <w:sz w:val="24"/>
          <w:szCs w:val="24"/>
        </w:rPr>
      </w:pPr>
    </w:p>
    <w:p w:rsidR="00C52D18" w:rsidRDefault="00C52D18" w:rsidP="00C52D18">
      <w:pPr>
        <w:spacing w:after="0" w:line="240" w:lineRule="auto"/>
        <w:ind w:firstLine="709"/>
        <w:jc w:val="both"/>
        <w:rPr>
          <w:rFonts w:ascii="Times New Roman" w:hAnsi="Times New Roman"/>
          <w:sz w:val="24"/>
          <w:szCs w:val="24"/>
        </w:rPr>
      </w:pPr>
      <w:r w:rsidRPr="00C52D18">
        <w:rPr>
          <w:rFonts w:ascii="Times New Roman" w:hAnsi="Times New Roman"/>
          <w:sz w:val="24"/>
          <w:szCs w:val="24"/>
        </w:rPr>
        <w:t xml:space="preserve">Прошу включить меня в кадровый резерв </w:t>
      </w:r>
      <w:r>
        <w:rPr>
          <w:rFonts w:ascii="Times New Roman" w:hAnsi="Times New Roman"/>
          <w:sz w:val="24"/>
          <w:szCs w:val="24"/>
        </w:rPr>
        <w:t>А</w:t>
      </w:r>
      <w:r w:rsidRPr="00C52D18">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r>
        <w:rPr>
          <w:rFonts w:ascii="Times New Roman" w:hAnsi="Times New Roman"/>
          <w:sz w:val="24"/>
          <w:szCs w:val="24"/>
        </w:rPr>
        <w:t>Медвенского района Курской области</w:t>
      </w:r>
      <w:r w:rsidRPr="00C52D18">
        <w:rPr>
          <w:rFonts w:ascii="Times New Roman" w:hAnsi="Times New Roman"/>
          <w:sz w:val="24"/>
          <w:szCs w:val="24"/>
        </w:rPr>
        <w:t xml:space="preserve"> на должность муниципальной службы </w:t>
      </w:r>
      <w:r>
        <w:rPr>
          <w:rFonts w:ascii="Times New Roman" w:hAnsi="Times New Roman"/>
          <w:sz w:val="24"/>
          <w:szCs w:val="24"/>
        </w:rPr>
        <w:t>А</w:t>
      </w:r>
      <w:r w:rsidRPr="00C52D18">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r>
        <w:rPr>
          <w:rFonts w:ascii="Times New Roman" w:hAnsi="Times New Roman"/>
          <w:sz w:val="24"/>
          <w:szCs w:val="24"/>
        </w:rPr>
        <w:t>Медвенского района _______________________</w:t>
      </w:r>
    </w:p>
    <w:p w:rsidR="00C52D18" w:rsidRPr="00C52D18" w:rsidRDefault="00C52D18" w:rsidP="00C52D1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52D18" w:rsidRPr="00C52D18" w:rsidRDefault="00C52D18" w:rsidP="00C52D18">
      <w:pPr>
        <w:spacing w:after="0" w:line="240" w:lineRule="auto"/>
        <w:jc w:val="center"/>
        <w:rPr>
          <w:rFonts w:ascii="Times New Roman" w:hAnsi="Times New Roman"/>
          <w:sz w:val="24"/>
          <w:szCs w:val="24"/>
        </w:rPr>
      </w:pPr>
      <w:r w:rsidRPr="00C52D18">
        <w:rPr>
          <w:rFonts w:ascii="Times New Roman" w:hAnsi="Times New Roman"/>
          <w:sz w:val="24"/>
          <w:szCs w:val="24"/>
        </w:rPr>
        <w:t>(наименование должности)</w:t>
      </w:r>
    </w:p>
    <w:p w:rsidR="00C52D18" w:rsidRPr="00C52D18" w:rsidRDefault="00C52D18" w:rsidP="00C52D18">
      <w:pPr>
        <w:spacing w:after="0" w:line="321" w:lineRule="exact"/>
        <w:rPr>
          <w:rFonts w:ascii="Times New Roman" w:hAnsi="Times New Roman"/>
          <w:sz w:val="24"/>
          <w:szCs w:val="24"/>
        </w:rPr>
      </w:pPr>
    </w:p>
    <w:p w:rsidR="00C52D18" w:rsidRPr="00C52D18" w:rsidRDefault="00C52D18" w:rsidP="00C52D18">
      <w:pPr>
        <w:spacing w:line="321" w:lineRule="exact"/>
        <w:rPr>
          <w:rFonts w:ascii="Times New Roman" w:hAnsi="Times New Roman"/>
          <w:sz w:val="24"/>
          <w:szCs w:val="24"/>
        </w:rPr>
      </w:pPr>
    </w:p>
    <w:p w:rsidR="00C52D18" w:rsidRPr="00C52D18" w:rsidRDefault="00C52D18" w:rsidP="00C52D18">
      <w:pPr>
        <w:spacing w:after="0" w:line="240" w:lineRule="auto"/>
        <w:jc w:val="center"/>
        <w:rPr>
          <w:rFonts w:ascii="Times New Roman" w:hAnsi="Times New Roman"/>
        </w:rPr>
      </w:pPr>
      <w:r w:rsidRPr="00C52D18">
        <w:rPr>
          <w:rFonts w:ascii="Times New Roman" w:hAnsi="Times New Roman"/>
          <w:sz w:val="24"/>
          <w:szCs w:val="24"/>
        </w:rPr>
        <w:t>Подпись _____________                                                     дата ______</w:t>
      </w:r>
    </w:p>
    <w:p w:rsidR="00C52D18" w:rsidRPr="00C52D18" w:rsidRDefault="00C52D18" w:rsidP="0036385D">
      <w:pPr>
        <w:spacing w:after="0" w:line="240" w:lineRule="auto"/>
        <w:jc w:val="center"/>
        <w:rPr>
          <w:rFonts w:ascii="Times New Roman" w:hAnsi="Times New Roman"/>
        </w:rPr>
      </w:pPr>
    </w:p>
    <w:p w:rsidR="00C52D18" w:rsidRDefault="00C52D18">
      <w:pPr>
        <w:spacing w:after="160" w:line="259" w:lineRule="auto"/>
        <w:rPr>
          <w:rFonts w:ascii="Times New Roman" w:hAnsi="Times New Roman"/>
        </w:rPr>
      </w:pPr>
      <w:r>
        <w:rPr>
          <w:rFonts w:ascii="Times New Roman" w:hAnsi="Times New Roman"/>
        </w:rPr>
        <w:br w:type="page"/>
      </w:r>
    </w:p>
    <w:p w:rsidR="00C52D18" w:rsidRPr="00115327" w:rsidRDefault="00C52D18" w:rsidP="00C52D18">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3</w:t>
      </w:r>
    </w:p>
    <w:p w:rsidR="00C52D18" w:rsidRDefault="00C52D18"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C52D18" w:rsidRDefault="00C52D18" w:rsidP="00C52D18">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C52D18" w:rsidRPr="00115327" w:rsidRDefault="00C52D18" w:rsidP="00C52D18">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C52D18" w:rsidRDefault="00C52D18" w:rsidP="00C52D18">
      <w:pPr>
        <w:spacing w:after="0" w:line="240" w:lineRule="auto"/>
        <w:jc w:val="right"/>
        <w:rPr>
          <w:rFonts w:ascii="Times New Roman" w:hAnsi="Times New Roman"/>
        </w:rPr>
      </w:pPr>
    </w:p>
    <w:p w:rsidR="00C52D18" w:rsidRDefault="00C52D18" w:rsidP="00C52D18">
      <w:pPr>
        <w:spacing w:after="0" w:line="240" w:lineRule="auto"/>
        <w:jc w:val="right"/>
        <w:rPr>
          <w:rFonts w:ascii="Times New Roman" w:hAnsi="Times New Roman"/>
        </w:rPr>
      </w:pPr>
    </w:p>
    <w:p w:rsidR="00C52D18" w:rsidRPr="00C52D18" w:rsidRDefault="00C52D18" w:rsidP="00C52D18">
      <w:pPr>
        <w:spacing w:after="0" w:line="240" w:lineRule="auto"/>
        <w:jc w:val="right"/>
        <w:rPr>
          <w:rFonts w:ascii="Times New Roman" w:hAnsi="Times New Roman"/>
          <w:sz w:val="24"/>
          <w:szCs w:val="24"/>
        </w:rPr>
      </w:pPr>
      <w:r w:rsidRPr="00C52D18">
        <w:rPr>
          <w:rFonts w:ascii="Times New Roman" w:hAnsi="Times New Roman"/>
          <w:sz w:val="24"/>
          <w:szCs w:val="24"/>
        </w:rPr>
        <w:t>УТВЕРЖДЕНА</w:t>
      </w:r>
    </w:p>
    <w:p w:rsidR="00C52D18" w:rsidRPr="00C52D18" w:rsidRDefault="00C52D18" w:rsidP="00C52D18">
      <w:pPr>
        <w:spacing w:after="0" w:line="240" w:lineRule="auto"/>
        <w:jc w:val="right"/>
        <w:rPr>
          <w:rFonts w:ascii="Times New Roman" w:hAnsi="Times New Roman"/>
          <w:sz w:val="24"/>
          <w:szCs w:val="24"/>
        </w:rPr>
      </w:pPr>
      <w:r w:rsidRPr="00C52D18">
        <w:rPr>
          <w:rFonts w:ascii="Times New Roman" w:hAnsi="Times New Roman"/>
          <w:sz w:val="24"/>
          <w:szCs w:val="24"/>
        </w:rPr>
        <w:t>распоряжением Правительства</w:t>
      </w:r>
    </w:p>
    <w:p w:rsidR="00C52D18" w:rsidRPr="00C52D18" w:rsidRDefault="00C52D18" w:rsidP="00C52D18">
      <w:pPr>
        <w:spacing w:after="0" w:line="240" w:lineRule="auto"/>
        <w:jc w:val="right"/>
        <w:rPr>
          <w:rFonts w:ascii="Times New Roman" w:hAnsi="Times New Roman"/>
          <w:sz w:val="24"/>
          <w:szCs w:val="24"/>
        </w:rPr>
      </w:pPr>
      <w:r w:rsidRPr="00C52D18">
        <w:rPr>
          <w:rFonts w:ascii="Times New Roman" w:hAnsi="Times New Roman"/>
          <w:sz w:val="24"/>
          <w:szCs w:val="24"/>
        </w:rPr>
        <w:t>Российской Федерации</w:t>
      </w:r>
    </w:p>
    <w:p w:rsidR="00C52D18" w:rsidRPr="00C52D18" w:rsidRDefault="00C52D18" w:rsidP="00C52D18">
      <w:pPr>
        <w:spacing w:after="0" w:line="240" w:lineRule="auto"/>
        <w:ind w:left="6946"/>
        <w:rPr>
          <w:rFonts w:ascii="Times New Roman" w:hAnsi="Times New Roman"/>
          <w:sz w:val="24"/>
          <w:szCs w:val="24"/>
        </w:rPr>
      </w:pPr>
      <w:r w:rsidRPr="00C52D18">
        <w:rPr>
          <w:rFonts w:ascii="Times New Roman" w:hAnsi="Times New Roman"/>
          <w:sz w:val="24"/>
          <w:szCs w:val="24"/>
        </w:rPr>
        <w:t>от 26.05.2005 № 667-р</w:t>
      </w:r>
    </w:p>
    <w:p w:rsidR="00C52D18" w:rsidRPr="00C52D18" w:rsidRDefault="00C52D18" w:rsidP="00C52D18">
      <w:pPr>
        <w:spacing w:after="0" w:line="240" w:lineRule="auto"/>
        <w:ind w:left="7660"/>
        <w:rPr>
          <w:rFonts w:ascii="Times New Roman" w:hAnsi="Times New Roman"/>
          <w:sz w:val="24"/>
          <w:szCs w:val="24"/>
        </w:rPr>
      </w:pPr>
    </w:p>
    <w:p w:rsidR="00C52D18" w:rsidRPr="00C52D18" w:rsidRDefault="00C52D18" w:rsidP="00C52D18">
      <w:pPr>
        <w:spacing w:after="0" w:line="240" w:lineRule="auto"/>
        <w:ind w:left="7660"/>
        <w:rPr>
          <w:rFonts w:ascii="Times New Roman" w:hAnsi="Times New Roman"/>
          <w:sz w:val="24"/>
          <w:szCs w:val="24"/>
        </w:rPr>
      </w:pPr>
    </w:p>
    <w:p w:rsidR="00C52D18" w:rsidRPr="00C52D18" w:rsidRDefault="00C52D18" w:rsidP="00C52D18">
      <w:pPr>
        <w:spacing w:after="0" w:line="240" w:lineRule="auto"/>
        <w:jc w:val="center"/>
        <w:rPr>
          <w:rFonts w:ascii="Times New Roman" w:hAnsi="Times New Roman"/>
          <w:b/>
          <w:bCs/>
          <w:sz w:val="24"/>
          <w:szCs w:val="24"/>
        </w:rPr>
      </w:pPr>
      <w:r w:rsidRPr="00C52D18">
        <w:rPr>
          <w:rFonts w:ascii="Times New Roman" w:hAnsi="Times New Roman"/>
          <w:b/>
          <w:bCs/>
          <w:sz w:val="24"/>
          <w:szCs w:val="24"/>
        </w:rPr>
        <w:t>АНКЕТА</w:t>
      </w:r>
      <w:r w:rsidRPr="00C52D18">
        <w:rPr>
          <w:rFonts w:ascii="Times New Roman" w:hAnsi="Times New Roman"/>
          <w:b/>
          <w:bCs/>
          <w:sz w:val="24"/>
          <w:szCs w:val="24"/>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283"/>
        <w:gridCol w:w="1701"/>
      </w:tblGrid>
      <w:tr w:rsidR="00C52D18" w:rsidRPr="00C52D18" w:rsidTr="00C52D18">
        <w:trPr>
          <w:cantSplit/>
          <w:trHeight w:val="1000"/>
        </w:trPr>
        <w:tc>
          <w:tcPr>
            <w:tcW w:w="7399" w:type="dxa"/>
            <w:gridSpan w:val="5"/>
            <w:tcBorders>
              <w:top w:val="nil"/>
              <w:left w:val="nil"/>
              <w:bottom w:val="nil"/>
              <w:right w:val="nil"/>
            </w:tcBorders>
          </w:tcPr>
          <w:p w:rsidR="00C52D18" w:rsidRPr="00C52D18" w:rsidRDefault="00C52D18" w:rsidP="00C52D18">
            <w:pPr>
              <w:spacing w:after="0" w:line="240" w:lineRule="auto"/>
              <w:rPr>
                <w:rFonts w:ascii="Times New Roman" w:hAnsi="Times New Roman"/>
                <w:sz w:val="24"/>
                <w:szCs w:val="24"/>
              </w:rPr>
            </w:pPr>
          </w:p>
          <w:p w:rsidR="00C52D18" w:rsidRPr="00C52D18" w:rsidRDefault="00C52D18" w:rsidP="00C52D18">
            <w:pPr>
              <w:spacing w:after="0" w:line="240" w:lineRule="auto"/>
              <w:rPr>
                <w:rFonts w:ascii="Times New Roman" w:hAnsi="Times New Roman"/>
                <w:sz w:val="24"/>
                <w:szCs w:val="24"/>
              </w:rPr>
            </w:pPr>
          </w:p>
          <w:p w:rsidR="00C52D18" w:rsidRPr="00C52D18" w:rsidRDefault="00C52D18" w:rsidP="00C52D18">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52D18" w:rsidRPr="00C52D18" w:rsidRDefault="00C52D18" w:rsidP="00C52D18">
            <w:pPr>
              <w:spacing w:after="0" w:line="240" w:lineRule="auto"/>
              <w:jc w:val="center"/>
              <w:rPr>
                <w:rFonts w:ascii="Times New Roman" w:hAnsi="Times New Roman"/>
                <w:sz w:val="24"/>
                <w:szCs w:val="24"/>
              </w:rPr>
            </w:pPr>
            <w:r w:rsidRPr="00C52D18">
              <w:rPr>
                <w:rFonts w:ascii="Times New Roman" w:hAnsi="Times New Roman"/>
                <w:sz w:val="24"/>
                <w:szCs w:val="24"/>
              </w:rPr>
              <w:t>Место</w:t>
            </w:r>
            <w:r w:rsidRPr="00C52D18">
              <w:rPr>
                <w:rFonts w:ascii="Times New Roman" w:hAnsi="Times New Roman"/>
                <w:sz w:val="24"/>
                <w:szCs w:val="24"/>
              </w:rPr>
              <w:br/>
              <w:t>для</w:t>
            </w:r>
            <w:r w:rsidRPr="00C52D18">
              <w:rPr>
                <w:rFonts w:ascii="Times New Roman" w:hAnsi="Times New Roman"/>
                <w:sz w:val="24"/>
                <w:szCs w:val="24"/>
              </w:rPr>
              <w:br/>
              <w:t>фотографии</w:t>
            </w:r>
          </w:p>
        </w:tc>
      </w:tr>
      <w:tr w:rsidR="00C52D18" w:rsidRPr="00C52D18" w:rsidTr="00C52D18">
        <w:trPr>
          <w:cantSplit/>
          <w:trHeight w:val="421"/>
        </w:trPr>
        <w:tc>
          <w:tcPr>
            <w:tcW w:w="364"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r w:rsidRPr="00C52D18">
              <w:rPr>
                <w:rFonts w:ascii="Times New Roman" w:hAnsi="Times New Roman"/>
                <w:sz w:val="24"/>
                <w:szCs w:val="24"/>
              </w:rPr>
              <w:t>1.</w:t>
            </w:r>
          </w:p>
        </w:tc>
        <w:tc>
          <w:tcPr>
            <w:tcW w:w="1118" w:type="dxa"/>
            <w:gridSpan w:val="2"/>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r w:rsidRPr="00C52D18">
              <w:rPr>
                <w:rFonts w:ascii="Times New Roman" w:hAnsi="Times New Roman"/>
                <w:sz w:val="24"/>
                <w:szCs w:val="24"/>
              </w:rPr>
              <w:t>Фамилия</w:t>
            </w:r>
          </w:p>
        </w:tc>
        <w:tc>
          <w:tcPr>
            <w:tcW w:w="5634" w:type="dxa"/>
            <w:tcBorders>
              <w:top w:val="nil"/>
              <w:left w:val="nil"/>
              <w:bottom w:val="single" w:sz="4" w:space="0" w:color="auto"/>
              <w:right w:val="nil"/>
            </w:tcBorders>
            <w:vAlign w:val="bottom"/>
          </w:tcPr>
          <w:p w:rsidR="00C52D18" w:rsidRPr="00C52D18" w:rsidRDefault="00C52D18" w:rsidP="00C52D18">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C52D18" w:rsidRPr="00C52D18" w:rsidRDefault="00C52D18" w:rsidP="00C52D18">
            <w:pPr>
              <w:spacing w:after="0" w:line="240" w:lineRule="auto"/>
              <w:rPr>
                <w:rFonts w:ascii="Times New Roman" w:hAnsi="Times New Roman"/>
                <w:sz w:val="24"/>
                <w:szCs w:val="24"/>
              </w:rPr>
            </w:pPr>
          </w:p>
        </w:tc>
      </w:tr>
      <w:tr w:rsidR="00C52D18" w:rsidRPr="00C52D18" w:rsidTr="00C52D18">
        <w:trPr>
          <w:cantSplit/>
          <w:trHeight w:val="414"/>
        </w:trPr>
        <w:tc>
          <w:tcPr>
            <w:tcW w:w="364"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p>
        </w:tc>
        <w:tc>
          <w:tcPr>
            <w:tcW w:w="559"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r w:rsidRPr="00C52D18">
              <w:rPr>
                <w:rFonts w:ascii="Times New Roman" w:hAnsi="Times New Roman"/>
                <w:sz w:val="24"/>
                <w:szCs w:val="24"/>
              </w:rPr>
              <w:t>Имя</w:t>
            </w:r>
          </w:p>
        </w:tc>
        <w:tc>
          <w:tcPr>
            <w:tcW w:w="6193" w:type="dxa"/>
            <w:gridSpan w:val="2"/>
            <w:tcBorders>
              <w:top w:val="nil"/>
              <w:left w:val="nil"/>
              <w:bottom w:val="single" w:sz="4" w:space="0" w:color="auto"/>
              <w:right w:val="nil"/>
            </w:tcBorders>
            <w:vAlign w:val="bottom"/>
          </w:tcPr>
          <w:p w:rsidR="00C52D18" w:rsidRPr="00C52D18" w:rsidRDefault="00C52D18" w:rsidP="00C52D18">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C52D18" w:rsidRPr="00C52D18" w:rsidRDefault="00C52D18" w:rsidP="00C52D18">
            <w:pPr>
              <w:spacing w:after="0" w:line="240" w:lineRule="auto"/>
              <w:rPr>
                <w:rFonts w:ascii="Times New Roman" w:hAnsi="Times New Roman"/>
                <w:sz w:val="24"/>
                <w:szCs w:val="24"/>
              </w:rPr>
            </w:pPr>
          </w:p>
        </w:tc>
      </w:tr>
      <w:tr w:rsidR="00C52D18" w:rsidRPr="00C52D18" w:rsidTr="00C52D18">
        <w:trPr>
          <w:cantSplit/>
          <w:trHeight w:val="420"/>
        </w:trPr>
        <w:tc>
          <w:tcPr>
            <w:tcW w:w="364"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p>
        </w:tc>
        <w:tc>
          <w:tcPr>
            <w:tcW w:w="1118" w:type="dxa"/>
            <w:gridSpan w:val="2"/>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r w:rsidRPr="00C52D18">
              <w:rPr>
                <w:rFonts w:ascii="Times New Roman" w:hAnsi="Times New Roman"/>
                <w:sz w:val="24"/>
                <w:szCs w:val="24"/>
              </w:rPr>
              <w:t>Отчество</w:t>
            </w:r>
          </w:p>
        </w:tc>
        <w:tc>
          <w:tcPr>
            <w:tcW w:w="5634" w:type="dxa"/>
            <w:tcBorders>
              <w:top w:val="nil"/>
              <w:left w:val="nil"/>
              <w:bottom w:val="single" w:sz="4" w:space="0" w:color="auto"/>
              <w:right w:val="nil"/>
            </w:tcBorders>
            <w:vAlign w:val="bottom"/>
          </w:tcPr>
          <w:p w:rsidR="00C52D18" w:rsidRPr="00C52D18" w:rsidRDefault="00C52D18" w:rsidP="00C52D18">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C52D18" w:rsidRPr="00C52D18" w:rsidRDefault="00C52D18" w:rsidP="00C52D18">
            <w:pPr>
              <w:spacing w:after="0" w:line="240" w:lineRule="auto"/>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C52D18" w:rsidRPr="00C52D18" w:rsidRDefault="00C52D18" w:rsidP="00C52D18">
            <w:pPr>
              <w:spacing w:after="0" w:line="240" w:lineRule="auto"/>
              <w:rPr>
                <w:rFonts w:ascii="Times New Roman" w:hAnsi="Times New Roman"/>
                <w:sz w:val="24"/>
                <w:szCs w:val="24"/>
              </w:rPr>
            </w:pPr>
          </w:p>
        </w:tc>
      </w:tr>
    </w:tbl>
    <w:p w:rsidR="00C52D18" w:rsidRPr="00C52D18" w:rsidRDefault="00C52D18" w:rsidP="00C52D18">
      <w:pPr>
        <w:spacing w:after="0" w:line="240" w:lineRule="auto"/>
        <w:rPr>
          <w:rFonts w:ascii="Times New Roman" w:hAnsi="Times New Roman"/>
          <w:sz w:val="24"/>
          <w:szCs w:val="24"/>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88"/>
        <w:gridCol w:w="4252"/>
      </w:tblGrid>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2. Если изме</w:t>
            </w:r>
            <w:r>
              <w:rPr>
                <w:rFonts w:ascii="Times New Roman" w:hAnsi="Times New Roman"/>
                <w:sz w:val="24"/>
                <w:szCs w:val="24"/>
              </w:rPr>
              <w:t xml:space="preserve">няли фамилию, имя или отчество, </w:t>
            </w:r>
            <w:r w:rsidRPr="00C52D18">
              <w:rPr>
                <w:rFonts w:ascii="Times New Roman" w:hAnsi="Times New Roman"/>
                <w:sz w:val="24"/>
                <w:szCs w:val="24"/>
              </w:rPr>
              <w:t>то укажите их, а также когда, где и по какой причине изменяли</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 xml:space="preserve">3. </w:t>
            </w:r>
            <w:proofErr w:type="gramStart"/>
            <w:r w:rsidRPr="00C52D18">
              <w:rPr>
                <w:rFonts w:ascii="Times New Roman" w:hAnsi="Times New Roman"/>
                <w:sz w:val="24"/>
                <w:szCs w:val="24"/>
              </w:rPr>
              <w:t>Число, месяц, год и место рождения (село, деревня, город, район, область, край, республика, страна)</w:t>
            </w:r>
            <w:proofErr w:type="gramEnd"/>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5. Образование (когда и какие учебные заведения окончили, номера дипломов)</w:t>
            </w:r>
          </w:p>
          <w:p w:rsid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Направление подготовки или специальность по д</w:t>
            </w:r>
            <w:r>
              <w:rPr>
                <w:rFonts w:ascii="Times New Roman" w:hAnsi="Times New Roman"/>
                <w:sz w:val="24"/>
                <w:szCs w:val="24"/>
              </w:rPr>
              <w:t>иплому</w:t>
            </w:r>
          </w:p>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Квалификация по диплому</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6. Послевузовское профессиональное образование: аспирантура, адъюнкт</w:t>
            </w:r>
            <w:r>
              <w:rPr>
                <w:rFonts w:ascii="Times New Roman" w:hAnsi="Times New Roman"/>
                <w:sz w:val="24"/>
                <w:szCs w:val="24"/>
              </w:rPr>
              <w:t xml:space="preserve">ура, докторантура (наименование </w:t>
            </w:r>
            <w:r w:rsidRPr="00C52D18">
              <w:rPr>
                <w:rFonts w:ascii="Times New Roman" w:hAnsi="Times New Roman"/>
                <w:sz w:val="24"/>
                <w:szCs w:val="24"/>
              </w:rPr>
              <w:t>образовательного или науч</w:t>
            </w:r>
            <w:r>
              <w:rPr>
                <w:rFonts w:ascii="Times New Roman" w:hAnsi="Times New Roman"/>
                <w:sz w:val="24"/>
                <w:szCs w:val="24"/>
              </w:rPr>
              <w:t>ного учреждения, год окончания).</w:t>
            </w:r>
          </w:p>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Ученая степень, ученое звание (когда присвоены, номера дипломов, аттестатов)</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 xml:space="preserve">7. Какими иностранными языками и языками народов Российской </w:t>
            </w:r>
            <w:proofErr w:type="gramStart"/>
            <w:r w:rsidRPr="00C52D18">
              <w:rPr>
                <w:rFonts w:ascii="Times New Roman" w:hAnsi="Times New Roman"/>
                <w:sz w:val="24"/>
                <w:szCs w:val="24"/>
              </w:rPr>
              <w:t>Федерации</w:t>
            </w:r>
            <w:proofErr w:type="gramEnd"/>
            <w:r w:rsidRPr="00C52D18">
              <w:rPr>
                <w:rFonts w:ascii="Times New Roman" w:hAnsi="Times New Roman"/>
                <w:sz w:val="24"/>
                <w:szCs w:val="24"/>
              </w:rPr>
              <w:t xml:space="preserve"> владеете и в </w:t>
            </w:r>
            <w:proofErr w:type="gramStart"/>
            <w:r w:rsidRPr="00C52D18">
              <w:rPr>
                <w:rFonts w:ascii="Times New Roman" w:hAnsi="Times New Roman"/>
                <w:sz w:val="24"/>
                <w:szCs w:val="24"/>
              </w:rPr>
              <w:t>какой</w:t>
            </w:r>
            <w:proofErr w:type="gramEnd"/>
            <w:r w:rsidRPr="00C52D18">
              <w:rPr>
                <w:rFonts w:ascii="Times New Roman" w:hAnsi="Times New Roman"/>
                <w:sz w:val="24"/>
                <w:szCs w:val="24"/>
              </w:rPr>
              <w:t xml:space="preserve"> степени (читаете и переводите со словарем, читаете и можете объясняться, владеете свободно)</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FF2656">
            <w:pPr>
              <w:spacing w:after="0" w:line="240" w:lineRule="auto"/>
              <w:jc w:val="both"/>
              <w:rPr>
                <w:rFonts w:ascii="Times New Roman" w:hAnsi="Times New Roman"/>
                <w:sz w:val="24"/>
                <w:szCs w:val="24"/>
              </w:rPr>
            </w:pPr>
            <w:r w:rsidRPr="00C52D18">
              <w:rPr>
                <w:rFonts w:ascii="Times New Roman" w:hAnsi="Times New Roman"/>
                <w:sz w:val="24"/>
                <w:szCs w:val="24"/>
              </w:rPr>
              <w:t xml:space="preserve">8. Классный чин федеральной гражданской службы, дипломатический ранг, воинское или специальное звание, классный чин </w:t>
            </w:r>
            <w:r w:rsidRPr="00C52D18">
              <w:rPr>
                <w:rFonts w:ascii="Times New Roman" w:hAnsi="Times New Roman"/>
                <w:sz w:val="24"/>
                <w:szCs w:val="24"/>
              </w:rPr>
              <w:lastRenderedPageBreak/>
              <w:t>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252" w:type="dxa"/>
          </w:tcPr>
          <w:p w:rsidR="00C52D18" w:rsidRPr="00C52D18" w:rsidRDefault="00C52D18" w:rsidP="00C52D18">
            <w:pPr>
              <w:spacing w:after="0" w:line="240" w:lineRule="auto"/>
              <w:rPr>
                <w:rFonts w:ascii="Times New Roman" w:hAnsi="Times New Roman"/>
                <w:sz w:val="24"/>
                <w:szCs w:val="24"/>
              </w:rPr>
            </w:pPr>
          </w:p>
        </w:tc>
      </w:tr>
      <w:tr w:rsidR="00C52D18" w:rsidRPr="00C52D18" w:rsidTr="00FF2656">
        <w:trPr>
          <w:trHeight w:val="26"/>
        </w:trPr>
        <w:tc>
          <w:tcPr>
            <w:tcW w:w="5388" w:type="dxa"/>
          </w:tcPr>
          <w:p w:rsidR="00C52D18" w:rsidRPr="00C52D18" w:rsidRDefault="00C52D18" w:rsidP="00C52D18">
            <w:pPr>
              <w:spacing w:after="0" w:line="240" w:lineRule="auto"/>
              <w:jc w:val="both"/>
              <w:rPr>
                <w:rFonts w:ascii="Times New Roman" w:hAnsi="Times New Roman"/>
                <w:sz w:val="24"/>
                <w:szCs w:val="24"/>
              </w:rPr>
            </w:pPr>
            <w:r w:rsidRPr="00C52D18">
              <w:rPr>
                <w:rFonts w:ascii="Times New Roman"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4252" w:type="dxa"/>
          </w:tcPr>
          <w:p w:rsidR="00C52D18" w:rsidRPr="00C52D18" w:rsidRDefault="00C52D18" w:rsidP="00C52D18">
            <w:pPr>
              <w:spacing w:after="0" w:line="240" w:lineRule="auto"/>
              <w:rPr>
                <w:rFonts w:ascii="Times New Roman" w:hAnsi="Times New Roman"/>
                <w:sz w:val="24"/>
                <w:szCs w:val="24"/>
              </w:rPr>
            </w:pPr>
          </w:p>
        </w:tc>
      </w:tr>
    </w:tbl>
    <w:p w:rsidR="00C52D18" w:rsidRPr="00C52D18" w:rsidRDefault="00C52D18" w:rsidP="00C52D18">
      <w:pPr>
        <w:spacing w:after="0" w:line="240" w:lineRule="auto"/>
        <w:ind w:firstLine="709"/>
        <w:jc w:val="center"/>
        <w:rPr>
          <w:rFonts w:ascii="Times New Roman" w:hAnsi="Times New Roman"/>
        </w:rPr>
      </w:pPr>
    </w:p>
    <w:p w:rsidR="00C52D18" w:rsidRPr="00C52D18" w:rsidRDefault="00C52D18" w:rsidP="00FF2656">
      <w:pPr>
        <w:spacing w:after="0" w:line="240" w:lineRule="auto"/>
        <w:ind w:left="-426" w:firstLine="709"/>
        <w:jc w:val="both"/>
        <w:rPr>
          <w:rFonts w:ascii="Times New Roman" w:hAnsi="Times New Roman"/>
          <w:sz w:val="24"/>
          <w:szCs w:val="24"/>
        </w:rPr>
      </w:pPr>
      <w:r w:rsidRPr="00C52D18">
        <w:rPr>
          <w:rFonts w:ascii="Times New Roman"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52D18" w:rsidRPr="00C52D18" w:rsidRDefault="00C52D18" w:rsidP="00FF2656">
      <w:pPr>
        <w:spacing w:after="0" w:line="240" w:lineRule="auto"/>
        <w:ind w:left="-426" w:firstLine="709"/>
        <w:jc w:val="center"/>
        <w:rPr>
          <w:rFonts w:ascii="Times New Roman" w:hAnsi="Times New Roman"/>
        </w:rPr>
      </w:pPr>
    </w:p>
    <w:p w:rsidR="00C52D18" w:rsidRDefault="00C52D18" w:rsidP="00FF2656">
      <w:pPr>
        <w:spacing w:after="0" w:line="240" w:lineRule="auto"/>
        <w:ind w:left="-426" w:firstLine="709"/>
        <w:jc w:val="both"/>
        <w:rPr>
          <w:rFonts w:ascii="Times New Roman" w:hAnsi="Times New Roman"/>
        </w:rPr>
      </w:pPr>
      <w:r w:rsidRPr="00C52D18">
        <w:rPr>
          <w:rFonts w:ascii="Times New Roman" w:hAnsi="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F2656" w:rsidRPr="00C52D18" w:rsidRDefault="00FF2656" w:rsidP="00FF2656">
      <w:pPr>
        <w:spacing w:after="0" w:line="240" w:lineRule="auto"/>
        <w:ind w:left="-426" w:firstLine="709"/>
        <w:jc w:val="both"/>
        <w:rPr>
          <w:rFonts w:ascii="Times New Roman" w:hAnsi="Times New Roman"/>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6"/>
        <w:gridCol w:w="1276"/>
        <w:gridCol w:w="4252"/>
        <w:gridCol w:w="3106"/>
      </w:tblGrid>
      <w:tr w:rsidR="00C52D18" w:rsidRPr="00FF2656" w:rsidTr="00FF2656">
        <w:trPr>
          <w:cantSplit/>
        </w:trPr>
        <w:tc>
          <w:tcPr>
            <w:tcW w:w="2552" w:type="dxa"/>
            <w:gridSpan w:val="2"/>
          </w:tcPr>
          <w:p w:rsidR="00C52D18" w:rsidRPr="00FF2656" w:rsidRDefault="00C52D18" w:rsidP="00FF2656">
            <w:pPr>
              <w:spacing w:after="0" w:line="240" w:lineRule="auto"/>
              <w:jc w:val="center"/>
              <w:rPr>
                <w:rFonts w:ascii="Times New Roman" w:hAnsi="Times New Roman"/>
                <w:sz w:val="24"/>
                <w:szCs w:val="24"/>
              </w:rPr>
            </w:pPr>
            <w:r w:rsidRPr="00FF2656">
              <w:rPr>
                <w:rFonts w:ascii="Times New Roman" w:hAnsi="Times New Roman"/>
                <w:sz w:val="24"/>
                <w:szCs w:val="24"/>
              </w:rPr>
              <w:t>Месяц и год</w:t>
            </w:r>
          </w:p>
        </w:tc>
        <w:tc>
          <w:tcPr>
            <w:tcW w:w="4252" w:type="dxa"/>
            <w:vMerge w:val="restart"/>
            <w:vAlign w:val="center"/>
          </w:tcPr>
          <w:p w:rsidR="00C52D18" w:rsidRPr="00FF2656" w:rsidRDefault="00C52D18" w:rsidP="00FF2656">
            <w:pPr>
              <w:spacing w:after="0" w:line="240" w:lineRule="auto"/>
              <w:jc w:val="center"/>
              <w:rPr>
                <w:rFonts w:ascii="Times New Roman" w:hAnsi="Times New Roman"/>
                <w:sz w:val="24"/>
                <w:szCs w:val="24"/>
              </w:rPr>
            </w:pPr>
            <w:r w:rsidRPr="00FF2656">
              <w:rPr>
                <w:rFonts w:ascii="Times New Roman" w:hAnsi="Times New Roman"/>
                <w:sz w:val="24"/>
                <w:szCs w:val="24"/>
              </w:rPr>
              <w:t>Должность с указанием</w:t>
            </w:r>
            <w:r w:rsidRPr="00FF2656">
              <w:rPr>
                <w:rFonts w:ascii="Times New Roman" w:hAnsi="Times New Roman"/>
                <w:sz w:val="24"/>
                <w:szCs w:val="24"/>
              </w:rPr>
              <w:br/>
              <w:t>организации</w:t>
            </w:r>
          </w:p>
        </w:tc>
        <w:tc>
          <w:tcPr>
            <w:tcW w:w="3106" w:type="dxa"/>
            <w:vMerge w:val="restart"/>
          </w:tcPr>
          <w:p w:rsidR="00C52D18" w:rsidRPr="00FF2656" w:rsidRDefault="00C52D18" w:rsidP="00FF2656">
            <w:pPr>
              <w:spacing w:after="0" w:line="240" w:lineRule="auto"/>
              <w:jc w:val="center"/>
              <w:rPr>
                <w:rFonts w:ascii="Times New Roman" w:hAnsi="Times New Roman"/>
                <w:sz w:val="24"/>
                <w:szCs w:val="24"/>
              </w:rPr>
            </w:pPr>
            <w:r w:rsidRPr="00FF2656">
              <w:rPr>
                <w:rFonts w:ascii="Times New Roman" w:hAnsi="Times New Roman"/>
                <w:sz w:val="24"/>
                <w:szCs w:val="24"/>
              </w:rPr>
              <w:t>Адрес</w:t>
            </w:r>
            <w:r w:rsidRPr="00FF2656">
              <w:rPr>
                <w:rFonts w:ascii="Times New Roman" w:hAnsi="Times New Roman"/>
                <w:sz w:val="24"/>
                <w:szCs w:val="24"/>
              </w:rPr>
              <w:br/>
              <w:t>организации</w:t>
            </w:r>
            <w:r w:rsidRPr="00FF2656">
              <w:rPr>
                <w:rFonts w:ascii="Times New Roman" w:hAnsi="Times New Roman"/>
                <w:sz w:val="24"/>
                <w:szCs w:val="24"/>
              </w:rPr>
              <w:br/>
              <w:t>(в т.ч. за границей)</w:t>
            </w: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r w:rsidRPr="00FF2656">
              <w:rPr>
                <w:rFonts w:ascii="Times New Roman" w:hAnsi="Times New Roman"/>
                <w:sz w:val="24"/>
                <w:szCs w:val="24"/>
              </w:rPr>
              <w:t>поступ</w:t>
            </w:r>
            <w:r w:rsidRPr="00FF2656">
              <w:rPr>
                <w:rFonts w:ascii="Times New Roman" w:hAnsi="Times New Roman"/>
                <w:sz w:val="24"/>
                <w:szCs w:val="24"/>
              </w:rPr>
              <w:softHyphen/>
              <w:t>ления</w:t>
            </w:r>
          </w:p>
        </w:tc>
        <w:tc>
          <w:tcPr>
            <w:tcW w:w="1276" w:type="dxa"/>
          </w:tcPr>
          <w:p w:rsidR="00C52D18" w:rsidRPr="00FF2656" w:rsidRDefault="00C52D18" w:rsidP="00FF2656">
            <w:pPr>
              <w:spacing w:after="0" w:line="240" w:lineRule="auto"/>
              <w:jc w:val="center"/>
              <w:rPr>
                <w:rFonts w:ascii="Times New Roman" w:hAnsi="Times New Roman"/>
                <w:sz w:val="24"/>
                <w:szCs w:val="24"/>
              </w:rPr>
            </w:pPr>
            <w:r w:rsidRPr="00FF2656">
              <w:rPr>
                <w:rFonts w:ascii="Times New Roman" w:hAnsi="Times New Roman"/>
                <w:sz w:val="24"/>
                <w:szCs w:val="24"/>
              </w:rPr>
              <w:t>ухода</w:t>
            </w:r>
          </w:p>
        </w:tc>
        <w:tc>
          <w:tcPr>
            <w:tcW w:w="4252" w:type="dxa"/>
            <w:vMerge/>
          </w:tcPr>
          <w:p w:rsidR="00C52D18" w:rsidRPr="00FF2656" w:rsidRDefault="00C52D18" w:rsidP="00FF2656">
            <w:pPr>
              <w:spacing w:after="0" w:line="240" w:lineRule="auto"/>
              <w:jc w:val="center"/>
              <w:rPr>
                <w:rFonts w:ascii="Times New Roman" w:hAnsi="Times New Roman"/>
                <w:sz w:val="24"/>
                <w:szCs w:val="24"/>
              </w:rPr>
            </w:pPr>
          </w:p>
        </w:tc>
        <w:tc>
          <w:tcPr>
            <w:tcW w:w="3106" w:type="dxa"/>
            <w:vMerge/>
          </w:tcPr>
          <w:p w:rsidR="00C52D18" w:rsidRPr="00FF2656" w:rsidRDefault="00C52D18" w:rsidP="00FF2656">
            <w:pPr>
              <w:spacing w:after="0" w:line="240" w:lineRule="auto"/>
              <w:jc w:val="center"/>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r w:rsidR="00C52D18" w:rsidRPr="00FF2656" w:rsidTr="00FF2656">
        <w:trPr>
          <w:cantSplit/>
        </w:trPr>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1276" w:type="dxa"/>
          </w:tcPr>
          <w:p w:rsidR="00C52D18" w:rsidRPr="00FF2656" w:rsidRDefault="00C52D18" w:rsidP="00FF2656">
            <w:pPr>
              <w:spacing w:after="0" w:line="240" w:lineRule="auto"/>
              <w:jc w:val="center"/>
              <w:rPr>
                <w:rFonts w:ascii="Times New Roman" w:hAnsi="Times New Roman"/>
                <w:sz w:val="24"/>
                <w:szCs w:val="24"/>
              </w:rPr>
            </w:pPr>
          </w:p>
        </w:tc>
        <w:tc>
          <w:tcPr>
            <w:tcW w:w="4252" w:type="dxa"/>
          </w:tcPr>
          <w:p w:rsidR="00C52D18" w:rsidRPr="00FF2656" w:rsidRDefault="00C52D18" w:rsidP="00FF2656">
            <w:pPr>
              <w:spacing w:after="0" w:line="240" w:lineRule="auto"/>
              <w:rPr>
                <w:rFonts w:ascii="Times New Roman" w:hAnsi="Times New Roman"/>
                <w:sz w:val="24"/>
                <w:szCs w:val="24"/>
              </w:rPr>
            </w:pPr>
          </w:p>
        </w:tc>
        <w:tc>
          <w:tcPr>
            <w:tcW w:w="3106" w:type="dxa"/>
          </w:tcPr>
          <w:p w:rsidR="00C52D18" w:rsidRPr="00FF2656" w:rsidRDefault="00C52D18" w:rsidP="00FF2656">
            <w:pPr>
              <w:spacing w:after="0" w:line="240" w:lineRule="auto"/>
              <w:rPr>
                <w:rFonts w:ascii="Times New Roman" w:hAnsi="Times New Roman"/>
                <w:sz w:val="24"/>
                <w:szCs w:val="24"/>
              </w:rPr>
            </w:pPr>
          </w:p>
        </w:tc>
      </w:tr>
    </w:tbl>
    <w:p w:rsidR="00FD2A21" w:rsidRDefault="00FD2A21" w:rsidP="00FF2656">
      <w:pPr>
        <w:spacing w:after="0" w:line="240" w:lineRule="auto"/>
        <w:ind w:firstLine="709"/>
        <w:jc w:val="center"/>
        <w:rPr>
          <w:rFonts w:ascii="Times New Roman" w:hAnsi="Times New Roman"/>
        </w:rPr>
      </w:pPr>
    </w:p>
    <w:p w:rsidR="00FF2656" w:rsidRDefault="00FF2656" w:rsidP="00FF2656">
      <w:pPr>
        <w:spacing w:after="0" w:line="240" w:lineRule="auto"/>
        <w:ind w:firstLine="709"/>
        <w:jc w:val="center"/>
        <w:rPr>
          <w:rFonts w:ascii="Times New Roman" w:hAnsi="Times New Roman"/>
        </w:rPr>
      </w:pPr>
    </w:p>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lastRenderedPageBreak/>
        <w:t>12. Государственные награды, иные награды и знаки отличия</w:t>
      </w:r>
    </w:p>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_____________________________________________________</w:t>
      </w:r>
      <w:r>
        <w:rPr>
          <w:rFonts w:ascii="Times New Roman" w:hAnsi="Times New Roman"/>
          <w:sz w:val="24"/>
          <w:szCs w:val="24"/>
        </w:rPr>
        <w:t>________________________</w:t>
      </w:r>
    </w:p>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_____________________________________________________</w:t>
      </w:r>
      <w:r>
        <w:rPr>
          <w:rFonts w:ascii="Times New Roman" w:hAnsi="Times New Roman"/>
          <w:sz w:val="24"/>
          <w:szCs w:val="24"/>
        </w:rPr>
        <w:t>________________________</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
          <w:szCs w:val="2"/>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
          <w:szCs w:val="2"/>
        </w:rPr>
      </w:pPr>
    </w:p>
    <w:p w:rsidR="00FF2656" w:rsidRPr="00FF2656" w:rsidRDefault="00FF2656" w:rsidP="00FF2656">
      <w:pPr>
        <w:spacing w:after="0" w:line="240" w:lineRule="auto"/>
        <w:jc w:val="both"/>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z w:val="24"/>
          <w:szCs w:val="24"/>
        </w:rPr>
        <w:t>13. Ваши близкие родственники (отец, мать, братья, сестры и дети), а также муж (жена), в том числе бывшие.</w:t>
      </w:r>
    </w:p>
    <w:p w:rsidR="00FF2656" w:rsidRDefault="00FF2656" w:rsidP="00FF2656">
      <w:pPr>
        <w:spacing w:after="0" w:line="240" w:lineRule="auto"/>
        <w:ind w:firstLine="709"/>
        <w:jc w:val="both"/>
        <w:rPr>
          <w:rFonts w:ascii="Times New Roman" w:hAnsi="Times New Roman"/>
          <w:sz w:val="24"/>
          <w:szCs w:val="24"/>
        </w:rPr>
      </w:pPr>
      <w:r w:rsidRPr="00FF2656">
        <w:rPr>
          <w:rFonts w:ascii="Times New Roman" w:hAnsi="Times New Roman"/>
          <w:sz w:val="24"/>
          <w:szCs w:val="24"/>
        </w:rPr>
        <w:t>Если родственники изменяли фамилию, имя, отчество, необходимо также указать их прежние фамилию, имя, отчество</w:t>
      </w:r>
    </w:p>
    <w:tbl>
      <w:tblPr>
        <w:tblW w:w="963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8"/>
        <w:gridCol w:w="2410"/>
        <w:gridCol w:w="1717"/>
        <w:gridCol w:w="2047"/>
        <w:gridCol w:w="2047"/>
      </w:tblGrid>
      <w:tr w:rsidR="00FF2656" w:rsidRPr="00FF2656" w:rsidTr="00FF2656">
        <w:trPr>
          <w:cantSplit/>
        </w:trPr>
        <w:tc>
          <w:tcPr>
            <w:tcW w:w="1418" w:type="dxa"/>
            <w:vAlign w:val="center"/>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Степень родства</w:t>
            </w:r>
          </w:p>
        </w:tc>
        <w:tc>
          <w:tcPr>
            <w:tcW w:w="2410" w:type="dxa"/>
            <w:vAlign w:val="center"/>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Фамилия, имя,</w:t>
            </w:r>
            <w:r w:rsidRPr="00FF2656">
              <w:rPr>
                <w:rFonts w:ascii="Times New Roman" w:hAnsi="Times New Roman"/>
                <w:sz w:val="24"/>
                <w:szCs w:val="24"/>
              </w:rPr>
              <w:br/>
              <w:t>отчество</w:t>
            </w:r>
          </w:p>
        </w:tc>
        <w:tc>
          <w:tcPr>
            <w:tcW w:w="1717" w:type="dxa"/>
            <w:vAlign w:val="center"/>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Год, число, месяц и место рождения</w:t>
            </w:r>
          </w:p>
        </w:tc>
        <w:tc>
          <w:tcPr>
            <w:tcW w:w="2047" w:type="dxa"/>
            <w:vAlign w:val="center"/>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Место работы (наименование и адрес организации), должность</w:t>
            </w:r>
          </w:p>
        </w:tc>
        <w:tc>
          <w:tcPr>
            <w:tcW w:w="2047" w:type="dxa"/>
            <w:vAlign w:val="center"/>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Домашний адрес (адрес регистрации, фактического проживания)</w:t>
            </w: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r w:rsidR="00FF2656" w:rsidRPr="00FF2656" w:rsidTr="00FF2656">
        <w:trPr>
          <w:cantSplit/>
        </w:trPr>
        <w:tc>
          <w:tcPr>
            <w:tcW w:w="1418" w:type="dxa"/>
          </w:tcPr>
          <w:p w:rsidR="00FF2656" w:rsidRPr="00FF2656" w:rsidRDefault="00FF2656" w:rsidP="00FF2656">
            <w:pPr>
              <w:spacing w:after="0" w:line="240" w:lineRule="auto"/>
              <w:jc w:val="center"/>
              <w:rPr>
                <w:rFonts w:ascii="Times New Roman" w:hAnsi="Times New Roman"/>
                <w:sz w:val="24"/>
                <w:szCs w:val="24"/>
              </w:rPr>
            </w:pPr>
          </w:p>
        </w:tc>
        <w:tc>
          <w:tcPr>
            <w:tcW w:w="2410" w:type="dxa"/>
          </w:tcPr>
          <w:p w:rsidR="00FF2656" w:rsidRPr="00FF2656" w:rsidRDefault="00FF2656" w:rsidP="00FF2656">
            <w:pPr>
              <w:spacing w:after="0" w:line="240" w:lineRule="auto"/>
              <w:rPr>
                <w:rFonts w:ascii="Times New Roman" w:hAnsi="Times New Roman"/>
                <w:sz w:val="24"/>
                <w:szCs w:val="24"/>
              </w:rPr>
            </w:pPr>
          </w:p>
        </w:tc>
        <w:tc>
          <w:tcPr>
            <w:tcW w:w="1717" w:type="dxa"/>
          </w:tcPr>
          <w:p w:rsidR="00FF2656" w:rsidRPr="00FF2656" w:rsidRDefault="00FF2656" w:rsidP="00FF2656">
            <w:pPr>
              <w:spacing w:after="0" w:line="240" w:lineRule="auto"/>
              <w:jc w:val="center"/>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c>
          <w:tcPr>
            <w:tcW w:w="2047" w:type="dxa"/>
          </w:tcPr>
          <w:p w:rsidR="00FF2656" w:rsidRPr="00FF2656" w:rsidRDefault="00FF2656" w:rsidP="00FF2656">
            <w:pPr>
              <w:spacing w:after="0" w:line="240" w:lineRule="auto"/>
              <w:rPr>
                <w:rFonts w:ascii="Times New Roman" w:hAnsi="Times New Roman"/>
                <w:sz w:val="24"/>
                <w:szCs w:val="24"/>
              </w:rPr>
            </w:pPr>
          </w:p>
        </w:tc>
      </w:tr>
    </w:tbl>
    <w:p w:rsidR="00FF2656" w:rsidRDefault="00FF2656" w:rsidP="00FF2656">
      <w:pPr>
        <w:spacing w:after="0" w:line="240" w:lineRule="auto"/>
        <w:ind w:firstLine="709"/>
        <w:jc w:val="both"/>
        <w:rPr>
          <w:rFonts w:ascii="Times New Roman" w:hAnsi="Times New Roman"/>
          <w:sz w:val="24"/>
          <w:szCs w:val="24"/>
        </w:rPr>
      </w:pPr>
    </w:p>
    <w:p w:rsidR="00FF2656" w:rsidRDefault="00FF2656" w:rsidP="00FF2656">
      <w:pPr>
        <w:spacing w:after="0" w:line="240" w:lineRule="auto"/>
        <w:jc w:val="both"/>
        <w:rPr>
          <w:rFonts w:ascii="Times New Roman" w:hAnsi="Times New Roman"/>
          <w:sz w:val="24"/>
          <w:szCs w:val="24"/>
        </w:rPr>
      </w:pPr>
      <w:r>
        <w:rPr>
          <w:rFonts w:ascii="Times New Roman" w:hAnsi="Times New Roman"/>
          <w:sz w:val="24"/>
          <w:szCs w:val="24"/>
        </w:rPr>
        <w:t>14.</w:t>
      </w:r>
      <w:r w:rsidRPr="00FF2656">
        <w:rPr>
          <w:rFonts w:ascii="Times New Roman" w:hAnsi="Times New Roman"/>
          <w:sz w:val="24"/>
          <w:szCs w:val="24"/>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w:t>
      </w:r>
      <w:r>
        <w:rPr>
          <w:rFonts w:ascii="Times New Roman" w:hAnsi="Times New Roman"/>
          <w:sz w:val="24"/>
          <w:szCs w:val="24"/>
        </w:rPr>
        <w:t>ительства в другое государство  __________</w:t>
      </w:r>
    </w:p>
    <w:p w:rsidR="00FF2656" w:rsidRPr="00FF2656" w:rsidRDefault="00FF2656" w:rsidP="00FF2656">
      <w:pPr>
        <w:pBdr>
          <w:top w:val="single" w:sz="4" w:space="1" w:color="auto"/>
        </w:pBdr>
        <w:spacing w:after="0" w:line="240" w:lineRule="auto"/>
        <w:ind w:left="5670"/>
        <w:jc w:val="center"/>
        <w:rPr>
          <w:rFonts w:ascii="Times New Roman" w:hAnsi="Times New Roman"/>
          <w:sz w:val="24"/>
          <w:szCs w:val="24"/>
        </w:rPr>
      </w:pPr>
      <w:proofErr w:type="gramStart"/>
      <w:r w:rsidRPr="00FF2656">
        <w:rPr>
          <w:rFonts w:ascii="Times New Roman" w:hAnsi="Times New Roman"/>
          <w:sz w:val="24"/>
          <w:szCs w:val="24"/>
        </w:rPr>
        <w:t>(фамилия, имя, отчество,</w:t>
      </w:r>
      <w:proofErr w:type="gramEnd"/>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jc w:val="center"/>
        <w:rPr>
          <w:rFonts w:ascii="Times New Roman" w:hAnsi="Times New Roman"/>
          <w:sz w:val="24"/>
          <w:szCs w:val="24"/>
        </w:rPr>
      </w:pPr>
      <w:r w:rsidRPr="00FF2656">
        <w:rPr>
          <w:rFonts w:ascii="Times New Roman" w:hAnsi="Times New Roman"/>
          <w:sz w:val="24"/>
          <w:szCs w:val="24"/>
        </w:rPr>
        <w:t>с какого времени они проживают за границей)</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tabs>
          <w:tab w:val="left" w:pos="8505"/>
        </w:tabs>
        <w:spacing w:after="0" w:line="240" w:lineRule="auto"/>
        <w:rPr>
          <w:rFonts w:ascii="Times New Roman" w:hAnsi="Times New Roman"/>
          <w:sz w:val="24"/>
          <w:szCs w:val="24"/>
        </w:rPr>
      </w:pPr>
      <w:r w:rsidRPr="00FF2656">
        <w:rPr>
          <w:rFonts w:ascii="Times New Roman" w:hAnsi="Times New Roman"/>
          <w:sz w:val="24"/>
          <w:szCs w:val="24"/>
        </w:rPr>
        <w:t xml:space="preserve">15. Пребывание за границей (когда, где, с какой целью)  </w:t>
      </w:r>
      <w:r>
        <w:rPr>
          <w:rFonts w:ascii="Times New Roman" w:hAnsi="Times New Roman"/>
          <w:sz w:val="24"/>
          <w:szCs w:val="24"/>
        </w:rPr>
        <w:t>_____________________________</w:t>
      </w:r>
    </w:p>
    <w:p w:rsidR="00FF2656" w:rsidRPr="00FF2656" w:rsidRDefault="00FF2656" w:rsidP="00FF265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656" w:rsidRPr="00FF2656" w:rsidRDefault="00FF2656" w:rsidP="00FF2656">
      <w:pPr>
        <w:tabs>
          <w:tab w:val="left" w:pos="8505"/>
        </w:tabs>
        <w:spacing w:after="0" w:line="240" w:lineRule="auto"/>
        <w:rPr>
          <w:rFonts w:ascii="Times New Roman" w:hAnsi="Times New Roman"/>
          <w:sz w:val="24"/>
          <w:szCs w:val="24"/>
        </w:rPr>
      </w:pPr>
      <w:r w:rsidRPr="00FF2656">
        <w:rPr>
          <w:rFonts w:ascii="Times New Roman" w:hAnsi="Times New Roman"/>
          <w:sz w:val="24"/>
          <w:szCs w:val="24"/>
        </w:rPr>
        <w:t xml:space="preserve">16. Отношение к воинской обязанности и воинское звание  </w:t>
      </w:r>
      <w:r>
        <w:rPr>
          <w:rFonts w:ascii="Times New Roman" w:hAnsi="Times New Roman"/>
          <w:sz w:val="24"/>
          <w:szCs w:val="24"/>
        </w:rPr>
        <w:t>__________________________</w:t>
      </w:r>
    </w:p>
    <w:p w:rsidR="00FF2656" w:rsidRPr="00FF2656" w:rsidRDefault="00FF2656" w:rsidP="00FF2656">
      <w:pPr>
        <w:tabs>
          <w:tab w:val="left" w:pos="8505"/>
        </w:tab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w:t>
      </w:r>
    </w:p>
    <w:p w:rsidR="00FF2656" w:rsidRPr="00FF2656" w:rsidRDefault="00FF2656" w:rsidP="00FF2656">
      <w:pPr>
        <w:tabs>
          <w:tab w:val="left" w:pos="8505"/>
        </w:tabs>
        <w:spacing w:after="0" w:line="240" w:lineRule="auto"/>
        <w:jc w:val="both"/>
        <w:rPr>
          <w:rFonts w:ascii="Times New Roman" w:hAnsi="Times New Roman"/>
          <w:sz w:val="24"/>
          <w:szCs w:val="24"/>
        </w:rPr>
      </w:pPr>
      <w:r w:rsidRPr="00FF2656">
        <w:rPr>
          <w:rFonts w:ascii="Times New Roman" w:hAnsi="Times New Roman"/>
          <w:sz w:val="24"/>
          <w:szCs w:val="24"/>
        </w:rPr>
        <w:t xml:space="preserve">17. Домашний адрес (адрес регистрации, фактического проживания), номер телефона (либо иной вид связи)  </w:t>
      </w:r>
      <w:r>
        <w:rPr>
          <w:rFonts w:ascii="Times New Roman" w:hAnsi="Times New Roman"/>
          <w:sz w:val="24"/>
          <w:szCs w:val="24"/>
        </w:rPr>
        <w:t>_________________________________________________________</w:t>
      </w:r>
    </w:p>
    <w:p w:rsidR="00FF2656" w:rsidRPr="00FF2656" w:rsidRDefault="00FF2656" w:rsidP="00FF2656">
      <w:pPr>
        <w:tabs>
          <w:tab w:val="left" w:pos="8505"/>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FF2656" w:rsidRPr="00FF2656" w:rsidRDefault="00FF2656" w:rsidP="00FF2656">
      <w:pPr>
        <w:tabs>
          <w:tab w:val="left" w:pos="8505"/>
        </w:tabs>
        <w:spacing w:after="0" w:line="240" w:lineRule="auto"/>
        <w:rPr>
          <w:rFonts w:ascii="Times New Roman" w:hAnsi="Times New Roman"/>
          <w:sz w:val="24"/>
          <w:szCs w:val="24"/>
        </w:rPr>
      </w:pPr>
    </w:p>
    <w:p w:rsidR="00FF2656" w:rsidRPr="00FF2656" w:rsidRDefault="00FF2656" w:rsidP="00FF2656">
      <w:pPr>
        <w:tabs>
          <w:tab w:val="left" w:pos="8505"/>
        </w:tabs>
        <w:spacing w:after="0" w:line="240" w:lineRule="auto"/>
        <w:rPr>
          <w:rFonts w:ascii="Times New Roman" w:hAnsi="Times New Roman"/>
          <w:sz w:val="24"/>
          <w:szCs w:val="24"/>
        </w:rPr>
      </w:pPr>
      <w:r w:rsidRPr="00FF2656">
        <w:rPr>
          <w:rFonts w:ascii="Times New Roman" w:hAnsi="Times New Roman"/>
          <w:sz w:val="24"/>
          <w:szCs w:val="24"/>
        </w:rPr>
        <w:t xml:space="preserve">18. Паспорт или документ, его заменяющий  </w:t>
      </w:r>
    </w:p>
    <w:p w:rsidR="00FF2656" w:rsidRPr="00FF2656" w:rsidRDefault="00FF2656" w:rsidP="00FF2656">
      <w:pPr>
        <w:pBdr>
          <w:top w:val="single" w:sz="4" w:space="1" w:color="auto"/>
        </w:pBdr>
        <w:tabs>
          <w:tab w:val="left" w:pos="8505"/>
        </w:tabs>
        <w:spacing w:after="0" w:line="240" w:lineRule="auto"/>
        <w:ind w:left="4640"/>
        <w:jc w:val="center"/>
        <w:rPr>
          <w:rFonts w:ascii="Times New Roman" w:hAnsi="Times New Roman"/>
          <w:sz w:val="24"/>
          <w:szCs w:val="24"/>
        </w:rPr>
      </w:pPr>
      <w:r w:rsidRPr="00FF2656">
        <w:rPr>
          <w:rFonts w:ascii="Times New Roman" w:hAnsi="Times New Roman"/>
          <w:sz w:val="24"/>
          <w:szCs w:val="24"/>
        </w:rPr>
        <w:t>(серия, номер, кем и когда выдан)</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F2656" w:rsidRPr="00FF2656" w:rsidRDefault="00FF2656" w:rsidP="00FF2656">
      <w:pPr>
        <w:tabs>
          <w:tab w:val="left" w:pos="8505"/>
        </w:tabs>
        <w:spacing w:after="0" w:line="240" w:lineRule="auto"/>
        <w:rPr>
          <w:rFonts w:ascii="Times New Roman" w:hAnsi="Times New Roman"/>
          <w:sz w:val="24"/>
          <w:szCs w:val="24"/>
        </w:rPr>
      </w:pPr>
      <w:r w:rsidRPr="00FF2656">
        <w:rPr>
          <w:rFonts w:ascii="Times New Roman" w:hAnsi="Times New Roman"/>
          <w:sz w:val="24"/>
          <w:szCs w:val="24"/>
        </w:rPr>
        <w:lastRenderedPageBreak/>
        <w:t xml:space="preserve">19. Наличие заграничного паспорта  </w:t>
      </w:r>
    </w:p>
    <w:p w:rsidR="00FF2656" w:rsidRPr="00FF2656" w:rsidRDefault="00FF2656" w:rsidP="00FF2656">
      <w:pPr>
        <w:pBdr>
          <w:top w:val="single" w:sz="4" w:space="1" w:color="auto"/>
        </w:pBdr>
        <w:spacing w:after="0" w:line="240" w:lineRule="auto"/>
        <w:ind w:left="3771"/>
        <w:jc w:val="center"/>
        <w:rPr>
          <w:rFonts w:ascii="Times New Roman" w:hAnsi="Times New Roman"/>
          <w:sz w:val="24"/>
          <w:szCs w:val="24"/>
        </w:rPr>
      </w:pPr>
      <w:r w:rsidRPr="00FF2656">
        <w:rPr>
          <w:rFonts w:ascii="Times New Roman" w:hAnsi="Times New Roman"/>
          <w:sz w:val="24"/>
          <w:szCs w:val="24"/>
        </w:rPr>
        <w:t>(серия, номер, кем и когда выдан)</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z w:val="24"/>
          <w:szCs w:val="24"/>
        </w:rPr>
        <w:t>20. Номер страхового свидетельства обязательного пенсион</w:t>
      </w:r>
      <w:r>
        <w:rPr>
          <w:rFonts w:ascii="Times New Roman" w:hAnsi="Times New Roman"/>
          <w:sz w:val="24"/>
          <w:szCs w:val="24"/>
        </w:rPr>
        <w:t>ного страхования (если имеется) _____________________________________________________________________</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 xml:space="preserve">21. ИНН (если имеется)  </w:t>
      </w:r>
    </w:p>
    <w:p w:rsidR="00FF2656" w:rsidRPr="00FF2656" w:rsidRDefault="00FF2656" w:rsidP="00FF2656">
      <w:pPr>
        <w:pBdr>
          <w:top w:val="single" w:sz="4" w:space="1" w:color="auto"/>
        </w:pBdr>
        <w:spacing w:after="0" w:line="240" w:lineRule="auto"/>
        <w:ind w:left="2523"/>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FF2656" w:rsidRPr="00FF2656" w:rsidRDefault="00FF2656" w:rsidP="00FF2656">
      <w:pPr>
        <w:pBdr>
          <w:top w:val="single" w:sz="4" w:space="1" w:color="auto"/>
        </w:pBdr>
        <w:spacing w:after="0" w:line="240" w:lineRule="auto"/>
        <w:ind w:left="5075"/>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pBdr>
          <w:top w:val="single" w:sz="4" w:space="1" w:color="auto"/>
        </w:pBdr>
        <w:spacing w:after="0" w:line="240" w:lineRule="auto"/>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z w:val="24"/>
          <w:szCs w:val="24"/>
        </w:rPr>
        <w:t xml:space="preserve"> На проведение в отношении меня проверочных мероприятий </w:t>
      </w:r>
      <w:proofErr w:type="gramStart"/>
      <w:r w:rsidRPr="00FF2656">
        <w:rPr>
          <w:rFonts w:ascii="Times New Roman" w:hAnsi="Times New Roman"/>
          <w:sz w:val="24"/>
          <w:szCs w:val="24"/>
        </w:rPr>
        <w:t>согласен</w:t>
      </w:r>
      <w:proofErr w:type="gramEnd"/>
      <w:r w:rsidRPr="00FF2656">
        <w:rPr>
          <w:rFonts w:ascii="Times New Roman" w:hAnsi="Times New Roman"/>
          <w:sz w:val="24"/>
          <w:szCs w:val="24"/>
        </w:rPr>
        <w:t xml:space="preserve"> (согласна).</w:t>
      </w:r>
    </w:p>
    <w:p w:rsidR="00FF2656" w:rsidRPr="00FF2656" w:rsidRDefault="00FF2656" w:rsidP="00FF2656">
      <w:pPr>
        <w:spacing w:after="0" w:line="240" w:lineRule="auto"/>
        <w:jc w:val="both"/>
        <w:rPr>
          <w:rFonts w:ascii="Times New Roman" w:hAnsi="Times New Roman"/>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4313"/>
      </w:tblGrid>
      <w:tr w:rsidR="00FF2656" w:rsidRPr="00FF2656" w:rsidTr="00EC1661">
        <w:tc>
          <w:tcPr>
            <w:tcW w:w="170" w:type="dxa"/>
            <w:tcBorders>
              <w:top w:val="nil"/>
              <w:left w:val="nil"/>
              <w:bottom w:val="nil"/>
              <w:right w:val="nil"/>
            </w:tcBorders>
            <w:vAlign w:val="bottom"/>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w:t>
            </w:r>
          </w:p>
        </w:tc>
        <w:tc>
          <w:tcPr>
            <w:tcW w:w="425" w:type="dxa"/>
            <w:tcBorders>
              <w:top w:val="nil"/>
              <w:left w:val="nil"/>
              <w:bottom w:val="single" w:sz="4" w:space="0" w:color="auto"/>
              <w:right w:val="nil"/>
            </w:tcBorders>
            <w:vAlign w:val="bottom"/>
          </w:tcPr>
          <w:p w:rsidR="00FF2656" w:rsidRPr="00FF2656" w:rsidRDefault="00FF2656" w:rsidP="00FF2656">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w:t>
            </w:r>
          </w:p>
        </w:tc>
        <w:tc>
          <w:tcPr>
            <w:tcW w:w="1984" w:type="dxa"/>
            <w:tcBorders>
              <w:top w:val="nil"/>
              <w:left w:val="nil"/>
              <w:bottom w:val="single" w:sz="4" w:space="0" w:color="auto"/>
              <w:right w:val="nil"/>
            </w:tcBorders>
            <w:vAlign w:val="bottom"/>
          </w:tcPr>
          <w:p w:rsidR="00FF2656" w:rsidRPr="00FF2656" w:rsidRDefault="00FF2656" w:rsidP="00FF2656">
            <w:pPr>
              <w:spacing w:after="0" w:line="240" w:lineRule="auto"/>
              <w:jc w:val="center"/>
              <w:rPr>
                <w:rFonts w:ascii="Times New Roman" w:hAnsi="Times New Roman"/>
                <w:sz w:val="24"/>
                <w:szCs w:val="24"/>
              </w:rPr>
            </w:pPr>
          </w:p>
        </w:tc>
        <w:tc>
          <w:tcPr>
            <w:tcW w:w="426" w:type="dxa"/>
            <w:tcBorders>
              <w:top w:val="nil"/>
              <w:left w:val="nil"/>
              <w:bottom w:val="nil"/>
              <w:right w:val="nil"/>
            </w:tcBorders>
            <w:vAlign w:val="bottom"/>
          </w:tcPr>
          <w:p w:rsidR="00FF2656" w:rsidRPr="00FF2656" w:rsidRDefault="00FF2656" w:rsidP="00FF2656">
            <w:pPr>
              <w:spacing w:after="0" w:line="240" w:lineRule="auto"/>
              <w:jc w:val="right"/>
              <w:rPr>
                <w:rFonts w:ascii="Times New Roman" w:hAnsi="Times New Roman"/>
                <w:sz w:val="24"/>
                <w:szCs w:val="24"/>
              </w:rPr>
            </w:pPr>
            <w:r w:rsidRPr="00FF2656">
              <w:rPr>
                <w:rFonts w:ascii="Times New Roman" w:hAnsi="Times New Roman"/>
                <w:sz w:val="24"/>
                <w:szCs w:val="24"/>
              </w:rPr>
              <w:t>20</w:t>
            </w:r>
          </w:p>
        </w:tc>
        <w:tc>
          <w:tcPr>
            <w:tcW w:w="317" w:type="dxa"/>
            <w:tcBorders>
              <w:top w:val="nil"/>
              <w:left w:val="nil"/>
              <w:bottom w:val="single" w:sz="4" w:space="0" w:color="auto"/>
              <w:right w:val="nil"/>
            </w:tcBorders>
            <w:vAlign w:val="bottom"/>
          </w:tcPr>
          <w:p w:rsidR="00FF2656" w:rsidRPr="00FF2656" w:rsidRDefault="00FF2656" w:rsidP="00FF2656">
            <w:pPr>
              <w:spacing w:after="0" w:line="240" w:lineRule="auto"/>
              <w:rPr>
                <w:rFonts w:ascii="Times New Roman" w:hAnsi="Times New Roman"/>
                <w:sz w:val="24"/>
                <w:szCs w:val="24"/>
              </w:rPr>
            </w:pPr>
          </w:p>
        </w:tc>
        <w:tc>
          <w:tcPr>
            <w:tcW w:w="4313" w:type="dxa"/>
            <w:tcBorders>
              <w:top w:val="nil"/>
              <w:left w:val="nil"/>
              <w:bottom w:val="nil"/>
              <w:right w:val="nil"/>
            </w:tcBorders>
            <w:vAlign w:val="bottom"/>
          </w:tcPr>
          <w:p w:rsidR="00FF2656" w:rsidRPr="00FF2656" w:rsidRDefault="00FF2656" w:rsidP="00FF2656">
            <w:pPr>
              <w:tabs>
                <w:tab w:val="left" w:pos="3270"/>
              </w:tabs>
              <w:spacing w:after="0" w:line="240" w:lineRule="auto"/>
              <w:rPr>
                <w:rFonts w:ascii="Times New Roman" w:hAnsi="Times New Roman"/>
                <w:sz w:val="24"/>
                <w:szCs w:val="24"/>
              </w:rPr>
            </w:pPr>
            <w:r>
              <w:rPr>
                <w:rFonts w:ascii="Times New Roman" w:hAnsi="Times New Roman"/>
                <w:sz w:val="24"/>
                <w:szCs w:val="24"/>
              </w:rPr>
              <w:t xml:space="preserve"> г.                          </w:t>
            </w:r>
            <w:r w:rsidRPr="00FF2656">
              <w:rPr>
                <w:rFonts w:ascii="Times New Roman" w:hAnsi="Times New Roman"/>
                <w:sz w:val="24"/>
                <w:szCs w:val="24"/>
              </w:rPr>
              <w:t>Подпись</w:t>
            </w:r>
            <w:r>
              <w:rPr>
                <w:rFonts w:ascii="Times New Roman" w:hAnsi="Times New Roman"/>
                <w:sz w:val="24"/>
                <w:szCs w:val="24"/>
              </w:rPr>
              <w:t xml:space="preserve"> ____________</w:t>
            </w:r>
          </w:p>
        </w:tc>
      </w:tr>
    </w:tbl>
    <w:p w:rsidR="00FF2656" w:rsidRPr="00FF2656" w:rsidRDefault="00FF2656" w:rsidP="00FF2656">
      <w:pPr>
        <w:spacing w:after="0" w:line="240" w:lineRule="auto"/>
        <w:rPr>
          <w:rFonts w:ascii="Times New Roman" w:hAnsi="Times New Roman"/>
          <w:sz w:val="24"/>
          <w:szCs w:val="24"/>
        </w:rPr>
      </w:pPr>
    </w:p>
    <w:tbl>
      <w:tblPr>
        <w:tblW w:w="8505" w:type="dxa"/>
        <w:tblLayout w:type="fixed"/>
        <w:tblCellMar>
          <w:left w:w="0" w:type="dxa"/>
          <w:right w:w="0" w:type="dxa"/>
        </w:tblCellMar>
        <w:tblLook w:val="0000"/>
      </w:tblPr>
      <w:tblGrid>
        <w:gridCol w:w="1560"/>
        <w:gridCol w:w="6945"/>
      </w:tblGrid>
      <w:tr w:rsidR="00FF2656" w:rsidRPr="00FF2656" w:rsidTr="00FF2656">
        <w:trPr>
          <w:trHeight w:val="284"/>
        </w:trPr>
        <w:tc>
          <w:tcPr>
            <w:tcW w:w="1560" w:type="dxa"/>
            <w:vAlign w:val="center"/>
          </w:tcPr>
          <w:p w:rsid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М. П.</w:t>
            </w:r>
          </w:p>
          <w:p w:rsidR="00FF2656" w:rsidRPr="00FF2656" w:rsidRDefault="00FF2656" w:rsidP="00FF2656">
            <w:pPr>
              <w:spacing w:after="0" w:line="240" w:lineRule="auto"/>
              <w:jc w:val="center"/>
              <w:rPr>
                <w:rFonts w:ascii="Times New Roman" w:hAnsi="Times New Roman"/>
                <w:sz w:val="24"/>
                <w:szCs w:val="24"/>
              </w:rPr>
            </w:pPr>
          </w:p>
        </w:tc>
        <w:tc>
          <w:tcPr>
            <w:tcW w:w="6945" w:type="dxa"/>
            <w:vAlign w:val="center"/>
          </w:tcPr>
          <w:p w:rsidR="00FF2656" w:rsidRDefault="00FF2656" w:rsidP="00FF2656">
            <w:pPr>
              <w:spacing w:after="0" w:line="240" w:lineRule="auto"/>
              <w:jc w:val="both"/>
              <w:rPr>
                <w:rFonts w:ascii="Times New Roman" w:hAnsi="Times New Roman"/>
                <w:snapToGrid w:val="0"/>
                <w:color w:val="000000"/>
                <w:sz w:val="24"/>
                <w:szCs w:val="24"/>
              </w:rPr>
            </w:pPr>
          </w:p>
          <w:p w:rsidR="00FF2656" w:rsidRPr="00FF2656" w:rsidRDefault="00FF2656" w:rsidP="00FF2656">
            <w:pPr>
              <w:spacing w:after="0" w:line="240" w:lineRule="auto"/>
              <w:jc w:val="both"/>
              <w:rPr>
                <w:rFonts w:ascii="Times New Roman" w:hAnsi="Times New Roman"/>
                <w:sz w:val="24"/>
                <w:szCs w:val="24"/>
              </w:rPr>
            </w:pPr>
            <w:r w:rsidRPr="00FF2656">
              <w:rPr>
                <w:rFonts w:ascii="Times New Roman" w:hAnsi="Times New Roman"/>
                <w:snapToGrid w:val="0"/>
                <w:color w:val="000000"/>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F2656" w:rsidRDefault="00FF2656" w:rsidP="00FF2656">
      <w:pPr>
        <w:spacing w:after="0" w:line="240" w:lineRule="auto"/>
        <w:jc w:val="both"/>
        <w:rPr>
          <w:rFonts w:ascii="Times New Roman" w:hAnsi="Times New Roman"/>
          <w:sz w:val="24"/>
          <w:szCs w:val="24"/>
        </w:rPr>
      </w:pPr>
    </w:p>
    <w:p w:rsidR="00FF2656" w:rsidRDefault="00FF2656">
      <w:pPr>
        <w:spacing w:after="160" w:line="259" w:lineRule="auto"/>
        <w:rPr>
          <w:rFonts w:ascii="Times New Roman" w:hAnsi="Times New Roman"/>
          <w:sz w:val="24"/>
          <w:szCs w:val="24"/>
        </w:rPr>
      </w:pPr>
      <w:r>
        <w:rPr>
          <w:rFonts w:ascii="Times New Roman" w:hAnsi="Times New Roman"/>
          <w:sz w:val="24"/>
          <w:szCs w:val="24"/>
        </w:rPr>
        <w:br w:type="page"/>
      </w:r>
    </w:p>
    <w:p w:rsidR="00FF2656" w:rsidRPr="00115327" w:rsidRDefault="00FF2656" w:rsidP="00FF2656">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4</w:t>
      </w:r>
    </w:p>
    <w:p w:rsidR="00FF2656" w:rsidRDefault="00FF2656" w:rsidP="00FF2656">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FF2656" w:rsidRDefault="00FF2656" w:rsidP="00FF2656">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FF2656" w:rsidRDefault="00FF2656" w:rsidP="00FF2656">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FF2656" w:rsidRDefault="00FF2656" w:rsidP="00FF2656">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FF2656" w:rsidRPr="00115327" w:rsidRDefault="00FF2656" w:rsidP="00FF2656">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FF2656" w:rsidRDefault="00FF2656" w:rsidP="00FF2656">
      <w:pPr>
        <w:spacing w:after="0" w:line="240" w:lineRule="auto"/>
        <w:jc w:val="right"/>
        <w:rPr>
          <w:rFonts w:ascii="Times New Roman" w:hAnsi="Times New Roman"/>
        </w:rPr>
      </w:pPr>
    </w:p>
    <w:p w:rsidR="00FF2656" w:rsidRPr="00FF2656" w:rsidRDefault="00FF2656" w:rsidP="00FF2656">
      <w:pPr>
        <w:spacing w:after="0" w:line="240" w:lineRule="auto"/>
        <w:jc w:val="right"/>
        <w:rPr>
          <w:rFonts w:ascii="Times New Roman" w:hAnsi="Times New Roman"/>
          <w:sz w:val="24"/>
          <w:szCs w:val="24"/>
        </w:rPr>
      </w:pPr>
    </w:p>
    <w:p w:rsidR="00FF2656" w:rsidRPr="00FF2656" w:rsidRDefault="00FF2656" w:rsidP="00FF2656">
      <w:pPr>
        <w:spacing w:after="0" w:line="240" w:lineRule="auto"/>
        <w:ind w:right="420"/>
        <w:jc w:val="center"/>
        <w:rPr>
          <w:rFonts w:ascii="Times New Roman" w:hAnsi="Times New Roman"/>
          <w:sz w:val="24"/>
          <w:szCs w:val="24"/>
        </w:rPr>
      </w:pPr>
      <w:r w:rsidRPr="00FF2656">
        <w:rPr>
          <w:rFonts w:ascii="Times New Roman" w:hAnsi="Times New Roman"/>
          <w:sz w:val="24"/>
          <w:szCs w:val="24"/>
        </w:rPr>
        <w:t>Список</w:t>
      </w:r>
    </w:p>
    <w:p w:rsidR="00FF2656" w:rsidRPr="00FF2656" w:rsidRDefault="00FF2656" w:rsidP="00FF2656">
      <w:pPr>
        <w:spacing w:after="0" w:line="240" w:lineRule="auto"/>
        <w:ind w:right="420"/>
        <w:jc w:val="center"/>
        <w:rPr>
          <w:rFonts w:ascii="Times New Roman" w:hAnsi="Times New Roman"/>
          <w:sz w:val="24"/>
          <w:szCs w:val="24"/>
        </w:rPr>
      </w:pPr>
      <w:r w:rsidRPr="00FF2656">
        <w:rPr>
          <w:rFonts w:ascii="Times New Roman" w:hAnsi="Times New Roman"/>
          <w:sz w:val="24"/>
          <w:szCs w:val="24"/>
        </w:rPr>
        <w:t>кадрового резерва муниципальной службы</w:t>
      </w:r>
    </w:p>
    <w:p w:rsidR="00FF2656" w:rsidRPr="00FF2656" w:rsidRDefault="00FF2656" w:rsidP="00FF2656">
      <w:pPr>
        <w:spacing w:after="0" w:line="240" w:lineRule="auto"/>
        <w:ind w:left="1820"/>
        <w:rPr>
          <w:rFonts w:ascii="Times New Roman" w:hAnsi="Times New Roman"/>
          <w:sz w:val="24"/>
          <w:szCs w:val="24"/>
        </w:rPr>
      </w:pPr>
      <w:r w:rsidRPr="00FF2656">
        <w:rPr>
          <w:rFonts w:ascii="Times New Roman" w:hAnsi="Times New Roman"/>
          <w:sz w:val="24"/>
          <w:szCs w:val="24"/>
        </w:rPr>
        <w:t>____________________________________________</w:t>
      </w:r>
    </w:p>
    <w:p w:rsidR="00FF2656" w:rsidRPr="00FF2656" w:rsidRDefault="00FF2656" w:rsidP="00FF2656">
      <w:pPr>
        <w:spacing w:after="0" w:line="240" w:lineRule="auto"/>
        <w:ind w:right="420"/>
        <w:jc w:val="center"/>
        <w:rPr>
          <w:rFonts w:ascii="Times New Roman" w:hAnsi="Times New Roman"/>
          <w:sz w:val="24"/>
          <w:szCs w:val="24"/>
        </w:rPr>
      </w:pPr>
      <w:r w:rsidRPr="00FF2656">
        <w:rPr>
          <w:rFonts w:ascii="Times New Roman" w:hAnsi="Times New Roman"/>
          <w:sz w:val="24"/>
          <w:szCs w:val="24"/>
        </w:rPr>
        <w:t>(наименование администрации сельского поселения)</w: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spacing w:after="0" w:line="240" w:lineRule="auto"/>
        <w:ind w:left="3800"/>
        <w:rPr>
          <w:rFonts w:ascii="Times New Roman" w:hAnsi="Times New Roman"/>
          <w:sz w:val="24"/>
          <w:szCs w:val="24"/>
        </w:rPr>
      </w:pPr>
      <w:r w:rsidRPr="00FF2656">
        <w:rPr>
          <w:rFonts w:ascii="Times New Roman" w:hAnsi="Times New Roman"/>
          <w:sz w:val="24"/>
          <w:szCs w:val="24"/>
        </w:rPr>
        <w:t>на __________ год</w:t>
      </w:r>
    </w:p>
    <w:p w:rsidR="00FF2656" w:rsidRPr="00FF2656" w:rsidRDefault="007A0CD2" w:rsidP="00FF2656">
      <w:pPr>
        <w:spacing w:after="0" w:line="240" w:lineRule="auto"/>
        <w:rPr>
          <w:rFonts w:ascii="Times New Roman" w:hAnsi="Times New Roman"/>
          <w:sz w:val="24"/>
          <w:szCs w:val="24"/>
        </w:rPr>
      </w:pPr>
      <w:r>
        <w:rPr>
          <w:rFonts w:ascii="Times New Roman" w:hAnsi="Times New Roman"/>
          <w:sz w:val="24"/>
          <w:szCs w:val="24"/>
        </w:rPr>
        <w:pict>
          <v:rect id="Shape 262" o:spid="_x0000_s1082" style="position:absolute;margin-left:31.75pt;margin-top:-23.4pt;width:1pt;height:1pt;z-index:-251656192;visibility:visible;mso-wrap-distance-left:0;mso-wrap-distance-right:0" o:allowincell="f" fillcolor="#f0f0f0" stroked="f"/>
        </w:pict>
      </w:r>
      <w:r>
        <w:rPr>
          <w:rFonts w:ascii="Times New Roman" w:hAnsi="Times New Roman"/>
          <w:sz w:val="24"/>
          <w:szCs w:val="24"/>
        </w:rPr>
        <w:pict>
          <v:rect id="Shape 263" o:spid="_x0000_s1083" style="position:absolute;margin-left:85.5pt;margin-top:-23.4pt;width:1pt;height:1pt;z-index:-251655168;visibility:visible;mso-wrap-distance-left:0;mso-wrap-distance-right:0" o:allowincell="f" fillcolor="#f0f0f0" stroked="f"/>
        </w:pict>
      </w:r>
      <w:r>
        <w:rPr>
          <w:rFonts w:ascii="Times New Roman" w:hAnsi="Times New Roman"/>
          <w:sz w:val="24"/>
          <w:szCs w:val="24"/>
        </w:rPr>
        <w:pict>
          <v:rect id="Shape 264" o:spid="_x0000_s1084" style="position:absolute;margin-left:140.7pt;margin-top:-24pt;width:1.05pt;height:1.45pt;z-index:-251654144;visibility:visible;mso-wrap-distance-left:0;mso-wrap-distance-right:0" o:allowincell="f" fillcolor="#f0f0f0" stroked="f"/>
        </w:pict>
      </w:r>
      <w:r>
        <w:rPr>
          <w:rFonts w:ascii="Times New Roman" w:hAnsi="Times New Roman"/>
          <w:sz w:val="24"/>
          <w:szCs w:val="24"/>
        </w:rPr>
        <w:pict>
          <v:rect id="Shape 265" o:spid="_x0000_s1085" style="position:absolute;margin-left:206.7pt;margin-top:-23.4pt;width:1.05pt;height:1pt;z-index:-251653120;visibility:visible;mso-wrap-distance-left:0;mso-wrap-distance-right:0" o:allowincell="f" fillcolor="#f0f0f0" stroked="f"/>
        </w:pict>
      </w:r>
      <w:r>
        <w:rPr>
          <w:rFonts w:ascii="Times New Roman" w:hAnsi="Times New Roman"/>
          <w:sz w:val="24"/>
          <w:szCs w:val="24"/>
        </w:rPr>
        <w:pict>
          <v:rect id="Shape 266" o:spid="_x0000_s1086" style="position:absolute;margin-left:280.65pt;margin-top:-23.4pt;width:1.05pt;height:1pt;z-index:-251652096;visibility:visible;mso-wrap-distance-left:0;mso-wrap-distance-right:0" o:allowincell="f" fillcolor="#f0f0f0" stroked="f"/>
        </w:pict>
      </w:r>
      <w:r>
        <w:rPr>
          <w:rFonts w:ascii="Times New Roman" w:hAnsi="Times New Roman"/>
          <w:sz w:val="24"/>
          <w:szCs w:val="24"/>
        </w:rPr>
        <w:pict>
          <v:rect id="Shape 267" o:spid="_x0000_s1087" style="position:absolute;margin-left:326.85pt;margin-top:-23.4pt;width:1.05pt;height:1pt;z-index:-251651072;visibility:visible;mso-wrap-distance-left:0;mso-wrap-distance-right:0" o:allowincell="f" fillcolor="#f0f0f0" stroked="f"/>
        </w:pict>
      </w:r>
      <w:r>
        <w:rPr>
          <w:rFonts w:ascii="Times New Roman" w:hAnsi="Times New Roman"/>
          <w:sz w:val="24"/>
          <w:szCs w:val="24"/>
        </w:rPr>
        <w:pict>
          <v:rect id="Shape 268" o:spid="_x0000_s1088" style="position:absolute;margin-left:390pt;margin-top:-24pt;width:1.05pt;height:1.45pt;z-index:-251650048;visibility:visible;mso-wrap-distance-left:0;mso-wrap-distance-right:0" o:allowincell="f" fillcolor="#f0f0f0" stroked="f"/>
        </w:pict>
      </w:r>
      <w:r>
        <w:rPr>
          <w:rFonts w:ascii="Times New Roman" w:hAnsi="Times New Roman"/>
          <w:sz w:val="24"/>
          <w:szCs w:val="24"/>
        </w:rPr>
        <w:pict>
          <v:rect id="Shape 269" o:spid="_x0000_s1089" style="position:absolute;margin-left:450pt;margin-top:-23.4pt;width:1.05pt;height:1pt;z-index:-251649024;visibility:visible;mso-wrap-distance-left:0;mso-wrap-distance-right:0" o:allowincell="f" fillcolor="#f0f0f0" stroked="f"/>
        </w:pict>
      </w:r>
      <w:r>
        <w:rPr>
          <w:rFonts w:ascii="Times New Roman" w:hAnsi="Times New Roman"/>
          <w:sz w:val="24"/>
          <w:szCs w:val="24"/>
        </w:rPr>
        <w:pict>
          <v:rect id="Shape 270" o:spid="_x0000_s1090" style="position:absolute;margin-left:510.05pt;margin-top:-23.4pt;width:1pt;height:1pt;z-index:-251648000;visibility:visible;mso-wrap-distance-left:0;mso-wrap-distance-right:0" o:allowincell="f" fillcolor="#f0f0f0" stroked="f"/>
        </w:pict>
      </w:r>
    </w:p>
    <w:p w:rsidR="00FF2656" w:rsidRPr="00FF2656" w:rsidRDefault="00FF2656" w:rsidP="00FF2656">
      <w:pPr>
        <w:spacing w:after="0" w:line="240" w:lineRule="auto"/>
        <w:rPr>
          <w:rFonts w:ascii="Times New Roman" w:hAnsi="Times New Roman"/>
          <w:sz w:val="24"/>
          <w:szCs w:val="24"/>
        </w:rPr>
      </w:pPr>
    </w:p>
    <w:p w:rsidR="00FF2656" w:rsidRPr="00FF2656" w:rsidRDefault="00FF2656" w:rsidP="00FF2656">
      <w:pPr>
        <w:spacing w:after="0" w:line="240" w:lineRule="auto"/>
        <w:rPr>
          <w:rFonts w:ascii="Times New Roman" w:hAnsi="Times New Roman"/>
          <w:sz w:val="24"/>
          <w:szCs w:val="24"/>
        </w:rPr>
      </w:pPr>
    </w:p>
    <w:tbl>
      <w:tblPr>
        <w:tblpPr w:leftFromText="180" w:rightFromText="180" w:vertAnchor="text" w:horzAnchor="margin" w:tblpXSpec="center" w:tblpY="-6"/>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1212"/>
        <w:gridCol w:w="1218"/>
        <w:gridCol w:w="1397"/>
        <w:gridCol w:w="1134"/>
        <w:gridCol w:w="951"/>
        <w:gridCol w:w="1456"/>
        <w:gridCol w:w="1137"/>
        <w:gridCol w:w="1134"/>
      </w:tblGrid>
      <w:tr w:rsidR="00FF2656" w:rsidRPr="00FF2656" w:rsidTr="00EC1661">
        <w:trPr>
          <w:trHeight w:val="464"/>
        </w:trPr>
        <w:tc>
          <w:tcPr>
            <w:tcW w:w="710"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w:t>
            </w:r>
            <w:r>
              <w:rPr>
                <w:rFonts w:ascii="Times New Roman" w:hAnsi="Times New Roman"/>
                <w:sz w:val="24"/>
                <w:szCs w:val="24"/>
              </w:rPr>
              <w:t xml:space="preserve"> </w:t>
            </w:r>
            <w:proofErr w:type="gramStart"/>
            <w:r w:rsidRPr="00FF2656">
              <w:rPr>
                <w:rFonts w:ascii="Times New Roman" w:hAnsi="Times New Roman"/>
                <w:sz w:val="24"/>
                <w:szCs w:val="24"/>
              </w:rPr>
              <w:t>п</w:t>
            </w:r>
            <w:proofErr w:type="gramEnd"/>
            <w:r w:rsidRPr="00FF2656">
              <w:rPr>
                <w:rFonts w:ascii="Times New Roman" w:hAnsi="Times New Roman"/>
                <w:sz w:val="24"/>
                <w:szCs w:val="24"/>
              </w:rPr>
              <w:t>/п</w:t>
            </w:r>
          </w:p>
        </w:tc>
        <w:tc>
          <w:tcPr>
            <w:tcW w:w="1212"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Фамилия, имя, отчество</w:t>
            </w:r>
          </w:p>
        </w:tc>
        <w:tc>
          <w:tcPr>
            <w:tcW w:w="1218"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Год рождения</w:t>
            </w:r>
          </w:p>
        </w:tc>
        <w:tc>
          <w:tcPr>
            <w:tcW w:w="1397"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Образование, что и когда закончил</w:t>
            </w:r>
          </w:p>
        </w:tc>
        <w:tc>
          <w:tcPr>
            <w:tcW w:w="1134"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Специальность, квалификация</w:t>
            </w:r>
          </w:p>
        </w:tc>
        <w:tc>
          <w:tcPr>
            <w:tcW w:w="951"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Стаж работы</w:t>
            </w:r>
          </w:p>
        </w:tc>
        <w:tc>
          <w:tcPr>
            <w:tcW w:w="1456"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Занимаемая должность (дата назначения)</w:t>
            </w:r>
          </w:p>
        </w:tc>
        <w:tc>
          <w:tcPr>
            <w:tcW w:w="1137"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Ученая степень, поощрения</w:t>
            </w:r>
          </w:p>
        </w:tc>
        <w:tc>
          <w:tcPr>
            <w:tcW w:w="1134" w:type="dxa"/>
          </w:tcPr>
          <w:p w:rsidR="00FF2656" w:rsidRPr="00FF2656" w:rsidRDefault="00FF2656" w:rsidP="00FF2656">
            <w:pPr>
              <w:spacing w:after="0" w:line="240" w:lineRule="auto"/>
              <w:rPr>
                <w:rFonts w:ascii="Times New Roman" w:hAnsi="Times New Roman"/>
                <w:sz w:val="24"/>
                <w:szCs w:val="24"/>
              </w:rPr>
            </w:pPr>
            <w:r w:rsidRPr="00FF2656">
              <w:rPr>
                <w:rFonts w:ascii="Times New Roman" w:hAnsi="Times New Roman"/>
                <w:sz w:val="24"/>
                <w:szCs w:val="24"/>
              </w:rPr>
              <w:t>Год зачисления в кадровый резерв</w:t>
            </w: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1</w:t>
            </w:r>
          </w:p>
        </w:tc>
        <w:tc>
          <w:tcPr>
            <w:tcW w:w="1212"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2</w:t>
            </w:r>
          </w:p>
        </w:tc>
        <w:tc>
          <w:tcPr>
            <w:tcW w:w="1218"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3</w:t>
            </w:r>
          </w:p>
        </w:tc>
        <w:tc>
          <w:tcPr>
            <w:tcW w:w="1397"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4</w:t>
            </w:r>
          </w:p>
        </w:tc>
        <w:tc>
          <w:tcPr>
            <w:tcW w:w="1134"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5</w:t>
            </w:r>
          </w:p>
        </w:tc>
        <w:tc>
          <w:tcPr>
            <w:tcW w:w="951"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6</w:t>
            </w:r>
          </w:p>
        </w:tc>
        <w:tc>
          <w:tcPr>
            <w:tcW w:w="1456"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7</w:t>
            </w:r>
          </w:p>
        </w:tc>
        <w:tc>
          <w:tcPr>
            <w:tcW w:w="1137"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8</w:t>
            </w:r>
          </w:p>
        </w:tc>
        <w:tc>
          <w:tcPr>
            <w:tcW w:w="1134" w:type="dxa"/>
          </w:tcPr>
          <w:p w:rsidR="00FF2656" w:rsidRPr="00FF2656" w:rsidRDefault="00FF2656" w:rsidP="00FF2656">
            <w:pPr>
              <w:spacing w:after="0" w:line="240" w:lineRule="auto"/>
              <w:jc w:val="center"/>
              <w:rPr>
                <w:rFonts w:ascii="Times New Roman" w:hAnsi="Times New Roman"/>
                <w:sz w:val="24"/>
                <w:szCs w:val="24"/>
              </w:rPr>
            </w:pPr>
            <w:r w:rsidRPr="00FF2656">
              <w:rPr>
                <w:rFonts w:ascii="Times New Roman" w:hAnsi="Times New Roman"/>
                <w:sz w:val="24"/>
                <w:szCs w:val="24"/>
              </w:rPr>
              <w:t>9</w:t>
            </w: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r w:rsidR="00FF2656" w:rsidRPr="00FF2656" w:rsidTr="00EC1661">
        <w:trPr>
          <w:trHeight w:val="232"/>
        </w:trPr>
        <w:tc>
          <w:tcPr>
            <w:tcW w:w="710" w:type="dxa"/>
          </w:tcPr>
          <w:p w:rsidR="00FF2656" w:rsidRPr="00FF2656" w:rsidRDefault="00FF2656" w:rsidP="00FF2656">
            <w:pPr>
              <w:spacing w:after="0" w:line="240" w:lineRule="auto"/>
              <w:jc w:val="center"/>
              <w:rPr>
                <w:rFonts w:ascii="Times New Roman" w:hAnsi="Times New Roman"/>
                <w:sz w:val="24"/>
                <w:szCs w:val="24"/>
              </w:rPr>
            </w:pPr>
          </w:p>
        </w:tc>
        <w:tc>
          <w:tcPr>
            <w:tcW w:w="1212" w:type="dxa"/>
          </w:tcPr>
          <w:p w:rsidR="00FF2656" w:rsidRPr="00FF2656" w:rsidRDefault="00FF2656" w:rsidP="00FF2656">
            <w:pPr>
              <w:spacing w:after="0" w:line="240" w:lineRule="auto"/>
              <w:jc w:val="center"/>
              <w:rPr>
                <w:rFonts w:ascii="Times New Roman" w:hAnsi="Times New Roman"/>
                <w:sz w:val="24"/>
                <w:szCs w:val="24"/>
              </w:rPr>
            </w:pPr>
          </w:p>
        </w:tc>
        <w:tc>
          <w:tcPr>
            <w:tcW w:w="1218" w:type="dxa"/>
          </w:tcPr>
          <w:p w:rsidR="00FF2656" w:rsidRPr="00FF2656" w:rsidRDefault="00FF2656" w:rsidP="00FF2656">
            <w:pPr>
              <w:spacing w:after="0" w:line="240" w:lineRule="auto"/>
              <w:jc w:val="center"/>
              <w:rPr>
                <w:rFonts w:ascii="Times New Roman" w:hAnsi="Times New Roman"/>
                <w:sz w:val="24"/>
                <w:szCs w:val="24"/>
              </w:rPr>
            </w:pPr>
          </w:p>
        </w:tc>
        <w:tc>
          <w:tcPr>
            <w:tcW w:w="139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c>
          <w:tcPr>
            <w:tcW w:w="951" w:type="dxa"/>
          </w:tcPr>
          <w:p w:rsidR="00FF2656" w:rsidRPr="00FF2656" w:rsidRDefault="00FF2656" w:rsidP="00FF2656">
            <w:pPr>
              <w:spacing w:after="0" w:line="240" w:lineRule="auto"/>
              <w:jc w:val="center"/>
              <w:rPr>
                <w:rFonts w:ascii="Times New Roman" w:hAnsi="Times New Roman"/>
                <w:sz w:val="24"/>
                <w:szCs w:val="24"/>
              </w:rPr>
            </w:pPr>
          </w:p>
        </w:tc>
        <w:tc>
          <w:tcPr>
            <w:tcW w:w="1456" w:type="dxa"/>
          </w:tcPr>
          <w:p w:rsidR="00FF2656" w:rsidRPr="00FF2656" w:rsidRDefault="00FF2656" w:rsidP="00FF2656">
            <w:pPr>
              <w:spacing w:after="0" w:line="240" w:lineRule="auto"/>
              <w:jc w:val="center"/>
              <w:rPr>
                <w:rFonts w:ascii="Times New Roman" w:hAnsi="Times New Roman"/>
                <w:sz w:val="24"/>
                <w:szCs w:val="24"/>
              </w:rPr>
            </w:pPr>
          </w:p>
        </w:tc>
        <w:tc>
          <w:tcPr>
            <w:tcW w:w="1137" w:type="dxa"/>
          </w:tcPr>
          <w:p w:rsidR="00FF2656" w:rsidRPr="00FF2656" w:rsidRDefault="00FF2656" w:rsidP="00FF2656">
            <w:pPr>
              <w:spacing w:after="0" w:line="240" w:lineRule="auto"/>
              <w:jc w:val="center"/>
              <w:rPr>
                <w:rFonts w:ascii="Times New Roman" w:hAnsi="Times New Roman"/>
                <w:sz w:val="24"/>
                <w:szCs w:val="24"/>
              </w:rPr>
            </w:pPr>
          </w:p>
        </w:tc>
        <w:tc>
          <w:tcPr>
            <w:tcW w:w="1134" w:type="dxa"/>
          </w:tcPr>
          <w:p w:rsidR="00FF2656" w:rsidRPr="00FF2656" w:rsidRDefault="00FF2656" w:rsidP="00FF2656">
            <w:pPr>
              <w:spacing w:after="0" w:line="240" w:lineRule="auto"/>
              <w:jc w:val="center"/>
              <w:rPr>
                <w:rFonts w:ascii="Times New Roman" w:hAnsi="Times New Roman"/>
                <w:sz w:val="24"/>
                <w:szCs w:val="24"/>
              </w:rPr>
            </w:pPr>
          </w:p>
        </w:tc>
      </w:tr>
    </w:tbl>
    <w:p w:rsidR="00FF2656" w:rsidRDefault="00FF2656" w:rsidP="00FF2656">
      <w:pPr>
        <w:spacing w:after="0" w:line="240" w:lineRule="auto"/>
        <w:rPr>
          <w:rFonts w:ascii="Times New Roman" w:hAnsi="Times New Roman"/>
          <w:sz w:val="24"/>
          <w:szCs w:val="24"/>
        </w:rPr>
      </w:pPr>
    </w:p>
    <w:p w:rsidR="00EC1661" w:rsidRDefault="00EC1661">
      <w:pPr>
        <w:spacing w:after="160" w:line="259" w:lineRule="auto"/>
        <w:rPr>
          <w:rFonts w:ascii="Times New Roman" w:hAnsi="Times New Roman"/>
          <w:sz w:val="24"/>
          <w:szCs w:val="24"/>
        </w:rPr>
      </w:pPr>
      <w:r>
        <w:rPr>
          <w:rFonts w:ascii="Times New Roman" w:hAnsi="Times New Roman"/>
          <w:sz w:val="24"/>
          <w:szCs w:val="24"/>
        </w:rPr>
        <w:br w:type="page"/>
      </w:r>
    </w:p>
    <w:p w:rsidR="00EC1661" w:rsidRPr="00115327" w:rsidRDefault="00EC1661" w:rsidP="00EC1661">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5</w:t>
      </w:r>
    </w:p>
    <w:p w:rsidR="00EC1661"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EC1661" w:rsidRPr="00115327"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EC1661" w:rsidRDefault="00EC1661" w:rsidP="00EC1661">
      <w:pPr>
        <w:spacing w:after="0" w:line="240" w:lineRule="auto"/>
        <w:jc w:val="right"/>
        <w:rPr>
          <w:rFonts w:ascii="Times New Roman" w:hAnsi="Times New Roman"/>
        </w:rPr>
      </w:pPr>
    </w:p>
    <w:p w:rsidR="00EC1661" w:rsidRPr="00FF2656" w:rsidRDefault="00EC1661" w:rsidP="00EC1661">
      <w:pPr>
        <w:spacing w:after="0" w:line="240" w:lineRule="auto"/>
        <w:jc w:val="right"/>
        <w:rPr>
          <w:rFonts w:ascii="Times New Roman" w:hAnsi="Times New Roman"/>
          <w:sz w:val="24"/>
          <w:szCs w:val="24"/>
        </w:rPr>
      </w:pPr>
    </w:p>
    <w:p w:rsidR="00FF2656" w:rsidRPr="00EC1661" w:rsidRDefault="00FF2656" w:rsidP="00EC1661">
      <w:pPr>
        <w:spacing w:after="0" w:line="240" w:lineRule="auto"/>
        <w:ind w:firstLine="709"/>
        <w:jc w:val="both"/>
        <w:rPr>
          <w:rFonts w:ascii="Times New Roman" w:hAnsi="Times New Roman"/>
          <w:sz w:val="24"/>
          <w:szCs w:val="24"/>
        </w:rPr>
      </w:pPr>
    </w:p>
    <w:p w:rsidR="00FF2656" w:rsidRPr="00EC1661" w:rsidRDefault="00FF2656" w:rsidP="00EC1661">
      <w:pPr>
        <w:spacing w:after="0" w:line="240" w:lineRule="auto"/>
        <w:ind w:firstLine="709"/>
        <w:jc w:val="both"/>
        <w:rPr>
          <w:rFonts w:ascii="Times New Roman" w:hAnsi="Times New Roman"/>
          <w:sz w:val="24"/>
          <w:szCs w:val="24"/>
        </w:rPr>
      </w:pPr>
    </w:p>
    <w:p w:rsidR="00EC1661" w:rsidRPr="00EC1661" w:rsidRDefault="00EC1661" w:rsidP="00EC1661">
      <w:pPr>
        <w:spacing w:after="0" w:line="240" w:lineRule="auto"/>
        <w:ind w:right="420"/>
        <w:jc w:val="center"/>
        <w:rPr>
          <w:rFonts w:ascii="Times New Roman" w:hAnsi="Times New Roman"/>
          <w:sz w:val="24"/>
          <w:szCs w:val="24"/>
        </w:rPr>
      </w:pPr>
      <w:r w:rsidRPr="00EC1661">
        <w:rPr>
          <w:rFonts w:ascii="Times New Roman" w:hAnsi="Times New Roman"/>
          <w:sz w:val="24"/>
          <w:szCs w:val="24"/>
        </w:rPr>
        <w:t>Реестр</w:t>
      </w:r>
    </w:p>
    <w:p w:rsidR="00EC1661" w:rsidRPr="00EC1661" w:rsidRDefault="00EC1661" w:rsidP="00EC1661">
      <w:pPr>
        <w:spacing w:after="0" w:line="240" w:lineRule="auto"/>
        <w:ind w:right="420"/>
        <w:jc w:val="center"/>
        <w:rPr>
          <w:rFonts w:ascii="Times New Roman" w:hAnsi="Times New Roman"/>
          <w:sz w:val="24"/>
          <w:szCs w:val="24"/>
        </w:rPr>
      </w:pPr>
      <w:r w:rsidRPr="00EC1661">
        <w:rPr>
          <w:rFonts w:ascii="Times New Roman" w:hAnsi="Times New Roman"/>
          <w:sz w:val="24"/>
          <w:szCs w:val="24"/>
        </w:rPr>
        <w:t>кадрового резерва муниципальной службы</w:t>
      </w:r>
    </w:p>
    <w:p w:rsidR="00EC1661" w:rsidRPr="00EC1661" w:rsidRDefault="00EC1661" w:rsidP="00EC1661">
      <w:pPr>
        <w:spacing w:after="0" w:line="240" w:lineRule="auto"/>
        <w:ind w:left="1820"/>
        <w:rPr>
          <w:rFonts w:ascii="Times New Roman" w:hAnsi="Times New Roman"/>
          <w:sz w:val="24"/>
          <w:szCs w:val="24"/>
        </w:rPr>
      </w:pPr>
      <w:r w:rsidRPr="00EC1661">
        <w:rPr>
          <w:rFonts w:ascii="Times New Roman" w:hAnsi="Times New Roman"/>
          <w:sz w:val="24"/>
          <w:szCs w:val="24"/>
        </w:rPr>
        <w:t>____________________________________________</w:t>
      </w:r>
    </w:p>
    <w:p w:rsidR="00EC1661" w:rsidRPr="00EC1661" w:rsidRDefault="00EC1661" w:rsidP="00EC1661">
      <w:pPr>
        <w:spacing w:after="0" w:line="240" w:lineRule="auto"/>
        <w:ind w:right="420"/>
        <w:jc w:val="center"/>
        <w:rPr>
          <w:rFonts w:ascii="Times New Roman" w:hAnsi="Times New Roman"/>
          <w:sz w:val="24"/>
          <w:szCs w:val="24"/>
        </w:rPr>
      </w:pPr>
      <w:r w:rsidRPr="00EC1661">
        <w:rPr>
          <w:rFonts w:ascii="Times New Roman" w:hAnsi="Times New Roman"/>
          <w:sz w:val="24"/>
          <w:szCs w:val="24"/>
        </w:rPr>
        <w:t>(наименование администрации сельского поселения)</w:t>
      </w:r>
    </w:p>
    <w:p w:rsidR="00EC1661" w:rsidRPr="00EC1661" w:rsidRDefault="00EC1661" w:rsidP="00EC1661">
      <w:pPr>
        <w:spacing w:after="0" w:line="240" w:lineRule="auto"/>
        <w:ind w:left="3800"/>
        <w:rPr>
          <w:rFonts w:ascii="Times New Roman" w:hAnsi="Times New Roman"/>
          <w:sz w:val="24"/>
          <w:szCs w:val="24"/>
        </w:rPr>
      </w:pPr>
      <w:r w:rsidRPr="00EC1661">
        <w:rPr>
          <w:rFonts w:ascii="Times New Roman" w:hAnsi="Times New Roman"/>
          <w:sz w:val="24"/>
          <w:szCs w:val="24"/>
        </w:rPr>
        <w:t>на __________ год</w:t>
      </w:r>
    </w:p>
    <w:p w:rsidR="00EC1661" w:rsidRDefault="00EC1661" w:rsidP="00EC1661">
      <w:pPr>
        <w:spacing w:after="0" w:line="240" w:lineRule="auto"/>
        <w:ind w:left="3800"/>
        <w:rPr>
          <w:rFonts w:ascii="Times New Roman" w:hAnsi="Times New Roman"/>
          <w:sz w:val="24"/>
          <w:szCs w:val="24"/>
        </w:rPr>
      </w:pPr>
    </w:p>
    <w:p w:rsidR="00EC1661" w:rsidRPr="00EC1661" w:rsidRDefault="00EC1661" w:rsidP="00EC1661">
      <w:pPr>
        <w:spacing w:after="0" w:line="240" w:lineRule="auto"/>
        <w:ind w:left="3800"/>
        <w:rPr>
          <w:rFonts w:ascii="Times New Roman" w:hAnsi="Times New Roman"/>
          <w:sz w:val="24"/>
          <w:szCs w:val="24"/>
        </w:rPr>
      </w:pPr>
    </w:p>
    <w:tbl>
      <w:tblPr>
        <w:tblpPr w:leftFromText="180" w:rightFromText="180" w:vertAnchor="text" w:horzAnchor="margin" w:tblpXSpec="center" w:tblpY="-6"/>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8"/>
        <w:gridCol w:w="1218"/>
        <w:gridCol w:w="1050"/>
        <w:gridCol w:w="1275"/>
        <w:gridCol w:w="951"/>
        <w:gridCol w:w="1456"/>
        <w:gridCol w:w="1364"/>
        <w:gridCol w:w="1367"/>
      </w:tblGrid>
      <w:tr w:rsidR="00EC1661" w:rsidRPr="00EC1661" w:rsidTr="00EC1661">
        <w:trPr>
          <w:trHeight w:val="464"/>
        </w:trPr>
        <w:tc>
          <w:tcPr>
            <w:tcW w:w="540"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w:t>
            </w:r>
            <w:r>
              <w:rPr>
                <w:rFonts w:ascii="Times New Roman" w:hAnsi="Times New Roman"/>
                <w:sz w:val="24"/>
                <w:szCs w:val="24"/>
              </w:rPr>
              <w:t xml:space="preserve"> </w:t>
            </w:r>
            <w:proofErr w:type="gramStart"/>
            <w:r w:rsidRPr="00EC1661">
              <w:rPr>
                <w:rFonts w:ascii="Times New Roman" w:hAnsi="Times New Roman"/>
                <w:sz w:val="24"/>
                <w:szCs w:val="24"/>
              </w:rPr>
              <w:t>п</w:t>
            </w:r>
            <w:proofErr w:type="gramEnd"/>
            <w:r w:rsidRPr="00EC1661">
              <w:rPr>
                <w:rFonts w:ascii="Times New Roman" w:hAnsi="Times New Roman"/>
                <w:sz w:val="24"/>
                <w:szCs w:val="24"/>
              </w:rPr>
              <w:t>/п</w:t>
            </w:r>
          </w:p>
        </w:tc>
        <w:tc>
          <w:tcPr>
            <w:tcW w:w="1128"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Фамилия, имя, отчество</w:t>
            </w:r>
          </w:p>
        </w:tc>
        <w:tc>
          <w:tcPr>
            <w:tcW w:w="1218"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Год рождения</w:t>
            </w:r>
          </w:p>
        </w:tc>
        <w:tc>
          <w:tcPr>
            <w:tcW w:w="1050"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Образование, что и когда закончил</w:t>
            </w:r>
          </w:p>
        </w:tc>
        <w:tc>
          <w:tcPr>
            <w:tcW w:w="1275"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Специальность, квалификация</w:t>
            </w:r>
          </w:p>
        </w:tc>
        <w:tc>
          <w:tcPr>
            <w:tcW w:w="951"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Стаж работы</w:t>
            </w:r>
          </w:p>
        </w:tc>
        <w:tc>
          <w:tcPr>
            <w:tcW w:w="1456"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Занимаемая должность (дата назначения)</w:t>
            </w:r>
          </w:p>
        </w:tc>
        <w:tc>
          <w:tcPr>
            <w:tcW w:w="1364"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Ученая степень, поощрения</w:t>
            </w:r>
          </w:p>
        </w:tc>
        <w:tc>
          <w:tcPr>
            <w:tcW w:w="1367" w:type="dxa"/>
          </w:tcPr>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Год зачисления в кадровый резерв</w:t>
            </w: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1</w:t>
            </w:r>
          </w:p>
        </w:tc>
        <w:tc>
          <w:tcPr>
            <w:tcW w:w="1128"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2</w:t>
            </w:r>
          </w:p>
        </w:tc>
        <w:tc>
          <w:tcPr>
            <w:tcW w:w="1218"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3</w:t>
            </w:r>
          </w:p>
        </w:tc>
        <w:tc>
          <w:tcPr>
            <w:tcW w:w="1050"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4</w:t>
            </w:r>
          </w:p>
        </w:tc>
        <w:tc>
          <w:tcPr>
            <w:tcW w:w="1275"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5</w:t>
            </w:r>
          </w:p>
        </w:tc>
        <w:tc>
          <w:tcPr>
            <w:tcW w:w="951"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6</w:t>
            </w:r>
          </w:p>
        </w:tc>
        <w:tc>
          <w:tcPr>
            <w:tcW w:w="1456"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7</w:t>
            </w:r>
          </w:p>
        </w:tc>
        <w:tc>
          <w:tcPr>
            <w:tcW w:w="1364"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8</w:t>
            </w:r>
          </w:p>
        </w:tc>
        <w:tc>
          <w:tcPr>
            <w:tcW w:w="1367" w:type="dxa"/>
          </w:tcPr>
          <w:p w:rsidR="00EC1661" w:rsidRPr="00EC1661" w:rsidRDefault="00EC1661" w:rsidP="00EC1661">
            <w:pPr>
              <w:spacing w:after="0" w:line="240" w:lineRule="auto"/>
              <w:jc w:val="center"/>
              <w:rPr>
                <w:rFonts w:ascii="Times New Roman" w:hAnsi="Times New Roman"/>
                <w:sz w:val="24"/>
                <w:szCs w:val="24"/>
              </w:rPr>
            </w:pPr>
            <w:r w:rsidRPr="00EC1661">
              <w:rPr>
                <w:rFonts w:ascii="Times New Roman" w:hAnsi="Times New Roman"/>
                <w:sz w:val="24"/>
                <w:szCs w:val="24"/>
              </w:rPr>
              <w:t>9</w:t>
            </w: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r w:rsidR="00EC1661" w:rsidRPr="00EC1661" w:rsidTr="00EC1661">
        <w:trPr>
          <w:trHeight w:val="232"/>
        </w:trPr>
        <w:tc>
          <w:tcPr>
            <w:tcW w:w="540" w:type="dxa"/>
          </w:tcPr>
          <w:p w:rsidR="00EC1661" w:rsidRPr="00EC1661" w:rsidRDefault="00EC1661" w:rsidP="00EC1661">
            <w:pPr>
              <w:spacing w:after="0" w:line="240" w:lineRule="auto"/>
              <w:jc w:val="center"/>
              <w:rPr>
                <w:rFonts w:ascii="Times New Roman" w:hAnsi="Times New Roman"/>
                <w:sz w:val="24"/>
                <w:szCs w:val="24"/>
              </w:rPr>
            </w:pPr>
          </w:p>
        </w:tc>
        <w:tc>
          <w:tcPr>
            <w:tcW w:w="1128" w:type="dxa"/>
          </w:tcPr>
          <w:p w:rsidR="00EC1661" w:rsidRPr="00EC1661" w:rsidRDefault="00EC1661" w:rsidP="00EC1661">
            <w:pPr>
              <w:spacing w:after="0" w:line="240" w:lineRule="auto"/>
              <w:jc w:val="center"/>
              <w:rPr>
                <w:rFonts w:ascii="Times New Roman" w:hAnsi="Times New Roman"/>
                <w:sz w:val="24"/>
                <w:szCs w:val="24"/>
              </w:rPr>
            </w:pPr>
          </w:p>
        </w:tc>
        <w:tc>
          <w:tcPr>
            <w:tcW w:w="1218" w:type="dxa"/>
          </w:tcPr>
          <w:p w:rsidR="00EC1661" w:rsidRPr="00EC1661" w:rsidRDefault="00EC1661" w:rsidP="00EC1661">
            <w:pPr>
              <w:spacing w:after="0" w:line="240" w:lineRule="auto"/>
              <w:jc w:val="center"/>
              <w:rPr>
                <w:rFonts w:ascii="Times New Roman" w:hAnsi="Times New Roman"/>
                <w:sz w:val="24"/>
                <w:szCs w:val="24"/>
              </w:rPr>
            </w:pPr>
          </w:p>
        </w:tc>
        <w:tc>
          <w:tcPr>
            <w:tcW w:w="1050" w:type="dxa"/>
          </w:tcPr>
          <w:p w:rsidR="00EC1661" w:rsidRPr="00EC1661" w:rsidRDefault="00EC1661" w:rsidP="00EC1661">
            <w:pPr>
              <w:spacing w:after="0" w:line="240" w:lineRule="auto"/>
              <w:jc w:val="center"/>
              <w:rPr>
                <w:rFonts w:ascii="Times New Roman" w:hAnsi="Times New Roman"/>
                <w:sz w:val="24"/>
                <w:szCs w:val="24"/>
              </w:rPr>
            </w:pPr>
          </w:p>
        </w:tc>
        <w:tc>
          <w:tcPr>
            <w:tcW w:w="1275" w:type="dxa"/>
          </w:tcPr>
          <w:p w:rsidR="00EC1661" w:rsidRPr="00EC1661" w:rsidRDefault="00EC1661" w:rsidP="00EC1661">
            <w:pPr>
              <w:spacing w:after="0" w:line="240" w:lineRule="auto"/>
              <w:jc w:val="center"/>
              <w:rPr>
                <w:rFonts w:ascii="Times New Roman" w:hAnsi="Times New Roman"/>
                <w:sz w:val="24"/>
                <w:szCs w:val="24"/>
              </w:rPr>
            </w:pPr>
          </w:p>
        </w:tc>
        <w:tc>
          <w:tcPr>
            <w:tcW w:w="951" w:type="dxa"/>
          </w:tcPr>
          <w:p w:rsidR="00EC1661" w:rsidRPr="00EC1661" w:rsidRDefault="00EC1661" w:rsidP="00EC1661">
            <w:pPr>
              <w:spacing w:after="0" w:line="240" w:lineRule="auto"/>
              <w:jc w:val="center"/>
              <w:rPr>
                <w:rFonts w:ascii="Times New Roman" w:hAnsi="Times New Roman"/>
                <w:sz w:val="24"/>
                <w:szCs w:val="24"/>
              </w:rPr>
            </w:pPr>
          </w:p>
        </w:tc>
        <w:tc>
          <w:tcPr>
            <w:tcW w:w="1456" w:type="dxa"/>
          </w:tcPr>
          <w:p w:rsidR="00EC1661" w:rsidRPr="00EC1661" w:rsidRDefault="00EC1661" w:rsidP="00EC1661">
            <w:pPr>
              <w:spacing w:after="0" w:line="240" w:lineRule="auto"/>
              <w:jc w:val="center"/>
              <w:rPr>
                <w:rFonts w:ascii="Times New Roman" w:hAnsi="Times New Roman"/>
                <w:sz w:val="24"/>
                <w:szCs w:val="24"/>
              </w:rPr>
            </w:pPr>
          </w:p>
        </w:tc>
        <w:tc>
          <w:tcPr>
            <w:tcW w:w="1364" w:type="dxa"/>
          </w:tcPr>
          <w:p w:rsidR="00EC1661" w:rsidRPr="00EC1661" w:rsidRDefault="00EC1661" w:rsidP="00EC1661">
            <w:pPr>
              <w:spacing w:after="0" w:line="240" w:lineRule="auto"/>
              <w:jc w:val="center"/>
              <w:rPr>
                <w:rFonts w:ascii="Times New Roman" w:hAnsi="Times New Roman"/>
                <w:sz w:val="24"/>
                <w:szCs w:val="24"/>
              </w:rPr>
            </w:pPr>
          </w:p>
        </w:tc>
        <w:tc>
          <w:tcPr>
            <w:tcW w:w="1367" w:type="dxa"/>
          </w:tcPr>
          <w:p w:rsidR="00EC1661" w:rsidRPr="00EC1661" w:rsidRDefault="00EC1661" w:rsidP="00EC1661">
            <w:pPr>
              <w:spacing w:after="0" w:line="240" w:lineRule="auto"/>
              <w:jc w:val="center"/>
              <w:rPr>
                <w:rFonts w:ascii="Times New Roman" w:hAnsi="Times New Roman"/>
                <w:sz w:val="24"/>
                <w:szCs w:val="24"/>
              </w:rPr>
            </w:pPr>
          </w:p>
        </w:tc>
      </w:tr>
    </w:tbl>
    <w:p w:rsidR="00EC1661" w:rsidRPr="00EC1661" w:rsidRDefault="00EC1661" w:rsidP="00EC1661">
      <w:pPr>
        <w:spacing w:after="0" w:line="240" w:lineRule="auto"/>
        <w:rPr>
          <w:rFonts w:ascii="Times New Roman" w:hAnsi="Times New Roman"/>
          <w:sz w:val="24"/>
          <w:szCs w:val="24"/>
        </w:rPr>
      </w:pPr>
    </w:p>
    <w:p w:rsidR="00EC1661" w:rsidRDefault="00EC1661">
      <w:pPr>
        <w:spacing w:after="160" w:line="259" w:lineRule="auto"/>
        <w:rPr>
          <w:rFonts w:ascii="Times New Roman" w:hAnsi="Times New Roman"/>
          <w:sz w:val="24"/>
          <w:szCs w:val="24"/>
        </w:rPr>
      </w:pPr>
      <w:r>
        <w:rPr>
          <w:rFonts w:ascii="Times New Roman" w:hAnsi="Times New Roman"/>
          <w:sz w:val="24"/>
          <w:szCs w:val="24"/>
        </w:rPr>
        <w:br w:type="page"/>
      </w:r>
    </w:p>
    <w:p w:rsidR="00EC1661" w:rsidRPr="00115327" w:rsidRDefault="00EC1661" w:rsidP="00EC1661">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6</w:t>
      </w:r>
    </w:p>
    <w:p w:rsidR="00EC1661"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EC1661" w:rsidRPr="00115327"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EC1661" w:rsidRDefault="00EC1661" w:rsidP="00EC1661">
      <w:pPr>
        <w:spacing w:after="0" w:line="240" w:lineRule="auto"/>
        <w:jc w:val="right"/>
        <w:rPr>
          <w:rFonts w:ascii="Times New Roman" w:hAnsi="Times New Roman"/>
        </w:rPr>
      </w:pPr>
    </w:p>
    <w:p w:rsidR="00EC1661" w:rsidRPr="00FF2656" w:rsidRDefault="00EC1661" w:rsidP="00EC1661">
      <w:pPr>
        <w:spacing w:after="0" w:line="240" w:lineRule="auto"/>
        <w:jc w:val="right"/>
        <w:rPr>
          <w:rFonts w:ascii="Times New Roman" w:hAnsi="Times New Roman"/>
          <w:sz w:val="24"/>
          <w:szCs w:val="24"/>
        </w:rPr>
      </w:pPr>
    </w:p>
    <w:p w:rsidR="00FF2656" w:rsidRDefault="00FF2656" w:rsidP="00EC1661">
      <w:pPr>
        <w:spacing w:after="0" w:line="240" w:lineRule="auto"/>
        <w:ind w:firstLine="709"/>
        <w:jc w:val="both"/>
        <w:rPr>
          <w:rFonts w:ascii="Times New Roman" w:hAnsi="Times New Roman"/>
          <w:sz w:val="24"/>
          <w:szCs w:val="24"/>
        </w:rPr>
      </w:pPr>
    </w:p>
    <w:p w:rsidR="00EC1661" w:rsidRDefault="00EC1661" w:rsidP="00EC1661">
      <w:pPr>
        <w:spacing w:after="0" w:line="240" w:lineRule="auto"/>
        <w:ind w:firstLine="709"/>
        <w:jc w:val="both"/>
        <w:rPr>
          <w:rFonts w:ascii="Times New Roman" w:hAnsi="Times New Roman"/>
          <w:sz w:val="24"/>
          <w:szCs w:val="24"/>
        </w:rPr>
      </w:pPr>
    </w:p>
    <w:p w:rsidR="00EC1661" w:rsidRPr="00EC1661" w:rsidRDefault="00EC1661" w:rsidP="00EC1661">
      <w:pPr>
        <w:spacing w:after="0" w:line="240" w:lineRule="auto"/>
        <w:ind w:right="420"/>
        <w:jc w:val="center"/>
        <w:rPr>
          <w:rFonts w:ascii="Times New Roman" w:hAnsi="Times New Roman"/>
          <w:sz w:val="24"/>
          <w:szCs w:val="24"/>
        </w:rPr>
      </w:pPr>
      <w:r w:rsidRPr="00EC1661">
        <w:rPr>
          <w:rFonts w:ascii="Times New Roman" w:hAnsi="Times New Roman"/>
          <w:sz w:val="24"/>
          <w:szCs w:val="24"/>
        </w:rPr>
        <w:t>Карточка</w:t>
      </w:r>
    </w:p>
    <w:p w:rsidR="00EC1661" w:rsidRPr="00EC1661" w:rsidRDefault="00EC1661" w:rsidP="00EC1661">
      <w:pPr>
        <w:spacing w:after="0" w:line="240" w:lineRule="auto"/>
        <w:ind w:right="420"/>
        <w:jc w:val="center"/>
        <w:rPr>
          <w:rFonts w:ascii="Times New Roman" w:hAnsi="Times New Roman"/>
          <w:sz w:val="24"/>
          <w:szCs w:val="24"/>
        </w:rPr>
      </w:pPr>
      <w:r w:rsidRPr="00EC1661">
        <w:rPr>
          <w:rFonts w:ascii="Times New Roman" w:hAnsi="Times New Roman"/>
          <w:sz w:val="24"/>
          <w:szCs w:val="24"/>
        </w:rPr>
        <w:t>учета кадрового резерва</w:t>
      </w:r>
    </w:p>
    <w:p w:rsidR="00EC1661" w:rsidRPr="00EC1661" w:rsidRDefault="00EC1661" w:rsidP="00EC1661">
      <w:pPr>
        <w:spacing w:after="0" w:line="240" w:lineRule="auto"/>
        <w:rPr>
          <w:rFonts w:ascii="Times New Roman" w:hAnsi="Times New Roman"/>
          <w:sz w:val="24"/>
          <w:szCs w:val="24"/>
        </w:rPr>
      </w:pP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Фамилия, имя, отчество _______________</w:t>
      </w:r>
      <w:r>
        <w:rPr>
          <w:rFonts w:ascii="Times New Roman" w:hAnsi="Times New Roman"/>
          <w:sz w:val="24"/>
          <w:szCs w:val="24"/>
        </w:rPr>
        <w:t>__________</w:t>
      </w:r>
      <w:r w:rsidRPr="00EC1661">
        <w:rPr>
          <w:rFonts w:ascii="Times New Roman" w:hAnsi="Times New Roman"/>
          <w:sz w:val="24"/>
          <w:szCs w:val="24"/>
        </w:rPr>
        <w:t>____________________________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Год рождения _________________________</w:t>
      </w:r>
      <w:r>
        <w:rPr>
          <w:rFonts w:ascii="Times New Roman" w:hAnsi="Times New Roman"/>
          <w:sz w:val="24"/>
          <w:szCs w:val="24"/>
        </w:rPr>
        <w:t>__________</w:t>
      </w:r>
      <w:r w:rsidRPr="00EC1661">
        <w:rPr>
          <w:rFonts w:ascii="Times New Roman" w:hAnsi="Times New Roman"/>
          <w:sz w:val="24"/>
          <w:szCs w:val="24"/>
        </w:rPr>
        <w:t>___________________________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Учебное заведение и когда окончил _______</w:t>
      </w:r>
      <w:r>
        <w:rPr>
          <w:rFonts w:ascii="Times New Roman" w:hAnsi="Times New Roman"/>
          <w:sz w:val="24"/>
          <w:szCs w:val="24"/>
        </w:rPr>
        <w:t>__________</w:t>
      </w:r>
      <w:r w:rsidRPr="00EC1661">
        <w:rPr>
          <w:rFonts w:ascii="Times New Roman" w:hAnsi="Times New Roman"/>
          <w:sz w:val="24"/>
          <w:szCs w:val="24"/>
        </w:rPr>
        <w:t>__________________________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Специальность по образованию __________</w:t>
      </w:r>
      <w:r>
        <w:rPr>
          <w:rFonts w:ascii="Times New Roman" w:hAnsi="Times New Roman"/>
          <w:sz w:val="24"/>
          <w:szCs w:val="24"/>
        </w:rPr>
        <w:t>_________</w:t>
      </w:r>
      <w:r w:rsidRPr="00EC1661">
        <w:rPr>
          <w:rFonts w:ascii="Times New Roman" w:hAnsi="Times New Roman"/>
          <w:sz w:val="24"/>
          <w:szCs w:val="24"/>
        </w:rPr>
        <w:t>___________________________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Дополнительное образование ______________</w:t>
      </w:r>
      <w:r>
        <w:rPr>
          <w:rFonts w:ascii="Times New Roman" w:hAnsi="Times New Roman"/>
          <w:sz w:val="24"/>
          <w:szCs w:val="24"/>
        </w:rPr>
        <w:t>_________</w:t>
      </w:r>
      <w:r w:rsidRPr="00EC1661">
        <w:rPr>
          <w:rFonts w:ascii="Times New Roman" w:hAnsi="Times New Roman"/>
          <w:sz w:val="24"/>
          <w:szCs w:val="24"/>
        </w:rPr>
        <w:t>_________________________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Ученая степень ____________________________________</w:t>
      </w:r>
      <w:r>
        <w:rPr>
          <w:rFonts w:ascii="Times New Roman" w:hAnsi="Times New Roman"/>
          <w:sz w:val="24"/>
          <w:szCs w:val="24"/>
        </w:rPr>
        <w:t>_________</w:t>
      </w:r>
      <w:r w:rsidRPr="00EC1661">
        <w:rPr>
          <w:rFonts w:ascii="Times New Roman" w:hAnsi="Times New Roman"/>
          <w:sz w:val="24"/>
          <w:szCs w:val="24"/>
        </w:rPr>
        <w:t>_______________</w:t>
      </w: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Семейное положение ________________________________</w:t>
      </w:r>
      <w:r>
        <w:rPr>
          <w:rFonts w:ascii="Times New Roman" w:hAnsi="Times New Roman"/>
          <w:sz w:val="24"/>
          <w:szCs w:val="24"/>
        </w:rPr>
        <w:t>_________</w:t>
      </w:r>
      <w:r w:rsidRPr="00EC1661">
        <w:rPr>
          <w:rFonts w:ascii="Times New Roman" w:hAnsi="Times New Roman"/>
          <w:sz w:val="24"/>
          <w:szCs w:val="24"/>
        </w:rPr>
        <w:t>______________</w:t>
      </w:r>
    </w:p>
    <w:p w:rsidR="00EC1661" w:rsidRPr="00EC1661" w:rsidRDefault="00EC1661" w:rsidP="00EC1661">
      <w:pPr>
        <w:spacing w:after="0" w:line="240" w:lineRule="auto"/>
        <w:rPr>
          <w:rFonts w:ascii="Times New Roman" w:hAnsi="Times New Roman"/>
          <w:sz w:val="24"/>
          <w:szCs w:val="24"/>
        </w:rPr>
      </w:pPr>
    </w:p>
    <w:p w:rsidR="00EC1661" w:rsidRPr="00EC1661" w:rsidRDefault="00EC1661" w:rsidP="00EC1661">
      <w:pPr>
        <w:numPr>
          <w:ilvl w:val="0"/>
          <w:numId w:val="9"/>
        </w:numPr>
        <w:tabs>
          <w:tab w:val="left" w:pos="360"/>
        </w:tabs>
        <w:spacing w:after="0" w:line="240" w:lineRule="auto"/>
        <w:ind w:left="360" w:hanging="281"/>
        <w:rPr>
          <w:rFonts w:ascii="Times New Roman" w:hAnsi="Times New Roman"/>
          <w:sz w:val="24"/>
          <w:szCs w:val="24"/>
        </w:rPr>
      </w:pPr>
      <w:r w:rsidRPr="00EC1661">
        <w:rPr>
          <w:rFonts w:ascii="Times New Roman" w:hAnsi="Times New Roman"/>
          <w:sz w:val="24"/>
          <w:szCs w:val="24"/>
        </w:rPr>
        <w:t>Государственные награды __________________________</w:t>
      </w:r>
      <w:r>
        <w:rPr>
          <w:rFonts w:ascii="Times New Roman" w:hAnsi="Times New Roman"/>
          <w:sz w:val="24"/>
          <w:szCs w:val="24"/>
        </w:rPr>
        <w:t>__________</w:t>
      </w:r>
      <w:r w:rsidRPr="00EC1661">
        <w:rPr>
          <w:rFonts w:ascii="Times New Roman" w:hAnsi="Times New Roman"/>
          <w:sz w:val="24"/>
          <w:szCs w:val="24"/>
        </w:rPr>
        <w:t>_______________</w:t>
      </w:r>
    </w:p>
    <w:p w:rsidR="00EC1661" w:rsidRPr="00EC1661" w:rsidRDefault="00EC1661" w:rsidP="00EC1661">
      <w:pPr>
        <w:spacing w:after="0" w:line="240" w:lineRule="auto"/>
        <w:rPr>
          <w:rFonts w:ascii="Times New Roman" w:hAnsi="Times New Roman"/>
          <w:sz w:val="24"/>
          <w:szCs w:val="24"/>
        </w:rPr>
      </w:pPr>
    </w:p>
    <w:p w:rsidR="00EC1661" w:rsidRPr="00EC1661" w:rsidRDefault="00EC1661" w:rsidP="00EC1661">
      <w:pPr>
        <w:numPr>
          <w:ilvl w:val="0"/>
          <w:numId w:val="9"/>
        </w:numPr>
        <w:tabs>
          <w:tab w:val="left" w:pos="574"/>
        </w:tabs>
        <w:spacing w:after="0" w:line="240" w:lineRule="auto"/>
        <w:ind w:left="80" w:right="-1" w:hanging="1"/>
        <w:rPr>
          <w:rFonts w:ascii="Times New Roman" w:hAnsi="Times New Roman"/>
          <w:sz w:val="24"/>
          <w:szCs w:val="24"/>
        </w:rPr>
      </w:pPr>
      <w:r w:rsidRPr="00EC1661">
        <w:rPr>
          <w:rFonts w:ascii="Times New Roman" w:hAnsi="Times New Roman"/>
          <w:sz w:val="24"/>
          <w:szCs w:val="24"/>
        </w:rPr>
        <w:t>Состояние здоровья в соответствии с заключением медицинского учреждения</w:t>
      </w:r>
      <w:r>
        <w:rPr>
          <w:rFonts w:ascii="Times New Roman" w:hAnsi="Times New Roman"/>
          <w:sz w:val="24"/>
          <w:szCs w:val="24"/>
        </w:rPr>
        <w:t xml:space="preserve"> </w:t>
      </w:r>
      <w:r w:rsidRPr="00EC1661">
        <w:rPr>
          <w:rFonts w:ascii="Times New Roman" w:hAnsi="Times New Roman"/>
          <w:sz w:val="24"/>
          <w:szCs w:val="24"/>
        </w:rPr>
        <w:t>_________________________________________________</w:t>
      </w:r>
      <w:r>
        <w:rPr>
          <w:rFonts w:ascii="Times New Roman" w:hAnsi="Times New Roman"/>
          <w:sz w:val="24"/>
          <w:szCs w:val="24"/>
        </w:rPr>
        <w:t>______</w:t>
      </w:r>
      <w:r w:rsidRPr="00EC1661">
        <w:rPr>
          <w:rFonts w:ascii="Times New Roman" w:hAnsi="Times New Roman"/>
          <w:sz w:val="24"/>
          <w:szCs w:val="24"/>
        </w:rPr>
        <w:t>______</w:t>
      </w:r>
      <w:r>
        <w:rPr>
          <w:rFonts w:ascii="Times New Roman" w:hAnsi="Times New Roman"/>
          <w:sz w:val="24"/>
          <w:szCs w:val="24"/>
        </w:rPr>
        <w:t>______________</w:t>
      </w:r>
      <w:r w:rsidRPr="00EC1661">
        <w:rPr>
          <w:rFonts w:ascii="Times New Roman" w:hAnsi="Times New Roman"/>
          <w:sz w:val="24"/>
          <w:szCs w:val="24"/>
        </w:rPr>
        <w:t>_</w:t>
      </w:r>
    </w:p>
    <w:p w:rsidR="00EC1661" w:rsidRPr="00EC1661" w:rsidRDefault="00EC1661" w:rsidP="00EC1661">
      <w:pPr>
        <w:spacing w:after="0" w:line="240" w:lineRule="auto"/>
        <w:rPr>
          <w:rFonts w:ascii="Times New Roman" w:hAnsi="Times New Roman"/>
          <w:sz w:val="24"/>
          <w:szCs w:val="24"/>
        </w:rPr>
      </w:pPr>
    </w:p>
    <w:p w:rsidR="00EC1661" w:rsidRPr="00EC1661" w:rsidRDefault="00EC1661" w:rsidP="00EC1661">
      <w:pPr>
        <w:numPr>
          <w:ilvl w:val="0"/>
          <w:numId w:val="9"/>
        </w:numPr>
        <w:tabs>
          <w:tab w:val="left" w:pos="500"/>
        </w:tabs>
        <w:spacing w:after="0" w:line="240" w:lineRule="auto"/>
        <w:ind w:left="500" w:hanging="421"/>
        <w:rPr>
          <w:rFonts w:ascii="Times New Roman" w:hAnsi="Times New Roman"/>
          <w:sz w:val="24"/>
          <w:szCs w:val="24"/>
        </w:rPr>
      </w:pPr>
      <w:r w:rsidRPr="00EC1661">
        <w:rPr>
          <w:rFonts w:ascii="Times New Roman" w:hAnsi="Times New Roman"/>
          <w:sz w:val="24"/>
          <w:szCs w:val="24"/>
        </w:rPr>
        <w:t>Занимаемая должность ___________________________________</w:t>
      </w:r>
      <w:r>
        <w:rPr>
          <w:rFonts w:ascii="Times New Roman" w:hAnsi="Times New Roman"/>
          <w:sz w:val="24"/>
          <w:szCs w:val="24"/>
        </w:rPr>
        <w:t>_________</w:t>
      </w:r>
      <w:r w:rsidRPr="00EC1661">
        <w:rPr>
          <w:rFonts w:ascii="Times New Roman" w:hAnsi="Times New Roman"/>
          <w:sz w:val="24"/>
          <w:szCs w:val="24"/>
        </w:rPr>
        <w:t>________</w:t>
      </w:r>
    </w:p>
    <w:p w:rsidR="00EC1661" w:rsidRDefault="00EC1661" w:rsidP="00EC1661">
      <w:pPr>
        <w:spacing w:after="0" w:line="240" w:lineRule="auto"/>
        <w:ind w:left="80"/>
        <w:rPr>
          <w:rFonts w:ascii="Times New Roman" w:hAnsi="Times New Roman"/>
          <w:sz w:val="24"/>
          <w:szCs w:val="24"/>
        </w:rPr>
      </w:pPr>
    </w:p>
    <w:p w:rsid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ТРУДОВАЯ ДЕЯТЕЛЬНОСТЬ</w:t>
      </w:r>
    </w:p>
    <w:p w:rsidR="00EC1661" w:rsidRPr="00EC1661" w:rsidRDefault="00EC1661" w:rsidP="00EC1661">
      <w:pPr>
        <w:spacing w:after="0" w:line="240" w:lineRule="auto"/>
        <w:ind w:left="80"/>
        <w:rPr>
          <w:rFonts w:ascii="Times New Roman" w:hAnsi="Times New Roman"/>
          <w:sz w:val="24"/>
          <w:szCs w:val="24"/>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0"/>
        <w:gridCol w:w="1340"/>
        <w:gridCol w:w="920"/>
        <w:gridCol w:w="1453"/>
        <w:gridCol w:w="2200"/>
        <w:gridCol w:w="2478"/>
      </w:tblGrid>
      <w:tr w:rsidR="00EC1661" w:rsidRPr="00EC1661" w:rsidTr="00EC1661">
        <w:trPr>
          <w:trHeight w:val="392"/>
        </w:trPr>
        <w:tc>
          <w:tcPr>
            <w:tcW w:w="960" w:type="dxa"/>
            <w:vAlign w:val="bottom"/>
          </w:tcPr>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год</w:t>
            </w:r>
          </w:p>
        </w:tc>
        <w:tc>
          <w:tcPr>
            <w:tcW w:w="1340" w:type="dxa"/>
            <w:vAlign w:val="bottom"/>
          </w:tcPr>
          <w:p w:rsidR="00EC1661" w:rsidRPr="00EC1661" w:rsidRDefault="00EC1661" w:rsidP="00EC1661">
            <w:pPr>
              <w:spacing w:after="0" w:line="240" w:lineRule="auto"/>
              <w:ind w:left="20"/>
              <w:rPr>
                <w:rFonts w:ascii="Times New Roman" w:hAnsi="Times New Roman"/>
                <w:sz w:val="24"/>
                <w:szCs w:val="24"/>
              </w:rPr>
            </w:pPr>
            <w:r w:rsidRPr="00EC1661">
              <w:rPr>
                <w:rFonts w:ascii="Times New Roman" w:hAnsi="Times New Roman"/>
                <w:sz w:val="24"/>
                <w:szCs w:val="24"/>
              </w:rPr>
              <w:t>начала</w:t>
            </w:r>
          </w:p>
        </w:tc>
        <w:tc>
          <w:tcPr>
            <w:tcW w:w="920" w:type="dxa"/>
            <w:vAlign w:val="bottom"/>
          </w:tcPr>
          <w:p w:rsidR="00EC1661" w:rsidRPr="00EC1661" w:rsidRDefault="00EC1661" w:rsidP="00EC1661">
            <w:pPr>
              <w:spacing w:after="0" w:line="240" w:lineRule="auto"/>
              <w:ind w:left="60"/>
              <w:rPr>
                <w:rFonts w:ascii="Times New Roman" w:hAnsi="Times New Roman"/>
                <w:sz w:val="24"/>
                <w:szCs w:val="24"/>
              </w:rPr>
            </w:pPr>
            <w:r w:rsidRPr="00EC1661">
              <w:rPr>
                <w:rFonts w:ascii="Times New Roman" w:hAnsi="Times New Roman"/>
                <w:sz w:val="24"/>
                <w:szCs w:val="24"/>
              </w:rPr>
              <w:t>год</w:t>
            </w:r>
          </w:p>
        </w:tc>
        <w:tc>
          <w:tcPr>
            <w:tcW w:w="1453" w:type="dxa"/>
            <w:vAlign w:val="bottom"/>
          </w:tcPr>
          <w:p w:rsidR="00EC1661" w:rsidRPr="00EC1661" w:rsidRDefault="00EC1661" w:rsidP="00EC1661">
            <w:pPr>
              <w:spacing w:after="0" w:line="240" w:lineRule="auto"/>
              <w:ind w:left="20"/>
              <w:rPr>
                <w:rFonts w:ascii="Times New Roman" w:hAnsi="Times New Roman"/>
                <w:sz w:val="24"/>
                <w:szCs w:val="24"/>
              </w:rPr>
            </w:pPr>
            <w:r w:rsidRPr="00EC1661">
              <w:rPr>
                <w:rFonts w:ascii="Times New Roman" w:hAnsi="Times New Roman"/>
                <w:sz w:val="24"/>
                <w:szCs w:val="24"/>
              </w:rPr>
              <w:t>окончания</w:t>
            </w:r>
          </w:p>
        </w:tc>
        <w:tc>
          <w:tcPr>
            <w:tcW w:w="2200" w:type="dxa"/>
            <w:vAlign w:val="bottom"/>
          </w:tcPr>
          <w:p w:rsidR="00EC1661" w:rsidRPr="00EC1661" w:rsidRDefault="00EC1661" w:rsidP="00EC1661">
            <w:pPr>
              <w:spacing w:after="0" w:line="240" w:lineRule="auto"/>
              <w:ind w:left="40"/>
              <w:rPr>
                <w:rFonts w:ascii="Times New Roman" w:hAnsi="Times New Roman"/>
                <w:sz w:val="24"/>
                <w:szCs w:val="24"/>
              </w:rPr>
            </w:pPr>
            <w:r w:rsidRPr="00EC1661">
              <w:rPr>
                <w:rFonts w:ascii="Times New Roman" w:hAnsi="Times New Roman"/>
                <w:sz w:val="24"/>
                <w:szCs w:val="24"/>
              </w:rPr>
              <w:t>должность,</w:t>
            </w:r>
          </w:p>
        </w:tc>
        <w:tc>
          <w:tcPr>
            <w:tcW w:w="2478" w:type="dxa"/>
            <w:vAlign w:val="bottom"/>
          </w:tcPr>
          <w:p w:rsidR="00EC1661" w:rsidRPr="00EC1661" w:rsidRDefault="00EC1661" w:rsidP="00EC1661">
            <w:pPr>
              <w:spacing w:after="0" w:line="240" w:lineRule="auto"/>
              <w:ind w:left="800"/>
              <w:rPr>
                <w:rFonts w:ascii="Times New Roman" w:hAnsi="Times New Roman"/>
                <w:sz w:val="24"/>
                <w:szCs w:val="24"/>
              </w:rPr>
            </w:pPr>
            <w:r w:rsidRPr="00EC1661">
              <w:rPr>
                <w:rFonts w:ascii="Times New Roman" w:hAnsi="Times New Roman"/>
                <w:sz w:val="24"/>
                <w:szCs w:val="24"/>
              </w:rPr>
              <w:t>наименование</w:t>
            </w:r>
          </w:p>
        </w:tc>
      </w:tr>
      <w:tr w:rsidR="00EC1661" w:rsidRPr="00EC1661" w:rsidTr="00EC1661">
        <w:trPr>
          <w:trHeight w:val="322"/>
        </w:trPr>
        <w:tc>
          <w:tcPr>
            <w:tcW w:w="960" w:type="dxa"/>
            <w:vAlign w:val="bottom"/>
          </w:tcPr>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работы</w:t>
            </w: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ind w:left="60"/>
              <w:rPr>
                <w:rFonts w:ascii="Times New Roman" w:hAnsi="Times New Roman"/>
                <w:sz w:val="24"/>
                <w:szCs w:val="24"/>
              </w:rPr>
            </w:pPr>
            <w:r w:rsidRPr="00EC1661">
              <w:rPr>
                <w:rFonts w:ascii="Times New Roman" w:hAnsi="Times New Roman"/>
                <w:w w:val="97"/>
                <w:sz w:val="24"/>
                <w:szCs w:val="24"/>
              </w:rPr>
              <w:t>работы</w:t>
            </w: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4678" w:type="dxa"/>
            <w:gridSpan w:val="2"/>
            <w:vAlign w:val="bottom"/>
          </w:tcPr>
          <w:p w:rsidR="00EC1661" w:rsidRPr="00EC1661" w:rsidRDefault="00EC1661" w:rsidP="00EC1661">
            <w:pPr>
              <w:spacing w:after="0" w:line="240" w:lineRule="auto"/>
              <w:ind w:left="40"/>
              <w:rPr>
                <w:rFonts w:ascii="Times New Roman" w:hAnsi="Times New Roman"/>
                <w:sz w:val="24"/>
                <w:szCs w:val="24"/>
              </w:rPr>
            </w:pPr>
            <w:r w:rsidRPr="00EC1661">
              <w:rPr>
                <w:rFonts w:ascii="Times New Roman" w:hAnsi="Times New Roman"/>
                <w:sz w:val="24"/>
                <w:szCs w:val="24"/>
              </w:rPr>
              <w:t>предприятия, организации</w:t>
            </w:r>
          </w:p>
        </w:tc>
      </w:tr>
      <w:tr w:rsidR="00EC1661" w:rsidRPr="00EC1661" w:rsidTr="00EC1661">
        <w:trPr>
          <w:trHeight w:val="76"/>
        </w:trPr>
        <w:tc>
          <w:tcPr>
            <w:tcW w:w="960" w:type="dxa"/>
            <w:vAlign w:val="bottom"/>
          </w:tcPr>
          <w:p w:rsidR="00EC1661" w:rsidRPr="00EC1661" w:rsidRDefault="00EC1661" w:rsidP="00EC1661">
            <w:pPr>
              <w:spacing w:after="0" w:line="240" w:lineRule="auto"/>
              <w:rPr>
                <w:rFonts w:ascii="Times New Roman" w:hAnsi="Times New Roman"/>
                <w:sz w:val="24"/>
                <w:szCs w:val="24"/>
              </w:rPr>
            </w:pP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rPr>
                <w:rFonts w:ascii="Times New Roman" w:hAnsi="Times New Roman"/>
                <w:sz w:val="24"/>
                <w:szCs w:val="24"/>
              </w:rPr>
            </w:pP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2200" w:type="dxa"/>
            <w:vAlign w:val="bottom"/>
          </w:tcPr>
          <w:p w:rsidR="00EC1661" w:rsidRPr="00EC1661" w:rsidRDefault="00EC1661" w:rsidP="00EC1661">
            <w:pPr>
              <w:spacing w:after="0" w:line="240" w:lineRule="auto"/>
              <w:rPr>
                <w:rFonts w:ascii="Times New Roman" w:hAnsi="Times New Roman"/>
                <w:sz w:val="24"/>
                <w:szCs w:val="24"/>
              </w:rPr>
            </w:pPr>
          </w:p>
        </w:tc>
        <w:tc>
          <w:tcPr>
            <w:tcW w:w="2478" w:type="dxa"/>
            <w:vAlign w:val="bottom"/>
          </w:tcPr>
          <w:p w:rsidR="00EC1661" w:rsidRPr="00EC1661" w:rsidRDefault="00EC1661" w:rsidP="00EC1661">
            <w:pPr>
              <w:spacing w:after="0" w:line="240" w:lineRule="auto"/>
              <w:rPr>
                <w:rFonts w:ascii="Times New Roman" w:hAnsi="Times New Roman"/>
                <w:sz w:val="24"/>
                <w:szCs w:val="24"/>
              </w:rPr>
            </w:pPr>
          </w:p>
        </w:tc>
      </w:tr>
      <w:tr w:rsidR="00EC1661" w:rsidRPr="00EC1661" w:rsidTr="00EC1661">
        <w:trPr>
          <w:trHeight w:val="378"/>
        </w:trPr>
        <w:tc>
          <w:tcPr>
            <w:tcW w:w="960" w:type="dxa"/>
            <w:vAlign w:val="bottom"/>
          </w:tcPr>
          <w:p w:rsidR="00EC1661" w:rsidRPr="00EC1661" w:rsidRDefault="00EC1661" w:rsidP="00EC1661">
            <w:pPr>
              <w:spacing w:after="0" w:line="240" w:lineRule="auto"/>
              <w:rPr>
                <w:rFonts w:ascii="Times New Roman" w:hAnsi="Times New Roman"/>
                <w:sz w:val="24"/>
                <w:szCs w:val="24"/>
              </w:rPr>
            </w:pP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rPr>
                <w:rFonts w:ascii="Times New Roman" w:hAnsi="Times New Roman"/>
                <w:sz w:val="24"/>
                <w:szCs w:val="24"/>
              </w:rPr>
            </w:pP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2200" w:type="dxa"/>
            <w:vAlign w:val="bottom"/>
          </w:tcPr>
          <w:p w:rsidR="00EC1661" w:rsidRPr="00EC1661" w:rsidRDefault="00EC1661" w:rsidP="00EC1661">
            <w:pPr>
              <w:spacing w:after="0" w:line="240" w:lineRule="auto"/>
              <w:rPr>
                <w:rFonts w:ascii="Times New Roman" w:hAnsi="Times New Roman"/>
                <w:sz w:val="24"/>
                <w:szCs w:val="24"/>
              </w:rPr>
            </w:pPr>
          </w:p>
        </w:tc>
        <w:tc>
          <w:tcPr>
            <w:tcW w:w="2478" w:type="dxa"/>
            <w:vAlign w:val="bottom"/>
          </w:tcPr>
          <w:p w:rsidR="00EC1661" w:rsidRPr="00EC1661" w:rsidRDefault="00EC1661" w:rsidP="00EC1661">
            <w:pPr>
              <w:spacing w:after="0" w:line="240" w:lineRule="auto"/>
              <w:rPr>
                <w:rFonts w:ascii="Times New Roman" w:hAnsi="Times New Roman"/>
                <w:sz w:val="24"/>
                <w:szCs w:val="24"/>
              </w:rPr>
            </w:pPr>
          </w:p>
        </w:tc>
      </w:tr>
      <w:tr w:rsidR="00EC1661" w:rsidRPr="00EC1661" w:rsidTr="00EC1661">
        <w:trPr>
          <w:trHeight w:val="453"/>
        </w:trPr>
        <w:tc>
          <w:tcPr>
            <w:tcW w:w="960" w:type="dxa"/>
            <w:vAlign w:val="bottom"/>
          </w:tcPr>
          <w:p w:rsidR="00EC1661" w:rsidRPr="00EC1661" w:rsidRDefault="00EC1661" w:rsidP="00EC1661">
            <w:pPr>
              <w:spacing w:after="0" w:line="240" w:lineRule="auto"/>
              <w:rPr>
                <w:rFonts w:ascii="Times New Roman" w:hAnsi="Times New Roman"/>
                <w:sz w:val="24"/>
                <w:szCs w:val="24"/>
              </w:rPr>
            </w:pP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rPr>
                <w:rFonts w:ascii="Times New Roman" w:hAnsi="Times New Roman"/>
                <w:sz w:val="24"/>
                <w:szCs w:val="24"/>
              </w:rPr>
            </w:pP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2200" w:type="dxa"/>
            <w:vAlign w:val="bottom"/>
          </w:tcPr>
          <w:p w:rsidR="00EC1661" w:rsidRPr="00EC1661" w:rsidRDefault="00EC1661" w:rsidP="00EC1661">
            <w:pPr>
              <w:spacing w:after="0" w:line="240" w:lineRule="auto"/>
              <w:rPr>
                <w:rFonts w:ascii="Times New Roman" w:hAnsi="Times New Roman"/>
                <w:sz w:val="24"/>
                <w:szCs w:val="24"/>
              </w:rPr>
            </w:pPr>
          </w:p>
        </w:tc>
        <w:tc>
          <w:tcPr>
            <w:tcW w:w="2478" w:type="dxa"/>
            <w:vAlign w:val="bottom"/>
          </w:tcPr>
          <w:p w:rsidR="00EC1661" w:rsidRPr="00EC1661" w:rsidRDefault="00EC1661" w:rsidP="00EC1661">
            <w:pPr>
              <w:spacing w:after="0" w:line="240" w:lineRule="auto"/>
              <w:rPr>
                <w:rFonts w:ascii="Times New Roman" w:hAnsi="Times New Roman"/>
                <w:sz w:val="24"/>
                <w:szCs w:val="24"/>
              </w:rPr>
            </w:pPr>
          </w:p>
        </w:tc>
      </w:tr>
      <w:tr w:rsidR="00EC1661" w:rsidRPr="00EC1661" w:rsidTr="00EC1661">
        <w:trPr>
          <w:trHeight w:val="453"/>
        </w:trPr>
        <w:tc>
          <w:tcPr>
            <w:tcW w:w="960" w:type="dxa"/>
            <w:vAlign w:val="bottom"/>
          </w:tcPr>
          <w:p w:rsidR="00EC1661" w:rsidRPr="00EC1661" w:rsidRDefault="00EC1661" w:rsidP="00EC1661">
            <w:pPr>
              <w:spacing w:after="0" w:line="240" w:lineRule="auto"/>
              <w:rPr>
                <w:rFonts w:ascii="Times New Roman" w:hAnsi="Times New Roman"/>
                <w:sz w:val="24"/>
                <w:szCs w:val="24"/>
              </w:rPr>
            </w:pP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rPr>
                <w:rFonts w:ascii="Times New Roman" w:hAnsi="Times New Roman"/>
                <w:sz w:val="24"/>
                <w:szCs w:val="24"/>
              </w:rPr>
            </w:pP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2200" w:type="dxa"/>
            <w:vAlign w:val="bottom"/>
          </w:tcPr>
          <w:p w:rsidR="00EC1661" w:rsidRPr="00EC1661" w:rsidRDefault="00EC1661" w:rsidP="00EC1661">
            <w:pPr>
              <w:spacing w:after="0" w:line="240" w:lineRule="auto"/>
              <w:rPr>
                <w:rFonts w:ascii="Times New Roman" w:hAnsi="Times New Roman"/>
                <w:sz w:val="24"/>
                <w:szCs w:val="24"/>
              </w:rPr>
            </w:pPr>
          </w:p>
        </w:tc>
        <w:tc>
          <w:tcPr>
            <w:tcW w:w="2478" w:type="dxa"/>
            <w:vAlign w:val="bottom"/>
          </w:tcPr>
          <w:p w:rsidR="00EC1661" w:rsidRPr="00EC1661" w:rsidRDefault="00EC1661" w:rsidP="00EC1661">
            <w:pPr>
              <w:spacing w:after="0" w:line="240" w:lineRule="auto"/>
              <w:rPr>
                <w:rFonts w:ascii="Times New Roman" w:hAnsi="Times New Roman"/>
                <w:sz w:val="24"/>
                <w:szCs w:val="24"/>
              </w:rPr>
            </w:pPr>
          </w:p>
        </w:tc>
      </w:tr>
      <w:tr w:rsidR="00EC1661" w:rsidRPr="00EC1661" w:rsidTr="00EC1661">
        <w:trPr>
          <w:trHeight w:val="450"/>
        </w:trPr>
        <w:tc>
          <w:tcPr>
            <w:tcW w:w="960" w:type="dxa"/>
            <w:vAlign w:val="bottom"/>
          </w:tcPr>
          <w:p w:rsidR="00EC1661" w:rsidRPr="00EC1661" w:rsidRDefault="00EC1661" w:rsidP="00EC1661">
            <w:pPr>
              <w:spacing w:after="0" w:line="240" w:lineRule="auto"/>
              <w:rPr>
                <w:rFonts w:ascii="Times New Roman" w:hAnsi="Times New Roman"/>
                <w:sz w:val="24"/>
                <w:szCs w:val="24"/>
              </w:rPr>
            </w:pPr>
          </w:p>
        </w:tc>
        <w:tc>
          <w:tcPr>
            <w:tcW w:w="1340" w:type="dxa"/>
            <w:vAlign w:val="bottom"/>
          </w:tcPr>
          <w:p w:rsidR="00EC1661" w:rsidRPr="00EC1661" w:rsidRDefault="00EC1661" w:rsidP="00EC1661">
            <w:pPr>
              <w:spacing w:after="0" w:line="240" w:lineRule="auto"/>
              <w:rPr>
                <w:rFonts w:ascii="Times New Roman" w:hAnsi="Times New Roman"/>
                <w:sz w:val="24"/>
                <w:szCs w:val="24"/>
              </w:rPr>
            </w:pPr>
          </w:p>
        </w:tc>
        <w:tc>
          <w:tcPr>
            <w:tcW w:w="920" w:type="dxa"/>
            <w:vAlign w:val="bottom"/>
          </w:tcPr>
          <w:p w:rsidR="00EC1661" w:rsidRPr="00EC1661" w:rsidRDefault="00EC1661" w:rsidP="00EC1661">
            <w:pPr>
              <w:spacing w:after="0" w:line="240" w:lineRule="auto"/>
              <w:rPr>
                <w:rFonts w:ascii="Times New Roman" w:hAnsi="Times New Roman"/>
                <w:sz w:val="24"/>
                <w:szCs w:val="24"/>
              </w:rPr>
            </w:pPr>
          </w:p>
        </w:tc>
        <w:tc>
          <w:tcPr>
            <w:tcW w:w="1453" w:type="dxa"/>
            <w:vAlign w:val="bottom"/>
          </w:tcPr>
          <w:p w:rsidR="00EC1661" w:rsidRPr="00EC1661" w:rsidRDefault="00EC1661" w:rsidP="00EC1661">
            <w:pPr>
              <w:spacing w:after="0" w:line="240" w:lineRule="auto"/>
              <w:rPr>
                <w:rFonts w:ascii="Times New Roman" w:hAnsi="Times New Roman"/>
                <w:sz w:val="24"/>
                <w:szCs w:val="24"/>
              </w:rPr>
            </w:pPr>
          </w:p>
        </w:tc>
        <w:tc>
          <w:tcPr>
            <w:tcW w:w="2200" w:type="dxa"/>
            <w:vAlign w:val="bottom"/>
          </w:tcPr>
          <w:p w:rsidR="00EC1661" w:rsidRPr="00EC1661" w:rsidRDefault="00EC1661" w:rsidP="00EC1661">
            <w:pPr>
              <w:spacing w:after="0" w:line="240" w:lineRule="auto"/>
              <w:rPr>
                <w:rFonts w:ascii="Times New Roman" w:hAnsi="Times New Roman"/>
                <w:sz w:val="24"/>
                <w:szCs w:val="24"/>
              </w:rPr>
            </w:pPr>
          </w:p>
        </w:tc>
        <w:tc>
          <w:tcPr>
            <w:tcW w:w="2478" w:type="dxa"/>
            <w:vAlign w:val="bottom"/>
          </w:tcPr>
          <w:p w:rsidR="00EC1661" w:rsidRPr="00EC1661" w:rsidRDefault="00EC1661" w:rsidP="00EC1661">
            <w:pPr>
              <w:spacing w:after="0" w:line="240" w:lineRule="auto"/>
              <w:rPr>
                <w:rFonts w:ascii="Times New Roman" w:hAnsi="Times New Roman"/>
                <w:sz w:val="24"/>
                <w:szCs w:val="24"/>
              </w:rPr>
            </w:pPr>
          </w:p>
        </w:tc>
      </w:tr>
    </w:tbl>
    <w:p w:rsidR="00EC1661" w:rsidRPr="00EC1661" w:rsidRDefault="007A0CD2" w:rsidP="00EC1661">
      <w:pPr>
        <w:spacing w:after="0" w:line="240" w:lineRule="auto"/>
        <w:rPr>
          <w:rFonts w:ascii="Times New Roman" w:hAnsi="Times New Roman"/>
          <w:sz w:val="24"/>
          <w:szCs w:val="24"/>
        </w:rPr>
      </w:pPr>
      <w:r>
        <w:rPr>
          <w:rFonts w:ascii="Times New Roman" w:hAnsi="Times New Roman"/>
          <w:sz w:val="24"/>
          <w:szCs w:val="24"/>
        </w:rPr>
        <w:pict>
          <v:rect id="Shape 305" o:spid="_x0000_s1091" style="position:absolute;margin-left:113.35pt;margin-top:-71.65pt;width:1pt;height:1pt;z-index:-251645952;visibility:visible;mso-wrap-distance-left:0;mso-wrap-distance-right:0;mso-position-horizontal-relative:text;mso-position-vertical-relative:text" o:allowincell="f" fillcolor="#f0f0f0" stroked="f"/>
        </w:pict>
      </w:r>
      <w:r>
        <w:rPr>
          <w:rFonts w:ascii="Times New Roman" w:hAnsi="Times New Roman"/>
          <w:sz w:val="24"/>
          <w:szCs w:val="24"/>
        </w:rPr>
        <w:pict>
          <v:rect id="Shape 306" o:spid="_x0000_s1092" style="position:absolute;margin-left:249.2pt;margin-top:-71.65pt;width:1.05pt;height:1pt;z-index:-251644928;visibility:visible;mso-wrap-distance-left:0;mso-wrap-distance-right:0;mso-position-horizontal-relative:text;mso-position-vertical-relative:text" o:allowincell="f" fillcolor="#f0f0f0" stroked="f"/>
        </w:pict>
      </w:r>
      <w:r>
        <w:rPr>
          <w:rFonts w:ascii="Times New Roman" w:hAnsi="Times New Roman"/>
          <w:sz w:val="24"/>
          <w:szCs w:val="24"/>
        </w:rPr>
        <w:pict>
          <v:rect id="Shape 307" o:spid="_x0000_s1093" style="position:absolute;margin-left:510.05pt;margin-top:-71.65pt;width:1pt;height:1pt;z-index:-251643904;visibility:visible;mso-wrap-distance-left:0;mso-wrap-distance-right:0;mso-position-horizontal-relative:text;mso-position-vertical-relative:text" o:allowincell="f" fillcolor="#f0f0f0" stroked="f"/>
        </w:pict>
      </w:r>
      <w:r>
        <w:rPr>
          <w:rFonts w:ascii="Times New Roman" w:hAnsi="Times New Roman"/>
          <w:sz w:val="24"/>
          <w:szCs w:val="24"/>
        </w:rPr>
        <w:pict>
          <v:rect id="Shape 308" o:spid="_x0000_s1094" style="position:absolute;margin-left:.05pt;margin-top:-25.1pt;width:1pt;height:1.05pt;z-index:-251642880;visibility:visible;mso-wrap-distance-left:0;mso-wrap-distance-right:0;mso-position-horizontal-relative:text;mso-position-vertical-relative:text" o:allowincell="f" fillcolor="#a0a0a0" stroked="f"/>
        </w:pict>
      </w:r>
      <w:r>
        <w:rPr>
          <w:rFonts w:ascii="Times New Roman" w:hAnsi="Times New Roman"/>
          <w:sz w:val="24"/>
          <w:szCs w:val="24"/>
        </w:rPr>
        <w:pict>
          <v:rect id="Shape 309" o:spid="_x0000_s1095" style="position:absolute;margin-left:249.95pt;margin-top:-25.1pt;width:1pt;height:1.05pt;z-index:-251641856;visibility:visible;mso-wrap-distance-left:0;mso-wrap-distance-right:0;mso-position-horizontal-relative:text;mso-position-vertical-relative:text" o:allowincell="f" fillcolor="#a0a0a0" stroked="f"/>
        </w:pic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Рекомендуется на должность</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Краткая характеристика претендента:</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w:t>
      </w:r>
      <w:r>
        <w:rPr>
          <w:rFonts w:ascii="Times New Roman" w:hAnsi="Times New Roman"/>
          <w:sz w:val="24"/>
          <w:szCs w:val="24"/>
        </w:rPr>
        <w:t>_________</w:t>
      </w:r>
      <w:r w:rsidRPr="00EC1661">
        <w:rPr>
          <w:rFonts w:ascii="Times New Roman" w:hAnsi="Times New Roman"/>
          <w:sz w:val="24"/>
          <w:szCs w:val="24"/>
        </w:rPr>
        <w:t>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w:t>
      </w:r>
      <w:r>
        <w:rPr>
          <w:rFonts w:ascii="Times New Roman" w:hAnsi="Times New Roman"/>
          <w:sz w:val="24"/>
          <w:szCs w:val="24"/>
        </w:rPr>
        <w:t>_____________</w:t>
      </w:r>
      <w:r w:rsidRPr="00EC1661">
        <w:rPr>
          <w:rFonts w:ascii="Times New Roman" w:hAnsi="Times New Roman"/>
          <w:sz w:val="24"/>
          <w:szCs w:val="24"/>
        </w:rPr>
        <w:t>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lastRenderedPageBreak/>
        <w:t>Решение аттестационной комиссии (последней):</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Сведения о подготовке в резерве:</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w:t>
      </w:r>
    </w:p>
    <w:p w:rsidR="00EC1661" w:rsidRPr="00EC1661" w:rsidRDefault="00EC1661" w:rsidP="00EC1661">
      <w:pPr>
        <w:spacing w:after="0" w:line="240" w:lineRule="auto"/>
        <w:ind w:left="80"/>
        <w:rPr>
          <w:rFonts w:ascii="Times New Roman" w:hAnsi="Times New Roman"/>
          <w:sz w:val="24"/>
          <w:szCs w:val="24"/>
        </w:rPr>
      </w:pPr>
      <w:r w:rsidRPr="00EC1661">
        <w:rPr>
          <w:rFonts w:ascii="Times New Roman" w:hAnsi="Times New Roman"/>
          <w:sz w:val="24"/>
          <w:szCs w:val="24"/>
        </w:rPr>
        <w:t>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w:t>
      </w:r>
    </w:p>
    <w:p w:rsidR="00EC1661" w:rsidRDefault="00EC1661" w:rsidP="00EC1661">
      <w:pPr>
        <w:spacing w:after="0" w:line="240" w:lineRule="auto"/>
        <w:ind w:left="80"/>
        <w:rPr>
          <w:rFonts w:ascii="Times New Roman" w:hAnsi="Times New Roman"/>
          <w:sz w:val="24"/>
          <w:szCs w:val="24"/>
        </w:rPr>
      </w:pPr>
    </w:p>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Заключение по результатам подготовки и стажировки:</w:t>
      </w:r>
    </w:p>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_______________</w:t>
      </w:r>
    </w:p>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___________</w:t>
      </w:r>
    </w:p>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________</w:t>
      </w:r>
    </w:p>
    <w:p w:rsidR="00EC1661" w:rsidRP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_______________________________________________________________</w:t>
      </w:r>
      <w:r>
        <w:rPr>
          <w:rFonts w:ascii="Times New Roman" w:hAnsi="Times New Roman"/>
          <w:sz w:val="24"/>
          <w:szCs w:val="24"/>
        </w:rPr>
        <w:t>___________</w:t>
      </w:r>
      <w:r w:rsidRPr="00EC1661">
        <w:rPr>
          <w:rFonts w:ascii="Times New Roman" w:hAnsi="Times New Roman"/>
          <w:sz w:val="24"/>
          <w:szCs w:val="24"/>
        </w:rPr>
        <w:t>___</w:t>
      </w:r>
    </w:p>
    <w:p w:rsidR="00EC1661" w:rsidRPr="00EC1661" w:rsidRDefault="00EC1661" w:rsidP="00EC1661">
      <w:pPr>
        <w:spacing w:after="0" w:line="240" w:lineRule="auto"/>
        <w:rPr>
          <w:rFonts w:ascii="Times New Roman" w:hAnsi="Times New Roman"/>
          <w:sz w:val="24"/>
          <w:szCs w:val="24"/>
        </w:rPr>
      </w:pPr>
    </w:p>
    <w:p w:rsidR="00EC1661" w:rsidRDefault="00EC1661" w:rsidP="00EC1661">
      <w:pPr>
        <w:spacing w:after="0" w:line="240" w:lineRule="auto"/>
        <w:rPr>
          <w:rFonts w:ascii="Times New Roman" w:hAnsi="Times New Roman"/>
          <w:sz w:val="24"/>
          <w:szCs w:val="24"/>
        </w:rPr>
      </w:pPr>
      <w:r w:rsidRPr="00EC1661">
        <w:rPr>
          <w:rFonts w:ascii="Times New Roman" w:hAnsi="Times New Roman"/>
          <w:sz w:val="24"/>
          <w:szCs w:val="24"/>
        </w:rPr>
        <w:t>______________________________________________________</w:t>
      </w:r>
      <w:r>
        <w:rPr>
          <w:rFonts w:ascii="Times New Roman" w:hAnsi="Times New Roman"/>
          <w:sz w:val="24"/>
          <w:szCs w:val="24"/>
        </w:rPr>
        <w:t>__________</w:t>
      </w:r>
      <w:r w:rsidRPr="00EC1661">
        <w:rPr>
          <w:rFonts w:ascii="Times New Roman" w:hAnsi="Times New Roman"/>
          <w:sz w:val="24"/>
          <w:szCs w:val="24"/>
        </w:rPr>
        <w:t>____________</w:t>
      </w:r>
    </w:p>
    <w:p w:rsidR="00EC1661" w:rsidRDefault="00EC1661" w:rsidP="00EC1661">
      <w:pPr>
        <w:spacing w:after="0" w:line="240" w:lineRule="auto"/>
        <w:rPr>
          <w:rFonts w:ascii="Times New Roman" w:hAnsi="Times New Roman"/>
          <w:sz w:val="24"/>
          <w:szCs w:val="24"/>
        </w:rPr>
      </w:pPr>
    </w:p>
    <w:p w:rsidR="00EC1661" w:rsidRDefault="00EC1661" w:rsidP="00EC1661">
      <w:pPr>
        <w:spacing w:after="0" w:line="240" w:lineRule="auto"/>
        <w:rPr>
          <w:rFonts w:ascii="Times New Roman" w:hAnsi="Times New Roman"/>
          <w:sz w:val="24"/>
          <w:szCs w:val="24"/>
        </w:rPr>
      </w:pPr>
    </w:p>
    <w:p w:rsidR="00EC1661" w:rsidRDefault="00EC1661" w:rsidP="00EC1661">
      <w:pPr>
        <w:spacing w:after="0" w:line="240" w:lineRule="auto"/>
        <w:jc w:val="both"/>
        <w:rPr>
          <w:rFonts w:ascii="Times New Roman" w:hAnsi="Times New Roman"/>
          <w:sz w:val="24"/>
          <w:szCs w:val="24"/>
        </w:rPr>
      </w:pPr>
      <w:r>
        <w:rPr>
          <w:rFonts w:ascii="Times New Roman" w:hAnsi="Times New Roman"/>
          <w:sz w:val="24"/>
          <w:szCs w:val="24"/>
        </w:rPr>
        <w:t>________________                           ________________                        ____________________</w:t>
      </w:r>
    </w:p>
    <w:p w:rsidR="00EC1661" w:rsidRDefault="00EC1661" w:rsidP="00EC1661">
      <w:pPr>
        <w:spacing w:after="0" w:line="240" w:lineRule="auto"/>
        <w:jc w:val="both"/>
        <w:rPr>
          <w:rFonts w:ascii="Times New Roman" w:hAnsi="Times New Roman"/>
          <w:sz w:val="24"/>
          <w:szCs w:val="24"/>
        </w:rPr>
      </w:pPr>
      <w:r>
        <w:rPr>
          <w:rFonts w:ascii="Times New Roman" w:hAnsi="Times New Roman"/>
          <w:sz w:val="24"/>
          <w:szCs w:val="24"/>
        </w:rPr>
        <w:t xml:space="preserve">    (должность)                                              подпись                                              Ф.И.О.</w:t>
      </w:r>
    </w:p>
    <w:p w:rsidR="00EC1661" w:rsidRDefault="00EC1661" w:rsidP="00EC1661">
      <w:pPr>
        <w:spacing w:after="0" w:line="240" w:lineRule="auto"/>
        <w:jc w:val="both"/>
        <w:rPr>
          <w:rFonts w:ascii="Times New Roman" w:hAnsi="Times New Roman"/>
          <w:sz w:val="24"/>
          <w:szCs w:val="24"/>
        </w:rPr>
      </w:pPr>
    </w:p>
    <w:p w:rsidR="00EC1661" w:rsidRDefault="00EC1661" w:rsidP="00EC1661">
      <w:pPr>
        <w:spacing w:after="0" w:line="240" w:lineRule="auto"/>
        <w:jc w:val="both"/>
        <w:rPr>
          <w:rFonts w:ascii="Times New Roman" w:hAnsi="Times New Roman"/>
          <w:sz w:val="24"/>
          <w:szCs w:val="24"/>
        </w:rPr>
      </w:pPr>
    </w:p>
    <w:p w:rsidR="00EC1661" w:rsidRDefault="00EC1661">
      <w:pPr>
        <w:spacing w:after="160" w:line="259" w:lineRule="auto"/>
        <w:rPr>
          <w:rFonts w:ascii="Times New Roman" w:hAnsi="Times New Roman"/>
          <w:sz w:val="24"/>
          <w:szCs w:val="24"/>
        </w:rPr>
      </w:pPr>
      <w:r>
        <w:rPr>
          <w:rFonts w:ascii="Times New Roman" w:hAnsi="Times New Roman"/>
          <w:sz w:val="24"/>
          <w:szCs w:val="24"/>
        </w:rPr>
        <w:br w:type="page"/>
      </w:r>
    </w:p>
    <w:p w:rsidR="00EC1661" w:rsidRPr="00115327" w:rsidRDefault="00EC1661" w:rsidP="00EC1661">
      <w:pPr>
        <w:spacing w:after="0" w:line="240" w:lineRule="auto"/>
        <w:jc w:val="right"/>
        <w:rPr>
          <w:rFonts w:ascii="Times New Roman" w:hAnsi="Times New Roman"/>
          <w:sz w:val="24"/>
          <w:szCs w:val="24"/>
        </w:rPr>
      </w:pPr>
      <w:r w:rsidRPr="00115327">
        <w:rPr>
          <w:rFonts w:ascii="Times New Roman" w:hAnsi="Times New Roman"/>
          <w:sz w:val="24"/>
          <w:szCs w:val="24"/>
        </w:rPr>
        <w:lastRenderedPageBreak/>
        <w:t xml:space="preserve">Приложение № </w:t>
      </w:r>
      <w:r>
        <w:rPr>
          <w:rFonts w:ascii="Times New Roman" w:hAnsi="Times New Roman"/>
          <w:sz w:val="24"/>
          <w:szCs w:val="24"/>
        </w:rPr>
        <w:t>7</w:t>
      </w:r>
    </w:p>
    <w:p w:rsidR="00EC1661"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 xml:space="preserve">к </w:t>
      </w:r>
      <w:r w:rsidRPr="00115327">
        <w:rPr>
          <w:rFonts w:ascii="Times New Roman" w:hAnsi="Times New Roman"/>
          <w:sz w:val="24"/>
          <w:szCs w:val="24"/>
        </w:rPr>
        <w:t xml:space="preserve">Положению о порядке формирования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кадрового резерва для замещения </w:t>
      </w:r>
      <w:proofErr w:type="gramStart"/>
      <w:r w:rsidRPr="00115327">
        <w:rPr>
          <w:rFonts w:ascii="Times New Roman" w:hAnsi="Times New Roman"/>
          <w:sz w:val="24"/>
          <w:szCs w:val="24"/>
        </w:rPr>
        <w:t>вакантных</w:t>
      </w:r>
      <w:proofErr w:type="gramEnd"/>
      <w:r w:rsidRPr="00115327">
        <w:rPr>
          <w:rFonts w:ascii="Times New Roman" w:hAnsi="Times New Roman"/>
          <w:sz w:val="24"/>
          <w:szCs w:val="24"/>
        </w:rPr>
        <w:t xml:space="preserve">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должностей муниципальной службы </w:t>
      </w:r>
    </w:p>
    <w:p w:rsidR="00EC1661" w:rsidRDefault="00EC1661" w:rsidP="00EC1661">
      <w:pPr>
        <w:tabs>
          <w:tab w:val="left" w:pos="2871"/>
        </w:tabs>
        <w:spacing w:after="0" w:line="240" w:lineRule="auto"/>
        <w:ind w:left="3041"/>
        <w:jc w:val="right"/>
        <w:rPr>
          <w:rFonts w:ascii="Times New Roman" w:hAnsi="Times New Roman"/>
          <w:sz w:val="24"/>
          <w:szCs w:val="24"/>
        </w:rPr>
      </w:pPr>
      <w:r w:rsidRPr="00115327">
        <w:rPr>
          <w:rFonts w:ascii="Times New Roman" w:hAnsi="Times New Roman"/>
          <w:sz w:val="24"/>
          <w:szCs w:val="24"/>
        </w:rPr>
        <w:t xml:space="preserve">в </w:t>
      </w:r>
      <w:r>
        <w:rPr>
          <w:rFonts w:ascii="Times New Roman" w:hAnsi="Times New Roman"/>
          <w:sz w:val="24"/>
          <w:szCs w:val="24"/>
        </w:rPr>
        <w:t>А</w:t>
      </w:r>
      <w:r w:rsidRPr="00115327">
        <w:rPr>
          <w:rFonts w:ascii="Times New Roman" w:hAnsi="Times New Roman"/>
          <w:sz w:val="24"/>
          <w:szCs w:val="24"/>
        </w:rPr>
        <w:t>дминистрации</w:t>
      </w:r>
      <w:r w:rsidR="00AC7CEF">
        <w:rPr>
          <w:rFonts w:ascii="Times New Roman" w:hAnsi="Times New Roman"/>
          <w:sz w:val="24"/>
          <w:szCs w:val="24"/>
        </w:rPr>
        <w:t xml:space="preserve"> Высокского сельсовета </w:t>
      </w:r>
    </w:p>
    <w:p w:rsidR="00EC1661" w:rsidRPr="00115327" w:rsidRDefault="00EC1661" w:rsidP="00EC1661">
      <w:pPr>
        <w:tabs>
          <w:tab w:val="left" w:pos="2871"/>
        </w:tabs>
        <w:spacing w:after="0" w:line="240" w:lineRule="auto"/>
        <w:ind w:left="3041"/>
        <w:jc w:val="right"/>
        <w:rPr>
          <w:rFonts w:ascii="Times New Roman" w:hAnsi="Times New Roman"/>
          <w:sz w:val="24"/>
          <w:szCs w:val="24"/>
        </w:rPr>
      </w:pPr>
      <w:r>
        <w:rPr>
          <w:rFonts w:ascii="Times New Roman" w:hAnsi="Times New Roman"/>
          <w:sz w:val="24"/>
          <w:szCs w:val="24"/>
        </w:rPr>
        <w:t>Медвенского</w:t>
      </w:r>
      <w:r w:rsidRPr="00115327">
        <w:rPr>
          <w:rFonts w:ascii="Times New Roman" w:hAnsi="Times New Roman"/>
          <w:sz w:val="24"/>
          <w:szCs w:val="24"/>
        </w:rPr>
        <w:t xml:space="preserve"> района </w:t>
      </w:r>
      <w:r>
        <w:rPr>
          <w:rFonts w:ascii="Times New Roman" w:hAnsi="Times New Roman"/>
          <w:sz w:val="24"/>
          <w:szCs w:val="24"/>
        </w:rPr>
        <w:t>Курской</w:t>
      </w:r>
      <w:r w:rsidRPr="00115327">
        <w:rPr>
          <w:rFonts w:ascii="Times New Roman" w:hAnsi="Times New Roman"/>
          <w:sz w:val="24"/>
          <w:szCs w:val="24"/>
        </w:rPr>
        <w:t xml:space="preserve"> области</w:t>
      </w:r>
    </w:p>
    <w:p w:rsidR="00EC1661" w:rsidRDefault="00EC1661" w:rsidP="00EC1661">
      <w:pPr>
        <w:spacing w:after="0" w:line="240" w:lineRule="auto"/>
        <w:jc w:val="right"/>
        <w:rPr>
          <w:rFonts w:ascii="Times New Roman" w:hAnsi="Times New Roman"/>
        </w:rPr>
      </w:pPr>
    </w:p>
    <w:p w:rsidR="00EC1661" w:rsidRPr="00FF2656" w:rsidRDefault="00EC1661" w:rsidP="00EC1661">
      <w:pPr>
        <w:spacing w:after="0" w:line="240" w:lineRule="auto"/>
        <w:jc w:val="right"/>
        <w:rPr>
          <w:rFonts w:ascii="Times New Roman" w:hAnsi="Times New Roman"/>
          <w:sz w:val="24"/>
          <w:szCs w:val="24"/>
        </w:rPr>
      </w:pPr>
    </w:p>
    <w:p w:rsidR="00EC1661" w:rsidRPr="00EC1661" w:rsidRDefault="00EC1661" w:rsidP="00EC1661">
      <w:pPr>
        <w:spacing w:after="0" w:line="240" w:lineRule="auto"/>
        <w:ind w:left="2480"/>
        <w:rPr>
          <w:rFonts w:ascii="Times New Roman" w:hAnsi="Times New Roman"/>
          <w:sz w:val="24"/>
          <w:szCs w:val="24"/>
        </w:rPr>
      </w:pPr>
      <w:r w:rsidRPr="00EC1661">
        <w:rPr>
          <w:rFonts w:ascii="Times New Roman" w:hAnsi="Times New Roman"/>
          <w:sz w:val="24"/>
          <w:szCs w:val="24"/>
        </w:rPr>
        <w:t>Журнал учета кандидатов на включение</w:t>
      </w:r>
    </w:p>
    <w:tbl>
      <w:tblPr>
        <w:tblW w:w="9150" w:type="dxa"/>
        <w:tblInd w:w="-284" w:type="dxa"/>
        <w:tblLayout w:type="fixed"/>
        <w:tblCellMar>
          <w:left w:w="0" w:type="dxa"/>
          <w:right w:w="0" w:type="dxa"/>
        </w:tblCellMar>
        <w:tblLook w:val="04A0"/>
      </w:tblPr>
      <w:tblGrid>
        <w:gridCol w:w="960"/>
        <w:gridCol w:w="1920"/>
        <w:gridCol w:w="1870"/>
        <w:gridCol w:w="2410"/>
        <w:gridCol w:w="1960"/>
        <w:gridCol w:w="30"/>
      </w:tblGrid>
      <w:tr w:rsidR="000C00FA" w:rsidRPr="00EC1661" w:rsidTr="000C00FA">
        <w:trPr>
          <w:trHeight w:val="346"/>
        </w:trPr>
        <w:tc>
          <w:tcPr>
            <w:tcW w:w="960" w:type="dxa"/>
            <w:tcBorders>
              <w:bottom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8160" w:type="dxa"/>
            <w:gridSpan w:val="4"/>
            <w:tcBorders>
              <w:bottom w:val="single" w:sz="4" w:space="0" w:color="auto"/>
            </w:tcBorders>
            <w:vAlign w:val="bottom"/>
          </w:tcPr>
          <w:p w:rsidR="000C00FA" w:rsidRDefault="000C00FA" w:rsidP="00EC1661">
            <w:pPr>
              <w:spacing w:after="0" w:line="240" w:lineRule="auto"/>
              <w:ind w:left="440"/>
              <w:rPr>
                <w:rFonts w:ascii="Times New Roman" w:hAnsi="Times New Roman"/>
                <w:sz w:val="24"/>
                <w:szCs w:val="24"/>
              </w:rPr>
            </w:pPr>
            <w:r w:rsidRPr="00EC1661">
              <w:rPr>
                <w:rFonts w:ascii="Times New Roman" w:hAnsi="Times New Roman"/>
                <w:sz w:val="24"/>
                <w:szCs w:val="24"/>
              </w:rPr>
              <w:t xml:space="preserve">в кадровый резерв </w:t>
            </w:r>
            <w:r>
              <w:rPr>
                <w:rFonts w:ascii="Times New Roman" w:hAnsi="Times New Roman"/>
                <w:sz w:val="24"/>
                <w:szCs w:val="24"/>
              </w:rPr>
              <w:t>А</w:t>
            </w:r>
            <w:r w:rsidRPr="00EC1661">
              <w:rPr>
                <w:rFonts w:ascii="Times New Roman" w:hAnsi="Times New Roman"/>
                <w:sz w:val="24"/>
                <w:szCs w:val="24"/>
              </w:rPr>
              <w:t xml:space="preserve">дминистрации </w:t>
            </w:r>
            <w:r w:rsidR="00BE788D">
              <w:rPr>
                <w:rFonts w:ascii="Times New Roman" w:hAnsi="Times New Roman"/>
                <w:sz w:val="24"/>
                <w:szCs w:val="24"/>
              </w:rPr>
              <w:t>Высокского</w:t>
            </w:r>
            <w:r>
              <w:rPr>
                <w:rFonts w:ascii="Times New Roman" w:hAnsi="Times New Roman"/>
                <w:sz w:val="24"/>
                <w:szCs w:val="24"/>
              </w:rPr>
              <w:t xml:space="preserve"> </w:t>
            </w:r>
            <w:r w:rsidRPr="00EC1661">
              <w:rPr>
                <w:rFonts w:ascii="Times New Roman" w:hAnsi="Times New Roman"/>
                <w:sz w:val="24"/>
                <w:szCs w:val="24"/>
              </w:rPr>
              <w:t>сельсовета</w:t>
            </w:r>
          </w:p>
          <w:p w:rsidR="000C00FA" w:rsidRPr="00EC1661" w:rsidRDefault="000C00FA" w:rsidP="00EC1661">
            <w:pPr>
              <w:spacing w:after="0" w:line="240" w:lineRule="auto"/>
              <w:ind w:left="440"/>
              <w:rPr>
                <w:rFonts w:ascii="Times New Roman" w:hAnsi="Times New Roman"/>
                <w:sz w:val="24"/>
                <w:szCs w:val="24"/>
              </w:rPr>
            </w:pPr>
          </w:p>
        </w:tc>
        <w:tc>
          <w:tcPr>
            <w:tcW w:w="30" w:type="dxa"/>
            <w:tcBorders>
              <w:bottom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36"/>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20"/>
              <w:rPr>
                <w:rFonts w:ascii="Times New Roman" w:hAnsi="Times New Roman"/>
                <w:sz w:val="24"/>
                <w:szCs w:val="24"/>
              </w:rPr>
            </w:pPr>
            <w:r w:rsidRPr="00EC1661">
              <w:rPr>
                <w:rFonts w:ascii="Times New Roman" w:hAnsi="Times New Roman"/>
                <w:sz w:val="24"/>
                <w:szCs w:val="24"/>
              </w:rPr>
              <w:t>N</w:t>
            </w:r>
          </w:p>
          <w:p w:rsidR="000C00FA" w:rsidRPr="00EC1661" w:rsidRDefault="000C00FA" w:rsidP="00EC1661">
            <w:pPr>
              <w:spacing w:after="0" w:line="240" w:lineRule="auto"/>
              <w:ind w:left="20"/>
              <w:rPr>
                <w:rFonts w:ascii="Times New Roman" w:hAnsi="Times New Roman"/>
                <w:sz w:val="24"/>
                <w:szCs w:val="24"/>
              </w:rPr>
            </w:pPr>
            <w:proofErr w:type="gramStart"/>
            <w:r w:rsidRPr="00EC1661">
              <w:rPr>
                <w:rFonts w:ascii="Times New Roman" w:hAnsi="Times New Roman"/>
                <w:sz w:val="24"/>
                <w:szCs w:val="24"/>
              </w:rPr>
              <w:t>п</w:t>
            </w:r>
            <w:proofErr w:type="gramEnd"/>
            <w:r w:rsidRPr="00EC1661">
              <w:rPr>
                <w:rFonts w:ascii="Times New Roman" w:hAnsi="Times New Roman"/>
                <w:sz w:val="24"/>
                <w:szCs w:val="24"/>
              </w:rPr>
              <w:t>/п</w:t>
            </w: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40"/>
              <w:rPr>
                <w:rFonts w:ascii="Times New Roman" w:hAnsi="Times New Roman"/>
                <w:sz w:val="24"/>
                <w:szCs w:val="24"/>
              </w:rPr>
            </w:pPr>
            <w:r w:rsidRPr="00EC1661">
              <w:rPr>
                <w:rFonts w:ascii="Times New Roman" w:hAnsi="Times New Roman"/>
                <w:sz w:val="24"/>
                <w:szCs w:val="24"/>
              </w:rPr>
              <w:t>Ф.И.О.</w:t>
            </w:r>
          </w:p>
          <w:p w:rsidR="000C00FA" w:rsidRPr="00EC1661" w:rsidRDefault="000C00FA" w:rsidP="00EC1661">
            <w:pPr>
              <w:spacing w:after="0" w:line="240" w:lineRule="auto"/>
              <w:ind w:left="40"/>
              <w:rPr>
                <w:rFonts w:ascii="Times New Roman" w:hAnsi="Times New Roman"/>
                <w:sz w:val="24"/>
                <w:szCs w:val="24"/>
              </w:rPr>
            </w:pPr>
            <w:r w:rsidRPr="00EC1661">
              <w:rPr>
                <w:rFonts w:ascii="Times New Roman" w:hAnsi="Times New Roman"/>
                <w:sz w:val="24"/>
                <w:szCs w:val="24"/>
              </w:rPr>
              <w:t>кандидата</w:t>
            </w: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Дата  приема</w:t>
            </w:r>
          </w:p>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документов</w:t>
            </w: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Перечень</w:t>
            </w:r>
          </w:p>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предоставленных</w:t>
            </w:r>
          </w:p>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документов</w:t>
            </w: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r w:rsidRPr="00EC1661">
              <w:rPr>
                <w:rFonts w:ascii="Times New Roman" w:hAnsi="Times New Roman"/>
                <w:sz w:val="24"/>
                <w:szCs w:val="24"/>
              </w:rPr>
              <w:t>Подпись</w:t>
            </w:r>
          </w:p>
          <w:p w:rsidR="000C00FA" w:rsidRPr="00EC1661" w:rsidRDefault="000C00FA" w:rsidP="00EC1661">
            <w:pPr>
              <w:spacing w:after="0" w:line="240" w:lineRule="auto"/>
              <w:rPr>
                <w:rFonts w:ascii="Times New Roman" w:hAnsi="Times New Roman"/>
                <w:sz w:val="24"/>
                <w:szCs w:val="24"/>
              </w:rPr>
            </w:pPr>
            <w:r w:rsidRPr="00EC1661">
              <w:rPr>
                <w:rFonts w:ascii="Times New Roman" w:hAnsi="Times New Roman"/>
                <w:sz w:val="24"/>
                <w:szCs w:val="24"/>
              </w:rPr>
              <w:t>кандидата</w:t>
            </w:r>
          </w:p>
        </w:tc>
        <w:tc>
          <w:tcPr>
            <w:tcW w:w="3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3"/>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20"/>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40"/>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top w:val="single" w:sz="4" w:space="0" w:color="auto"/>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0"/>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20"/>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40"/>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3"/>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ind w:left="60"/>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3"/>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0"/>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3"/>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r w:rsidR="000C00FA" w:rsidRPr="00EC1661" w:rsidTr="000C00FA">
        <w:trPr>
          <w:trHeight w:val="453"/>
        </w:trPr>
        <w:tc>
          <w:tcPr>
            <w:tcW w:w="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1960" w:type="dxa"/>
            <w:tcBorders>
              <w:top w:val="single" w:sz="4" w:space="0" w:color="auto"/>
              <w:left w:val="single" w:sz="4" w:space="0" w:color="auto"/>
              <w:bottom w:val="single" w:sz="4" w:space="0" w:color="auto"/>
              <w:righ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c>
          <w:tcPr>
            <w:tcW w:w="30" w:type="dxa"/>
            <w:tcBorders>
              <w:left w:val="single" w:sz="4" w:space="0" w:color="auto"/>
            </w:tcBorders>
            <w:vAlign w:val="bottom"/>
          </w:tcPr>
          <w:p w:rsidR="000C00FA" w:rsidRPr="00EC1661" w:rsidRDefault="000C00FA" w:rsidP="00EC1661">
            <w:pPr>
              <w:spacing w:after="0" w:line="240" w:lineRule="auto"/>
              <w:rPr>
                <w:rFonts w:ascii="Times New Roman" w:hAnsi="Times New Roman"/>
                <w:sz w:val="24"/>
                <w:szCs w:val="24"/>
              </w:rPr>
            </w:pPr>
          </w:p>
        </w:tc>
      </w:tr>
    </w:tbl>
    <w:p w:rsidR="00EC1661" w:rsidRPr="00EC1661" w:rsidRDefault="00EC1661" w:rsidP="00EC1661">
      <w:pPr>
        <w:spacing w:after="0" w:line="240" w:lineRule="auto"/>
        <w:jc w:val="both"/>
        <w:rPr>
          <w:rFonts w:ascii="Times New Roman" w:hAnsi="Times New Roman"/>
          <w:sz w:val="24"/>
          <w:szCs w:val="24"/>
        </w:rPr>
      </w:pPr>
    </w:p>
    <w:p w:rsidR="000C00FA" w:rsidRDefault="000C00FA">
      <w:pPr>
        <w:spacing w:after="160" w:line="259" w:lineRule="auto"/>
        <w:rPr>
          <w:rFonts w:ascii="Times New Roman" w:hAnsi="Times New Roman"/>
          <w:sz w:val="24"/>
          <w:szCs w:val="24"/>
        </w:rPr>
      </w:pPr>
      <w:r>
        <w:rPr>
          <w:rFonts w:ascii="Times New Roman" w:hAnsi="Times New Roman"/>
          <w:sz w:val="24"/>
          <w:szCs w:val="24"/>
        </w:rPr>
        <w:br w:type="page"/>
      </w:r>
    </w:p>
    <w:p w:rsidR="000C00FA" w:rsidRPr="009B743F" w:rsidRDefault="000C00FA" w:rsidP="000C00FA">
      <w:pPr>
        <w:spacing w:after="0" w:line="240" w:lineRule="auto"/>
        <w:ind w:left="5103"/>
        <w:jc w:val="right"/>
        <w:rPr>
          <w:rFonts w:ascii="Times New Roman" w:hAnsi="Times New Roman"/>
          <w:sz w:val="24"/>
          <w:szCs w:val="24"/>
        </w:rPr>
      </w:pPr>
      <w:r>
        <w:rPr>
          <w:rFonts w:ascii="Times New Roman" w:hAnsi="Times New Roman"/>
          <w:sz w:val="24"/>
          <w:szCs w:val="24"/>
        </w:rPr>
        <w:lastRenderedPageBreak/>
        <w:t>Приложение № 2</w:t>
      </w:r>
    </w:p>
    <w:p w:rsidR="000C00FA" w:rsidRPr="009B743F" w:rsidRDefault="000C00FA" w:rsidP="000C00FA">
      <w:pPr>
        <w:spacing w:after="0" w:line="240" w:lineRule="auto"/>
        <w:ind w:left="5103"/>
        <w:jc w:val="right"/>
        <w:rPr>
          <w:rFonts w:ascii="Times New Roman" w:hAnsi="Times New Roman"/>
          <w:sz w:val="24"/>
          <w:szCs w:val="24"/>
        </w:rPr>
      </w:pPr>
      <w:r>
        <w:rPr>
          <w:rFonts w:ascii="Times New Roman" w:hAnsi="Times New Roman"/>
          <w:sz w:val="24"/>
          <w:szCs w:val="24"/>
        </w:rPr>
        <w:t xml:space="preserve">к </w:t>
      </w:r>
      <w:r w:rsidRPr="009B743F">
        <w:rPr>
          <w:rFonts w:ascii="Times New Roman" w:hAnsi="Times New Roman"/>
          <w:sz w:val="24"/>
          <w:szCs w:val="24"/>
        </w:rPr>
        <w:t>постановлени</w:t>
      </w:r>
      <w:r>
        <w:rPr>
          <w:rFonts w:ascii="Times New Roman" w:hAnsi="Times New Roman"/>
          <w:sz w:val="24"/>
          <w:szCs w:val="24"/>
        </w:rPr>
        <w:t>ю</w:t>
      </w:r>
      <w:r w:rsidRPr="009B743F">
        <w:rPr>
          <w:rFonts w:ascii="Times New Roman" w:hAnsi="Times New Roman"/>
          <w:sz w:val="24"/>
          <w:szCs w:val="24"/>
        </w:rPr>
        <w:t xml:space="preserve"> Администрации</w:t>
      </w:r>
    </w:p>
    <w:p w:rsidR="000C00FA" w:rsidRPr="009B743F" w:rsidRDefault="00BE788D" w:rsidP="000C00FA">
      <w:pPr>
        <w:spacing w:after="0" w:line="240" w:lineRule="auto"/>
        <w:ind w:left="5103"/>
        <w:jc w:val="right"/>
        <w:rPr>
          <w:rFonts w:ascii="Times New Roman" w:hAnsi="Times New Roman"/>
          <w:sz w:val="24"/>
          <w:szCs w:val="24"/>
        </w:rPr>
      </w:pPr>
      <w:r>
        <w:rPr>
          <w:rFonts w:ascii="Times New Roman" w:hAnsi="Times New Roman"/>
          <w:sz w:val="24"/>
          <w:szCs w:val="24"/>
        </w:rPr>
        <w:t>Высокского</w:t>
      </w:r>
      <w:r w:rsidR="000C00FA" w:rsidRPr="009B743F">
        <w:rPr>
          <w:rFonts w:ascii="Times New Roman" w:hAnsi="Times New Roman"/>
          <w:sz w:val="24"/>
          <w:szCs w:val="24"/>
        </w:rPr>
        <w:t xml:space="preserve"> сельсовета</w:t>
      </w:r>
    </w:p>
    <w:p w:rsidR="000C00FA" w:rsidRPr="009B743F" w:rsidRDefault="000C00FA" w:rsidP="000C00FA">
      <w:pPr>
        <w:spacing w:after="0" w:line="240" w:lineRule="auto"/>
        <w:ind w:left="5103"/>
        <w:jc w:val="right"/>
        <w:rPr>
          <w:rFonts w:ascii="Times New Roman" w:hAnsi="Times New Roman"/>
          <w:sz w:val="24"/>
          <w:szCs w:val="24"/>
        </w:rPr>
      </w:pPr>
      <w:r w:rsidRPr="009B743F">
        <w:rPr>
          <w:rFonts w:ascii="Times New Roman" w:hAnsi="Times New Roman"/>
          <w:sz w:val="24"/>
          <w:szCs w:val="24"/>
        </w:rPr>
        <w:t>Медвенского района</w:t>
      </w:r>
    </w:p>
    <w:p w:rsidR="000C00FA" w:rsidRPr="009B743F" w:rsidRDefault="00BE788D" w:rsidP="000C00FA">
      <w:pPr>
        <w:spacing w:after="0" w:line="240" w:lineRule="auto"/>
        <w:ind w:left="5103"/>
        <w:jc w:val="right"/>
        <w:rPr>
          <w:rFonts w:ascii="Times New Roman" w:hAnsi="Times New Roman"/>
          <w:sz w:val="24"/>
          <w:szCs w:val="24"/>
        </w:rPr>
      </w:pPr>
      <w:r>
        <w:rPr>
          <w:rFonts w:ascii="Times New Roman" w:hAnsi="Times New Roman"/>
          <w:sz w:val="24"/>
          <w:szCs w:val="24"/>
        </w:rPr>
        <w:t>о</w:t>
      </w:r>
      <w:r w:rsidR="000C00FA" w:rsidRPr="009B743F">
        <w:rPr>
          <w:rFonts w:ascii="Times New Roman" w:hAnsi="Times New Roman"/>
          <w:sz w:val="24"/>
          <w:szCs w:val="24"/>
        </w:rPr>
        <w:t>т</w:t>
      </w:r>
      <w:r>
        <w:rPr>
          <w:rFonts w:ascii="Times New Roman" w:hAnsi="Times New Roman"/>
          <w:sz w:val="24"/>
          <w:szCs w:val="24"/>
        </w:rPr>
        <w:t xml:space="preserve"> 12</w:t>
      </w:r>
      <w:r w:rsidR="00D34B33">
        <w:rPr>
          <w:rFonts w:ascii="Times New Roman" w:hAnsi="Times New Roman"/>
          <w:sz w:val="24"/>
          <w:szCs w:val="24"/>
        </w:rPr>
        <w:t>.0</w:t>
      </w:r>
      <w:r>
        <w:rPr>
          <w:rFonts w:ascii="Times New Roman" w:hAnsi="Times New Roman"/>
          <w:sz w:val="24"/>
          <w:szCs w:val="24"/>
        </w:rPr>
        <w:t>2</w:t>
      </w:r>
      <w:r w:rsidR="00D34B33">
        <w:rPr>
          <w:rFonts w:ascii="Times New Roman" w:hAnsi="Times New Roman"/>
          <w:sz w:val="24"/>
          <w:szCs w:val="24"/>
        </w:rPr>
        <w:t xml:space="preserve">.2024 </w:t>
      </w:r>
      <w:r w:rsidR="000C00FA" w:rsidRPr="009B743F">
        <w:rPr>
          <w:rFonts w:ascii="Times New Roman" w:hAnsi="Times New Roman"/>
          <w:sz w:val="24"/>
          <w:szCs w:val="24"/>
        </w:rPr>
        <w:t xml:space="preserve">№ </w:t>
      </w:r>
      <w:r w:rsidR="00D34B33">
        <w:rPr>
          <w:rFonts w:ascii="Times New Roman" w:hAnsi="Times New Roman"/>
          <w:sz w:val="24"/>
          <w:szCs w:val="24"/>
        </w:rPr>
        <w:t>1</w:t>
      </w:r>
      <w:r>
        <w:rPr>
          <w:rFonts w:ascii="Times New Roman" w:hAnsi="Times New Roman"/>
          <w:sz w:val="24"/>
          <w:szCs w:val="24"/>
        </w:rPr>
        <w:t>6</w:t>
      </w:r>
      <w:r w:rsidR="00D34B33">
        <w:rPr>
          <w:rFonts w:ascii="Times New Roman" w:hAnsi="Times New Roman"/>
          <w:sz w:val="24"/>
          <w:szCs w:val="24"/>
        </w:rPr>
        <w:t>-па</w:t>
      </w:r>
    </w:p>
    <w:p w:rsidR="000C00FA" w:rsidRPr="009B743F" w:rsidRDefault="000C00FA" w:rsidP="000C00FA">
      <w:pPr>
        <w:spacing w:after="0"/>
        <w:ind w:left="5940"/>
        <w:jc w:val="right"/>
        <w:rPr>
          <w:rFonts w:ascii="Times New Roman" w:hAnsi="Times New Roman"/>
          <w:sz w:val="24"/>
          <w:szCs w:val="24"/>
        </w:rPr>
      </w:pPr>
    </w:p>
    <w:p w:rsidR="00EC1661" w:rsidRPr="00EC1661" w:rsidRDefault="00EC1661" w:rsidP="00EC1661">
      <w:pPr>
        <w:spacing w:after="0" w:line="240" w:lineRule="auto"/>
        <w:jc w:val="both"/>
        <w:rPr>
          <w:rFonts w:ascii="Times New Roman" w:hAnsi="Times New Roman"/>
          <w:sz w:val="24"/>
          <w:szCs w:val="24"/>
        </w:rPr>
      </w:pPr>
    </w:p>
    <w:p w:rsidR="000C00FA" w:rsidRPr="000C00FA" w:rsidRDefault="000C00FA" w:rsidP="009A0AD0">
      <w:pPr>
        <w:spacing w:after="0" w:line="240" w:lineRule="auto"/>
        <w:jc w:val="center"/>
        <w:rPr>
          <w:rFonts w:ascii="Times New Roman" w:hAnsi="Times New Roman"/>
          <w:sz w:val="24"/>
          <w:szCs w:val="24"/>
        </w:rPr>
      </w:pPr>
      <w:r w:rsidRPr="000C00FA">
        <w:rPr>
          <w:rFonts w:ascii="Times New Roman" w:hAnsi="Times New Roman"/>
          <w:b/>
          <w:bCs/>
          <w:sz w:val="24"/>
          <w:szCs w:val="24"/>
        </w:rPr>
        <w:t>ПОЛОЖЕНИЕ</w:t>
      </w:r>
    </w:p>
    <w:p w:rsidR="000C00FA" w:rsidRDefault="009A0AD0" w:rsidP="009A0AD0">
      <w:pPr>
        <w:tabs>
          <w:tab w:val="left" w:pos="1656"/>
        </w:tabs>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о </w:t>
      </w:r>
      <w:r w:rsidR="000C00FA" w:rsidRPr="000C00FA">
        <w:rPr>
          <w:rFonts w:ascii="Times New Roman" w:hAnsi="Times New Roman"/>
          <w:b/>
          <w:bCs/>
          <w:sz w:val="24"/>
          <w:szCs w:val="24"/>
        </w:rPr>
        <w:t xml:space="preserve">комиссии по формированию </w:t>
      </w:r>
      <w:r>
        <w:rPr>
          <w:rFonts w:ascii="Times New Roman" w:hAnsi="Times New Roman"/>
          <w:b/>
          <w:bCs/>
          <w:sz w:val="24"/>
          <w:szCs w:val="24"/>
        </w:rPr>
        <w:t xml:space="preserve">кадрового резерва для </w:t>
      </w:r>
      <w:r w:rsidR="000C00FA" w:rsidRPr="000C00FA">
        <w:rPr>
          <w:rFonts w:ascii="Times New Roman" w:hAnsi="Times New Roman"/>
          <w:b/>
          <w:bCs/>
          <w:sz w:val="24"/>
          <w:szCs w:val="24"/>
        </w:rPr>
        <w:t>замещения должностей муниципальной службы</w:t>
      </w:r>
    </w:p>
    <w:p w:rsidR="009A0AD0" w:rsidRPr="000C00FA" w:rsidRDefault="009A0AD0" w:rsidP="009A0AD0">
      <w:pPr>
        <w:tabs>
          <w:tab w:val="left" w:pos="1656"/>
        </w:tabs>
        <w:spacing w:after="0" w:line="240" w:lineRule="auto"/>
        <w:ind w:right="-1"/>
        <w:jc w:val="center"/>
        <w:rPr>
          <w:rFonts w:ascii="Times New Roman" w:hAnsi="Times New Roman"/>
          <w:b/>
          <w:bCs/>
          <w:sz w:val="24"/>
          <w:szCs w:val="24"/>
        </w:rPr>
      </w:pPr>
    </w:p>
    <w:p w:rsidR="000C00FA" w:rsidRPr="009A0AD0" w:rsidRDefault="009A0AD0" w:rsidP="009A0AD0">
      <w:pPr>
        <w:tabs>
          <w:tab w:val="left" w:pos="281"/>
        </w:tabs>
        <w:spacing w:after="0" w:line="240" w:lineRule="auto"/>
        <w:ind w:firstLine="709"/>
        <w:jc w:val="both"/>
        <w:rPr>
          <w:rFonts w:ascii="Times New Roman" w:hAnsi="Times New Roman"/>
          <w:b/>
          <w:sz w:val="24"/>
          <w:szCs w:val="24"/>
        </w:rPr>
      </w:pPr>
      <w:r w:rsidRPr="009A0AD0">
        <w:rPr>
          <w:rFonts w:ascii="Times New Roman" w:hAnsi="Times New Roman"/>
          <w:b/>
          <w:sz w:val="24"/>
          <w:szCs w:val="24"/>
        </w:rPr>
        <w:t>1.</w:t>
      </w:r>
      <w:r w:rsidR="000C00FA" w:rsidRPr="009A0AD0">
        <w:rPr>
          <w:rFonts w:ascii="Times New Roman" w:hAnsi="Times New Roman"/>
          <w:b/>
          <w:sz w:val="24"/>
          <w:szCs w:val="24"/>
        </w:rPr>
        <w:t>Общие положения</w:t>
      </w:r>
    </w:p>
    <w:p w:rsidR="000C00FA" w:rsidRPr="000C00FA" w:rsidRDefault="000C00FA" w:rsidP="009A0AD0">
      <w:pPr>
        <w:spacing w:after="0" w:line="240" w:lineRule="auto"/>
        <w:ind w:left="1" w:firstLine="709"/>
        <w:jc w:val="both"/>
        <w:rPr>
          <w:rFonts w:ascii="Times New Roman" w:hAnsi="Times New Roman"/>
          <w:sz w:val="24"/>
          <w:szCs w:val="24"/>
        </w:rPr>
      </w:pPr>
      <w:r w:rsidRPr="000C00FA">
        <w:rPr>
          <w:rFonts w:ascii="Times New Roman" w:hAnsi="Times New Roman"/>
          <w:sz w:val="24"/>
          <w:szCs w:val="24"/>
        </w:rPr>
        <w:t>1.1. Комиссия по формированию кадрового резерва для замещения должностей муниципальной службы (далее – комиссия) образована в целях формирования кадрового резерва в</w:t>
      </w:r>
      <w:r w:rsidR="009A0AD0">
        <w:rPr>
          <w:rFonts w:ascii="Times New Roman" w:hAnsi="Times New Roman"/>
          <w:sz w:val="24"/>
          <w:szCs w:val="24"/>
        </w:rPr>
        <w:t xml:space="preserve"> Администрации</w:t>
      </w:r>
      <w:r w:rsidR="00AC7CEF">
        <w:rPr>
          <w:rFonts w:ascii="Times New Roman" w:hAnsi="Times New Roman"/>
          <w:sz w:val="24"/>
          <w:szCs w:val="24"/>
        </w:rPr>
        <w:t xml:space="preserve"> Высокского сельсовета </w:t>
      </w:r>
      <w:r w:rsidR="009A0AD0">
        <w:rPr>
          <w:rFonts w:ascii="Times New Roman" w:hAnsi="Times New Roman"/>
          <w:sz w:val="24"/>
          <w:szCs w:val="24"/>
        </w:rPr>
        <w:t xml:space="preserve">Медвенского района Курской области (далее – Администрация) </w:t>
      </w:r>
      <w:r w:rsidRPr="000C00FA">
        <w:rPr>
          <w:rFonts w:ascii="Times New Roman" w:hAnsi="Times New Roman"/>
          <w:sz w:val="24"/>
          <w:szCs w:val="24"/>
        </w:rPr>
        <w:t>для замещения вакантной должности муниципальной службы, назначение на которую и освобождение от которой осуществляется работодателем.</w:t>
      </w:r>
    </w:p>
    <w:p w:rsidR="000C00FA" w:rsidRPr="000C00FA" w:rsidRDefault="000C00FA" w:rsidP="009A0AD0">
      <w:pPr>
        <w:spacing w:after="0" w:line="240" w:lineRule="auto"/>
        <w:ind w:left="1" w:firstLine="709"/>
        <w:jc w:val="both"/>
        <w:rPr>
          <w:rFonts w:ascii="Times New Roman" w:hAnsi="Times New Roman"/>
          <w:sz w:val="24"/>
          <w:szCs w:val="24"/>
        </w:rPr>
      </w:pPr>
      <w:r w:rsidRPr="000C00FA">
        <w:rPr>
          <w:rFonts w:ascii="Times New Roman" w:hAnsi="Times New Roman"/>
          <w:sz w:val="24"/>
          <w:szCs w:val="24"/>
        </w:rPr>
        <w:t xml:space="preserve">1.2. Комиссия в своей деятельности руководствуется Конституцией Российской Федерации, действующим законодательством Российской Федерации и </w:t>
      </w:r>
      <w:r w:rsidR="009A0AD0">
        <w:rPr>
          <w:rFonts w:ascii="Times New Roman" w:hAnsi="Times New Roman"/>
          <w:sz w:val="24"/>
          <w:szCs w:val="24"/>
        </w:rPr>
        <w:t xml:space="preserve">Курской </w:t>
      </w:r>
      <w:r w:rsidRPr="000C00FA">
        <w:rPr>
          <w:rFonts w:ascii="Times New Roman" w:hAnsi="Times New Roman"/>
          <w:sz w:val="24"/>
          <w:szCs w:val="24"/>
        </w:rPr>
        <w:t xml:space="preserve">области, иными нормативными правовыми актами Российской Федерации и </w:t>
      </w:r>
      <w:r w:rsidR="009A0AD0">
        <w:rPr>
          <w:rFonts w:ascii="Times New Roman" w:hAnsi="Times New Roman"/>
          <w:sz w:val="24"/>
          <w:szCs w:val="24"/>
        </w:rPr>
        <w:t xml:space="preserve">Курской </w:t>
      </w:r>
      <w:r w:rsidRPr="000C00FA">
        <w:rPr>
          <w:rFonts w:ascii="Times New Roman" w:hAnsi="Times New Roman"/>
          <w:sz w:val="24"/>
          <w:szCs w:val="24"/>
        </w:rPr>
        <w:t xml:space="preserve">области, Уставом </w:t>
      </w:r>
      <w:r w:rsidR="009A0AD0">
        <w:rPr>
          <w:rFonts w:ascii="Times New Roman" w:hAnsi="Times New Roman"/>
          <w:sz w:val="24"/>
          <w:szCs w:val="24"/>
        </w:rPr>
        <w:t>муниципального образования «</w:t>
      </w:r>
      <w:r w:rsidR="00BE788D">
        <w:rPr>
          <w:rFonts w:ascii="Times New Roman" w:hAnsi="Times New Roman"/>
          <w:sz w:val="24"/>
          <w:szCs w:val="24"/>
        </w:rPr>
        <w:t>Высокский</w:t>
      </w:r>
      <w:r w:rsidR="009A0AD0">
        <w:rPr>
          <w:rFonts w:ascii="Times New Roman" w:hAnsi="Times New Roman"/>
          <w:sz w:val="24"/>
          <w:szCs w:val="24"/>
        </w:rPr>
        <w:t xml:space="preserve"> сельсовет» Медвенского района Курской области</w:t>
      </w:r>
      <w:r w:rsidRPr="000C00FA">
        <w:rPr>
          <w:rFonts w:ascii="Times New Roman" w:hAnsi="Times New Roman"/>
          <w:sz w:val="24"/>
          <w:szCs w:val="24"/>
        </w:rPr>
        <w:t>, муниципальными правовыми актами</w:t>
      </w:r>
      <w:r w:rsidR="00AC7CEF">
        <w:rPr>
          <w:rFonts w:ascii="Times New Roman" w:hAnsi="Times New Roman"/>
          <w:sz w:val="24"/>
          <w:szCs w:val="24"/>
        </w:rPr>
        <w:t xml:space="preserve"> Высокского сельсовета </w:t>
      </w:r>
      <w:r w:rsidR="009A0AD0">
        <w:rPr>
          <w:rFonts w:ascii="Times New Roman" w:hAnsi="Times New Roman"/>
          <w:sz w:val="24"/>
          <w:szCs w:val="24"/>
        </w:rPr>
        <w:t xml:space="preserve">Медвенского района Курской области </w:t>
      </w:r>
      <w:r w:rsidRPr="000C00FA">
        <w:rPr>
          <w:rFonts w:ascii="Times New Roman" w:hAnsi="Times New Roman"/>
          <w:sz w:val="24"/>
          <w:szCs w:val="24"/>
        </w:rPr>
        <w:t xml:space="preserve"> и настоящим Положением.</w:t>
      </w:r>
    </w:p>
    <w:p w:rsidR="000C00FA" w:rsidRPr="000C00FA" w:rsidRDefault="000C00FA" w:rsidP="009A0AD0">
      <w:pPr>
        <w:spacing w:after="0" w:line="240" w:lineRule="auto"/>
        <w:ind w:left="1" w:firstLine="709"/>
        <w:jc w:val="both"/>
        <w:rPr>
          <w:rFonts w:ascii="Times New Roman" w:hAnsi="Times New Roman"/>
          <w:sz w:val="24"/>
          <w:szCs w:val="24"/>
        </w:rPr>
      </w:pPr>
      <w:r w:rsidRPr="000C00FA">
        <w:rPr>
          <w:rFonts w:ascii="Times New Roman" w:hAnsi="Times New Roman"/>
          <w:sz w:val="24"/>
          <w:szCs w:val="24"/>
        </w:rPr>
        <w:t>1.3. Деятельность комиссии основывается на принципах законности, гласности, коллегиальности.</w:t>
      </w:r>
    </w:p>
    <w:p w:rsidR="000C00FA" w:rsidRPr="000C00FA" w:rsidRDefault="000C00FA" w:rsidP="009A0AD0">
      <w:pPr>
        <w:spacing w:after="0" w:line="240" w:lineRule="auto"/>
        <w:ind w:firstLine="709"/>
        <w:jc w:val="both"/>
        <w:rPr>
          <w:rFonts w:ascii="Times New Roman" w:hAnsi="Times New Roman"/>
          <w:sz w:val="24"/>
          <w:szCs w:val="24"/>
        </w:rPr>
      </w:pPr>
    </w:p>
    <w:p w:rsidR="000C00FA" w:rsidRPr="009A0AD0" w:rsidRDefault="009A0AD0" w:rsidP="009A0AD0">
      <w:pPr>
        <w:tabs>
          <w:tab w:val="left" w:pos="365"/>
        </w:tabs>
        <w:spacing w:after="0" w:line="240" w:lineRule="auto"/>
        <w:ind w:left="1" w:firstLine="708"/>
        <w:jc w:val="both"/>
        <w:rPr>
          <w:rFonts w:ascii="Times New Roman" w:hAnsi="Times New Roman"/>
          <w:b/>
          <w:sz w:val="24"/>
          <w:szCs w:val="24"/>
        </w:rPr>
      </w:pPr>
      <w:r>
        <w:rPr>
          <w:rFonts w:ascii="Times New Roman" w:hAnsi="Times New Roman"/>
          <w:b/>
          <w:sz w:val="24"/>
          <w:szCs w:val="24"/>
        </w:rPr>
        <w:t>2.</w:t>
      </w:r>
      <w:r w:rsidR="000C00FA" w:rsidRPr="009A0AD0">
        <w:rPr>
          <w:rFonts w:ascii="Times New Roman" w:hAnsi="Times New Roman"/>
          <w:b/>
          <w:sz w:val="24"/>
          <w:szCs w:val="24"/>
        </w:rPr>
        <w:t>Функции комиссии по формированию кадрового резерва для замещения должностей муниципальной службы.</w:t>
      </w:r>
    </w:p>
    <w:p w:rsidR="000C00FA" w:rsidRPr="009A0AD0" w:rsidRDefault="009A0AD0" w:rsidP="009A0AD0">
      <w:pPr>
        <w:tabs>
          <w:tab w:val="left" w:pos="501"/>
        </w:tabs>
        <w:spacing w:after="0" w:line="240" w:lineRule="auto"/>
        <w:ind w:firstLine="708"/>
        <w:jc w:val="both"/>
        <w:rPr>
          <w:rFonts w:ascii="Times New Roman" w:hAnsi="Times New Roman"/>
          <w:sz w:val="24"/>
          <w:szCs w:val="24"/>
        </w:rPr>
      </w:pPr>
      <w:r>
        <w:rPr>
          <w:rFonts w:ascii="Times New Roman" w:hAnsi="Times New Roman"/>
          <w:sz w:val="24"/>
          <w:szCs w:val="24"/>
        </w:rPr>
        <w:t xml:space="preserve">2.1. </w:t>
      </w:r>
      <w:r w:rsidR="000C00FA" w:rsidRPr="000C00FA">
        <w:rPr>
          <w:rFonts w:ascii="Times New Roman" w:hAnsi="Times New Roman"/>
          <w:sz w:val="24"/>
          <w:szCs w:val="24"/>
        </w:rPr>
        <w:t>Основными функциями комиссии являются:</w:t>
      </w:r>
    </w:p>
    <w:p w:rsidR="000C00FA" w:rsidRPr="000C00FA" w:rsidRDefault="000C00FA" w:rsidP="009A0AD0">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 xml:space="preserve">а) изучение, анализ, обобщение документов и материалов, представленных на комиссию; </w:t>
      </w:r>
    </w:p>
    <w:p w:rsidR="000C00FA" w:rsidRPr="000C00FA" w:rsidRDefault="000C00FA" w:rsidP="009A0AD0">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б) формирование кадрового резерва;</w:t>
      </w:r>
    </w:p>
    <w:p w:rsidR="000C00FA" w:rsidRPr="000C00FA" w:rsidRDefault="000C00FA" w:rsidP="009A0AD0">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в) работа с кадровым резервом;</w:t>
      </w:r>
    </w:p>
    <w:p w:rsidR="009A0AD0" w:rsidRDefault="000C00FA" w:rsidP="009A0AD0">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 xml:space="preserve">г) подготовка проекта распоряжения для исключения граждан из кадрового резерва; </w:t>
      </w:r>
    </w:p>
    <w:p w:rsidR="000C00FA" w:rsidRDefault="000C00FA" w:rsidP="009A0AD0">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д) подготовка проекта распоряжения об утверждении списка кадрового резерва.</w:t>
      </w:r>
    </w:p>
    <w:p w:rsidR="009A0AD0" w:rsidRPr="000C00FA" w:rsidRDefault="009A0AD0" w:rsidP="009A0AD0">
      <w:pPr>
        <w:spacing w:after="0" w:line="240" w:lineRule="auto"/>
        <w:ind w:left="1" w:firstLine="708"/>
        <w:jc w:val="both"/>
        <w:rPr>
          <w:rFonts w:ascii="Times New Roman" w:hAnsi="Times New Roman"/>
          <w:sz w:val="24"/>
          <w:szCs w:val="24"/>
        </w:rPr>
      </w:pPr>
    </w:p>
    <w:p w:rsidR="000C00FA" w:rsidRPr="009A0AD0" w:rsidRDefault="009A0AD0" w:rsidP="00367D72">
      <w:pPr>
        <w:tabs>
          <w:tab w:val="left" w:pos="413"/>
        </w:tabs>
        <w:spacing w:after="0" w:line="240" w:lineRule="auto"/>
        <w:ind w:left="1" w:firstLine="708"/>
        <w:jc w:val="both"/>
        <w:rPr>
          <w:rFonts w:ascii="Times New Roman" w:hAnsi="Times New Roman"/>
          <w:b/>
          <w:sz w:val="24"/>
          <w:szCs w:val="24"/>
        </w:rPr>
      </w:pPr>
      <w:r w:rsidRPr="009A0AD0">
        <w:rPr>
          <w:rFonts w:ascii="Times New Roman" w:hAnsi="Times New Roman"/>
          <w:b/>
          <w:sz w:val="24"/>
          <w:szCs w:val="24"/>
        </w:rPr>
        <w:t xml:space="preserve">3. </w:t>
      </w:r>
      <w:r w:rsidR="000C00FA" w:rsidRPr="009A0AD0">
        <w:rPr>
          <w:rFonts w:ascii="Times New Roman" w:hAnsi="Times New Roman"/>
          <w:b/>
          <w:sz w:val="24"/>
          <w:szCs w:val="24"/>
        </w:rPr>
        <w:t>Права комиссии по формированию кадрового резерва для замещения должностей муниципальной службы</w:t>
      </w:r>
    </w:p>
    <w:p w:rsidR="000C00FA" w:rsidRPr="000C00FA" w:rsidRDefault="009A0AD0" w:rsidP="00367D72">
      <w:pPr>
        <w:tabs>
          <w:tab w:val="left" w:pos="501"/>
        </w:tabs>
        <w:spacing w:after="0" w:line="240" w:lineRule="auto"/>
        <w:ind w:firstLine="708"/>
        <w:jc w:val="both"/>
        <w:rPr>
          <w:rFonts w:ascii="Times New Roman" w:hAnsi="Times New Roman"/>
          <w:sz w:val="24"/>
          <w:szCs w:val="24"/>
        </w:rPr>
      </w:pPr>
      <w:r>
        <w:rPr>
          <w:rFonts w:ascii="Times New Roman" w:hAnsi="Times New Roman"/>
          <w:sz w:val="24"/>
          <w:szCs w:val="24"/>
        </w:rPr>
        <w:t>3.1.</w:t>
      </w:r>
      <w:r w:rsidR="000C00FA" w:rsidRPr="000C00FA">
        <w:rPr>
          <w:rFonts w:ascii="Times New Roman" w:hAnsi="Times New Roman"/>
          <w:sz w:val="24"/>
          <w:szCs w:val="24"/>
        </w:rPr>
        <w:t>Комиссия имеет право по вопросам формирования кадрового резерва:</w:t>
      </w:r>
    </w:p>
    <w:p w:rsidR="000C00FA" w:rsidRPr="000C00FA" w:rsidRDefault="000C00FA" w:rsidP="00367D72">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 xml:space="preserve">а) запрашивать и получать необходимую информацию предприятий, учреждений, организаций, их должностных лиц; </w:t>
      </w:r>
    </w:p>
    <w:p w:rsidR="000C00FA" w:rsidRDefault="000C00FA" w:rsidP="00367D72">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 xml:space="preserve">б) взаимодействовать с органами исполнительной власти </w:t>
      </w:r>
      <w:r w:rsidR="009A0AD0">
        <w:rPr>
          <w:rFonts w:ascii="Times New Roman" w:hAnsi="Times New Roman"/>
          <w:sz w:val="24"/>
          <w:szCs w:val="24"/>
        </w:rPr>
        <w:t>Курской</w:t>
      </w:r>
      <w:r w:rsidRPr="000C00FA">
        <w:rPr>
          <w:rFonts w:ascii="Times New Roman" w:hAnsi="Times New Roman"/>
          <w:sz w:val="24"/>
          <w:szCs w:val="24"/>
        </w:rPr>
        <w:t xml:space="preserve"> области</w:t>
      </w:r>
      <w:r w:rsidR="009A0AD0">
        <w:rPr>
          <w:rFonts w:ascii="Times New Roman" w:hAnsi="Times New Roman"/>
          <w:sz w:val="24"/>
          <w:szCs w:val="24"/>
        </w:rPr>
        <w:t xml:space="preserve"> и Медвенского района</w:t>
      </w:r>
      <w:r w:rsidRPr="000C00FA">
        <w:rPr>
          <w:rFonts w:ascii="Times New Roman" w:hAnsi="Times New Roman"/>
          <w:sz w:val="24"/>
          <w:szCs w:val="24"/>
        </w:rPr>
        <w:t>.</w:t>
      </w:r>
    </w:p>
    <w:p w:rsidR="009A0AD0" w:rsidRPr="000C00FA" w:rsidRDefault="009A0AD0" w:rsidP="00367D72">
      <w:pPr>
        <w:spacing w:after="0" w:line="240" w:lineRule="auto"/>
        <w:ind w:left="1" w:firstLine="708"/>
        <w:jc w:val="both"/>
        <w:rPr>
          <w:rFonts w:ascii="Times New Roman" w:hAnsi="Times New Roman"/>
          <w:sz w:val="24"/>
          <w:szCs w:val="24"/>
        </w:rPr>
      </w:pPr>
    </w:p>
    <w:p w:rsidR="000C00FA" w:rsidRPr="009A0AD0" w:rsidRDefault="009A0AD0" w:rsidP="00367D72">
      <w:pPr>
        <w:tabs>
          <w:tab w:val="left" w:pos="430"/>
        </w:tabs>
        <w:spacing w:after="0" w:line="240" w:lineRule="auto"/>
        <w:ind w:firstLine="708"/>
        <w:jc w:val="both"/>
        <w:rPr>
          <w:rFonts w:ascii="Times New Roman" w:hAnsi="Times New Roman"/>
          <w:b/>
          <w:sz w:val="24"/>
          <w:szCs w:val="24"/>
        </w:rPr>
      </w:pPr>
      <w:r w:rsidRPr="009A0AD0">
        <w:rPr>
          <w:rFonts w:ascii="Times New Roman" w:hAnsi="Times New Roman"/>
          <w:b/>
          <w:sz w:val="24"/>
          <w:szCs w:val="24"/>
        </w:rPr>
        <w:t>4.</w:t>
      </w:r>
      <w:r w:rsidR="000C00FA" w:rsidRPr="009A0AD0">
        <w:rPr>
          <w:rFonts w:ascii="Times New Roman" w:hAnsi="Times New Roman"/>
          <w:b/>
          <w:sz w:val="24"/>
          <w:szCs w:val="24"/>
        </w:rPr>
        <w:t>Порядок работы комиссии по формированию кадрового резерва для замещения должностей муниципальной службы.</w:t>
      </w:r>
    </w:p>
    <w:p w:rsidR="000C00FA" w:rsidRPr="000C00FA" w:rsidRDefault="009A0AD0" w:rsidP="00367D72">
      <w:pPr>
        <w:tabs>
          <w:tab w:val="left" w:pos="501"/>
        </w:tabs>
        <w:spacing w:after="0" w:line="240" w:lineRule="auto"/>
        <w:ind w:firstLine="708"/>
        <w:jc w:val="both"/>
        <w:rPr>
          <w:rFonts w:ascii="Times New Roman" w:hAnsi="Times New Roman"/>
          <w:sz w:val="24"/>
          <w:szCs w:val="24"/>
        </w:rPr>
      </w:pPr>
      <w:r>
        <w:rPr>
          <w:rFonts w:ascii="Times New Roman" w:hAnsi="Times New Roman"/>
          <w:sz w:val="24"/>
          <w:szCs w:val="24"/>
        </w:rPr>
        <w:t>4.1.</w:t>
      </w:r>
      <w:r w:rsidR="000C00FA" w:rsidRPr="000C00FA">
        <w:rPr>
          <w:rFonts w:ascii="Times New Roman" w:hAnsi="Times New Roman"/>
          <w:sz w:val="24"/>
          <w:szCs w:val="24"/>
        </w:rPr>
        <w:t>Деятельность комиссии осуществляется в форме заседаний.</w:t>
      </w:r>
    </w:p>
    <w:p w:rsidR="000C00FA" w:rsidRPr="000C00FA" w:rsidRDefault="009A0AD0" w:rsidP="00367D72">
      <w:pPr>
        <w:tabs>
          <w:tab w:val="left" w:pos="521"/>
        </w:tabs>
        <w:spacing w:after="0" w:line="240" w:lineRule="auto"/>
        <w:ind w:left="1" w:firstLine="708"/>
        <w:jc w:val="both"/>
        <w:rPr>
          <w:rFonts w:ascii="Times New Roman" w:hAnsi="Times New Roman"/>
          <w:sz w:val="24"/>
          <w:szCs w:val="24"/>
        </w:rPr>
      </w:pPr>
      <w:r>
        <w:rPr>
          <w:rFonts w:ascii="Times New Roman" w:hAnsi="Times New Roman"/>
          <w:sz w:val="24"/>
          <w:szCs w:val="24"/>
        </w:rPr>
        <w:t>4.2.</w:t>
      </w:r>
      <w:r w:rsidR="000C00FA" w:rsidRPr="000C00FA">
        <w:rPr>
          <w:rFonts w:ascii="Times New Roman" w:hAnsi="Times New Roman"/>
          <w:sz w:val="24"/>
          <w:szCs w:val="24"/>
        </w:rPr>
        <w:t>Комиссия формируется в составе председателя, заместителя председателя, секретаря, членов комиссии.</w:t>
      </w:r>
    </w:p>
    <w:p w:rsidR="000C00FA" w:rsidRPr="000C00FA" w:rsidRDefault="000C00FA" w:rsidP="00367D72">
      <w:pPr>
        <w:spacing w:after="0" w:line="240" w:lineRule="auto"/>
        <w:ind w:left="1" w:firstLine="708"/>
        <w:jc w:val="both"/>
        <w:rPr>
          <w:rFonts w:ascii="Times New Roman" w:hAnsi="Times New Roman"/>
          <w:sz w:val="24"/>
          <w:szCs w:val="24"/>
        </w:rPr>
      </w:pPr>
      <w:r w:rsidRPr="000C00FA">
        <w:rPr>
          <w:rFonts w:ascii="Times New Roman" w:hAnsi="Times New Roman"/>
          <w:sz w:val="24"/>
          <w:szCs w:val="24"/>
        </w:rPr>
        <w:t>Комиссию возглавляет председатель, а в период его отсутствия - заместитель председателя комиссии.</w:t>
      </w:r>
    </w:p>
    <w:p w:rsidR="000C00FA" w:rsidRDefault="009A0AD0" w:rsidP="00367D72">
      <w:pPr>
        <w:tabs>
          <w:tab w:val="left" w:pos="498"/>
        </w:tabs>
        <w:spacing w:after="0" w:line="240" w:lineRule="auto"/>
        <w:ind w:left="1" w:firstLine="708"/>
        <w:jc w:val="both"/>
        <w:rPr>
          <w:rFonts w:ascii="Times New Roman" w:hAnsi="Times New Roman"/>
          <w:sz w:val="24"/>
          <w:szCs w:val="24"/>
        </w:rPr>
      </w:pPr>
      <w:r>
        <w:rPr>
          <w:rFonts w:ascii="Times New Roman" w:hAnsi="Times New Roman"/>
          <w:sz w:val="24"/>
          <w:szCs w:val="24"/>
        </w:rPr>
        <w:lastRenderedPageBreak/>
        <w:t>4.3.</w:t>
      </w:r>
      <w:r w:rsidR="000C00FA" w:rsidRPr="000C00FA">
        <w:rPr>
          <w:rFonts w:ascii="Times New Roman" w:hAnsi="Times New Roman"/>
          <w:sz w:val="24"/>
          <w:szCs w:val="24"/>
        </w:rPr>
        <w:t>Численный и персональный состав комиссии утверждается постановлением Администрации. Председатель, заместитель председателя, секретарь комиссии являются постоянными членами в составе комиссии.</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4.4. Численный и персональный состав членов комиссии, за исключением ее постоянных членов, зависит от функциональной и отраслевой направленности должности муниципальной службы, на которую объявляется конкурс на включение в кадровый резерв, и формируется на момент объявления конкурса.</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4.5. Председатель комиссии:</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а) руководит деятельностью комиссии, определяет перечень, сроки и порядок</w:t>
      </w:r>
      <w:r w:rsidR="00367D72">
        <w:rPr>
          <w:rFonts w:ascii="Times New Roman" w:hAnsi="Times New Roman"/>
          <w:sz w:val="24"/>
          <w:szCs w:val="24"/>
        </w:rPr>
        <w:t xml:space="preserve"> </w:t>
      </w:r>
      <w:r w:rsidRPr="000C00FA">
        <w:rPr>
          <w:rFonts w:ascii="Times New Roman" w:hAnsi="Times New Roman"/>
          <w:sz w:val="24"/>
          <w:szCs w:val="24"/>
        </w:rPr>
        <w:t>рассмотрения вопросов на ее заседаниях;</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б) подписывает протоколы заседания комиссии, выписки из протоколов;</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в) обеспечивает подготовку поручений, проектов решений и других материалов</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и документов, касающихся выполнения функций комиссии;</w:t>
      </w:r>
    </w:p>
    <w:p w:rsidR="000C00FA" w:rsidRPr="000C00FA" w:rsidRDefault="00367D72" w:rsidP="00367D72">
      <w:pPr>
        <w:tabs>
          <w:tab w:val="left" w:pos="400"/>
          <w:tab w:val="left" w:pos="1960"/>
          <w:tab w:val="left" w:pos="4180"/>
          <w:tab w:val="left" w:pos="5140"/>
          <w:tab w:val="left" w:pos="6720"/>
          <w:tab w:val="left" w:pos="7980"/>
          <w:tab w:val="left" w:pos="9480"/>
        </w:tabs>
        <w:spacing w:after="0" w:line="240" w:lineRule="auto"/>
        <w:ind w:firstLine="708"/>
        <w:jc w:val="both"/>
        <w:rPr>
          <w:rFonts w:ascii="Times New Roman" w:hAnsi="Times New Roman"/>
          <w:sz w:val="24"/>
          <w:szCs w:val="24"/>
        </w:rPr>
      </w:pPr>
      <w:r>
        <w:rPr>
          <w:rFonts w:ascii="Times New Roman" w:hAnsi="Times New Roman"/>
          <w:sz w:val="24"/>
          <w:szCs w:val="24"/>
        </w:rPr>
        <w:t xml:space="preserve">г) утверждает индивидуальные планы подготовки граждан, состоящих </w:t>
      </w:r>
      <w:r w:rsidR="000C00FA" w:rsidRPr="000C00FA">
        <w:rPr>
          <w:rFonts w:ascii="Times New Roman" w:hAnsi="Times New Roman"/>
          <w:sz w:val="24"/>
          <w:szCs w:val="24"/>
        </w:rPr>
        <w:t>в</w:t>
      </w:r>
      <w:r>
        <w:rPr>
          <w:rFonts w:ascii="Times New Roman" w:hAnsi="Times New Roman"/>
          <w:sz w:val="24"/>
          <w:szCs w:val="24"/>
        </w:rPr>
        <w:t xml:space="preserve"> </w:t>
      </w:r>
      <w:r w:rsidR="000C00FA" w:rsidRPr="000C00FA">
        <w:rPr>
          <w:rFonts w:ascii="Times New Roman" w:hAnsi="Times New Roman"/>
          <w:sz w:val="24"/>
          <w:szCs w:val="24"/>
        </w:rPr>
        <w:t>кадровом резерве.</w:t>
      </w:r>
    </w:p>
    <w:p w:rsidR="000C00FA" w:rsidRPr="000C00FA" w:rsidRDefault="000C00FA" w:rsidP="00367D72">
      <w:pPr>
        <w:spacing w:after="0" w:line="240" w:lineRule="auto"/>
        <w:ind w:firstLine="708"/>
        <w:jc w:val="both"/>
        <w:rPr>
          <w:rFonts w:ascii="Times New Roman" w:hAnsi="Times New Roman"/>
          <w:sz w:val="24"/>
          <w:szCs w:val="24"/>
        </w:rPr>
      </w:pPr>
      <w:r w:rsidRPr="000C00FA">
        <w:rPr>
          <w:rFonts w:ascii="Times New Roman" w:hAnsi="Times New Roman"/>
          <w:sz w:val="24"/>
          <w:szCs w:val="24"/>
        </w:rPr>
        <w:t xml:space="preserve">4.6. Организационную работу по подготовке заседаний комиссии и организационно-техническую деятельность комиссии обеспечивает специалист </w:t>
      </w:r>
      <w:r w:rsidR="00367D72">
        <w:rPr>
          <w:rFonts w:ascii="Times New Roman" w:hAnsi="Times New Roman"/>
          <w:sz w:val="24"/>
          <w:szCs w:val="24"/>
        </w:rPr>
        <w:t>А</w:t>
      </w:r>
      <w:r w:rsidRPr="000C00FA">
        <w:rPr>
          <w:rFonts w:ascii="Times New Roman" w:hAnsi="Times New Roman"/>
          <w:sz w:val="24"/>
          <w:szCs w:val="24"/>
        </w:rPr>
        <w:t>дминистрации.</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Направление всем членам комиссии необходимых материалов, документов и информации о повестке дня, месте и сроках заседания комиссии осуществляет секретарь комиссии, не позднее, чем за 2 рабочих дня до дня ее заседания.</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4.7. Повестка дня заседания комиссии формируется ее председателем с учетом предложений членов комиссии.</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4.8. Заседание комиссии проводится ежегодно.</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4.9. В заседаниях комиссии с правом совещательного голоса могут участвовать представители предприятий, учреждений, организаций, не входящие в состав комиссии.</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4.10. Заседание комиссии является правомочным, если на ее заседании присутствует не менее половины состава комиссии. Голосование комиссии принимается простым большинством голосов ее членов, присутствующих на заседании, и оформляется протоколом. При равенстве числа голосов голос председательствующего на заседании комиссии является решающим.</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4.11. По результатам проведения конкурса комиссия рекомендует работодателю:</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а) включить кандидата в кадровый резерв;</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б) отказать кандидату во включении его в кадровый резерв.</w:t>
      </w:r>
    </w:p>
    <w:p w:rsidR="000C00FA" w:rsidRPr="000C00FA" w:rsidRDefault="000C00FA" w:rsidP="00367D72">
      <w:pPr>
        <w:spacing w:after="0" w:line="240" w:lineRule="auto"/>
        <w:ind w:firstLine="709"/>
        <w:jc w:val="both"/>
        <w:rPr>
          <w:rFonts w:ascii="Times New Roman" w:hAnsi="Times New Roman"/>
          <w:sz w:val="24"/>
          <w:szCs w:val="24"/>
        </w:rPr>
      </w:pPr>
      <w:r w:rsidRPr="000C00FA">
        <w:rPr>
          <w:rFonts w:ascii="Times New Roman" w:hAnsi="Times New Roman"/>
          <w:sz w:val="24"/>
          <w:szCs w:val="24"/>
        </w:rPr>
        <w:t>4.12. Протокол комиссии хранится в администрации у специалиста администрации.</w:t>
      </w:r>
    </w:p>
    <w:p w:rsidR="00EC1661" w:rsidRPr="00EC1661" w:rsidRDefault="00EC1661" w:rsidP="00367D72">
      <w:pPr>
        <w:spacing w:after="0" w:line="240" w:lineRule="auto"/>
        <w:ind w:firstLine="709"/>
        <w:jc w:val="both"/>
        <w:rPr>
          <w:rFonts w:ascii="Times New Roman" w:hAnsi="Times New Roman"/>
          <w:sz w:val="24"/>
          <w:szCs w:val="24"/>
        </w:rPr>
      </w:pPr>
    </w:p>
    <w:p w:rsidR="00367D72" w:rsidRDefault="00367D72">
      <w:pPr>
        <w:spacing w:after="160" w:line="259" w:lineRule="auto"/>
        <w:rPr>
          <w:rFonts w:ascii="Times New Roman" w:hAnsi="Times New Roman"/>
          <w:sz w:val="24"/>
          <w:szCs w:val="24"/>
        </w:rPr>
      </w:pPr>
      <w:r>
        <w:rPr>
          <w:rFonts w:ascii="Times New Roman" w:hAnsi="Times New Roman"/>
          <w:sz w:val="24"/>
          <w:szCs w:val="24"/>
        </w:rPr>
        <w:br w:type="page"/>
      </w:r>
    </w:p>
    <w:p w:rsidR="000C00FA" w:rsidRPr="009B743F" w:rsidRDefault="000C00FA" w:rsidP="000C00FA">
      <w:pPr>
        <w:spacing w:after="0" w:line="240" w:lineRule="auto"/>
        <w:ind w:left="5103"/>
        <w:jc w:val="right"/>
        <w:rPr>
          <w:rFonts w:ascii="Times New Roman" w:hAnsi="Times New Roman"/>
          <w:sz w:val="24"/>
          <w:szCs w:val="24"/>
        </w:rPr>
      </w:pPr>
      <w:r>
        <w:rPr>
          <w:rFonts w:ascii="Times New Roman" w:hAnsi="Times New Roman"/>
          <w:sz w:val="24"/>
          <w:szCs w:val="24"/>
        </w:rPr>
        <w:lastRenderedPageBreak/>
        <w:t>Приложение № 3</w:t>
      </w:r>
    </w:p>
    <w:p w:rsidR="000C00FA" w:rsidRPr="009B743F" w:rsidRDefault="000C00FA" w:rsidP="000C00FA">
      <w:pPr>
        <w:spacing w:after="0" w:line="240" w:lineRule="auto"/>
        <w:ind w:left="5103"/>
        <w:jc w:val="right"/>
        <w:rPr>
          <w:rFonts w:ascii="Times New Roman" w:hAnsi="Times New Roman"/>
          <w:sz w:val="24"/>
          <w:szCs w:val="24"/>
        </w:rPr>
      </w:pPr>
      <w:r>
        <w:rPr>
          <w:rFonts w:ascii="Times New Roman" w:hAnsi="Times New Roman"/>
          <w:sz w:val="24"/>
          <w:szCs w:val="24"/>
        </w:rPr>
        <w:t xml:space="preserve">к </w:t>
      </w:r>
      <w:r w:rsidRPr="009B743F">
        <w:rPr>
          <w:rFonts w:ascii="Times New Roman" w:hAnsi="Times New Roman"/>
          <w:sz w:val="24"/>
          <w:szCs w:val="24"/>
        </w:rPr>
        <w:t>постановлени</w:t>
      </w:r>
      <w:r>
        <w:rPr>
          <w:rFonts w:ascii="Times New Roman" w:hAnsi="Times New Roman"/>
          <w:sz w:val="24"/>
          <w:szCs w:val="24"/>
        </w:rPr>
        <w:t>ю</w:t>
      </w:r>
      <w:r w:rsidRPr="009B743F">
        <w:rPr>
          <w:rFonts w:ascii="Times New Roman" w:hAnsi="Times New Roman"/>
          <w:sz w:val="24"/>
          <w:szCs w:val="24"/>
        </w:rPr>
        <w:t xml:space="preserve"> Администрации</w:t>
      </w:r>
    </w:p>
    <w:p w:rsidR="000C00FA" w:rsidRPr="009B743F" w:rsidRDefault="00D812DA" w:rsidP="000C00FA">
      <w:pPr>
        <w:spacing w:after="0" w:line="240" w:lineRule="auto"/>
        <w:ind w:left="5103"/>
        <w:jc w:val="right"/>
        <w:rPr>
          <w:rFonts w:ascii="Times New Roman" w:hAnsi="Times New Roman"/>
          <w:sz w:val="24"/>
          <w:szCs w:val="24"/>
        </w:rPr>
      </w:pPr>
      <w:r>
        <w:rPr>
          <w:rFonts w:ascii="Times New Roman" w:hAnsi="Times New Roman"/>
          <w:sz w:val="24"/>
          <w:szCs w:val="24"/>
        </w:rPr>
        <w:t>Высокского</w:t>
      </w:r>
      <w:r w:rsidR="000C00FA" w:rsidRPr="009B743F">
        <w:rPr>
          <w:rFonts w:ascii="Times New Roman" w:hAnsi="Times New Roman"/>
          <w:sz w:val="24"/>
          <w:szCs w:val="24"/>
        </w:rPr>
        <w:t xml:space="preserve"> сельсовета</w:t>
      </w:r>
    </w:p>
    <w:p w:rsidR="000C00FA" w:rsidRPr="009B743F" w:rsidRDefault="000C00FA" w:rsidP="000C00FA">
      <w:pPr>
        <w:spacing w:after="0" w:line="240" w:lineRule="auto"/>
        <w:ind w:left="5103"/>
        <w:jc w:val="right"/>
        <w:rPr>
          <w:rFonts w:ascii="Times New Roman" w:hAnsi="Times New Roman"/>
          <w:sz w:val="24"/>
          <w:szCs w:val="24"/>
        </w:rPr>
      </w:pPr>
      <w:r w:rsidRPr="009B743F">
        <w:rPr>
          <w:rFonts w:ascii="Times New Roman" w:hAnsi="Times New Roman"/>
          <w:sz w:val="24"/>
          <w:szCs w:val="24"/>
        </w:rPr>
        <w:t>Медвенского района</w:t>
      </w:r>
    </w:p>
    <w:p w:rsidR="000C00FA" w:rsidRPr="009B743F" w:rsidRDefault="000C00FA" w:rsidP="000C00FA">
      <w:pPr>
        <w:spacing w:after="0" w:line="240" w:lineRule="auto"/>
        <w:ind w:left="5103"/>
        <w:jc w:val="right"/>
        <w:rPr>
          <w:rFonts w:ascii="Times New Roman" w:hAnsi="Times New Roman"/>
          <w:sz w:val="24"/>
          <w:szCs w:val="24"/>
        </w:rPr>
      </w:pPr>
      <w:r w:rsidRPr="009B743F">
        <w:rPr>
          <w:rFonts w:ascii="Times New Roman" w:hAnsi="Times New Roman"/>
          <w:sz w:val="24"/>
          <w:szCs w:val="24"/>
        </w:rPr>
        <w:t xml:space="preserve">от </w:t>
      </w:r>
      <w:r w:rsidR="00D34B33">
        <w:rPr>
          <w:rFonts w:ascii="Times New Roman" w:hAnsi="Times New Roman"/>
          <w:sz w:val="24"/>
          <w:szCs w:val="24"/>
        </w:rPr>
        <w:t>1</w:t>
      </w:r>
      <w:r w:rsidR="00D812DA">
        <w:rPr>
          <w:rFonts w:ascii="Times New Roman" w:hAnsi="Times New Roman"/>
          <w:sz w:val="24"/>
          <w:szCs w:val="24"/>
        </w:rPr>
        <w:t>2</w:t>
      </w:r>
      <w:r w:rsidR="00D34B33">
        <w:rPr>
          <w:rFonts w:ascii="Times New Roman" w:hAnsi="Times New Roman"/>
          <w:sz w:val="24"/>
          <w:szCs w:val="24"/>
        </w:rPr>
        <w:t>.0</w:t>
      </w:r>
      <w:r w:rsidR="00D812DA">
        <w:rPr>
          <w:rFonts w:ascii="Times New Roman" w:hAnsi="Times New Roman"/>
          <w:sz w:val="24"/>
          <w:szCs w:val="24"/>
        </w:rPr>
        <w:t>2</w:t>
      </w:r>
      <w:r w:rsidR="00D34B33">
        <w:rPr>
          <w:rFonts w:ascii="Times New Roman" w:hAnsi="Times New Roman"/>
          <w:sz w:val="24"/>
          <w:szCs w:val="24"/>
        </w:rPr>
        <w:t>.2024</w:t>
      </w:r>
      <w:r>
        <w:rPr>
          <w:rFonts w:ascii="Times New Roman" w:hAnsi="Times New Roman"/>
          <w:sz w:val="24"/>
          <w:szCs w:val="24"/>
        </w:rPr>
        <w:t xml:space="preserve"> </w:t>
      </w:r>
      <w:r w:rsidRPr="009B743F">
        <w:rPr>
          <w:rFonts w:ascii="Times New Roman" w:hAnsi="Times New Roman"/>
          <w:sz w:val="24"/>
          <w:szCs w:val="24"/>
        </w:rPr>
        <w:t xml:space="preserve"> № </w:t>
      </w:r>
      <w:r w:rsidR="00D34B33">
        <w:rPr>
          <w:rFonts w:ascii="Times New Roman" w:hAnsi="Times New Roman"/>
          <w:sz w:val="24"/>
          <w:szCs w:val="24"/>
        </w:rPr>
        <w:t>1</w:t>
      </w:r>
      <w:r w:rsidR="00D812DA">
        <w:rPr>
          <w:rFonts w:ascii="Times New Roman" w:hAnsi="Times New Roman"/>
          <w:sz w:val="24"/>
          <w:szCs w:val="24"/>
        </w:rPr>
        <w:t>6</w:t>
      </w:r>
      <w:r w:rsidR="00D34B33">
        <w:rPr>
          <w:rFonts w:ascii="Times New Roman" w:hAnsi="Times New Roman"/>
          <w:sz w:val="24"/>
          <w:szCs w:val="24"/>
        </w:rPr>
        <w:t>-па</w:t>
      </w:r>
    </w:p>
    <w:p w:rsidR="000C00FA" w:rsidRDefault="000C00FA" w:rsidP="000C00FA">
      <w:pPr>
        <w:spacing w:after="0"/>
        <w:ind w:left="5940"/>
        <w:jc w:val="right"/>
        <w:rPr>
          <w:rFonts w:ascii="Times New Roman" w:hAnsi="Times New Roman"/>
          <w:sz w:val="24"/>
          <w:szCs w:val="24"/>
        </w:rPr>
      </w:pPr>
    </w:p>
    <w:p w:rsidR="00B91A5C" w:rsidRPr="009B743F" w:rsidRDefault="00B91A5C" w:rsidP="000C00FA">
      <w:pPr>
        <w:spacing w:after="0"/>
        <w:ind w:left="5940"/>
        <w:jc w:val="right"/>
        <w:rPr>
          <w:rFonts w:ascii="Times New Roman" w:hAnsi="Times New Roman"/>
          <w:sz w:val="24"/>
          <w:szCs w:val="24"/>
        </w:rPr>
      </w:pPr>
    </w:p>
    <w:p w:rsidR="00EC1661" w:rsidRPr="001F2E44" w:rsidRDefault="00367D72" w:rsidP="00367D72">
      <w:pPr>
        <w:spacing w:after="0" w:line="240" w:lineRule="auto"/>
        <w:jc w:val="center"/>
        <w:rPr>
          <w:rFonts w:ascii="Times New Roman" w:hAnsi="Times New Roman"/>
          <w:b/>
          <w:sz w:val="24"/>
          <w:szCs w:val="24"/>
        </w:rPr>
      </w:pPr>
      <w:r w:rsidRPr="001F2E44">
        <w:rPr>
          <w:rFonts w:ascii="Times New Roman" w:hAnsi="Times New Roman"/>
          <w:b/>
          <w:sz w:val="24"/>
          <w:szCs w:val="24"/>
        </w:rPr>
        <w:t>Состав комиссии по формированию кадрового резерва для замещения вакантных должностей муниципальной службы в Администрации</w:t>
      </w:r>
      <w:r w:rsidR="00AC7CEF" w:rsidRPr="001F2E44">
        <w:rPr>
          <w:rFonts w:ascii="Times New Roman" w:hAnsi="Times New Roman"/>
          <w:b/>
          <w:sz w:val="24"/>
          <w:szCs w:val="24"/>
        </w:rPr>
        <w:t xml:space="preserve"> Высокского сельсовета </w:t>
      </w:r>
      <w:r w:rsidRPr="001F2E44">
        <w:rPr>
          <w:rFonts w:ascii="Times New Roman" w:hAnsi="Times New Roman"/>
          <w:b/>
          <w:color w:val="000000"/>
          <w:sz w:val="24"/>
          <w:szCs w:val="24"/>
        </w:rPr>
        <w:t>Медвенского района</w:t>
      </w:r>
      <w:r w:rsidRPr="001F2E44">
        <w:rPr>
          <w:rFonts w:ascii="Times New Roman" w:hAnsi="Times New Roman"/>
          <w:b/>
          <w:sz w:val="24"/>
          <w:szCs w:val="24"/>
        </w:rPr>
        <w:t xml:space="preserve"> Курской области</w:t>
      </w:r>
    </w:p>
    <w:p w:rsidR="00367D72" w:rsidRDefault="00367D72" w:rsidP="00367D72">
      <w:pPr>
        <w:spacing w:after="0" w:line="240" w:lineRule="auto"/>
        <w:jc w:val="center"/>
        <w:rPr>
          <w:rFonts w:ascii="Times New Roman" w:hAnsi="Times New Roman"/>
          <w:b/>
          <w:sz w:val="26"/>
          <w:szCs w:val="26"/>
        </w:rPr>
      </w:pPr>
    </w:p>
    <w:p w:rsidR="00367D72" w:rsidRDefault="00367D72" w:rsidP="00367D72">
      <w:pPr>
        <w:spacing w:after="0" w:line="240" w:lineRule="auto"/>
        <w:jc w:val="center"/>
        <w:rPr>
          <w:rFonts w:ascii="Times New Roman" w:hAnsi="Times New Roman"/>
          <w:b/>
          <w:sz w:val="24"/>
          <w:szCs w:val="24"/>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7229"/>
      </w:tblGrid>
      <w:tr w:rsidR="00367D72" w:rsidRPr="001F2E44" w:rsidTr="00B91A5C">
        <w:tc>
          <w:tcPr>
            <w:tcW w:w="2518" w:type="dxa"/>
          </w:tcPr>
          <w:p w:rsidR="00367D72" w:rsidRPr="001F2E44" w:rsidRDefault="00D812DA" w:rsidP="00B91A5C">
            <w:pPr>
              <w:spacing w:after="0" w:line="240" w:lineRule="auto"/>
              <w:rPr>
                <w:rFonts w:ascii="Times New Roman" w:hAnsi="Times New Roman"/>
                <w:sz w:val="24"/>
                <w:szCs w:val="24"/>
              </w:rPr>
            </w:pPr>
            <w:r w:rsidRPr="001F2E44">
              <w:rPr>
                <w:rFonts w:ascii="Times New Roman" w:hAnsi="Times New Roman"/>
                <w:sz w:val="24"/>
                <w:szCs w:val="24"/>
              </w:rPr>
              <w:t>Афанасьев С.Н</w:t>
            </w:r>
            <w:r w:rsidR="00B91A5C" w:rsidRPr="001F2E44">
              <w:rPr>
                <w:rFonts w:ascii="Times New Roman" w:hAnsi="Times New Roman"/>
                <w:sz w:val="24"/>
                <w:szCs w:val="24"/>
              </w:rPr>
              <w:t>.</w:t>
            </w:r>
          </w:p>
        </w:tc>
        <w:tc>
          <w:tcPr>
            <w:tcW w:w="7229" w:type="dxa"/>
          </w:tcPr>
          <w:p w:rsidR="00367D72" w:rsidRPr="001F2E44" w:rsidRDefault="00367D72" w:rsidP="00367D72">
            <w:pPr>
              <w:spacing w:after="0" w:line="240" w:lineRule="auto"/>
              <w:ind w:left="459"/>
              <w:rPr>
                <w:rFonts w:ascii="Times New Roman" w:hAnsi="Times New Roman"/>
                <w:sz w:val="24"/>
                <w:szCs w:val="24"/>
              </w:rPr>
            </w:pPr>
            <w:r w:rsidRPr="001F2E44">
              <w:rPr>
                <w:rFonts w:ascii="Times New Roman" w:hAnsi="Times New Roman"/>
                <w:sz w:val="24"/>
                <w:szCs w:val="24"/>
              </w:rPr>
              <w:t>Глава</w:t>
            </w:r>
            <w:r w:rsidR="00AC7CEF" w:rsidRPr="001F2E44">
              <w:rPr>
                <w:rFonts w:ascii="Times New Roman" w:hAnsi="Times New Roman"/>
                <w:sz w:val="24"/>
                <w:szCs w:val="24"/>
              </w:rPr>
              <w:t xml:space="preserve"> Высокского сельсовета </w:t>
            </w:r>
            <w:r w:rsidRPr="001F2E44">
              <w:rPr>
                <w:rFonts w:ascii="Times New Roman" w:hAnsi="Times New Roman"/>
                <w:sz w:val="24"/>
                <w:szCs w:val="24"/>
              </w:rPr>
              <w:t>Медвенского района Курской области, председатель комиссии</w:t>
            </w:r>
            <w:r w:rsidR="00B91A5C" w:rsidRPr="001F2E44">
              <w:rPr>
                <w:rFonts w:ascii="Times New Roman" w:hAnsi="Times New Roman"/>
                <w:sz w:val="24"/>
                <w:szCs w:val="24"/>
              </w:rPr>
              <w:t>;</w:t>
            </w:r>
          </w:p>
          <w:p w:rsidR="00B91A5C" w:rsidRPr="001F2E44" w:rsidRDefault="00B91A5C" w:rsidP="00367D72">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D812DA" w:rsidP="00B91A5C">
            <w:pPr>
              <w:spacing w:after="0" w:line="240" w:lineRule="auto"/>
              <w:rPr>
                <w:rFonts w:ascii="Times New Roman" w:hAnsi="Times New Roman"/>
                <w:sz w:val="24"/>
                <w:szCs w:val="24"/>
              </w:rPr>
            </w:pPr>
            <w:r w:rsidRPr="001F2E44">
              <w:rPr>
                <w:rFonts w:ascii="Times New Roman" w:hAnsi="Times New Roman"/>
                <w:sz w:val="24"/>
                <w:szCs w:val="24"/>
              </w:rPr>
              <w:t>Переверзева А.В.</w:t>
            </w:r>
          </w:p>
        </w:tc>
        <w:tc>
          <w:tcPr>
            <w:tcW w:w="7229" w:type="dxa"/>
          </w:tcPr>
          <w:p w:rsidR="00367D72" w:rsidRPr="001F2E44" w:rsidRDefault="00367D72" w:rsidP="00367D72">
            <w:pPr>
              <w:spacing w:after="0" w:line="240" w:lineRule="auto"/>
              <w:ind w:left="459"/>
              <w:rPr>
                <w:rFonts w:ascii="Times New Roman" w:hAnsi="Times New Roman"/>
                <w:sz w:val="24"/>
                <w:szCs w:val="24"/>
              </w:rPr>
            </w:pPr>
            <w:r w:rsidRPr="001F2E44">
              <w:rPr>
                <w:rFonts w:ascii="Times New Roman" w:hAnsi="Times New Roman"/>
                <w:sz w:val="24"/>
                <w:szCs w:val="24"/>
              </w:rPr>
              <w:t>Депутат Собрания депутатов</w:t>
            </w:r>
            <w:r w:rsidR="00AC7CEF" w:rsidRPr="001F2E44">
              <w:rPr>
                <w:rFonts w:ascii="Times New Roman" w:hAnsi="Times New Roman"/>
                <w:sz w:val="24"/>
                <w:szCs w:val="24"/>
              </w:rPr>
              <w:t xml:space="preserve"> Высокского сельсовета </w:t>
            </w:r>
            <w:r w:rsidRPr="001F2E44">
              <w:rPr>
                <w:rFonts w:ascii="Times New Roman" w:hAnsi="Times New Roman"/>
                <w:sz w:val="24"/>
                <w:szCs w:val="24"/>
              </w:rPr>
              <w:t>Медвенского района, заместитель председателя комиссии</w:t>
            </w:r>
            <w:r w:rsidR="00B91A5C" w:rsidRPr="001F2E44">
              <w:rPr>
                <w:rFonts w:ascii="Times New Roman" w:hAnsi="Times New Roman"/>
                <w:sz w:val="24"/>
                <w:szCs w:val="24"/>
              </w:rPr>
              <w:t>;</w:t>
            </w:r>
          </w:p>
          <w:p w:rsidR="00B91A5C" w:rsidRPr="001F2E44" w:rsidRDefault="00B91A5C" w:rsidP="00367D72">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D812DA" w:rsidP="00B91A5C">
            <w:pPr>
              <w:spacing w:after="0" w:line="240" w:lineRule="auto"/>
              <w:rPr>
                <w:rFonts w:ascii="Times New Roman" w:hAnsi="Times New Roman"/>
                <w:sz w:val="24"/>
                <w:szCs w:val="24"/>
              </w:rPr>
            </w:pPr>
            <w:r w:rsidRPr="001F2E44">
              <w:rPr>
                <w:rFonts w:ascii="Times New Roman" w:hAnsi="Times New Roman"/>
                <w:sz w:val="24"/>
                <w:szCs w:val="24"/>
              </w:rPr>
              <w:t>Сотникова Н.Г.</w:t>
            </w:r>
          </w:p>
        </w:tc>
        <w:tc>
          <w:tcPr>
            <w:tcW w:w="7229" w:type="dxa"/>
          </w:tcPr>
          <w:p w:rsidR="00367D72" w:rsidRPr="001F2E44" w:rsidRDefault="00367D72" w:rsidP="00367D72">
            <w:pPr>
              <w:spacing w:after="0" w:line="240" w:lineRule="auto"/>
              <w:ind w:left="459"/>
              <w:rPr>
                <w:rFonts w:ascii="Times New Roman" w:hAnsi="Times New Roman"/>
                <w:sz w:val="24"/>
                <w:szCs w:val="24"/>
              </w:rPr>
            </w:pPr>
            <w:r w:rsidRPr="001F2E44">
              <w:rPr>
                <w:rFonts w:ascii="Times New Roman" w:hAnsi="Times New Roman"/>
                <w:sz w:val="24"/>
                <w:szCs w:val="24"/>
              </w:rPr>
              <w:t>Заместитель Главы Администрации</w:t>
            </w:r>
            <w:r w:rsidR="00AC7CEF" w:rsidRPr="001F2E44">
              <w:rPr>
                <w:rFonts w:ascii="Times New Roman" w:hAnsi="Times New Roman"/>
                <w:sz w:val="24"/>
                <w:szCs w:val="24"/>
              </w:rPr>
              <w:t xml:space="preserve"> Высокского сельсовета </w:t>
            </w:r>
            <w:r w:rsidRPr="001F2E44">
              <w:rPr>
                <w:rFonts w:ascii="Times New Roman" w:hAnsi="Times New Roman"/>
                <w:sz w:val="24"/>
                <w:szCs w:val="24"/>
              </w:rPr>
              <w:t>Медвенского района, секретарь комиссии</w:t>
            </w:r>
            <w:r w:rsidR="00B91A5C" w:rsidRPr="001F2E44">
              <w:rPr>
                <w:rFonts w:ascii="Times New Roman" w:hAnsi="Times New Roman"/>
                <w:sz w:val="24"/>
                <w:szCs w:val="24"/>
              </w:rPr>
              <w:t>;</w:t>
            </w:r>
          </w:p>
          <w:p w:rsidR="00B91A5C" w:rsidRPr="001F2E44" w:rsidRDefault="00B91A5C" w:rsidP="00367D72">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367D72" w:rsidP="00B91A5C">
            <w:pPr>
              <w:spacing w:after="0" w:line="240" w:lineRule="auto"/>
              <w:rPr>
                <w:rFonts w:ascii="Times New Roman" w:hAnsi="Times New Roman"/>
                <w:sz w:val="24"/>
                <w:szCs w:val="24"/>
              </w:rPr>
            </w:pPr>
            <w:r w:rsidRPr="001F2E44">
              <w:rPr>
                <w:rFonts w:ascii="Times New Roman" w:hAnsi="Times New Roman"/>
                <w:sz w:val="24"/>
                <w:szCs w:val="24"/>
              </w:rPr>
              <w:t>Члены комиссии:</w:t>
            </w:r>
          </w:p>
          <w:p w:rsidR="00B91A5C" w:rsidRPr="001F2E44" w:rsidRDefault="00B91A5C" w:rsidP="00B91A5C">
            <w:pPr>
              <w:spacing w:after="0" w:line="240" w:lineRule="auto"/>
              <w:rPr>
                <w:rFonts w:ascii="Times New Roman" w:hAnsi="Times New Roman"/>
                <w:sz w:val="24"/>
                <w:szCs w:val="24"/>
              </w:rPr>
            </w:pPr>
          </w:p>
        </w:tc>
        <w:tc>
          <w:tcPr>
            <w:tcW w:w="7229" w:type="dxa"/>
          </w:tcPr>
          <w:p w:rsidR="00367D72" w:rsidRPr="001F2E44" w:rsidRDefault="00367D72" w:rsidP="00367D72">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D812DA" w:rsidP="00D812DA">
            <w:pPr>
              <w:spacing w:after="0" w:line="240" w:lineRule="auto"/>
              <w:rPr>
                <w:rFonts w:ascii="Times New Roman" w:hAnsi="Times New Roman"/>
                <w:sz w:val="24"/>
                <w:szCs w:val="24"/>
              </w:rPr>
            </w:pPr>
            <w:r w:rsidRPr="001F2E44">
              <w:rPr>
                <w:rFonts w:ascii="Times New Roman" w:hAnsi="Times New Roman"/>
                <w:sz w:val="24"/>
                <w:szCs w:val="24"/>
              </w:rPr>
              <w:t xml:space="preserve">Афанасьев И.В. </w:t>
            </w:r>
          </w:p>
        </w:tc>
        <w:tc>
          <w:tcPr>
            <w:tcW w:w="7229" w:type="dxa"/>
          </w:tcPr>
          <w:p w:rsidR="00367D72" w:rsidRPr="001F2E44" w:rsidRDefault="00367D72" w:rsidP="00367D72">
            <w:pPr>
              <w:spacing w:after="0" w:line="240" w:lineRule="auto"/>
              <w:ind w:left="459"/>
              <w:rPr>
                <w:rFonts w:ascii="Times New Roman" w:hAnsi="Times New Roman"/>
                <w:sz w:val="24"/>
                <w:szCs w:val="24"/>
              </w:rPr>
            </w:pPr>
            <w:r w:rsidRPr="001F2E44">
              <w:rPr>
                <w:rFonts w:ascii="Times New Roman" w:hAnsi="Times New Roman"/>
                <w:sz w:val="24"/>
                <w:szCs w:val="24"/>
              </w:rPr>
              <w:t>Депутат Собрания депутатов</w:t>
            </w:r>
            <w:r w:rsidR="00AC7CEF" w:rsidRPr="001F2E44">
              <w:rPr>
                <w:rFonts w:ascii="Times New Roman" w:hAnsi="Times New Roman"/>
                <w:sz w:val="24"/>
                <w:szCs w:val="24"/>
              </w:rPr>
              <w:t xml:space="preserve"> Высокского сельсовета </w:t>
            </w:r>
            <w:r w:rsidRPr="001F2E44">
              <w:rPr>
                <w:rFonts w:ascii="Times New Roman" w:hAnsi="Times New Roman"/>
                <w:sz w:val="24"/>
                <w:szCs w:val="24"/>
              </w:rPr>
              <w:t>Медвенского района</w:t>
            </w:r>
            <w:r w:rsidR="00B91A5C" w:rsidRPr="001F2E44">
              <w:rPr>
                <w:rFonts w:ascii="Times New Roman" w:hAnsi="Times New Roman"/>
                <w:sz w:val="24"/>
                <w:szCs w:val="24"/>
              </w:rPr>
              <w:t>;</w:t>
            </w:r>
          </w:p>
          <w:p w:rsidR="00B91A5C" w:rsidRPr="001F2E44" w:rsidRDefault="00B91A5C" w:rsidP="00367D72">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D812DA" w:rsidP="00B91A5C">
            <w:pPr>
              <w:spacing w:after="0" w:line="240" w:lineRule="auto"/>
              <w:rPr>
                <w:rFonts w:ascii="Times New Roman" w:hAnsi="Times New Roman"/>
                <w:sz w:val="24"/>
                <w:szCs w:val="24"/>
              </w:rPr>
            </w:pPr>
            <w:r w:rsidRPr="001F2E44">
              <w:rPr>
                <w:rFonts w:ascii="Times New Roman" w:hAnsi="Times New Roman"/>
                <w:sz w:val="24"/>
                <w:szCs w:val="24"/>
              </w:rPr>
              <w:t>Долженкова Т.А.</w:t>
            </w:r>
          </w:p>
        </w:tc>
        <w:tc>
          <w:tcPr>
            <w:tcW w:w="7229" w:type="dxa"/>
          </w:tcPr>
          <w:p w:rsidR="00367D72" w:rsidRPr="001F2E44" w:rsidRDefault="00B91A5C" w:rsidP="00B91A5C">
            <w:pPr>
              <w:spacing w:after="0" w:line="240" w:lineRule="auto"/>
              <w:ind w:left="459"/>
              <w:jc w:val="both"/>
              <w:rPr>
                <w:rFonts w:ascii="Times New Roman" w:hAnsi="Times New Roman"/>
                <w:sz w:val="24"/>
                <w:szCs w:val="24"/>
              </w:rPr>
            </w:pPr>
            <w:r w:rsidRPr="001F2E44">
              <w:rPr>
                <w:rFonts w:ascii="Times New Roman" w:hAnsi="Times New Roman"/>
                <w:sz w:val="24"/>
                <w:szCs w:val="24"/>
              </w:rPr>
              <w:t xml:space="preserve">заведующая </w:t>
            </w:r>
            <w:proofErr w:type="gramStart"/>
            <w:r w:rsidR="00D812DA" w:rsidRPr="001F2E44">
              <w:rPr>
                <w:rFonts w:ascii="Times New Roman" w:hAnsi="Times New Roman"/>
                <w:sz w:val="24"/>
                <w:szCs w:val="24"/>
              </w:rPr>
              <w:t>Коммунарским</w:t>
            </w:r>
            <w:proofErr w:type="gramEnd"/>
            <w:r w:rsidRPr="001F2E44">
              <w:rPr>
                <w:rFonts w:ascii="Times New Roman" w:hAnsi="Times New Roman"/>
                <w:sz w:val="24"/>
                <w:szCs w:val="24"/>
              </w:rPr>
              <w:t xml:space="preserve"> СДК – филиал ЦНТ Медвенского района;</w:t>
            </w:r>
          </w:p>
          <w:p w:rsidR="00B91A5C" w:rsidRPr="001F2E44" w:rsidRDefault="00B91A5C" w:rsidP="00B91A5C">
            <w:pPr>
              <w:spacing w:after="0" w:line="240" w:lineRule="auto"/>
              <w:ind w:left="459"/>
              <w:rPr>
                <w:rFonts w:ascii="Times New Roman" w:hAnsi="Times New Roman"/>
                <w:sz w:val="24"/>
                <w:szCs w:val="24"/>
              </w:rPr>
            </w:pPr>
          </w:p>
        </w:tc>
      </w:tr>
      <w:tr w:rsidR="00367D72" w:rsidRPr="001F2E44" w:rsidTr="00B91A5C">
        <w:tc>
          <w:tcPr>
            <w:tcW w:w="2518" w:type="dxa"/>
          </w:tcPr>
          <w:p w:rsidR="00367D72" w:rsidRPr="001F2E44" w:rsidRDefault="00D812DA" w:rsidP="00B91A5C">
            <w:pPr>
              <w:spacing w:after="0" w:line="240" w:lineRule="auto"/>
              <w:rPr>
                <w:rFonts w:ascii="Times New Roman" w:hAnsi="Times New Roman"/>
                <w:sz w:val="24"/>
                <w:szCs w:val="24"/>
              </w:rPr>
            </w:pPr>
            <w:r w:rsidRPr="001F2E44">
              <w:rPr>
                <w:rFonts w:ascii="Times New Roman" w:hAnsi="Times New Roman"/>
                <w:sz w:val="24"/>
                <w:szCs w:val="24"/>
              </w:rPr>
              <w:t>Чкадуа И.Г.</w:t>
            </w:r>
          </w:p>
        </w:tc>
        <w:tc>
          <w:tcPr>
            <w:tcW w:w="7229" w:type="dxa"/>
          </w:tcPr>
          <w:p w:rsidR="00D812DA" w:rsidRPr="001F2E44" w:rsidRDefault="00D812DA" w:rsidP="00D812DA">
            <w:pPr>
              <w:spacing w:after="0" w:line="240" w:lineRule="auto"/>
              <w:ind w:left="459"/>
              <w:jc w:val="both"/>
              <w:rPr>
                <w:rFonts w:ascii="Times New Roman" w:hAnsi="Times New Roman"/>
                <w:sz w:val="24"/>
                <w:szCs w:val="24"/>
              </w:rPr>
            </w:pPr>
            <w:r w:rsidRPr="001F2E44">
              <w:rPr>
                <w:rFonts w:ascii="Times New Roman" w:hAnsi="Times New Roman"/>
                <w:sz w:val="24"/>
                <w:szCs w:val="24"/>
              </w:rPr>
              <w:t xml:space="preserve">заведующая </w:t>
            </w:r>
            <w:proofErr w:type="gramStart"/>
            <w:r w:rsidRPr="001F2E44">
              <w:rPr>
                <w:rFonts w:ascii="Times New Roman" w:hAnsi="Times New Roman"/>
                <w:sz w:val="24"/>
                <w:szCs w:val="24"/>
              </w:rPr>
              <w:t>Спасским</w:t>
            </w:r>
            <w:proofErr w:type="gramEnd"/>
            <w:r w:rsidRPr="001F2E44">
              <w:rPr>
                <w:rFonts w:ascii="Times New Roman" w:hAnsi="Times New Roman"/>
                <w:sz w:val="24"/>
                <w:szCs w:val="24"/>
              </w:rPr>
              <w:t xml:space="preserve"> СДК – филиал ЦНТ Медвенского района;</w:t>
            </w:r>
          </w:p>
          <w:p w:rsidR="00367D72" w:rsidRPr="001F2E44" w:rsidRDefault="00367D72" w:rsidP="00B91A5C">
            <w:pPr>
              <w:spacing w:after="0" w:line="240" w:lineRule="auto"/>
              <w:ind w:left="459"/>
              <w:jc w:val="both"/>
              <w:rPr>
                <w:rFonts w:ascii="Times New Roman" w:hAnsi="Times New Roman"/>
                <w:sz w:val="24"/>
                <w:szCs w:val="24"/>
              </w:rPr>
            </w:pPr>
          </w:p>
        </w:tc>
      </w:tr>
    </w:tbl>
    <w:p w:rsidR="00367D72" w:rsidRPr="00367D72" w:rsidRDefault="00367D72" w:rsidP="00367D72">
      <w:pPr>
        <w:spacing w:after="0" w:line="240" w:lineRule="auto"/>
        <w:jc w:val="center"/>
        <w:rPr>
          <w:rFonts w:ascii="Times New Roman" w:hAnsi="Times New Roman"/>
          <w:b/>
          <w:sz w:val="24"/>
          <w:szCs w:val="24"/>
        </w:rPr>
      </w:pPr>
    </w:p>
    <w:sectPr w:rsidR="00367D72" w:rsidRPr="00367D72" w:rsidSect="00883163">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DCD42A72"/>
    <w:lvl w:ilvl="0" w:tplc="A2809F86">
      <w:start w:val="3"/>
      <w:numFmt w:val="decimal"/>
      <w:lvlText w:val="%1."/>
      <w:lvlJc w:val="left"/>
    </w:lvl>
    <w:lvl w:ilvl="1" w:tplc="4058D820">
      <w:numFmt w:val="decimal"/>
      <w:lvlText w:val=""/>
      <w:lvlJc w:val="left"/>
    </w:lvl>
    <w:lvl w:ilvl="2" w:tplc="BA8E7586">
      <w:numFmt w:val="decimal"/>
      <w:lvlText w:val=""/>
      <w:lvlJc w:val="left"/>
    </w:lvl>
    <w:lvl w:ilvl="3" w:tplc="065409B8">
      <w:numFmt w:val="decimal"/>
      <w:lvlText w:val=""/>
      <w:lvlJc w:val="left"/>
    </w:lvl>
    <w:lvl w:ilvl="4" w:tplc="375047BC">
      <w:numFmt w:val="decimal"/>
      <w:lvlText w:val=""/>
      <w:lvlJc w:val="left"/>
    </w:lvl>
    <w:lvl w:ilvl="5" w:tplc="5BFC272C">
      <w:numFmt w:val="decimal"/>
      <w:lvlText w:val=""/>
      <w:lvlJc w:val="left"/>
    </w:lvl>
    <w:lvl w:ilvl="6" w:tplc="0C8A8ECA">
      <w:numFmt w:val="decimal"/>
      <w:lvlText w:val=""/>
      <w:lvlJc w:val="left"/>
    </w:lvl>
    <w:lvl w:ilvl="7" w:tplc="4F3ADF7A">
      <w:numFmt w:val="decimal"/>
      <w:lvlText w:val=""/>
      <w:lvlJc w:val="left"/>
    </w:lvl>
    <w:lvl w:ilvl="8" w:tplc="F0AA3A74">
      <w:numFmt w:val="decimal"/>
      <w:lvlText w:val=""/>
      <w:lvlJc w:val="left"/>
    </w:lvl>
  </w:abstractNum>
  <w:abstractNum w:abstractNumId="1">
    <w:nsid w:val="00001AD4"/>
    <w:multiLevelType w:val="hybridMultilevel"/>
    <w:tmpl w:val="D6E0FD2C"/>
    <w:lvl w:ilvl="0" w:tplc="4E188416">
      <w:start w:val="1"/>
      <w:numFmt w:val="bullet"/>
      <w:lvlText w:val="-"/>
      <w:lvlJc w:val="left"/>
    </w:lvl>
    <w:lvl w:ilvl="1" w:tplc="D2A6E62E">
      <w:numFmt w:val="decimal"/>
      <w:lvlText w:val=""/>
      <w:lvlJc w:val="left"/>
    </w:lvl>
    <w:lvl w:ilvl="2" w:tplc="114C03AC">
      <w:numFmt w:val="decimal"/>
      <w:lvlText w:val=""/>
      <w:lvlJc w:val="left"/>
    </w:lvl>
    <w:lvl w:ilvl="3" w:tplc="1F7C537A">
      <w:numFmt w:val="decimal"/>
      <w:lvlText w:val=""/>
      <w:lvlJc w:val="left"/>
    </w:lvl>
    <w:lvl w:ilvl="4" w:tplc="CACEF3EC">
      <w:numFmt w:val="decimal"/>
      <w:lvlText w:val=""/>
      <w:lvlJc w:val="left"/>
    </w:lvl>
    <w:lvl w:ilvl="5" w:tplc="47480A90">
      <w:numFmt w:val="decimal"/>
      <w:lvlText w:val=""/>
      <w:lvlJc w:val="left"/>
    </w:lvl>
    <w:lvl w:ilvl="6" w:tplc="B14E85C0">
      <w:numFmt w:val="decimal"/>
      <w:lvlText w:val=""/>
      <w:lvlJc w:val="left"/>
    </w:lvl>
    <w:lvl w:ilvl="7" w:tplc="B14E6E3C">
      <w:numFmt w:val="decimal"/>
      <w:lvlText w:val=""/>
      <w:lvlJc w:val="left"/>
    </w:lvl>
    <w:lvl w:ilvl="8" w:tplc="556C9658">
      <w:numFmt w:val="decimal"/>
      <w:lvlText w:val=""/>
      <w:lvlJc w:val="left"/>
    </w:lvl>
  </w:abstractNum>
  <w:abstractNum w:abstractNumId="2">
    <w:nsid w:val="000022EE"/>
    <w:multiLevelType w:val="hybridMultilevel"/>
    <w:tmpl w:val="53AC6320"/>
    <w:lvl w:ilvl="0" w:tplc="43523040">
      <w:start w:val="1"/>
      <w:numFmt w:val="decimal"/>
      <w:lvlText w:val="2.%1."/>
      <w:lvlJc w:val="left"/>
    </w:lvl>
    <w:lvl w:ilvl="1" w:tplc="97703228">
      <w:numFmt w:val="decimal"/>
      <w:lvlText w:val=""/>
      <w:lvlJc w:val="left"/>
    </w:lvl>
    <w:lvl w:ilvl="2" w:tplc="757EC818">
      <w:numFmt w:val="decimal"/>
      <w:lvlText w:val=""/>
      <w:lvlJc w:val="left"/>
    </w:lvl>
    <w:lvl w:ilvl="3" w:tplc="D00E60D0">
      <w:numFmt w:val="decimal"/>
      <w:lvlText w:val=""/>
      <w:lvlJc w:val="left"/>
    </w:lvl>
    <w:lvl w:ilvl="4" w:tplc="8EA2594E">
      <w:numFmt w:val="decimal"/>
      <w:lvlText w:val=""/>
      <w:lvlJc w:val="left"/>
    </w:lvl>
    <w:lvl w:ilvl="5" w:tplc="806E7CB4">
      <w:numFmt w:val="decimal"/>
      <w:lvlText w:val=""/>
      <w:lvlJc w:val="left"/>
    </w:lvl>
    <w:lvl w:ilvl="6" w:tplc="7868CA28">
      <w:numFmt w:val="decimal"/>
      <w:lvlText w:val=""/>
      <w:lvlJc w:val="left"/>
    </w:lvl>
    <w:lvl w:ilvl="7" w:tplc="1180D25C">
      <w:numFmt w:val="decimal"/>
      <w:lvlText w:val=""/>
      <w:lvlJc w:val="left"/>
    </w:lvl>
    <w:lvl w:ilvl="8" w:tplc="9A482D66">
      <w:numFmt w:val="decimal"/>
      <w:lvlText w:val=""/>
      <w:lvlJc w:val="left"/>
    </w:lvl>
  </w:abstractNum>
  <w:abstractNum w:abstractNumId="3">
    <w:nsid w:val="00002350"/>
    <w:multiLevelType w:val="hybridMultilevel"/>
    <w:tmpl w:val="932699FA"/>
    <w:lvl w:ilvl="0" w:tplc="904AD75A">
      <w:start w:val="2"/>
      <w:numFmt w:val="decimal"/>
      <w:lvlText w:val="%1."/>
      <w:lvlJc w:val="left"/>
    </w:lvl>
    <w:lvl w:ilvl="1" w:tplc="3E3E4D60">
      <w:numFmt w:val="decimal"/>
      <w:lvlText w:val=""/>
      <w:lvlJc w:val="left"/>
    </w:lvl>
    <w:lvl w:ilvl="2" w:tplc="E9DC47CE">
      <w:numFmt w:val="decimal"/>
      <w:lvlText w:val=""/>
      <w:lvlJc w:val="left"/>
    </w:lvl>
    <w:lvl w:ilvl="3" w:tplc="FDD09860">
      <w:numFmt w:val="decimal"/>
      <w:lvlText w:val=""/>
      <w:lvlJc w:val="left"/>
    </w:lvl>
    <w:lvl w:ilvl="4" w:tplc="3D08E4FC">
      <w:numFmt w:val="decimal"/>
      <w:lvlText w:val=""/>
      <w:lvlJc w:val="left"/>
    </w:lvl>
    <w:lvl w:ilvl="5" w:tplc="1AC07DBE">
      <w:numFmt w:val="decimal"/>
      <w:lvlText w:val=""/>
      <w:lvlJc w:val="left"/>
    </w:lvl>
    <w:lvl w:ilvl="6" w:tplc="4A9809C0">
      <w:numFmt w:val="decimal"/>
      <w:lvlText w:val=""/>
      <w:lvlJc w:val="left"/>
    </w:lvl>
    <w:lvl w:ilvl="7" w:tplc="48CC4108">
      <w:numFmt w:val="decimal"/>
      <w:lvlText w:val=""/>
      <w:lvlJc w:val="left"/>
    </w:lvl>
    <w:lvl w:ilvl="8" w:tplc="32B22E36">
      <w:numFmt w:val="decimal"/>
      <w:lvlText w:val=""/>
      <w:lvlJc w:val="left"/>
    </w:lvl>
  </w:abstractNum>
  <w:abstractNum w:abstractNumId="4">
    <w:nsid w:val="00003B25"/>
    <w:multiLevelType w:val="hybridMultilevel"/>
    <w:tmpl w:val="DA684200"/>
    <w:lvl w:ilvl="0" w:tplc="6EF425F2">
      <w:start w:val="1"/>
      <w:numFmt w:val="bullet"/>
      <w:lvlText w:val="-"/>
      <w:lvlJc w:val="left"/>
    </w:lvl>
    <w:lvl w:ilvl="1" w:tplc="1A1C2146">
      <w:numFmt w:val="decimal"/>
      <w:lvlText w:val=""/>
      <w:lvlJc w:val="left"/>
    </w:lvl>
    <w:lvl w:ilvl="2" w:tplc="D444D17C">
      <w:numFmt w:val="decimal"/>
      <w:lvlText w:val=""/>
      <w:lvlJc w:val="left"/>
    </w:lvl>
    <w:lvl w:ilvl="3" w:tplc="0C927974">
      <w:numFmt w:val="decimal"/>
      <w:lvlText w:val=""/>
      <w:lvlJc w:val="left"/>
    </w:lvl>
    <w:lvl w:ilvl="4" w:tplc="BC742344">
      <w:numFmt w:val="decimal"/>
      <w:lvlText w:val=""/>
      <w:lvlJc w:val="left"/>
    </w:lvl>
    <w:lvl w:ilvl="5" w:tplc="6AEEA780">
      <w:numFmt w:val="decimal"/>
      <w:lvlText w:val=""/>
      <w:lvlJc w:val="left"/>
    </w:lvl>
    <w:lvl w:ilvl="6" w:tplc="4BECF536">
      <w:numFmt w:val="decimal"/>
      <w:lvlText w:val=""/>
      <w:lvlJc w:val="left"/>
    </w:lvl>
    <w:lvl w:ilvl="7" w:tplc="E2C064BE">
      <w:numFmt w:val="decimal"/>
      <w:lvlText w:val=""/>
      <w:lvlJc w:val="left"/>
    </w:lvl>
    <w:lvl w:ilvl="8" w:tplc="4A68E06C">
      <w:numFmt w:val="decimal"/>
      <w:lvlText w:val=""/>
      <w:lvlJc w:val="left"/>
    </w:lvl>
  </w:abstractNum>
  <w:abstractNum w:abstractNumId="5">
    <w:nsid w:val="00004B40"/>
    <w:multiLevelType w:val="hybridMultilevel"/>
    <w:tmpl w:val="283CE450"/>
    <w:lvl w:ilvl="0" w:tplc="70C6D818">
      <w:start w:val="3"/>
      <w:numFmt w:val="decimal"/>
      <w:lvlText w:val="%1."/>
      <w:lvlJc w:val="left"/>
    </w:lvl>
    <w:lvl w:ilvl="1" w:tplc="8C66C08A">
      <w:numFmt w:val="decimal"/>
      <w:lvlText w:val=""/>
      <w:lvlJc w:val="left"/>
    </w:lvl>
    <w:lvl w:ilvl="2" w:tplc="03A07EE6">
      <w:numFmt w:val="decimal"/>
      <w:lvlText w:val=""/>
      <w:lvlJc w:val="left"/>
    </w:lvl>
    <w:lvl w:ilvl="3" w:tplc="C6B4948C">
      <w:numFmt w:val="decimal"/>
      <w:lvlText w:val=""/>
      <w:lvlJc w:val="left"/>
    </w:lvl>
    <w:lvl w:ilvl="4" w:tplc="6D585278">
      <w:numFmt w:val="decimal"/>
      <w:lvlText w:val=""/>
      <w:lvlJc w:val="left"/>
    </w:lvl>
    <w:lvl w:ilvl="5" w:tplc="2BA261B8">
      <w:numFmt w:val="decimal"/>
      <w:lvlText w:val=""/>
      <w:lvlJc w:val="left"/>
    </w:lvl>
    <w:lvl w:ilvl="6" w:tplc="461648D6">
      <w:numFmt w:val="decimal"/>
      <w:lvlText w:val=""/>
      <w:lvlJc w:val="left"/>
    </w:lvl>
    <w:lvl w:ilvl="7" w:tplc="91FAB150">
      <w:numFmt w:val="decimal"/>
      <w:lvlText w:val=""/>
      <w:lvlJc w:val="left"/>
    </w:lvl>
    <w:lvl w:ilvl="8" w:tplc="BB7E4D6C">
      <w:numFmt w:val="decimal"/>
      <w:lvlText w:val=""/>
      <w:lvlJc w:val="left"/>
    </w:lvl>
  </w:abstractNum>
  <w:abstractNum w:abstractNumId="6">
    <w:nsid w:val="000056AE"/>
    <w:multiLevelType w:val="hybridMultilevel"/>
    <w:tmpl w:val="B4500AD6"/>
    <w:lvl w:ilvl="0" w:tplc="EDD48250">
      <w:start w:val="1"/>
      <w:numFmt w:val="decimal"/>
      <w:lvlText w:val="%1."/>
      <w:lvlJc w:val="left"/>
    </w:lvl>
    <w:lvl w:ilvl="1" w:tplc="E054A802">
      <w:numFmt w:val="decimal"/>
      <w:lvlText w:val=""/>
      <w:lvlJc w:val="left"/>
    </w:lvl>
    <w:lvl w:ilvl="2" w:tplc="E620E158">
      <w:numFmt w:val="decimal"/>
      <w:lvlText w:val=""/>
      <w:lvlJc w:val="left"/>
    </w:lvl>
    <w:lvl w:ilvl="3" w:tplc="ACCE10D0">
      <w:numFmt w:val="decimal"/>
      <w:lvlText w:val=""/>
      <w:lvlJc w:val="left"/>
    </w:lvl>
    <w:lvl w:ilvl="4" w:tplc="79B4699A">
      <w:numFmt w:val="decimal"/>
      <w:lvlText w:val=""/>
      <w:lvlJc w:val="left"/>
    </w:lvl>
    <w:lvl w:ilvl="5" w:tplc="D144A06C">
      <w:numFmt w:val="decimal"/>
      <w:lvlText w:val=""/>
      <w:lvlJc w:val="left"/>
    </w:lvl>
    <w:lvl w:ilvl="6" w:tplc="D5F8316C">
      <w:numFmt w:val="decimal"/>
      <w:lvlText w:val=""/>
      <w:lvlJc w:val="left"/>
    </w:lvl>
    <w:lvl w:ilvl="7" w:tplc="42E0ED12">
      <w:numFmt w:val="decimal"/>
      <w:lvlText w:val=""/>
      <w:lvlJc w:val="left"/>
    </w:lvl>
    <w:lvl w:ilvl="8" w:tplc="70E0E54E">
      <w:numFmt w:val="decimal"/>
      <w:lvlText w:val=""/>
      <w:lvlJc w:val="left"/>
    </w:lvl>
  </w:abstractNum>
  <w:abstractNum w:abstractNumId="7">
    <w:nsid w:val="00005878"/>
    <w:multiLevelType w:val="hybridMultilevel"/>
    <w:tmpl w:val="89DC5488"/>
    <w:lvl w:ilvl="0" w:tplc="3A263F06">
      <w:start w:val="1"/>
      <w:numFmt w:val="decimal"/>
      <w:lvlText w:val="3.%1."/>
      <w:lvlJc w:val="left"/>
    </w:lvl>
    <w:lvl w:ilvl="1" w:tplc="487E898C">
      <w:numFmt w:val="decimal"/>
      <w:lvlText w:val=""/>
      <w:lvlJc w:val="left"/>
    </w:lvl>
    <w:lvl w:ilvl="2" w:tplc="281654D8">
      <w:numFmt w:val="decimal"/>
      <w:lvlText w:val=""/>
      <w:lvlJc w:val="left"/>
    </w:lvl>
    <w:lvl w:ilvl="3" w:tplc="4DEA63C0">
      <w:numFmt w:val="decimal"/>
      <w:lvlText w:val=""/>
      <w:lvlJc w:val="left"/>
    </w:lvl>
    <w:lvl w:ilvl="4" w:tplc="5010DDCE">
      <w:numFmt w:val="decimal"/>
      <w:lvlText w:val=""/>
      <w:lvlJc w:val="left"/>
    </w:lvl>
    <w:lvl w:ilvl="5" w:tplc="A23E93CA">
      <w:numFmt w:val="decimal"/>
      <w:lvlText w:val=""/>
      <w:lvlJc w:val="left"/>
    </w:lvl>
    <w:lvl w:ilvl="6" w:tplc="2B605402">
      <w:numFmt w:val="decimal"/>
      <w:lvlText w:val=""/>
      <w:lvlJc w:val="left"/>
    </w:lvl>
    <w:lvl w:ilvl="7" w:tplc="32A0A76E">
      <w:numFmt w:val="decimal"/>
      <w:lvlText w:val=""/>
      <w:lvlJc w:val="left"/>
    </w:lvl>
    <w:lvl w:ilvl="8" w:tplc="9C12DA6C">
      <w:numFmt w:val="decimal"/>
      <w:lvlText w:val=""/>
      <w:lvlJc w:val="left"/>
    </w:lvl>
  </w:abstractNum>
  <w:abstractNum w:abstractNumId="8">
    <w:nsid w:val="00005CFD"/>
    <w:multiLevelType w:val="hybridMultilevel"/>
    <w:tmpl w:val="5D0E3DAE"/>
    <w:lvl w:ilvl="0" w:tplc="CEAE911C">
      <w:start w:val="1"/>
      <w:numFmt w:val="decimal"/>
      <w:lvlText w:val="4.%1."/>
      <w:lvlJc w:val="left"/>
    </w:lvl>
    <w:lvl w:ilvl="1" w:tplc="7408F722">
      <w:numFmt w:val="decimal"/>
      <w:lvlText w:val=""/>
      <w:lvlJc w:val="left"/>
    </w:lvl>
    <w:lvl w:ilvl="2" w:tplc="566CC6B2">
      <w:numFmt w:val="decimal"/>
      <w:lvlText w:val=""/>
      <w:lvlJc w:val="left"/>
    </w:lvl>
    <w:lvl w:ilvl="3" w:tplc="3F04C7DE">
      <w:numFmt w:val="decimal"/>
      <w:lvlText w:val=""/>
      <w:lvlJc w:val="left"/>
    </w:lvl>
    <w:lvl w:ilvl="4" w:tplc="39C8F5F8">
      <w:numFmt w:val="decimal"/>
      <w:lvlText w:val=""/>
      <w:lvlJc w:val="left"/>
    </w:lvl>
    <w:lvl w:ilvl="5" w:tplc="B540D574">
      <w:numFmt w:val="decimal"/>
      <w:lvlText w:val=""/>
      <w:lvlJc w:val="left"/>
    </w:lvl>
    <w:lvl w:ilvl="6" w:tplc="51E04E38">
      <w:numFmt w:val="decimal"/>
      <w:lvlText w:val=""/>
      <w:lvlJc w:val="left"/>
    </w:lvl>
    <w:lvl w:ilvl="7" w:tplc="4FB680EE">
      <w:numFmt w:val="decimal"/>
      <w:lvlText w:val=""/>
      <w:lvlJc w:val="left"/>
    </w:lvl>
    <w:lvl w:ilvl="8" w:tplc="C91A9974">
      <w:numFmt w:val="decimal"/>
      <w:lvlText w:val=""/>
      <w:lvlJc w:val="left"/>
    </w:lvl>
  </w:abstractNum>
  <w:abstractNum w:abstractNumId="9">
    <w:nsid w:val="000063CB"/>
    <w:multiLevelType w:val="hybridMultilevel"/>
    <w:tmpl w:val="3DAEA666"/>
    <w:lvl w:ilvl="0" w:tplc="12301F80">
      <w:start w:val="1"/>
      <w:numFmt w:val="bullet"/>
      <w:lvlText w:val="-"/>
      <w:lvlJc w:val="left"/>
    </w:lvl>
    <w:lvl w:ilvl="1" w:tplc="F8DCA640">
      <w:numFmt w:val="decimal"/>
      <w:lvlText w:val=""/>
      <w:lvlJc w:val="left"/>
    </w:lvl>
    <w:lvl w:ilvl="2" w:tplc="8E1A0D68">
      <w:numFmt w:val="decimal"/>
      <w:lvlText w:val=""/>
      <w:lvlJc w:val="left"/>
    </w:lvl>
    <w:lvl w:ilvl="3" w:tplc="C82CD3C4">
      <w:numFmt w:val="decimal"/>
      <w:lvlText w:val=""/>
      <w:lvlJc w:val="left"/>
    </w:lvl>
    <w:lvl w:ilvl="4" w:tplc="899ED5AA">
      <w:numFmt w:val="decimal"/>
      <w:lvlText w:val=""/>
      <w:lvlJc w:val="left"/>
    </w:lvl>
    <w:lvl w:ilvl="5" w:tplc="7C0A15F4">
      <w:numFmt w:val="decimal"/>
      <w:lvlText w:val=""/>
      <w:lvlJc w:val="left"/>
    </w:lvl>
    <w:lvl w:ilvl="6" w:tplc="A440D61E">
      <w:numFmt w:val="decimal"/>
      <w:lvlText w:val=""/>
      <w:lvlJc w:val="left"/>
    </w:lvl>
    <w:lvl w:ilvl="7" w:tplc="D4FE91E8">
      <w:numFmt w:val="decimal"/>
      <w:lvlText w:val=""/>
      <w:lvlJc w:val="left"/>
    </w:lvl>
    <w:lvl w:ilvl="8" w:tplc="DE9215FE">
      <w:numFmt w:val="decimal"/>
      <w:lvlText w:val=""/>
      <w:lvlJc w:val="left"/>
    </w:lvl>
  </w:abstractNum>
  <w:abstractNum w:abstractNumId="10">
    <w:nsid w:val="00006B36"/>
    <w:multiLevelType w:val="hybridMultilevel"/>
    <w:tmpl w:val="0BA03B40"/>
    <w:lvl w:ilvl="0" w:tplc="519C1CEC">
      <w:start w:val="4"/>
      <w:numFmt w:val="decimal"/>
      <w:lvlText w:val="%1."/>
      <w:lvlJc w:val="left"/>
    </w:lvl>
    <w:lvl w:ilvl="1" w:tplc="F88244C4">
      <w:numFmt w:val="decimal"/>
      <w:lvlText w:val=""/>
      <w:lvlJc w:val="left"/>
    </w:lvl>
    <w:lvl w:ilvl="2" w:tplc="63763F98">
      <w:numFmt w:val="decimal"/>
      <w:lvlText w:val=""/>
      <w:lvlJc w:val="left"/>
    </w:lvl>
    <w:lvl w:ilvl="3" w:tplc="3F66985E">
      <w:numFmt w:val="decimal"/>
      <w:lvlText w:val=""/>
      <w:lvlJc w:val="left"/>
    </w:lvl>
    <w:lvl w:ilvl="4" w:tplc="E676ED7A">
      <w:numFmt w:val="decimal"/>
      <w:lvlText w:val=""/>
      <w:lvlJc w:val="left"/>
    </w:lvl>
    <w:lvl w:ilvl="5" w:tplc="0082DAE4">
      <w:numFmt w:val="decimal"/>
      <w:lvlText w:val=""/>
      <w:lvlJc w:val="left"/>
    </w:lvl>
    <w:lvl w:ilvl="6" w:tplc="1E2E0F06">
      <w:numFmt w:val="decimal"/>
      <w:lvlText w:val=""/>
      <w:lvlJc w:val="left"/>
    </w:lvl>
    <w:lvl w:ilvl="7" w:tplc="CF3E1A4E">
      <w:numFmt w:val="decimal"/>
      <w:lvlText w:val=""/>
      <w:lvlJc w:val="left"/>
    </w:lvl>
    <w:lvl w:ilvl="8" w:tplc="A1A6C9D4">
      <w:numFmt w:val="decimal"/>
      <w:lvlText w:val=""/>
      <w:lvlJc w:val="left"/>
    </w:lvl>
  </w:abstractNum>
  <w:abstractNum w:abstractNumId="11">
    <w:nsid w:val="00006E5D"/>
    <w:multiLevelType w:val="hybridMultilevel"/>
    <w:tmpl w:val="60C6F330"/>
    <w:lvl w:ilvl="0" w:tplc="0848FBEE">
      <w:start w:val="1"/>
      <w:numFmt w:val="bullet"/>
      <w:lvlText w:val="к"/>
      <w:lvlJc w:val="left"/>
    </w:lvl>
    <w:lvl w:ilvl="1" w:tplc="7BE8126E">
      <w:numFmt w:val="decimal"/>
      <w:lvlText w:val=""/>
      <w:lvlJc w:val="left"/>
    </w:lvl>
    <w:lvl w:ilvl="2" w:tplc="8A707674">
      <w:numFmt w:val="decimal"/>
      <w:lvlText w:val=""/>
      <w:lvlJc w:val="left"/>
    </w:lvl>
    <w:lvl w:ilvl="3" w:tplc="CC9AA9AA">
      <w:numFmt w:val="decimal"/>
      <w:lvlText w:val=""/>
      <w:lvlJc w:val="left"/>
    </w:lvl>
    <w:lvl w:ilvl="4" w:tplc="79B23FB6">
      <w:numFmt w:val="decimal"/>
      <w:lvlText w:val=""/>
      <w:lvlJc w:val="left"/>
    </w:lvl>
    <w:lvl w:ilvl="5" w:tplc="AA3E8090">
      <w:numFmt w:val="decimal"/>
      <w:lvlText w:val=""/>
      <w:lvlJc w:val="left"/>
    </w:lvl>
    <w:lvl w:ilvl="6" w:tplc="B2DA03F0">
      <w:numFmt w:val="decimal"/>
      <w:lvlText w:val=""/>
      <w:lvlJc w:val="left"/>
    </w:lvl>
    <w:lvl w:ilvl="7" w:tplc="64661220">
      <w:numFmt w:val="decimal"/>
      <w:lvlText w:val=""/>
      <w:lvlJc w:val="left"/>
    </w:lvl>
    <w:lvl w:ilvl="8" w:tplc="C3C4D938">
      <w:numFmt w:val="decimal"/>
      <w:lvlText w:val=""/>
      <w:lvlJc w:val="left"/>
    </w:lvl>
  </w:abstractNum>
  <w:abstractNum w:abstractNumId="12">
    <w:nsid w:val="0000759A"/>
    <w:multiLevelType w:val="hybridMultilevel"/>
    <w:tmpl w:val="58A06DEC"/>
    <w:lvl w:ilvl="0" w:tplc="7C02F696">
      <w:numFmt w:val="decimal"/>
      <w:lvlText w:val="%1."/>
      <w:lvlJc w:val="left"/>
    </w:lvl>
    <w:lvl w:ilvl="1" w:tplc="71B83AC2">
      <w:start w:val="1"/>
      <w:numFmt w:val="bullet"/>
      <w:lvlText w:val="о"/>
      <w:lvlJc w:val="left"/>
    </w:lvl>
    <w:lvl w:ilvl="2" w:tplc="A0E6306A">
      <w:numFmt w:val="decimal"/>
      <w:lvlText w:val=""/>
      <w:lvlJc w:val="left"/>
    </w:lvl>
    <w:lvl w:ilvl="3" w:tplc="C876E2DC">
      <w:numFmt w:val="decimal"/>
      <w:lvlText w:val=""/>
      <w:lvlJc w:val="left"/>
    </w:lvl>
    <w:lvl w:ilvl="4" w:tplc="946C8D30">
      <w:numFmt w:val="decimal"/>
      <w:lvlText w:val=""/>
      <w:lvlJc w:val="left"/>
    </w:lvl>
    <w:lvl w:ilvl="5" w:tplc="12629E2A">
      <w:numFmt w:val="decimal"/>
      <w:lvlText w:val=""/>
      <w:lvlJc w:val="left"/>
    </w:lvl>
    <w:lvl w:ilvl="6" w:tplc="5994F62E">
      <w:numFmt w:val="decimal"/>
      <w:lvlText w:val=""/>
      <w:lvlJc w:val="left"/>
    </w:lvl>
    <w:lvl w:ilvl="7" w:tplc="C9E60CFE">
      <w:numFmt w:val="decimal"/>
      <w:lvlText w:val=""/>
      <w:lvlJc w:val="left"/>
    </w:lvl>
    <w:lvl w:ilvl="8" w:tplc="AA1C8A8C">
      <w:numFmt w:val="decimal"/>
      <w:lvlText w:val=""/>
      <w:lvlJc w:val="left"/>
    </w:lvl>
  </w:abstractNum>
  <w:abstractNum w:abstractNumId="13">
    <w:nsid w:val="0000767D"/>
    <w:multiLevelType w:val="hybridMultilevel"/>
    <w:tmpl w:val="B4523142"/>
    <w:lvl w:ilvl="0" w:tplc="09F092AA">
      <w:start w:val="2"/>
      <w:numFmt w:val="decimal"/>
      <w:lvlText w:val="%1."/>
      <w:lvlJc w:val="left"/>
    </w:lvl>
    <w:lvl w:ilvl="1" w:tplc="F2E27F1E">
      <w:numFmt w:val="decimal"/>
      <w:lvlText w:val=""/>
      <w:lvlJc w:val="left"/>
    </w:lvl>
    <w:lvl w:ilvl="2" w:tplc="0BA29CCC">
      <w:numFmt w:val="decimal"/>
      <w:lvlText w:val=""/>
      <w:lvlJc w:val="left"/>
    </w:lvl>
    <w:lvl w:ilvl="3" w:tplc="D5B40086">
      <w:numFmt w:val="decimal"/>
      <w:lvlText w:val=""/>
      <w:lvlJc w:val="left"/>
    </w:lvl>
    <w:lvl w:ilvl="4" w:tplc="7C6C9F3A">
      <w:numFmt w:val="decimal"/>
      <w:lvlText w:val=""/>
      <w:lvlJc w:val="left"/>
    </w:lvl>
    <w:lvl w:ilvl="5" w:tplc="2564F21C">
      <w:numFmt w:val="decimal"/>
      <w:lvlText w:val=""/>
      <w:lvlJc w:val="left"/>
    </w:lvl>
    <w:lvl w:ilvl="6" w:tplc="ADECDA54">
      <w:numFmt w:val="decimal"/>
      <w:lvlText w:val=""/>
      <w:lvlJc w:val="left"/>
    </w:lvl>
    <w:lvl w:ilvl="7" w:tplc="4B405E04">
      <w:numFmt w:val="decimal"/>
      <w:lvlText w:val=""/>
      <w:lvlJc w:val="left"/>
    </w:lvl>
    <w:lvl w:ilvl="8" w:tplc="4AF61148">
      <w:numFmt w:val="decimal"/>
      <w:lvlText w:val=""/>
      <w:lvlJc w:val="left"/>
    </w:lvl>
  </w:abstractNum>
  <w:abstractNum w:abstractNumId="14">
    <w:nsid w:val="00007A5A"/>
    <w:multiLevelType w:val="hybridMultilevel"/>
    <w:tmpl w:val="2A52D3F2"/>
    <w:lvl w:ilvl="0" w:tplc="89D2BE92">
      <w:start w:val="1"/>
      <w:numFmt w:val="decimal"/>
      <w:lvlText w:val="%1."/>
      <w:lvlJc w:val="left"/>
    </w:lvl>
    <w:lvl w:ilvl="1" w:tplc="5C00FDD6">
      <w:numFmt w:val="decimal"/>
      <w:lvlText w:val=""/>
      <w:lvlJc w:val="left"/>
    </w:lvl>
    <w:lvl w:ilvl="2" w:tplc="829C27F4">
      <w:numFmt w:val="decimal"/>
      <w:lvlText w:val=""/>
      <w:lvlJc w:val="left"/>
    </w:lvl>
    <w:lvl w:ilvl="3" w:tplc="3F3EAF64">
      <w:numFmt w:val="decimal"/>
      <w:lvlText w:val=""/>
      <w:lvlJc w:val="left"/>
    </w:lvl>
    <w:lvl w:ilvl="4" w:tplc="1E6A0AC6">
      <w:numFmt w:val="decimal"/>
      <w:lvlText w:val=""/>
      <w:lvlJc w:val="left"/>
    </w:lvl>
    <w:lvl w:ilvl="5" w:tplc="8DD0E8C2">
      <w:numFmt w:val="decimal"/>
      <w:lvlText w:val=""/>
      <w:lvlJc w:val="left"/>
    </w:lvl>
    <w:lvl w:ilvl="6" w:tplc="06542D9E">
      <w:numFmt w:val="decimal"/>
      <w:lvlText w:val=""/>
      <w:lvlJc w:val="left"/>
    </w:lvl>
    <w:lvl w:ilvl="7" w:tplc="6D886728">
      <w:numFmt w:val="decimal"/>
      <w:lvlText w:val=""/>
      <w:lvlJc w:val="left"/>
    </w:lvl>
    <w:lvl w:ilvl="8" w:tplc="FFA6521E">
      <w:numFmt w:val="decimal"/>
      <w:lvlText w:val=""/>
      <w:lvlJc w:val="left"/>
    </w:lvl>
  </w:abstractNum>
  <w:abstractNum w:abstractNumId="15">
    <w:nsid w:val="0AE6573C"/>
    <w:multiLevelType w:val="hybridMultilevel"/>
    <w:tmpl w:val="BDE45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0"/>
  </w:num>
  <w:num w:numId="5">
    <w:abstractNumId w:val="4"/>
  </w:num>
  <w:num w:numId="6">
    <w:abstractNumId w:val="11"/>
  </w:num>
  <w:num w:numId="7">
    <w:abstractNumId w:val="1"/>
  </w:num>
  <w:num w:numId="8">
    <w:abstractNumId w:val="9"/>
  </w:num>
  <w:num w:numId="9">
    <w:abstractNumId w:val="6"/>
  </w:num>
  <w:num w:numId="10">
    <w:abstractNumId w:val="12"/>
  </w:num>
  <w:num w:numId="11">
    <w:abstractNumId w:val="3"/>
  </w:num>
  <w:num w:numId="12">
    <w:abstractNumId w:val="2"/>
  </w:num>
  <w:num w:numId="13">
    <w:abstractNumId w:val="5"/>
  </w:num>
  <w:num w:numId="14">
    <w:abstractNumId w:val="7"/>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9B743F"/>
    <w:rsid w:val="000C00FA"/>
    <w:rsid w:val="00115327"/>
    <w:rsid w:val="001F2E44"/>
    <w:rsid w:val="00203206"/>
    <w:rsid w:val="002D50CD"/>
    <w:rsid w:val="0036385D"/>
    <w:rsid w:val="00367D72"/>
    <w:rsid w:val="005D0A42"/>
    <w:rsid w:val="005F04F3"/>
    <w:rsid w:val="00635919"/>
    <w:rsid w:val="006C0B77"/>
    <w:rsid w:val="007A0CD2"/>
    <w:rsid w:val="00806B02"/>
    <w:rsid w:val="008242FF"/>
    <w:rsid w:val="008330E6"/>
    <w:rsid w:val="00870751"/>
    <w:rsid w:val="00883163"/>
    <w:rsid w:val="00897E71"/>
    <w:rsid w:val="008F212B"/>
    <w:rsid w:val="00922C48"/>
    <w:rsid w:val="009A0AD0"/>
    <w:rsid w:val="009B743F"/>
    <w:rsid w:val="00A86FE9"/>
    <w:rsid w:val="00AC7CEF"/>
    <w:rsid w:val="00AD4B84"/>
    <w:rsid w:val="00B915B7"/>
    <w:rsid w:val="00B91A5C"/>
    <w:rsid w:val="00BE788D"/>
    <w:rsid w:val="00C10803"/>
    <w:rsid w:val="00C52D18"/>
    <w:rsid w:val="00C74692"/>
    <w:rsid w:val="00D34B33"/>
    <w:rsid w:val="00D812DA"/>
    <w:rsid w:val="00EA59DF"/>
    <w:rsid w:val="00EC1661"/>
    <w:rsid w:val="00EE4070"/>
    <w:rsid w:val="00F12C76"/>
    <w:rsid w:val="00F73A8F"/>
    <w:rsid w:val="00FD2A21"/>
    <w:rsid w:val="00FF26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43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43F"/>
    <w:pPr>
      <w:spacing w:after="0" w:line="240" w:lineRule="auto"/>
      <w:ind w:left="720"/>
      <w:contextualSpacing/>
    </w:pPr>
    <w:rPr>
      <w:rFonts w:ascii="Times New Roman" w:eastAsia="Times New Roman" w:hAnsi="Times New Roman"/>
      <w:lang w:eastAsia="ru-RU"/>
    </w:rPr>
  </w:style>
  <w:style w:type="paragraph" w:styleId="a4">
    <w:name w:val="Body Text"/>
    <w:basedOn w:val="a"/>
    <w:link w:val="a5"/>
    <w:rsid w:val="009B743F"/>
    <w:pPr>
      <w:spacing w:after="0" w:line="240" w:lineRule="auto"/>
    </w:pPr>
    <w:rPr>
      <w:rFonts w:ascii="Times New Roman" w:eastAsia="Times New Roman" w:hAnsi="Times New Roman"/>
      <w:b/>
      <w:bCs/>
      <w:i/>
      <w:iCs/>
      <w:sz w:val="28"/>
      <w:szCs w:val="24"/>
      <w:lang w:eastAsia="ru-RU"/>
    </w:rPr>
  </w:style>
  <w:style w:type="character" w:customStyle="1" w:styleId="a5">
    <w:name w:val="Основной текст Знак"/>
    <w:basedOn w:val="a0"/>
    <w:link w:val="a4"/>
    <w:rsid w:val="009B743F"/>
    <w:rPr>
      <w:rFonts w:ascii="Times New Roman" w:eastAsia="Times New Roman" w:hAnsi="Times New Roman" w:cs="Times New Roman"/>
      <w:b/>
      <w:bCs/>
      <w:i/>
      <w:iCs/>
      <w:sz w:val="28"/>
      <w:szCs w:val="24"/>
      <w:lang w:eastAsia="ru-RU"/>
    </w:rPr>
  </w:style>
  <w:style w:type="table" w:styleId="a6">
    <w:name w:val="Table Grid"/>
    <w:basedOn w:val="a1"/>
    <w:uiPriority w:val="39"/>
    <w:rsid w:val="0036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AD4B84"/>
    <w:rPr>
      <w:b/>
      <w:bCs/>
    </w:rPr>
  </w:style>
  <w:style w:type="paragraph" w:styleId="a8">
    <w:name w:val="Title"/>
    <w:basedOn w:val="a"/>
    <w:next w:val="a"/>
    <w:link w:val="a9"/>
    <w:qFormat/>
    <w:rsid w:val="00AD4B84"/>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9">
    <w:name w:val="Название Знак"/>
    <w:basedOn w:val="a0"/>
    <w:link w:val="a8"/>
    <w:rsid w:val="00AD4B84"/>
    <w:rPr>
      <w:rFonts w:ascii="Cambria" w:eastAsia="Times New Roman"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50EBB-7499-4789-9314-832EAE52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6379</Words>
  <Characters>36361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ZAM</cp:lastModifiedBy>
  <cp:revision>41</cp:revision>
  <dcterms:created xsi:type="dcterms:W3CDTF">2024-01-19T12:26:00Z</dcterms:created>
  <dcterms:modified xsi:type="dcterms:W3CDTF">2024-02-12T15:59:00Z</dcterms:modified>
</cp:coreProperties>
</file>