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</w:t>
      </w:r>
      <w:r w:rsidR="005649A1">
        <w:rPr>
          <w:b/>
          <w:sz w:val="36"/>
          <w:szCs w:val="36"/>
        </w:rPr>
        <w:t>5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065217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D4694B" w:rsidRDefault="00065217" w:rsidP="00065217">
      <w:pPr>
        <w:tabs>
          <w:tab w:val="left" w:pos="0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83519F" w:rsidRPr="009C5BB1">
        <w:rPr>
          <w:b/>
          <w:bCs/>
          <w:sz w:val="28"/>
          <w:szCs w:val="28"/>
        </w:rPr>
        <w:t>«</w:t>
      </w:r>
      <w:r w:rsidR="0083519F">
        <w:rPr>
          <w:b/>
          <w:bCs/>
          <w:sz w:val="28"/>
          <w:szCs w:val="28"/>
        </w:rPr>
        <w:t>Повышение эффективности управления финансами в О</w:t>
      </w:r>
      <w:r w:rsidR="0083519F" w:rsidRPr="009C5BB1">
        <w:rPr>
          <w:b/>
          <w:bCs/>
          <w:sz w:val="28"/>
          <w:szCs w:val="28"/>
        </w:rPr>
        <w:t>боянском районе Курской области</w:t>
      </w:r>
      <w:r w:rsidRPr="009C5BB1">
        <w:rPr>
          <w:b/>
          <w:bCs/>
          <w:sz w:val="28"/>
          <w:szCs w:val="28"/>
        </w:rPr>
        <w:t xml:space="preserve"> </w:t>
      </w:r>
    </w:p>
    <w:p w:rsidR="00065217" w:rsidRPr="009C5BB1" w:rsidRDefault="00065217" w:rsidP="00065217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649A1">
        <w:rPr>
          <w:bCs/>
          <w:sz w:val="28"/>
          <w:szCs w:val="28"/>
          <w:u w:val="single"/>
        </w:rPr>
        <w:t>30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6C019B" w:rsidRPr="00BE3B2F" w:rsidRDefault="006C019B" w:rsidP="006C019B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>5</w:t>
      </w:r>
      <w:r w:rsidR="005649A1">
        <w:rPr>
          <w:sz w:val="28"/>
          <w:szCs w:val="28"/>
        </w:rPr>
        <w:t>3</w:t>
      </w:r>
      <w:r w:rsidRPr="009932ED">
        <w:rPr>
          <w:sz w:val="28"/>
          <w:szCs w:val="28"/>
        </w:rPr>
        <w:t xml:space="preserve"> от </w:t>
      </w:r>
      <w:r w:rsidR="00553E5C">
        <w:rPr>
          <w:sz w:val="28"/>
          <w:szCs w:val="28"/>
        </w:rPr>
        <w:t>27</w:t>
      </w:r>
      <w:r w:rsidR="005649A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2A5818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 Постановления Администрации</w:t>
      </w:r>
      <w:r w:rsidRPr="002A5818">
        <w:rPr>
          <w:sz w:val="28"/>
          <w:szCs w:val="28"/>
        </w:rPr>
        <w:t xml:space="preserve">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6842A0" w:rsidRPr="006842A0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</w:t>
      </w:r>
      <w:r w:rsidR="00140E7A" w:rsidRPr="00140E7A">
        <w:rPr>
          <w:bCs/>
          <w:sz w:val="28"/>
          <w:szCs w:val="28"/>
        </w:rPr>
        <w:t xml:space="preserve"> на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525FDB" w:rsidRPr="00BB4BE9">
        <w:rPr>
          <w:bCs/>
          <w:sz w:val="28"/>
          <w:szCs w:val="28"/>
        </w:rPr>
        <w:lastRenderedPageBreak/>
        <w:t>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2A3749" w:rsidRPr="006842A0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</w:t>
      </w:r>
      <w:r w:rsidR="00320B81" w:rsidRPr="00140E7A">
        <w:rPr>
          <w:bCs/>
          <w:sz w:val="28"/>
          <w:szCs w:val="28"/>
        </w:rPr>
        <w:t xml:space="preserve"> на 201</w:t>
      </w:r>
      <w:r w:rsidR="008A1AE8">
        <w:rPr>
          <w:bCs/>
          <w:sz w:val="28"/>
          <w:szCs w:val="28"/>
        </w:rPr>
        <w:t>8</w:t>
      </w:r>
      <w:r w:rsidR="001750F2">
        <w:rPr>
          <w:bCs/>
          <w:sz w:val="28"/>
          <w:szCs w:val="28"/>
        </w:rPr>
        <w:t>-20</w:t>
      </w:r>
      <w:r w:rsidR="008A1AE8">
        <w:rPr>
          <w:bCs/>
          <w:sz w:val="28"/>
          <w:szCs w:val="28"/>
        </w:rPr>
        <w:t>20</w:t>
      </w:r>
      <w:r w:rsidR="00320B81" w:rsidRPr="00140E7A">
        <w:rPr>
          <w:bCs/>
          <w:sz w:val="28"/>
          <w:szCs w:val="28"/>
        </w:rPr>
        <w:t xml:space="preserve"> год</w:t>
      </w:r>
      <w:r w:rsidR="001750F2">
        <w:rPr>
          <w:bCs/>
          <w:sz w:val="28"/>
          <w:szCs w:val="28"/>
        </w:rPr>
        <w:t>ы</w:t>
      </w:r>
      <w:r w:rsidR="00320B81" w:rsidRPr="00140E7A">
        <w:rPr>
          <w:bCs/>
          <w:sz w:val="28"/>
          <w:szCs w:val="28"/>
        </w:rPr>
        <w:t>»».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8A1AE8">
        <w:rPr>
          <w:sz w:val="28"/>
          <w:szCs w:val="28"/>
        </w:rPr>
        <w:t>2</w:t>
      </w:r>
      <w:r w:rsidR="00D4694B">
        <w:rPr>
          <w:sz w:val="28"/>
          <w:szCs w:val="28"/>
        </w:rPr>
        <w:t>7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847D07">
        <w:rPr>
          <w:sz w:val="28"/>
          <w:szCs w:val="28"/>
        </w:rPr>
        <w:t xml:space="preserve"> года по </w:t>
      </w:r>
      <w:r w:rsidR="00D4694B">
        <w:rPr>
          <w:sz w:val="28"/>
          <w:szCs w:val="28"/>
        </w:rPr>
        <w:t>30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A3749" w:rsidRPr="00FE1427" w:rsidRDefault="008E5B51" w:rsidP="002A3749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2A3749" w:rsidRPr="004A4295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 на 201</w:t>
      </w:r>
      <w:r>
        <w:rPr>
          <w:bCs/>
          <w:sz w:val="28"/>
          <w:szCs w:val="28"/>
        </w:rPr>
        <w:t>8-2020</w:t>
      </w:r>
      <w:r w:rsidR="002A3749" w:rsidRPr="004A4295">
        <w:rPr>
          <w:bCs/>
          <w:sz w:val="28"/>
          <w:szCs w:val="28"/>
        </w:rPr>
        <w:t xml:space="preserve"> год</w:t>
      </w:r>
      <w:r w:rsidR="002A3749">
        <w:rPr>
          <w:bCs/>
          <w:sz w:val="28"/>
          <w:szCs w:val="28"/>
        </w:rPr>
        <w:t>ы</w:t>
      </w:r>
      <w:r w:rsidR="002A3749" w:rsidRPr="004A4295">
        <w:rPr>
          <w:bCs/>
          <w:sz w:val="28"/>
          <w:szCs w:val="28"/>
        </w:rPr>
        <w:t>»»</w:t>
      </w:r>
      <w:r w:rsidR="002A3749" w:rsidRPr="00D5528F">
        <w:rPr>
          <w:bCs/>
          <w:sz w:val="28"/>
          <w:szCs w:val="28"/>
        </w:rPr>
        <w:t xml:space="preserve">, </w:t>
      </w:r>
      <w:r w:rsidR="002A3749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2A3749" w:rsidRPr="0049708E">
        <w:rPr>
          <w:sz w:val="28"/>
          <w:szCs w:val="28"/>
        </w:rPr>
        <w:t>исполнител</w:t>
      </w:r>
      <w:r w:rsidR="002A3749">
        <w:rPr>
          <w:sz w:val="28"/>
          <w:szCs w:val="28"/>
        </w:rPr>
        <w:t>ем</w:t>
      </w:r>
      <w:r w:rsidR="002A3749" w:rsidRPr="0049708E">
        <w:rPr>
          <w:sz w:val="28"/>
          <w:szCs w:val="28"/>
        </w:rPr>
        <w:t xml:space="preserve"> – </w:t>
      </w:r>
      <w:r w:rsidR="002A3749">
        <w:rPr>
          <w:sz w:val="28"/>
          <w:szCs w:val="28"/>
        </w:rPr>
        <w:t xml:space="preserve">Финансово–экономическим управлением </w:t>
      </w:r>
      <w:r w:rsidR="002A3749" w:rsidRPr="0049708E">
        <w:rPr>
          <w:sz w:val="28"/>
          <w:szCs w:val="28"/>
        </w:rPr>
        <w:t>Администраци</w:t>
      </w:r>
      <w:r w:rsidR="002A3749">
        <w:rPr>
          <w:sz w:val="28"/>
          <w:szCs w:val="28"/>
        </w:rPr>
        <w:t>и</w:t>
      </w:r>
      <w:r w:rsidR="002A3749" w:rsidRPr="0049708E">
        <w:rPr>
          <w:sz w:val="28"/>
          <w:szCs w:val="28"/>
        </w:rPr>
        <w:t xml:space="preserve"> Обоянского района Курской области </w:t>
      </w:r>
      <w:r w:rsidR="002A374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2A3749" w:rsidRPr="00FE1427">
        <w:rPr>
          <w:sz w:val="28"/>
          <w:szCs w:val="28"/>
        </w:rPr>
        <w:t>.1</w:t>
      </w:r>
      <w:r w:rsidR="002A3749">
        <w:rPr>
          <w:sz w:val="28"/>
          <w:szCs w:val="28"/>
        </w:rPr>
        <w:t>0</w:t>
      </w:r>
      <w:r w:rsidR="002A3749" w:rsidRPr="00FE1427">
        <w:rPr>
          <w:sz w:val="28"/>
          <w:szCs w:val="28"/>
        </w:rPr>
        <w:t>.201</w:t>
      </w:r>
      <w:r w:rsidR="002A3749">
        <w:rPr>
          <w:sz w:val="28"/>
          <w:szCs w:val="28"/>
        </w:rPr>
        <w:t>6</w:t>
      </w:r>
      <w:r w:rsidR="002A3749" w:rsidRPr="00FE1427">
        <w:rPr>
          <w:sz w:val="28"/>
          <w:szCs w:val="28"/>
        </w:rPr>
        <w:t xml:space="preserve"> года (сопроводительное письмо №</w:t>
      </w:r>
      <w:r>
        <w:rPr>
          <w:sz w:val="28"/>
          <w:szCs w:val="28"/>
        </w:rPr>
        <w:t>252</w:t>
      </w:r>
      <w:r w:rsidR="002A3749" w:rsidRPr="00FE1427">
        <w:rPr>
          <w:sz w:val="28"/>
          <w:szCs w:val="28"/>
        </w:rPr>
        <w:t xml:space="preserve"> от </w:t>
      </w:r>
      <w:r w:rsidR="002A374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A3749" w:rsidRPr="00FE1427">
        <w:rPr>
          <w:sz w:val="28"/>
          <w:szCs w:val="28"/>
        </w:rPr>
        <w:t>.1</w:t>
      </w:r>
      <w:r w:rsidR="002A3749">
        <w:rPr>
          <w:sz w:val="28"/>
          <w:szCs w:val="28"/>
        </w:rPr>
        <w:t>0</w:t>
      </w:r>
      <w:r w:rsidR="002A3749" w:rsidRPr="00FE142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2A3749" w:rsidRPr="00FE1427">
        <w:rPr>
          <w:sz w:val="28"/>
          <w:szCs w:val="28"/>
        </w:rPr>
        <w:t xml:space="preserve"> года)</w:t>
      </w:r>
      <w:r w:rsidR="002A3749">
        <w:rPr>
          <w:sz w:val="28"/>
          <w:szCs w:val="28"/>
        </w:rPr>
        <w:t>.</w:t>
      </w:r>
      <w:proofErr w:type="gramEnd"/>
    </w:p>
    <w:p w:rsidR="002A3749" w:rsidRPr="006671A8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2A3749" w:rsidRDefault="002A3749" w:rsidP="002A374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 Курской области.</w:t>
      </w:r>
    </w:p>
    <w:p w:rsidR="005C4402" w:rsidRPr="005C4402" w:rsidRDefault="005C4402" w:rsidP="002A37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Соисполнитель</w:t>
      </w:r>
      <w:r w:rsidRPr="005C4402">
        <w:rPr>
          <w:b/>
          <w:bCs/>
          <w:sz w:val="28"/>
          <w:szCs w:val="28"/>
        </w:rPr>
        <w:t xml:space="preserve"> </w:t>
      </w:r>
      <w:r w:rsidRPr="006671A8">
        <w:rPr>
          <w:b/>
          <w:bCs/>
          <w:sz w:val="28"/>
          <w:szCs w:val="28"/>
        </w:rPr>
        <w:t>муниципальной программы:</w:t>
      </w:r>
      <w:r>
        <w:rPr>
          <w:sz w:val="28"/>
          <w:szCs w:val="28"/>
        </w:rPr>
        <w:t xml:space="preserve"> Финансово–экономическое управление </w:t>
      </w:r>
      <w:r w:rsidRPr="0049708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9708E">
        <w:rPr>
          <w:sz w:val="28"/>
          <w:szCs w:val="28"/>
        </w:rPr>
        <w:t xml:space="preserve"> Обоянского района Курской области</w:t>
      </w:r>
      <w:r>
        <w:rPr>
          <w:sz w:val="28"/>
          <w:szCs w:val="28"/>
        </w:rPr>
        <w:t>.</w:t>
      </w:r>
    </w:p>
    <w:p w:rsidR="002A3749" w:rsidRPr="00806304" w:rsidRDefault="002A3749" w:rsidP="002A3749">
      <w:pPr>
        <w:ind w:firstLine="709"/>
        <w:jc w:val="both"/>
        <w:rPr>
          <w:b/>
          <w:sz w:val="28"/>
          <w:szCs w:val="28"/>
        </w:rPr>
      </w:pPr>
      <w:r w:rsidRPr="00806304">
        <w:rPr>
          <w:b/>
          <w:sz w:val="28"/>
          <w:szCs w:val="28"/>
        </w:rPr>
        <w:t xml:space="preserve">Подпрограммы муниципальной программы: </w:t>
      </w:r>
    </w:p>
    <w:p w:rsidR="002A3749" w:rsidRPr="00806304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06304">
        <w:rPr>
          <w:sz w:val="28"/>
          <w:szCs w:val="28"/>
        </w:rPr>
        <w:t xml:space="preserve">- </w:t>
      </w:r>
      <w:r w:rsidRPr="00806304">
        <w:rPr>
          <w:bCs/>
          <w:sz w:val="28"/>
          <w:szCs w:val="28"/>
        </w:rPr>
        <w:t>«Эффективная система межбюджетных отношений в Обоянском районе Курской области</w:t>
      </w:r>
      <w:r>
        <w:rPr>
          <w:bCs/>
          <w:sz w:val="28"/>
          <w:szCs w:val="28"/>
        </w:rPr>
        <w:t xml:space="preserve"> на 201</w:t>
      </w:r>
      <w:r w:rsidR="008F4DA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8F4DA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годы</w:t>
      </w:r>
      <w:r w:rsidRPr="0080630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2A3749" w:rsidRPr="00806304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06304">
        <w:rPr>
          <w:bCs/>
          <w:sz w:val="28"/>
          <w:szCs w:val="28"/>
        </w:rPr>
        <w:t>- «Управление муниципальной программой и обеспечение условий реализации</w:t>
      </w:r>
      <w:r>
        <w:rPr>
          <w:bCs/>
          <w:sz w:val="28"/>
          <w:szCs w:val="28"/>
        </w:rPr>
        <w:t xml:space="preserve"> в Обоянском районе Курской области на 201</w:t>
      </w:r>
      <w:r w:rsidR="008F4DA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8F4DA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годы</w:t>
      </w:r>
      <w:r w:rsidRPr="00806304">
        <w:rPr>
          <w:bCs/>
          <w:sz w:val="28"/>
          <w:szCs w:val="28"/>
        </w:rPr>
        <w:t>».</w:t>
      </w:r>
    </w:p>
    <w:p w:rsidR="002A3749" w:rsidRPr="00D3508D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D3508D">
        <w:rPr>
          <w:b/>
          <w:bCs/>
          <w:sz w:val="28"/>
          <w:szCs w:val="28"/>
        </w:rPr>
        <w:t>Цели муниципальной программы:</w:t>
      </w:r>
    </w:p>
    <w:p w:rsidR="002A3749" w:rsidRPr="00D3508D" w:rsidRDefault="002A3749" w:rsidP="002A3749">
      <w:pPr>
        <w:ind w:left="57" w:firstLine="709"/>
        <w:jc w:val="both"/>
        <w:rPr>
          <w:sz w:val="28"/>
          <w:szCs w:val="28"/>
        </w:rPr>
      </w:pPr>
      <w:r w:rsidRPr="00D3508D">
        <w:rPr>
          <w:sz w:val="28"/>
          <w:szCs w:val="28"/>
        </w:rPr>
        <w:t>- обеспечение исполнения расходных обязательств Обоянского района Курской области на основе долгосрочной сбалансированности и устойчивости бюджетной системы Обоянского района Курской области, оптимальной налоговой и долговой нагрузки и повышения эффективности использования бюджетных средств;</w:t>
      </w:r>
    </w:p>
    <w:p w:rsidR="002A3749" w:rsidRPr="00D3508D" w:rsidRDefault="002A3749" w:rsidP="002A3749">
      <w:pPr>
        <w:ind w:left="57" w:firstLine="709"/>
        <w:jc w:val="both"/>
        <w:rPr>
          <w:sz w:val="28"/>
          <w:szCs w:val="28"/>
        </w:rPr>
      </w:pPr>
      <w:r w:rsidRPr="00D3508D">
        <w:rPr>
          <w:sz w:val="28"/>
          <w:szCs w:val="28"/>
        </w:rPr>
        <w:t>- содействие поселениям Обоянского района Курской области в решении вопросов местного значения.</w:t>
      </w:r>
    </w:p>
    <w:p w:rsidR="002A3749" w:rsidRPr="00D3508D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D3508D">
        <w:rPr>
          <w:b/>
          <w:bCs/>
          <w:sz w:val="28"/>
          <w:szCs w:val="28"/>
        </w:rPr>
        <w:t>Задачи муниципальной программы:</w:t>
      </w:r>
    </w:p>
    <w:p w:rsidR="002A3749" w:rsidRPr="00213FEF" w:rsidRDefault="002A3749" w:rsidP="002A3749">
      <w:pPr>
        <w:ind w:left="57" w:firstLine="709"/>
        <w:jc w:val="both"/>
        <w:rPr>
          <w:bCs/>
          <w:sz w:val="28"/>
          <w:szCs w:val="28"/>
        </w:rPr>
      </w:pPr>
      <w:r w:rsidRPr="00213FEF">
        <w:rPr>
          <w:b/>
          <w:bCs/>
          <w:sz w:val="28"/>
          <w:szCs w:val="28"/>
        </w:rPr>
        <w:t>-</w:t>
      </w:r>
      <w:r w:rsidRPr="00213FEF">
        <w:rPr>
          <w:bCs/>
          <w:sz w:val="28"/>
          <w:szCs w:val="28"/>
        </w:rPr>
        <w:t xml:space="preserve"> совершенствование в соответствии с бюджетным законодательством бюджетного процесса на территории Обоянского района Курской области;</w:t>
      </w:r>
    </w:p>
    <w:p w:rsidR="002A3749" w:rsidRPr="00581252" w:rsidRDefault="002A3749" w:rsidP="002A3749">
      <w:pPr>
        <w:ind w:left="57" w:firstLine="709"/>
        <w:jc w:val="both"/>
        <w:rPr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-</w:t>
      </w:r>
      <w:r w:rsidRPr="00581252">
        <w:rPr>
          <w:bCs/>
          <w:sz w:val="28"/>
          <w:szCs w:val="28"/>
        </w:rPr>
        <w:t xml:space="preserve"> совершенствование системы межбюджетных отношений в Обоянском районе Курской области.</w:t>
      </w:r>
    </w:p>
    <w:p w:rsidR="002A3749" w:rsidRPr="00581252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lastRenderedPageBreak/>
        <w:t>Срок реализации Программы:</w:t>
      </w:r>
    </w:p>
    <w:p w:rsidR="002A3749" w:rsidRPr="00581252" w:rsidRDefault="002A3749" w:rsidP="002A3749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9C66C5">
        <w:rPr>
          <w:sz w:val="28"/>
          <w:szCs w:val="28"/>
        </w:rPr>
        <w:t>8-2020</w:t>
      </w:r>
      <w:r w:rsidRPr="0058125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2A3749" w:rsidRDefault="002A3749" w:rsidP="002A3749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2A3749" w:rsidRPr="00FA1C26" w:rsidRDefault="002A3749" w:rsidP="002A3749">
      <w:pPr>
        <w:ind w:firstLine="709"/>
        <w:jc w:val="both"/>
        <w:rPr>
          <w:sz w:val="28"/>
          <w:szCs w:val="28"/>
          <w:highlight w:val="yellow"/>
        </w:rPr>
      </w:pPr>
    </w:p>
    <w:p w:rsidR="002A3749" w:rsidRPr="00922CFA" w:rsidRDefault="002A3749" w:rsidP="00464AD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4F7D48">
        <w:rPr>
          <w:sz w:val="28"/>
          <w:szCs w:val="28"/>
        </w:rPr>
        <w:t xml:space="preserve">Проект постановления </w:t>
      </w:r>
      <w:r w:rsidR="00E16146">
        <w:rPr>
          <w:sz w:val="28"/>
          <w:szCs w:val="28"/>
        </w:rPr>
        <w:t>Администрации</w:t>
      </w:r>
      <w:r w:rsidRPr="004F7D48">
        <w:rPr>
          <w:sz w:val="28"/>
          <w:szCs w:val="28"/>
        </w:rPr>
        <w:t xml:space="preserve"> Обоянского района Курской области </w:t>
      </w:r>
      <w:r w:rsidRPr="004F7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Pr="004F7D48">
        <w:rPr>
          <w:b/>
          <w:bCs/>
          <w:sz w:val="28"/>
          <w:szCs w:val="28"/>
        </w:rPr>
        <w:t xml:space="preserve"> </w:t>
      </w:r>
      <w:r w:rsidRPr="004F7D48">
        <w:rPr>
          <w:bCs/>
          <w:sz w:val="28"/>
          <w:szCs w:val="28"/>
        </w:rPr>
        <w:t>Курской области «Повышение эффективности управления финансами в Обоянском районе Курской области на 201</w:t>
      </w:r>
      <w:r w:rsidR="004C7ED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4C7ED6">
        <w:rPr>
          <w:bCs/>
          <w:sz w:val="28"/>
          <w:szCs w:val="28"/>
        </w:rPr>
        <w:t>20</w:t>
      </w:r>
      <w:r w:rsidRPr="004F7D4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4F7D48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 xml:space="preserve">, </w:t>
      </w:r>
      <w:r w:rsidRPr="004F7D48">
        <w:rPr>
          <w:sz w:val="28"/>
          <w:szCs w:val="28"/>
        </w:rPr>
        <w:t xml:space="preserve">разработан в соответствии </w:t>
      </w:r>
      <w:r>
        <w:rPr>
          <w:sz w:val="28"/>
        </w:rPr>
        <w:t xml:space="preserve">со ст.15 Федерального закона от 06.10.2003 №131-ФЗ «Об общих принципах организации местного самоуправления в Российской Федерации», постановлением Администрации Обоянского района от </w:t>
      </w:r>
      <w:r w:rsidR="00464AD0">
        <w:rPr>
          <w:sz w:val="28"/>
        </w:rPr>
        <w:t>24</w:t>
      </w:r>
      <w:r>
        <w:rPr>
          <w:sz w:val="28"/>
        </w:rPr>
        <w:t>.1</w:t>
      </w:r>
      <w:r w:rsidR="00464AD0">
        <w:rPr>
          <w:sz w:val="28"/>
        </w:rPr>
        <w:t>0</w:t>
      </w:r>
      <w:r>
        <w:rPr>
          <w:sz w:val="28"/>
        </w:rPr>
        <w:t>.201</w:t>
      </w:r>
      <w:r w:rsidR="00464AD0">
        <w:rPr>
          <w:sz w:val="28"/>
        </w:rPr>
        <w:t>6</w:t>
      </w:r>
      <w:r>
        <w:rPr>
          <w:sz w:val="28"/>
        </w:rPr>
        <w:t xml:space="preserve"> №</w:t>
      </w:r>
      <w:r w:rsidR="00464AD0">
        <w:rPr>
          <w:sz w:val="28"/>
        </w:rPr>
        <w:t>528</w:t>
      </w:r>
      <w:r>
        <w:rPr>
          <w:sz w:val="28"/>
        </w:rPr>
        <w:t xml:space="preserve"> «Об утверждении перечня муниципальных</w:t>
      </w:r>
      <w:proofErr w:type="gramEnd"/>
      <w:r>
        <w:rPr>
          <w:sz w:val="28"/>
        </w:rPr>
        <w:t xml:space="preserve"> программ муниципального района «Обоянский район» Курской области», постановлением Главы Обоянского района Курской области от 08.10.13 №166 </w:t>
      </w:r>
      <w:r w:rsidR="00464AD0" w:rsidRPr="0088195A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Pr="00922CFA">
        <w:rPr>
          <w:sz w:val="28"/>
          <w:szCs w:val="28"/>
        </w:rPr>
        <w:t>».</w:t>
      </w:r>
    </w:p>
    <w:p w:rsidR="002A3749" w:rsidRDefault="002A3749" w:rsidP="002A3749">
      <w:pPr>
        <w:ind w:firstLine="709"/>
        <w:jc w:val="both"/>
        <w:rPr>
          <w:sz w:val="28"/>
          <w:szCs w:val="28"/>
        </w:rPr>
      </w:pPr>
      <w:r w:rsidRPr="000B166E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 xml:space="preserve">38490,3 </w:t>
      </w:r>
      <w:r w:rsidRPr="000B166E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B166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 годам</w:t>
      </w:r>
      <w:r w:rsidRPr="000B166E">
        <w:rPr>
          <w:sz w:val="28"/>
          <w:szCs w:val="28"/>
        </w:rPr>
        <w:t>:</w:t>
      </w:r>
    </w:p>
    <w:p w:rsidR="002A3749" w:rsidRDefault="002A3749" w:rsidP="002A3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2A3749" w:rsidRPr="00A922F8" w:rsidTr="000B2325">
        <w:trPr>
          <w:trHeight w:val="617"/>
        </w:trPr>
        <w:tc>
          <w:tcPr>
            <w:tcW w:w="10279" w:type="dxa"/>
            <w:gridSpan w:val="3"/>
          </w:tcPr>
          <w:p w:rsidR="002A3749" w:rsidRDefault="002A3749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2A3749" w:rsidRPr="00A922F8" w:rsidRDefault="002A3749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2A3749" w:rsidRPr="002A6AB5" w:rsidTr="000B2325">
        <w:trPr>
          <w:trHeight w:val="116"/>
        </w:trPr>
        <w:tc>
          <w:tcPr>
            <w:tcW w:w="3900" w:type="dxa"/>
          </w:tcPr>
          <w:p w:rsidR="002A3749" w:rsidRPr="00DF72D1" w:rsidRDefault="00CA174F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2A3749"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A3749" w:rsidRPr="00DF72D1" w:rsidRDefault="002A3749" w:rsidP="00CA17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CA174F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A3749" w:rsidRPr="00DF72D1" w:rsidRDefault="002A3749" w:rsidP="00CA17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CA174F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A3749" w:rsidRPr="002A6AB5" w:rsidTr="000B2325">
        <w:tc>
          <w:tcPr>
            <w:tcW w:w="3900" w:type="dxa"/>
          </w:tcPr>
          <w:p w:rsidR="002A3749" w:rsidRPr="00C773CE" w:rsidRDefault="002A3749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12830,1</w:t>
            </w:r>
          </w:p>
        </w:tc>
        <w:tc>
          <w:tcPr>
            <w:tcW w:w="3402" w:type="dxa"/>
          </w:tcPr>
          <w:p w:rsidR="002A3749" w:rsidRPr="002A6AB5" w:rsidRDefault="002A3749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12830,1</w:t>
            </w:r>
          </w:p>
        </w:tc>
        <w:tc>
          <w:tcPr>
            <w:tcW w:w="2977" w:type="dxa"/>
          </w:tcPr>
          <w:p w:rsidR="002A3749" w:rsidRPr="002A6AB5" w:rsidRDefault="002A3749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12830,1</w:t>
            </w:r>
          </w:p>
        </w:tc>
      </w:tr>
      <w:tr w:rsidR="002A3749" w:rsidRPr="002A6AB5" w:rsidTr="000B2325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9" w:rsidRPr="00834481" w:rsidRDefault="002A3749" w:rsidP="000B232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B77FC8">
              <w:rPr>
                <w:b/>
                <w:sz w:val="28"/>
                <w:szCs w:val="28"/>
              </w:rPr>
              <w:t>38490,3</w:t>
            </w:r>
          </w:p>
        </w:tc>
      </w:tr>
    </w:tbl>
    <w:p w:rsidR="002A3749" w:rsidRDefault="002A3749" w:rsidP="002A3749">
      <w:pPr>
        <w:ind w:firstLine="709"/>
        <w:jc w:val="both"/>
        <w:rPr>
          <w:sz w:val="28"/>
          <w:szCs w:val="28"/>
        </w:rPr>
      </w:pPr>
    </w:p>
    <w:p w:rsidR="002A3749" w:rsidRPr="004624EC" w:rsidRDefault="002A3749" w:rsidP="002A3749">
      <w:pPr>
        <w:ind w:firstLine="709"/>
        <w:jc w:val="both"/>
        <w:rPr>
          <w:sz w:val="28"/>
          <w:szCs w:val="28"/>
        </w:rPr>
      </w:pPr>
      <w:r w:rsidRPr="004624EC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2A3749" w:rsidRPr="00D46C10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D46C10">
        <w:rPr>
          <w:bCs/>
          <w:sz w:val="28"/>
          <w:szCs w:val="28"/>
        </w:rPr>
        <w:t>1. «Эффективная система межбюджетных отношений в Обоянском районе Курской области на 201</w:t>
      </w:r>
      <w:r w:rsidR="00364400">
        <w:rPr>
          <w:bCs/>
          <w:sz w:val="28"/>
          <w:szCs w:val="28"/>
        </w:rPr>
        <w:t>8</w:t>
      </w:r>
      <w:r w:rsidRPr="00D46C10">
        <w:rPr>
          <w:bCs/>
          <w:sz w:val="28"/>
          <w:szCs w:val="28"/>
        </w:rPr>
        <w:t>-20</w:t>
      </w:r>
      <w:r w:rsidR="00364400">
        <w:rPr>
          <w:bCs/>
          <w:sz w:val="28"/>
          <w:szCs w:val="28"/>
        </w:rPr>
        <w:t>20</w:t>
      </w:r>
      <w:r w:rsidRPr="00D46C10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</w:t>
      </w:r>
      <w:r w:rsidRPr="00D46C10">
        <w:rPr>
          <w:b/>
          <w:bCs/>
          <w:sz w:val="28"/>
          <w:szCs w:val="28"/>
        </w:rPr>
        <w:t xml:space="preserve"> </w:t>
      </w:r>
      <w:r w:rsidRPr="00D46C10">
        <w:rPr>
          <w:bCs/>
          <w:sz w:val="28"/>
          <w:szCs w:val="28"/>
        </w:rPr>
        <w:t>Курской области «Повышение эффективности управления финансами в Обоянском районе Курской области на 201</w:t>
      </w:r>
      <w:r w:rsidR="00364400">
        <w:rPr>
          <w:bCs/>
          <w:sz w:val="28"/>
          <w:szCs w:val="28"/>
        </w:rPr>
        <w:t>8</w:t>
      </w:r>
      <w:r w:rsidRPr="00D46C10">
        <w:rPr>
          <w:bCs/>
          <w:sz w:val="28"/>
          <w:szCs w:val="28"/>
        </w:rPr>
        <w:t>-20</w:t>
      </w:r>
      <w:r w:rsidR="00364400">
        <w:rPr>
          <w:bCs/>
          <w:sz w:val="28"/>
          <w:szCs w:val="28"/>
        </w:rPr>
        <w:t>20</w:t>
      </w:r>
      <w:r w:rsidRPr="00D46C10">
        <w:rPr>
          <w:bCs/>
          <w:sz w:val="28"/>
          <w:szCs w:val="28"/>
        </w:rPr>
        <w:t xml:space="preserve"> годы»».</w:t>
      </w:r>
    </w:p>
    <w:p w:rsidR="002A3749" w:rsidRPr="00FE35DD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FE35DD">
        <w:rPr>
          <w:bCs/>
          <w:sz w:val="28"/>
          <w:szCs w:val="28"/>
        </w:rPr>
        <w:t>2. «Управление муниципальной программой и обеспечение условий реализации в Обоянском районе Курской области на 201</w:t>
      </w:r>
      <w:r w:rsidR="00364400">
        <w:rPr>
          <w:bCs/>
          <w:sz w:val="28"/>
          <w:szCs w:val="28"/>
        </w:rPr>
        <w:t>8</w:t>
      </w:r>
      <w:r w:rsidRPr="00FE35DD">
        <w:rPr>
          <w:bCs/>
          <w:sz w:val="28"/>
          <w:szCs w:val="28"/>
        </w:rPr>
        <w:t>-20</w:t>
      </w:r>
      <w:r w:rsidR="00364400">
        <w:rPr>
          <w:bCs/>
          <w:sz w:val="28"/>
          <w:szCs w:val="28"/>
        </w:rPr>
        <w:t>20</w:t>
      </w:r>
      <w:r w:rsidRPr="00FE35DD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</w:t>
      </w:r>
      <w:r w:rsidRPr="00FE35DD">
        <w:rPr>
          <w:b/>
          <w:bCs/>
          <w:sz w:val="28"/>
          <w:szCs w:val="28"/>
        </w:rPr>
        <w:t xml:space="preserve"> </w:t>
      </w:r>
      <w:r w:rsidRPr="00FE35DD">
        <w:rPr>
          <w:bCs/>
          <w:sz w:val="28"/>
          <w:szCs w:val="28"/>
        </w:rPr>
        <w:t xml:space="preserve">Курской области «Повышение эффективности управления финансами в Обоянском районе Курской области </w:t>
      </w:r>
      <w:r w:rsidR="00364400">
        <w:rPr>
          <w:bCs/>
          <w:sz w:val="28"/>
          <w:szCs w:val="28"/>
        </w:rPr>
        <w:t>на 2018</w:t>
      </w:r>
      <w:r w:rsidRPr="00FE35DD">
        <w:rPr>
          <w:bCs/>
          <w:sz w:val="28"/>
          <w:szCs w:val="28"/>
        </w:rPr>
        <w:t>-20</w:t>
      </w:r>
      <w:r w:rsidR="00364400">
        <w:rPr>
          <w:bCs/>
          <w:sz w:val="28"/>
          <w:szCs w:val="28"/>
        </w:rPr>
        <w:t>20</w:t>
      </w:r>
      <w:r w:rsidRPr="00FE35DD">
        <w:rPr>
          <w:bCs/>
          <w:sz w:val="28"/>
          <w:szCs w:val="28"/>
        </w:rPr>
        <w:t xml:space="preserve"> годы»».</w:t>
      </w:r>
    </w:p>
    <w:p w:rsidR="00827FD2" w:rsidRDefault="00827FD2" w:rsidP="002A3749">
      <w:pPr>
        <w:ind w:firstLine="709"/>
        <w:jc w:val="both"/>
        <w:rPr>
          <w:sz w:val="28"/>
          <w:szCs w:val="28"/>
        </w:rPr>
      </w:pPr>
    </w:p>
    <w:p w:rsidR="00827FD2" w:rsidRPr="004C2D98" w:rsidRDefault="00785E78" w:rsidP="002A3749">
      <w:pPr>
        <w:ind w:firstLine="709"/>
        <w:jc w:val="both"/>
        <w:rPr>
          <w:sz w:val="28"/>
          <w:szCs w:val="28"/>
        </w:rPr>
      </w:pPr>
      <w:r w:rsidRPr="00502B00">
        <w:rPr>
          <w:sz w:val="28"/>
          <w:szCs w:val="28"/>
        </w:rPr>
        <w:lastRenderedPageBreak/>
        <w:t>В текстовой части</w:t>
      </w:r>
      <w:r w:rsidRPr="00785E78">
        <w:rPr>
          <w:sz w:val="28"/>
          <w:szCs w:val="28"/>
        </w:rPr>
        <w:t xml:space="preserve"> </w:t>
      </w:r>
      <w:r w:rsidRPr="0065566D">
        <w:rPr>
          <w:sz w:val="28"/>
          <w:szCs w:val="28"/>
        </w:rPr>
        <w:t>паспорта муниципальной программы «</w:t>
      </w:r>
      <w:r>
        <w:rPr>
          <w:sz w:val="28"/>
          <w:szCs w:val="28"/>
        </w:rPr>
        <w:t>Этапы и сроки реализации Программы</w:t>
      </w:r>
      <w:r w:rsidRPr="0065566D">
        <w:rPr>
          <w:sz w:val="28"/>
          <w:szCs w:val="28"/>
        </w:rPr>
        <w:t xml:space="preserve">», некорректно указан временной период действия программы </w:t>
      </w:r>
      <w:r w:rsidRPr="004C2D98">
        <w:rPr>
          <w:sz w:val="28"/>
          <w:szCs w:val="28"/>
        </w:rPr>
        <w:t>(</w:t>
      </w:r>
      <w:r w:rsidRPr="00922536">
        <w:rPr>
          <w:b/>
          <w:i/>
          <w:sz w:val="28"/>
          <w:szCs w:val="28"/>
          <w:u w:val="single"/>
        </w:rPr>
        <w:t>201</w:t>
      </w:r>
      <w:r>
        <w:rPr>
          <w:b/>
          <w:i/>
          <w:sz w:val="28"/>
          <w:szCs w:val="28"/>
          <w:u w:val="single"/>
        </w:rPr>
        <w:t xml:space="preserve">9, </w:t>
      </w:r>
      <w:r w:rsidRPr="004C2D98">
        <w:rPr>
          <w:sz w:val="28"/>
          <w:szCs w:val="28"/>
        </w:rPr>
        <w:t>2019, 2020 годы).</w:t>
      </w:r>
    </w:p>
    <w:p w:rsidR="009A16D8" w:rsidRPr="0065566D" w:rsidRDefault="00BC7C91" w:rsidP="009A1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66D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E47290">
        <w:rPr>
          <w:sz w:val="28"/>
          <w:szCs w:val="28"/>
        </w:rPr>
        <w:t>ях:</w:t>
      </w:r>
      <w:r>
        <w:rPr>
          <w:sz w:val="28"/>
          <w:szCs w:val="28"/>
        </w:rPr>
        <w:t xml:space="preserve"> №1</w:t>
      </w:r>
      <w:r w:rsidR="00E47290">
        <w:rPr>
          <w:sz w:val="28"/>
          <w:szCs w:val="28"/>
        </w:rPr>
        <w:t>, №3</w:t>
      </w:r>
      <w:r>
        <w:rPr>
          <w:sz w:val="28"/>
          <w:szCs w:val="28"/>
        </w:rPr>
        <w:t xml:space="preserve"> </w:t>
      </w:r>
      <w:r w:rsidRPr="0065566D">
        <w:rPr>
          <w:sz w:val="28"/>
          <w:szCs w:val="28"/>
        </w:rPr>
        <w:t xml:space="preserve">паспорта муниципальной программы </w:t>
      </w:r>
      <w:r w:rsidR="009A16D8" w:rsidRPr="0065566D">
        <w:rPr>
          <w:sz w:val="28"/>
          <w:szCs w:val="28"/>
        </w:rPr>
        <w:t xml:space="preserve">некорректно указан временной период действия программы </w:t>
      </w:r>
      <w:r w:rsidR="009A16D8">
        <w:rPr>
          <w:sz w:val="28"/>
          <w:szCs w:val="28"/>
        </w:rPr>
        <w:t xml:space="preserve">и подпрограмм </w:t>
      </w:r>
      <w:r w:rsidR="009A16D8" w:rsidRPr="00922536">
        <w:rPr>
          <w:b/>
          <w:i/>
          <w:sz w:val="28"/>
          <w:szCs w:val="28"/>
          <w:u w:val="single"/>
        </w:rPr>
        <w:t>(2017-2019 годы)</w:t>
      </w:r>
      <w:r w:rsidR="009A16D8" w:rsidRPr="0065566D">
        <w:rPr>
          <w:sz w:val="28"/>
          <w:szCs w:val="28"/>
        </w:rPr>
        <w:t>.</w:t>
      </w:r>
    </w:p>
    <w:p w:rsidR="00827FD2" w:rsidRDefault="00827FD2" w:rsidP="009A1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093C" w:rsidRDefault="0050093C" w:rsidP="009A1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B12" w:rsidRDefault="000B3B12" w:rsidP="00411428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 xml:space="preserve">«Подпрограмма </w:t>
      </w:r>
      <w:r w:rsidR="00411428" w:rsidRPr="00411428">
        <w:rPr>
          <w:b/>
          <w:bCs/>
          <w:sz w:val="28"/>
          <w:szCs w:val="28"/>
        </w:rPr>
        <w:t>«Эффективная система межбюджетных отношений в Обоянском районе Курской области на 2018-2020 годы»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2018-2020 годы»»</w:t>
      </w:r>
    </w:p>
    <w:p w:rsidR="00411428" w:rsidRPr="00411428" w:rsidRDefault="00411428" w:rsidP="00411428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8775B0" w:rsidRPr="0083519F" w:rsidRDefault="008775B0" w:rsidP="008775B0">
      <w:pPr>
        <w:ind w:firstLine="709"/>
        <w:jc w:val="center"/>
        <w:rPr>
          <w:b/>
          <w:bCs/>
          <w:sz w:val="28"/>
          <w:szCs w:val="28"/>
          <w:highlight w:val="yellow"/>
        </w:rPr>
      </w:pPr>
      <w:r w:rsidRPr="00C03D69">
        <w:rPr>
          <w:b/>
          <w:bCs/>
          <w:sz w:val="28"/>
          <w:szCs w:val="28"/>
        </w:rPr>
        <w:t>В ходе проведения экспертизы выявлено:</w:t>
      </w:r>
    </w:p>
    <w:p w:rsidR="002A4D49" w:rsidRPr="00C85649" w:rsidRDefault="008775B0" w:rsidP="002A4D49">
      <w:pPr>
        <w:ind w:firstLine="709"/>
        <w:jc w:val="both"/>
        <w:rPr>
          <w:sz w:val="28"/>
          <w:szCs w:val="28"/>
        </w:rPr>
      </w:pPr>
      <w:r w:rsidRPr="00C85649">
        <w:rPr>
          <w:sz w:val="28"/>
          <w:szCs w:val="28"/>
        </w:rPr>
        <w:t xml:space="preserve">В соответствии с паспортом </w:t>
      </w:r>
      <w:r w:rsidR="006C1D52" w:rsidRPr="00C85649">
        <w:rPr>
          <w:sz w:val="28"/>
          <w:szCs w:val="28"/>
        </w:rPr>
        <w:t>под</w:t>
      </w:r>
      <w:r w:rsidRPr="00C85649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D5280D" w:rsidRPr="00C85649">
        <w:rPr>
          <w:sz w:val="28"/>
          <w:szCs w:val="28"/>
        </w:rPr>
        <w:t>35115,0</w:t>
      </w:r>
      <w:r w:rsidR="002A4D49" w:rsidRPr="00C85649">
        <w:rPr>
          <w:sz w:val="28"/>
          <w:szCs w:val="28"/>
        </w:rPr>
        <w:t xml:space="preserve"> тыс. рублей, в том числе по годам:</w:t>
      </w:r>
    </w:p>
    <w:p w:rsidR="002A4D49" w:rsidRPr="00C85649" w:rsidRDefault="002A4D49" w:rsidP="002A4D49">
      <w:pPr>
        <w:ind w:firstLine="709"/>
        <w:jc w:val="right"/>
        <w:rPr>
          <w:sz w:val="28"/>
          <w:szCs w:val="28"/>
        </w:rPr>
      </w:pPr>
      <w:r w:rsidRPr="00C85649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1510BC" w:rsidRPr="00C85649" w:rsidTr="00B61627">
        <w:trPr>
          <w:trHeight w:val="116"/>
        </w:trPr>
        <w:tc>
          <w:tcPr>
            <w:tcW w:w="3900" w:type="dxa"/>
          </w:tcPr>
          <w:p w:rsidR="002A4D49" w:rsidRPr="00C85649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5649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402" w:type="dxa"/>
          </w:tcPr>
          <w:p w:rsidR="002A4D49" w:rsidRPr="00C85649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5649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977" w:type="dxa"/>
          </w:tcPr>
          <w:p w:rsidR="002A4D49" w:rsidRPr="00C85649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5649">
              <w:rPr>
                <w:b/>
                <w:sz w:val="28"/>
                <w:szCs w:val="28"/>
              </w:rPr>
              <w:t>2020 год</w:t>
            </w:r>
          </w:p>
        </w:tc>
      </w:tr>
      <w:tr w:rsidR="001510BC" w:rsidRPr="00C85649" w:rsidTr="00B61627">
        <w:tc>
          <w:tcPr>
            <w:tcW w:w="3900" w:type="dxa"/>
          </w:tcPr>
          <w:p w:rsidR="002A4D49" w:rsidRPr="00C85649" w:rsidRDefault="001510BC" w:rsidP="0015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11705,0</w:t>
            </w:r>
          </w:p>
        </w:tc>
        <w:tc>
          <w:tcPr>
            <w:tcW w:w="3402" w:type="dxa"/>
          </w:tcPr>
          <w:p w:rsidR="002A4D49" w:rsidRPr="00C85649" w:rsidRDefault="001510BC" w:rsidP="0015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11705,0</w:t>
            </w:r>
          </w:p>
        </w:tc>
        <w:tc>
          <w:tcPr>
            <w:tcW w:w="2977" w:type="dxa"/>
          </w:tcPr>
          <w:p w:rsidR="002A4D49" w:rsidRPr="00C85649" w:rsidRDefault="001510BC" w:rsidP="0015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11705,0</w:t>
            </w:r>
          </w:p>
        </w:tc>
      </w:tr>
      <w:tr w:rsidR="002A4D49" w:rsidRPr="0083519F" w:rsidTr="00B61627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9" w:rsidRPr="00C85649" w:rsidRDefault="002A4D49" w:rsidP="00D5280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5649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D5280D" w:rsidRPr="00C85649">
              <w:rPr>
                <w:b/>
                <w:sz w:val="28"/>
                <w:szCs w:val="28"/>
              </w:rPr>
              <w:t>35115,0</w:t>
            </w:r>
          </w:p>
        </w:tc>
      </w:tr>
    </w:tbl>
    <w:p w:rsidR="002A4D49" w:rsidRDefault="002A4D49" w:rsidP="002A4D49">
      <w:pPr>
        <w:ind w:firstLine="709"/>
        <w:jc w:val="both"/>
        <w:rPr>
          <w:sz w:val="28"/>
          <w:szCs w:val="28"/>
          <w:highlight w:val="yellow"/>
        </w:rPr>
      </w:pPr>
    </w:p>
    <w:p w:rsidR="0050093C" w:rsidRPr="0083519F" w:rsidRDefault="0050093C" w:rsidP="002A4D49">
      <w:pPr>
        <w:ind w:firstLine="709"/>
        <w:jc w:val="both"/>
        <w:rPr>
          <w:sz w:val="28"/>
          <w:szCs w:val="28"/>
          <w:highlight w:val="yellow"/>
        </w:rPr>
      </w:pPr>
    </w:p>
    <w:p w:rsidR="005D6232" w:rsidRDefault="005D6232" w:rsidP="005D6232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«Подпрограмма «</w:t>
      </w:r>
      <w:r w:rsidRPr="005D6232">
        <w:rPr>
          <w:b/>
          <w:bCs/>
          <w:sz w:val="28"/>
          <w:szCs w:val="28"/>
        </w:rPr>
        <w:t>Управление муниципальной программой и обеспечение условий реализации в Обоянском районе Курской области</w:t>
      </w:r>
      <w:r w:rsidRPr="00411428">
        <w:rPr>
          <w:b/>
          <w:bCs/>
          <w:sz w:val="28"/>
          <w:szCs w:val="28"/>
        </w:rPr>
        <w:t xml:space="preserve"> на 2018-2020 годы»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2018-2020 годы»»</w:t>
      </w:r>
    </w:p>
    <w:p w:rsidR="005D6232" w:rsidRPr="00411428" w:rsidRDefault="005D6232" w:rsidP="005D6232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5D6232" w:rsidRPr="0083519F" w:rsidRDefault="005D6232" w:rsidP="005D6232">
      <w:pPr>
        <w:ind w:firstLine="709"/>
        <w:jc w:val="center"/>
        <w:rPr>
          <w:b/>
          <w:bCs/>
          <w:sz w:val="28"/>
          <w:szCs w:val="28"/>
          <w:highlight w:val="yellow"/>
        </w:rPr>
      </w:pPr>
      <w:r w:rsidRPr="00C03D69">
        <w:rPr>
          <w:b/>
          <w:bCs/>
          <w:sz w:val="28"/>
          <w:szCs w:val="28"/>
        </w:rPr>
        <w:t>В ходе проведения экспертизы выявлено:</w:t>
      </w:r>
    </w:p>
    <w:p w:rsidR="00DC576E" w:rsidRDefault="00DC576E" w:rsidP="00DC576E">
      <w:pPr>
        <w:ind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C773CE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 xml:space="preserve">общий объем бюджетных ассигнований для ее реализации </w:t>
      </w:r>
      <w:r w:rsidRPr="00C773CE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в сумме 3375,3 тыс. рублей, </w:t>
      </w:r>
      <w:r w:rsidRPr="00C773CE">
        <w:rPr>
          <w:sz w:val="28"/>
          <w:szCs w:val="28"/>
        </w:rPr>
        <w:t>в том числе за счет</w:t>
      </w:r>
      <w:r>
        <w:rPr>
          <w:sz w:val="28"/>
          <w:szCs w:val="28"/>
        </w:rPr>
        <w:t xml:space="preserve"> средств</w:t>
      </w:r>
      <w:r w:rsidRPr="00C773CE">
        <w:rPr>
          <w:sz w:val="28"/>
          <w:szCs w:val="28"/>
        </w:rPr>
        <w:t>:</w:t>
      </w:r>
    </w:p>
    <w:p w:rsidR="00DC576E" w:rsidRPr="00C773CE" w:rsidRDefault="00DC576E" w:rsidP="00DC576E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6"/>
        <w:gridCol w:w="5077"/>
      </w:tblGrid>
      <w:tr w:rsidR="00DC576E" w:rsidRPr="002A6AB5" w:rsidTr="006D0AFD">
        <w:trPr>
          <w:trHeight w:val="545"/>
        </w:trPr>
        <w:tc>
          <w:tcPr>
            <w:tcW w:w="4776" w:type="dxa"/>
          </w:tcPr>
          <w:p w:rsidR="00DC576E" w:rsidRPr="00286F8A" w:rsidRDefault="00DC576E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286F8A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77" w:type="dxa"/>
          </w:tcPr>
          <w:p w:rsidR="00DC576E" w:rsidRPr="00286F8A" w:rsidRDefault="00DC576E" w:rsidP="00DC5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F8A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286F8A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20</w:t>
            </w:r>
            <w:r w:rsidRPr="00286F8A">
              <w:rPr>
                <w:b/>
                <w:sz w:val="28"/>
                <w:szCs w:val="28"/>
              </w:rPr>
              <w:t xml:space="preserve"> годы</w:t>
            </w:r>
          </w:p>
        </w:tc>
      </w:tr>
      <w:bookmarkEnd w:id="0"/>
      <w:tr w:rsidR="00DC576E" w:rsidRPr="002A6AB5" w:rsidTr="006D0AFD">
        <w:trPr>
          <w:trHeight w:val="553"/>
        </w:trPr>
        <w:tc>
          <w:tcPr>
            <w:tcW w:w="4776" w:type="dxa"/>
          </w:tcPr>
          <w:p w:rsidR="00DC576E" w:rsidRPr="00C773CE" w:rsidRDefault="00DC576E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5077" w:type="dxa"/>
          </w:tcPr>
          <w:p w:rsidR="00DC576E" w:rsidRPr="002A6AB5" w:rsidRDefault="00DC576E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2252,1</w:t>
            </w:r>
          </w:p>
        </w:tc>
      </w:tr>
      <w:tr w:rsidR="00DC576E" w:rsidRPr="002A6AB5" w:rsidTr="006D0AFD">
        <w:trPr>
          <w:trHeight w:val="419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E" w:rsidRPr="00C773CE" w:rsidRDefault="00DC576E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E" w:rsidRPr="00834481" w:rsidRDefault="00DC576E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1123,2</w:t>
            </w:r>
          </w:p>
        </w:tc>
      </w:tr>
      <w:tr w:rsidR="00DC576E" w:rsidRPr="002A6AB5" w:rsidTr="006D0AFD">
        <w:trPr>
          <w:trHeight w:val="546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E" w:rsidRPr="00834481" w:rsidRDefault="00DC576E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E" w:rsidRPr="00834481" w:rsidRDefault="00DC576E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3375,3</w:t>
            </w:r>
          </w:p>
        </w:tc>
      </w:tr>
    </w:tbl>
    <w:p w:rsidR="006D0AFD" w:rsidRDefault="00DC576E" w:rsidP="00DC576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6D0AFD" w:rsidRDefault="006D0AFD" w:rsidP="00DC576E">
      <w:pPr>
        <w:ind w:firstLine="709"/>
        <w:rPr>
          <w:sz w:val="28"/>
          <w:szCs w:val="28"/>
        </w:rPr>
      </w:pPr>
    </w:p>
    <w:p w:rsidR="00DC576E" w:rsidRPr="00C773CE" w:rsidRDefault="00DC576E" w:rsidP="00DC576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том числе по годам                              </w:t>
      </w:r>
      <w:r w:rsidR="006D0AF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C773CE">
        <w:rPr>
          <w:sz w:val="28"/>
          <w:szCs w:val="28"/>
        </w:rPr>
        <w:t>тыс. руб.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693"/>
      </w:tblGrid>
      <w:tr w:rsidR="00DC576E" w:rsidRPr="002A6AB5" w:rsidTr="006D0AFD">
        <w:trPr>
          <w:trHeight w:val="392"/>
        </w:trPr>
        <w:tc>
          <w:tcPr>
            <w:tcW w:w="3900" w:type="dxa"/>
          </w:tcPr>
          <w:p w:rsidR="00DC576E" w:rsidRPr="00DF72D1" w:rsidRDefault="00DC576E" w:rsidP="000F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0F403D">
              <w:rPr>
                <w:b/>
                <w:sz w:val="28"/>
                <w:szCs w:val="28"/>
              </w:rPr>
              <w:t>8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DC576E" w:rsidRPr="00DF72D1" w:rsidRDefault="000F403D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="00DC576E"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DC576E" w:rsidRPr="00DF72D1" w:rsidRDefault="00DC576E" w:rsidP="000F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0F403D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C576E" w:rsidRPr="002A6AB5" w:rsidTr="006D0AFD">
        <w:tc>
          <w:tcPr>
            <w:tcW w:w="3900" w:type="dxa"/>
          </w:tcPr>
          <w:p w:rsidR="00DC576E" w:rsidRPr="00C773CE" w:rsidRDefault="00DC576E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1125,1</w:t>
            </w:r>
          </w:p>
        </w:tc>
        <w:tc>
          <w:tcPr>
            <w:tcW w:w="3402" w:type="dxa"/>
          </w:tcPr>
          <w:p w:rsidR="00DC576E" w:rsidRDefault="00DC576E" w:rsidP="000B2325">
            <w:pPr>
              <w:jc w:val="center"/>
            </w:pPr>
            <w:r w:rsidRPr="008276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25</w:t>
            </w:r>
            <w:r w:rsidRPr="008276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C576E" w:rsidRDefault="00DC576E" w:rsidP="000B2325">
            <w:pPr>
              <w:jc w:val="center"/>
            </w:pPr>
            <w:r w:rsidRPr="008276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  <w:r w:rsidRPr="008276CC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1</w:t>
            </w:r>
          </w:p>
        </w:tc>
      </w:tr>
      <w:tr w:rsidR="00DC576E" w:rsidRPr="002A6AB5" w:rsidTr="006D0AFD">
        <w:trPr>
          <w:trHeight w:val="220"/>
        </w:trPr>
        <w:tc>
          <w:tcPr>
            <w:tcW w:w="9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E" w:rsidRPr="00834481" w:rsidRDefault="00DC576E" w:rsidP="000B232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B77FC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375,3</w:t>
            </w:r>
          </w:p>
        </w:tc>
      </w:tr>
    </w:tbl>
    <w:p w:rsidR="008775B0" w:rsidRDefault="008775B0" w:rsidP="002A4D49">
      <w:pPr>
        <w:ind w:firstLine="709"/>
        <w:jc w:val="both"/>
        <w:rPr>
          <w:sz w:val="28"/>
          <w:szCs w:val="28"/>
        </w:rPr>
      </w:pPr>
    </w:p>
    <w:p w:rsidR="004534A6" w:rsidRPr="00F52353" w:rsidRDefault="004534A6" w:rsidP="004534A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под</w:t>
      </w:r>
      <w:r w:rsidRPr="00F52353">
        <w:rPr>
          <w:sz w:val="28"/>
          <w:szCs w:val="28"/>
        </w:rPr>
        <w:t xml:space="preserve">программы общий объем финансирования </w:t>
      </w:r>
      <w:r w:rsidR="003019AF">
        <w:rPr>
          <w:sz w:val="28"/>
          <w:szCs w:val="28"/>
        </w:rPr>
        <w:t>под</w:t>
      </w:r>
      <w:r w:rsidRPr="00F52353">
        <w:rPr>
          <w:sz w:val="28"/>
          <w:szCs w:val="28"/>
        </w:rPr>
        <w:t>программы в 2018-2020 годах состав</w:t>
      </w:r>
      <w:r>
        <w:rPr>
          <w:sz w:val="28"/>
          <w:szCs w:val="28"/>
        </w:rPr>
        <w:t>ляет 3375,3</w:t>
      </w:r>
      <w:r w:rsidRPr="00F52353">
        <w:rPr>
          <w:sz w:val="28"/>
          <w:szCs w:val="28"/>
        </w:rPr>
        <w:t xml:space="preserve"> тыс. рублей, что не соответствует арифметической сумме по годам</w:t>
      </w:r>
      <w:r>
        <w:rPr>
          <w:sz w:val="28"/>
          <w:szCs w:val="28"/>
        </w:rPr>
        <w:t xml:space="preserve"> </w:t>
      </w:r>
      <w:r w:rsidR="0057193B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57193B">
        <w:rPr>
          <w:sz w:val="28"/>
          <w:szCs w:val="28"/>
        </w:rPr>
        <w:t>ях</w:t>
      </w:r>
      <w:r>
        <w:rPr>
          <w:sz w:val="28"/>
          <w:szCs w:val="28"/>
        </w:rPr>
        <w:t xml:space="preserve"> №4 и №5</w:t>
      </w:r>
      <w:r w:rsidRPr="00F52353">
        <w:rPr>
          <w:sz w:val="28"/>
          <w:szCs w:val="28"/>
        </w:rPr>
        <w:t>:</w:t>
      </w:r>
    </w:p>
    <w:p w:rsidR="004534A6" w:rsidRPr="00F52353" w:rsidRDefault="004534A6" w:rsidP="004534A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- 2018 год – </w:t>
      </w:r>
      <w:r w:rsidR="00F13122">
        <w:rPr>
          <w:sz w:val="28"/>
          <w:szCs w:val="28"/>
        </w:rPr>
        <w:t>1138,3</w:t>
      </w:r>
      <w:r w:rsidRPr="00F52353">
        <w:rPr>
          <w:sz w:val="28"/>
          <w:szCs w:val="28"/>
        </w:rPr>
        <w:t xml:space="preserve"> тыс. рублей;</w:t>
      </w:r>
    </w:p>
    <w:p w:rsidR="004534A6" w:rsidRPr="00F52353" w:rsidRDefault="00F13122" w:rsidP="004534A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- 2019 год – 1138,3</w:t>
      </w:r>
      <w:r w:rsidR="004534A6" w:rsidRPr="00F52353">
        <w:rPr>
          <w:sz w:val="28"/>
          <w:szCs w:val="28"/>
        </w:rPr>
        <w:t xml:space="preserve"> тыс. рублей;</w:t>
      </w:r>
    </w:p>
    <w:p w:rsidR="004534A6" w:rsidRPr="00F52353" w:rsidRDefault="004534A6" w:rsidP="004534A6">
      <w:pPr>
        <w:shd w:val="clear" w:color="auto" w:fill="FFFFFF"/>
        <w:spacing w:line="341" w:lineRule="exact"/>
        <w:ind w:firstLine="708"/>
        <w:jc w:val="both"/>
        <w:rPr>
          <w:b/>
          <w:i/>
          <w:sz w:val="28"/>
          <w:szCs w:val="28"/>
          <w:u w:val="single"/>
        </w:rPr>
      </w:pPr>
      <w:r w:rsidRPr="00F52353">
        <w:rPr>
          <w:sz w:val="28"/>
          <w:szCs w:val="28"/>
        </w:rPr>
        <w:t xml:space="preserve">- 2020 год – </w:t>
      </w:r>
      <w:r w:rsidR="00F13122">
        <w:rPr>
          <w:sz w:val="28"/>
          <w:szCs w:val="28"/>
        </w:rPr>
        <w:t>1138</w:t>
      </w:r>
      <w:r w:rsidRPr="00F52353">
        <w:rPr>
          <w:sz w:val="28"/>
          <w:szCs w:val="28"/>
        </w:rPr>
        <w:t>,</w:t>
      </w:r>
      <w:r w:rsidR="00F13122">
        <w:rPr>
          <w:sz w:val="28"/>
          <w:szCs w:val="28"/>
        </w:rPr>
        <w:t>3</w:t>
      </w:r>
      <w:r w:rsidRPr="00F5235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 всего</w:t>
      </w:r>
      <w:r w:rsidRPr="00F52353">
        <w:rPr>
          <w:sz w:val="28"/>
          <w:szCs w:val="28"/>
        </w:rPr>
        <w:t xml:space="preserve"> </w:t>
      </w:r>
      <w:r w:rsidR="005F11A0">
        <w:rPr>
          <w:b/>
          <w:i/>
          <w:sz w:val="28"/>
          <w:szCs w:val="28"/>
          <w:u w:val="single"/>
        </w:rPr>
        <w:t>3414,9</w:t>
      </w:r>
      <w:r w:rsidRPr="00F52353">
        <w:rPr>
          <w:b/>
          <w:i/>
          <w:sz w:val="28"/>
          <w:szCs w:val="28"/>
          <w:u w:val="single"/>
        </w:rPr>
        <w:t xml:space="preserve"> тыс. рублей</w:t>
      </w:r>
      <w:r w:rsidRPr="00F523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отклонение </w:t>
      </w:r>
      <w:r w:rsidRPr="00F52353">
        <w:rPr>
          <w:sz w:val="28"/>
          <w:szCs w:val="28"/>
        </w:rPr>
        <w:t xml:space="preserve">составляет </w:t>
      </w:r>
      <w:r w:rsidR="005F11A0">
        <w:rPr>
          <w:b/>
          <w:i/>
          <w:sz w:val="28"/>
          <w:szCs w:val="28"/>
          <w:u w:val="single"/>
        </w:rPr>
        <w:t>39,6</w:t>
      </w:r>
      <w:r w:rsidRPr="00F52353">
        <w:rPr>
          <w:b/>
          <w:i/>
          <w:sz w:val="28"/>
          <w:szCs w:val="28"/>
          <w:u w:val="single"/>
        </w:rPr>
        <w:t xml:space="preserve"> тыс. рублей. </w:t>
      </w:r>
    </w:p>
    <w:p w:rsidR="008775B0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30F0B" w:rsidRPr="0083519F" w:rsidRDefault="00D30F0B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bookmarkStart w:id="1" w:name="_GoBack"/>
      <w:bookmarkEnd w:id="1"/>
    </w:p>
    <w:p w:rsidR="00D20581" w:rsidRPr="00411428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B97720" w:rsidRPr="00116A91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97720" w:rsidRDefault="00B97720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11EE0" w:rsidRDefault="00511EE0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Default="003A76F1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9D" w:rsidRDefault="00CA709D">
      <w:r>
        <w:separator/>
      </w:r>
    </w:p>
  </w:endnote>
  <w:endnote w:type="continuationSeparator" w:id="0">
    <w:p w:rsidR="00CA709D" w:rsidRDefault="00CA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9D" w:rsidRDefault="00CA709D">
      <w:r>
        <w:separator/>
      </w:r>
    </w:p>
  </w:footnote>
  <w:footnote w:type="continuationSeparator" w:id="0">
    <w:p w:rsidR="00CA709D" w:rsidRDefault="00CA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0B">
          <w:rPr>
            <w:noProof/>
          </w:rPr>
          <w:t>5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503DB"/>
    <w:rsid w:val="00050752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20A7"/>
    <w:rsid w:val="000E5090"/>
    <w:rsid w:val="000E6B42"/>
    <w:rsid w:val="000F403D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048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1428"/>
    <w:rsid w:val="00412867"/>
    <w:rsid w:val="004133E2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5265"/>
    <w:rsid w:val="0046011C"/>
    <w:rsid w:val="004642E1"/>
    <w:rsid w:val="00464AD0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5213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3774"/>
    <w:rsid w:val="004B6F1E"/>
    <w:rsid w:val="004B70AF"/>
    <w:rsid w:val="004C2D98"/>
    <w:rsid w:val="004C3F71"/>
    <w:rsid w:val="004C5342"/>
    <w:rsid w:val="004C6DCD"/>
    <w:rsid w:val="004C7ED6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C0DC5"/>
    <w:rsid w:val="005C1868"/>
    <w:rsid w:val="005C2E41"/>
    <w:rsid w:val="005C4402"/>
    <w:rsid w:val="005C5DEA"/>
    <w:rsid w:val="005C6385"/>
    <w:rsid w:val="005C7A39"/>
    <w:rsid w:val="005D42EA"/>
    <w:rsid w:val="005D45BA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2172"/>
    <w:rsid w:val="00635D45"/>
    <w:rsid w:val="006400C7"/>
    <w:rsid w:val="006423DE"/>
    <w:rsid w:val="00642AEE"/>
    <w:rsid w:val="00644E9C"/>
    <w:rsid w:val="0064514E"/>
    <w:rsid w:val="006452E4"/>
    <w:rsid w:val="0064602F"/>
    <w:rsid w:val="0064702F"/>
    <w:rsid w:val="00650F9C"/>
    <w:rsid w:val="00651282"/>
    <w:rsid w:val="00653E4B"/>
    <w:rsid w:val="00657A07"/>
    <w:rsid w:val="006608A1"/>
    <w:rsid w:val="00661165"/>
    <w:rsid w:val="00664523"/>
    <w:rsid w:val="00665B6E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638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39D4"/>
    <w:rsid w:val="00805561"/>
    <w:rsid w:val="00805A69"/>
    <w:rsid w:val="00806304"/>
    <w:rsid w:val="008071F0"/>
    <w:rsid w:val="00807954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7FD2"/>
    <w:rsid w:val="008323D3"/>
    <w:rsid w:val="00833E07"/>
    <w:rsid w:val="0083519F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6CA4"/>
    <w:rsid w:val="008F7521"/>
    <w:rsid w:val="008F7540"/>
    <w:rsid w:val="008F75B0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FE8"/>
    <w:rsid w:val="00B81295"/>
    <w:rsid w:val="00B825C4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7720"/>
    <w:rsid w:val="00BA20B7"/>
    <w:rsid w:val="00BB4BE9"/>
    <w:rsid w:val="00BB5662"/>
    <w:rsid w:val="00BC1270"/>
    <w:rsid w:val="00BC27BA"/>
    <w:rsid w:val="00BC4046"/>
    <w:rsid w:val="00BC66D6"/>
    <w:rsid w:val="00BC709A"/>
    <w:rsid w:val="00BC7C91"/>
    <w:rsid w:val="00BD1A4F"/>
    <w:rsid w:val="00BD1D83"/>
    <w:rsid w:val="00BD5CD2"/>
    <w:rsid w:val="00BD68AC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4346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5649"/>
    <w:rsid w:val="00C861BD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F0B"/>
    <w:rsid w:val="00D3119A"/>
    <w:rsid w:val="00D315D1"/>
    <w:rsid w:val="00D32624"/>
    <w:rsid w:val="00D3332B"/>
    <w:rsid w:val="00D3508D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1F8D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C576E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375D"/>
    <w:rsid w:val="00DE4FBE"/>
    <w:rsid w:val="00DE6738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DF7"/>
    <w:rsid w:val="00EE3CBB"/>
    <w:rsid w:val="00EE6D67"/>
    <w:rsid w:val="00EF5B5E"/>
    <w:rsid w:val="00F01760"/>
    <w:rsid w:val="00F031C0"/>
    <w:rsid w:val="00F066BE"/>
    <w:rsid w:val="00F12067"/>
    <w:rsid w:val="00F12792"/>
    <w:rsid w:val="00F13122"/>
    <w:rsid w:val="00F14B0E"/>
    <w:rsid w:val="00F152CF"/>
    <w:rsid w:val="00F15C29"/>
    <w:rsid w:val="00F17FB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4C21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2DA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6D6B-A09F-4033-97F3-FA0008C5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3273</cp:revision>
  <cp:lastPrinted>2016-11-02T11:47:00Z</cp:lastPrinted>
  <dcterms:created xsi:type="dcterms:W3CDTF">2015-10-26T09:01:00Z</dcterms:created>
  <dcterms:modified xsi:type="dcterms:W3CDTF">2017-10-30T09:24:00Z</dcterms:modified>
</cp:coreProperties>
</file>