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61D1B" wp14:editId="6C975DB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</w:p>
    <w:p w:rsidR="009E074A" w:rsidRPr="001B7981" w:rsidRDefault="009E074A" w:rsidP="009E074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E074A" w:rsidRPr="001B7981" w:rsidRDefault="009E074A" w:rsidP="009E074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E074A" w:rsidRPr="00174505" w:rsidRDefault="009E074A" w:rsidP="009E074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E074A" w:rsidRPr="00B47E65" w:rsidRDefault="009E074A" w:rsidP="009E074A">
      <w:pPr>
        <w:pStyle w:val="a3"/>
        <w:rPr>
          <w:b/>
          <w:szCs w:val="28"/>
        </w:rPr>
      </w:pPr>
    </w:p>
    <w:p w:rsidR="009E074A" w:rsidRPr="00174505" w:rsidRDefault="009E074A" w:rsidP="009E074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10</w:t>
      </w:r>
      <w:r w:rsidR="00220892">
        <w:rPr>
          <w:b/>
          <w:sz w:val="36"/>
          <w:szCs w:val="36"/>
        </w:rPr>
        <w:t>6</w:t>
      </w:r>
    </w:p>
    <w:p w:rsidR="009E074A" w:rsidRPr="00DE48A5" w:rsidRDefault="009E074A" w:rsidP="009E074A">
      <w:pPr>
        <w:pStyle w:val="a3"/>
        <w:ind w:firstLine="709"/>
        <w:rPr>
          <w:b/>
          <w:szCs w:val="28"/>
        </w:rPr>
      </w:pPr>
    </w:p>
    <w:p w:rsidR="009E074A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9E074A" w:rsidRPr="00220892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220892">
        <w:rPr>
          <w:b/>
          <w:sz w:val="28"/>
          <w:szCs w:val="28"/>
        </w:rPr>
        <w:t xml:space="preserve"> внесении изменений и дополнений в решение Представительного Собрания Обоянского района Курской области от 27.12.2012 года №</w:t>
      </w:r>
      <w:r w:rsidR="00220892" w:rsidRPr="00220892">
        <w:rPr>
          <w:b/>
          <w:sz w:val="28"/>
          <w:szCs w:val="28"/>
        </w:rPr>
        <w:t>10/53-</w:t>
      </w:r>
      <w:r w:rsidR="00220892" w:rsidRPr="00220892">
        <w:rPr>
          <w:b/>
          <w:sz w:val="28"/>
          <w:szCs w:val="28"/>
          <w:lang w:val="en-US"/>
        </w:rPr>
        <w:t>II</w:t>
      </w:r>
      <w:r w:rsidR="00220892" w:rsidRPr="00220892">
        <w:rPr>
          <w:b/>
          <w:sz w:val="28"/>
          <w:szCs w:val="28"/>
        </w:rPr>
        <w:t xml:space="preserve"> «</w:t>
      </w:r>
      <w:r w:rsidR="00220892" w:rsidRPr="00220892">
        <w:rPr>
          <w:b/>
          <w:kern w:val="32"/>
          <w:sz w:val="28"/>
          <w:szCs w:val="28"/>
        </w:rPr>
        <w:t>Об утверждении Положения о порядке оплаты труда муниципальных служащих Контрольно-счетного органа Обоянского района Курской области</w:t>
      </w:r>
      <w:r w:rsidR="00220892" w:rsidRPr="00220892">
        <w:rPr>
          <w:b/>
          <w:sz w:val="28"/>
          <w:szCs w:val="28"/>
        </w:rPr>
        <w:t>»</w:t>
      </w:r>
      <w:r w:rsidRPr="00220892">
        <w:rPr>
          <w:b/>
          <w:sz w:val="28"/>
          <w:szCs w:val="28"/>
        </w:rPr>
        <w:t>»</w:t>
      </w:r>
    </w:p>
    <w:p w:rsidR="006A5A2E" w:rsidRPr="0081549A" w:rsidRDefault="006A5A2E" w:rsidP="009E074A">
      <w:pPr>
        <w:jc w:val="center"/>
        <w:rPr>
          <w:b/>
          <w:sz w:val="28"/>
          <w:szCs w:val="28"/>
        </w:rPr>
      </w:pPr>
    </w:p>
    <w:p w:rsidR="009E074A" w:rsidRDefault="009E074A" w:rsidP="009E074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25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E074A" w:rsidRDefault="009E074A" w:rsidP="009E07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074A" w:rsidRDefault="009E074A" w:rsidP="009E074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791624" w:rsidRDefault="00791624" w:rsidP="002327FA">
      <w:pPr>
        <w:pStyle w:val="a3"/>
        <w:rPr>
          <w:b/>
        </w:rPr>
      </w:pPr>
    </w:p>
    <w:p w:rsidR="00B86BA9" w:rsidRDefault="00B86BA9" w:rsidP="00297236">
      <w:pPr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4413E7">
        <w:rPr>
          <w:sz w:val="28"/>
          <w:szCs w:val="28"/>
        </w:rPr>
        <w:t>внес</w:t>
      </w:r>
      <w:r w:rsidR="00297236">
        <w:rPr>
          <w:sz w:val="28"/>
          <w:szCs w:val="28"/>
        </w:rPr>
        <w:t>ти</w:t>
      </w:r>
      <w:r w:rsidR="004413E7">
        <w:rPr>
          <w:sz w:val="28"/>
          <w:szCs w:val="28"/>
        </w:rPr>
        <w:t xml:space="preserve"> изменения</w:t>
      </w:r>
      <w:r w:rsidR="004413E7" w:rsidRPr="004413E7">
        <w:rPr>
          <w:sz w:val="28"/>
          <w:szCs w:val="28"/>
        </w:rPr>
        <w:t xml:space="preserve"> и дополнени</w:t>
      </w:r>
      <w:r w:rsidR="004413E7">
        <w:rPr>
          <w:sz w:val="28"/>
          <w:szCs w:val="28"/>
        </w:rPr>
        <w:t>я</w:t>
      </w:r>
      <w:r w:rsidR="004413E7" w:rsidRPr="004413E7">
        <w:rPr>
          <w:sz w:val="28"/>
          <w:szCs w:val="28"/>
        </w:rPr>
        <w:t xml:space="preserve"> в решение Представительного Собрания Обоянского района Курской области от 27.12.2012 года №10/53-</w:t>
      </w:r>
      <w:r w:rsidR="004413E7" w:rsidRPr="004413E7">
        <w:rPr>
          <w:sz w:val="28"/>
          <w:szCs w:val="28"/>
          <w:lang w:val="en-US"/>
        </w:rPr>
        <w:t>II</w:t>
      </w:r>
      <w:r w:rsidR="004413E7" w:rsidRPr="004413E7">
        <w:rPr>
          <w:sz w:val="28"/>
          <w:szCs w:val="28"/>
        </w:rPr>
        <w:t xml:space="preserve"> «</w:t>
      </w:r>
      <w:r w:rsidR="004413E7" w:rsidRPr="004413E7">
        <w:rPr>
          <w:kern w:val="32"/>
          <w:sz w:val="28"/>
          <w:szCs w:val="28"/>
        </w:rPr>
        <w:t>Об утверждении Положения о порядке оплаты труда муниципальных служащих Контрольно-счетного органа Обоянского района Курской области</w:t>
      </w:r>
      <w:r w:rsidR="004413E7" w:rsidRPr="004413E7">
        <w:rPr>
          <w:sz w:val="28"/>
          <w:szCs w:val="28"/>
        </w:rPr>
        <w:t>»</w:t>
      </w:r>
      <w:r w:rsidR="004F12F6">
        <w:rPr>
          <w:sz w:val="28"/>
          <w:szCs w:val="28"/>
        </w:rPr>
        <w:t>.</w:t>
      </w:r>
      <w:proofErr w:type="gramEnd"/>
    </w:p>
    <w:p w:rsidR="00755815" w:rsidRDefault="00755815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A5B07" w:rsidRDefault="004A5B07" w:rsidP="004A5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55815" w:rsidRPr="000C0D9A">
        <w:rPr>
          <w:sz w:val="28"/>
          <w:szCs w:val="28"/>
        </w:rPr>
        <w:t>Проект Решения разработан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55815" w:rsidRPr="00755815">
        <w:rPr>
          <w:sz w:val="28"/>
          <w:szCs w:val="28"/>
        </w:rPr>
        <w:t xml:space="preserve"> </w:t>
      </w:r>
      <w:r w:rsidR="004B2ACC">
        <w:rPr>
          <w:sz w:val="28"/>
          <w:szCs w:val="28"/>
        </w:rPr>
        <w:t>ст. 134 Трудового кодекса Российской Федерации</w:t>
      </w:r>
      <w:r>
        <w:rPr>
          <w:sz w:val="28"/>
          <w:szCs w:val="28"/>
        </w:rPr>
        <w:t xml:space="preserve">, </w:t>
      </w:r>
      <w:r w:rsidR="00755815" w:rsidRPr="000C0D9A">
        <w:rPr>
          <w:sz w:val="28"/>
          <w:szCs w:val="28"/>
        </w:rPr>
        <w:t>Устав</w:t>
      </w:r>
      <w:r w:rsidR="00153648">
        <w:rPr>
          <w:sz w:val="28"/>
          <w:szCs w:val="28"/>
        </w:rPr>
        <w:t>ом</w:t>
      </w:r>
      <w:r w:rsidR="00755815" w:rsidRPr="000C0D9A">
        <w:rPr>
          <w:sz w:val="28"/>
          <w:szCs w:val="28"/>
        </w:rPr>
        <w:t xml:space="preserve"> муниципального района «О</w:t>
      </w:r>
      <w:r w:rsidR="00755815">
        <w:rPr>
          <w:sz w:val="28"/>
          <w:szCs w:val="28"/>
        </w:rPr>
        <w:t>боянский район» Курской области</w:t>
      </w:r>
      <w:r w:rsidR="00655F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</w:t>
      </w:r>
      <w:r w:rsidRPr="004413E7">
        <w:rPr>
          <w:sz w:val="28"/>
          <w:szCs w:val="28"/>
        </w:rPr>
        <w:t>Представительного Собрания Обоянского района Курской области</w:t>
      </w:r>
      <w:r w:rsidR="00655F3F">
        <w:rPr>
          <w:sz w:val="28"/>
          <w:szCs w:val="28"/>
        </w:rPr>
        <w:t xml:space="preserve"> </w:t>
      </w:r>
      <w:r w:rsidRPr="004413E7">
        <w:rPr>
          <w:sz w:val="28"/>
          <w:szCs w:val="28"/>
        </w:rPr>
        <w:t>от 27.12.2012 года №10/53-</w:t>
      </w:r>
      <w:r w:rsidRPr="004413E7">
        <w:rPr>
          <w:sz w:val="28"/>
          <w:szCs w:val="28"/>
          <w:lang w:val="en-US"/>
        </w:rPr>
        <w:t>II</w:t>
      </w:r>
      <w:r w:rsidRPr="004413E7">
        <w:rPr>
          <w:sz w:val="28"/>
          <w:szCs w:val="28"/>
        </w:rPr>
        <w:t xml:space="preserve"> «</w:t>
      </w:r>
      <w:r w:rsidRPr="004413E7">
        <w:rPr>
          <w:kern w:val="32"/>
          <w:sz w:val="28"/>
          <w:szCs w:val="28"/>
        </w:rPr>
        <w:t>Об утверждении Положения о порядке оплаты труда муниципальных служащих Контрольно-счетного органа Обоянского района Курской области</w:t>
      </w:r>
      <w:r w:rsidRPr="004413E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A2D9E" w:rsidRDefault="004A5B07" w:rsidP="008A2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25903" w:rsidRPr="00C80D0C">
        <w:rPr>
          <w:sz w:val="28"/>
          <w:szCs w:val="28"/>
        </w:rPr>
        <w:t xml:space="preserve">Пункт 1 проекта Решения </w:t>
      </w:r>
      <w:r w:rsidR="006D258D" w:rsidRPr="00C80D0C">
        <w:rPr>
          <w:sz w:val="28"/>
          <w:szCs w:val="28"/>
        </w:rPr>
        <w:t xml:space="preserve">предлагает </w:t>
      </w:r>
      <w:r w:rsidR="008A2D9E">
        <w:rPr>
          <w:sz w:val="28"/>
          <w:szCs w:val="28"/>
        </w:rPr>
        <w:t>внести изменения</w:t>
      </w:r>
      <w:r w:rsidR="008A2D9E" w:rsidRPr="004413E7">
        <w:rPr>
          <w:sz w:val="28"/>
          <w:szCs w:val="28"/>
        </w:rPr>
        <w:t xml:space="preserve"> и дополнени</w:t>
      </w:r>
      <w:r w:rsidR="008A2D9E">
        <w:rPr>
          <w:sz w:val="28"/>
          <w:szCs w:val="28"/>
        </w:rPr>
        <w:t>я</w:t>
      </w:r>
      <w:r w:rsidR="008A2D9E" w:rsidRPr="004413E7">
        <w:rPr>
          <w:sz w:val="28"/>
          <w:szCs w:val="28"/>
        </w:rPr>
        <w:t xml:space="preserve"> в решение Представительного Собрания Обоянского района Курской области от 27.12.2012 года №10/53-</w:t>
      </w:r>
      <w:r w:rsidR="008A2D9E" w:rsidRPr="004413E7">
        <w:rPr>
          <w:sz w:val="28"/>
          <w:szCs w:val="28"/>
          <w:lang w:val="en-US"/>
        </w:rPr>
        <w:t>II</w:t>
      </w:r>
      <w:r w:rsidR="008A2D9E" w:rsidRPr="004413E7">
        <w:rPr>
          <w:sz w:val="28"/>
          <w:szCs w:val="28"/>
        </w:rPr>
        <w:t xml:space="preserve"> «</w:t>
      </w:r>
      <w:r w:rsidR="008A2D9E" w:rsidRPr="004413E7">
        <w:rPr>
          <w:kern w:val="32"/>
          <w:sz w:val="28"/>
          <w:szCs w:val="28"/>
        </w:rPr>
        <w:t>Об утверждении Положения о порядке оплаты труда муниципальных служащих Контрольно-счетного органа Обоянского района Курской области</w:t>
      </w:r>
      <w:r w:rsidR="008A2D9E" w:rsidRPr="004413E7">
        <w:rPr>
          <w:sz w:val="28"/>
          <w:szCs w:val="28"/>
        </w:rPr>
        <w:t>»</w:t>
      </w:r>
      <w:r w:rsidR="008A2D9E">
        <w:rPr>
          <w:sz w:val="28"/>
          <w:szCs w:val="28"/>
        </w:rPr>
        <w:t>.</w:t>
      </w:r>
    </w:p>
    <w:p w:rsidR="00755815" w:rsidRPr="008E0C32" w:rsidRDefault="00755815" w:rsidP="004C51D1">
      <w:pPr>
        <w:pStyle w:val="aa"/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 w:rsidRPr="008E0C32">
        <w:rPr>
          <w:sz w:val="28"/>
          <w:szCs w:val="28"/>
        </w:rPr>
        <w:lastRenderedPageBreak/>
        <w:t>1.</w:t>
      </w:r>
      <w:r w:rsidR="00C55FC2" w:rsidRPr="008E0C32">
        <w:rPr>
          <w:sz w:val="28"/>
          <w:szCs w:val="28"/>
        </w:rPr>
        <w:t>3</w:t>
      </w:r>
      <w:r w:rsidRPr="008E0C32">
        <w:rPr>
          <w:sz w:val="28"/>
          <w:szCs w:val="28"/>
        </w:rPr>
        <w:t xml:space="preserve">. </w:t>
      </w:r>
      <w:r w:rsidR="00E644E2">
        <w:rPr>
          <w:sz w:val="28"/>
          <w:szCs w:val="28"/>
        </w:rPr>
        <w:t>С</w:t>
      </w:r>
      <w:bookmarkStart w:id="0" w:name="_GoBack"/>
      <w:bookmarkEnd w:id="0"/>
      <w:r w:rsidRPr="008E0C32">
        <w:rPr>
          <w:sz w:val="28"/>
          <w:szCs w:val="28"/>
        </w:rPr>
        <w:t xml:space="preserve">т. 22, Федерального закона от 02.03.2007 N 25-ФЗ "О муниципальной службе в Российской Федерации" устанавливает следующее: </w:t>
      </w:r>
      <w:r w:rsidRPr="008E0C32">
        <w:rPr>
          <w:b/>
          <w:i/>
          <w:sz w:val="28"/>
          <w:szCs w:val="28"/>
        </w:rPr>
        <w:t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Федерации.».</w:t>
      </w:r>
    </w:p>
    <w:p w:rsidR="00755815" w:rsidRPr="008E0C32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E0C32">
        <w:rPr>
          <w:sz w:val="28"/>
          <w:szCs w:val="28"/>
        </w:rPr>
        <w:t>Исходя из вышеизложенного, можно сделать вывод о соответствии представленного проекта положениям Федерального закона от 02.03.2007 N 25-ФЗ "О муниципальной службе в Российской Федерации".</w:t>
      </w:r>
    </w:p>
    <w:p w:rsidR="00755815" w:rsidRPr="008E0C32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E0C32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755815" w:rsidRPr="008620D4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620D4" w:rsidRPr="00755815" w:rsidRDefault="008620D4" w:rsidP="0075581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8620D4" w:rsidRPr="00755815" w:rsidSect="00074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742B2"/>
    <w:rsid w:val="00090404"/>
    <w:rsid w:val="00097891"/>
    <w:rsid w:val="000B7C5E"/>
    <w:rsid w:val="000E3C92"/>
    <w:rsid w:val="0010131B"/>
    <w:rsid w:val="00113C81"/>
    <w:rsid w:val="001157B5"/>
    <w:rsid w:val="00115D61"/>
    <w:rsid w:val="00125903"/>
    <w:rsid w:val="00153648"/>
    <w:rsid w:val="001809F2"/>
    <w:rsid w:val="001A362F"/>
    <w:rsid w:val="001D528C"/>
    <w:rsid w:val="001D79A0"/>
    <w:rsid w:val="001E736B"/>
    <w:rsid w:val="00220892"/>
    <w:rsid w:val="002327FA"/>
    <w:rsid w:val="00236CDC"/>
    <w:rsid w:val="00254AAA"/>
    <w:rsid w:val="00257FB7"/>
    <w:rsid w:val="00265FA8"/>
    <w:rsid w:val="002678D6"/>
    <w:rsid w:val="0029141F"/>
    <w:rsid w:val="00297236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413E7"/>
    <w:rsid w:val="00456BD3"/>
    <w:rsid w:val="00475ACD"/>
    <w:rsid w:val="00485466"/>
    <w:rsid w:val="00487A33"/>
    <w:rsid w:val="0049747D"/>
    <w:rsid w:val="004A1C48"/>
    <w:rsid w:val="004A5B07"/>
    <w:rsid w:val="004B2ACC"/>
    <w:rsid w:val="004C215A"/>
    <w:rsid w:val="004C3336"/>
    <w:rsid w:val="004C51D1"/>
    <w:rsid w:val="004E0925"/>
    <w:rsid w:val="004E668A"/>
    <w:rsid w:val="004F12F6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55F3F"/>
    <w:rsid w:val="006A5A2E"/>
    <w:rsid w:val="006C7AF1"/>
    <w:rsid w:val="006D258D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86920"/>
    <w:rsid w:val="00791624"/>
    <w:rsid w:val="007B148B"/>
    <w:rsid w:val="007C2392"/>
    <w:rsid w:val="007C6579"/>
    <w:rsid w:val="0081549A"/>
    <w:rsid w:val="00821AF7"/>
    <w:rsid w:val="00824C67"/>
    <w:rsid w:val="00853BC3"/>
    <w:rsid w:val="008620D4"/>
    <w:rsid w:val="008770C3"/>
    <w:rsid w:val="008817D6"/>
    <w:rsid w:val="008A2D9E"/>
    <w:rsid w:val="008B1E89"/>
    <w:rsid w:val="008C6B0E"/>
    <w:rsid w:val="008E0C32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7488"/>
    <w:rsid w:val="009E074A"/>
    <w:rsid w:val="00A35661"/>
    <w:rsid w:val="00AA7F8E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A1EAF"/>
    <w:rsid w:val="00BB36F5"/>
    <w:rsid w:val="00BC4AE3"/>
    <w:rsid w:val="00BF5663"/>
    <w:rsid w:val="00BF5E44"/>
    <w:rsid w:val="00C45260"/>
    <w:rsid w:val="00C5483D"/>
    <w:rsid w:val="00C55FC2"/>
    <w:rsid w:val="00C65920"/>
    <w:rsid w:val="00C668AA"/>
    <w:rsid w:val="00C75D64"/>
    <w:rsid w:val="00C80D0C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137B"/>
    <w:rsid w:val="00DC7B72"/>
    <w:rsid w:val="00DD6A7C"/>
    <w:rsid w:val="00E446C2"/>
    <w:rsid w:val="00E542EC"/>
    <w:rsid w:val="00E644E2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0D31-C2AA-4251-8C3A-F9CA55AE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130</cp:revision>
  <cp:lastPrinted>2015-09-28T06:53:00Z</cp:lastPrinted>
  <dcterms:created xsi:type="dcterms:W3CDTF">2015-06-19T11:12:00Z</dcterms:created>
  <dcterms:modified xsi:type="dcterms:W3CDTF">2017-12-25T12:07:00Z</dcterms:modified>
</cp:coreProperties>
</file>