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F5" w:rsidRDefault="009716F5" w:rsidP="009716F5">
      <w:pPr>
        <w:pStyle w:val="a6"/>
        <w:jc w:val="both"/>
        <w:rPr>
          <w:b w:val="0"/>
          <w:szCs w:val="28"/>
        </w:rPr>
      </w:pPr>
    </w:p>
    <w:p w:rsidR="009716F5" w:rsidRPr="00DE48A5" w:rsidRDefault="009716F5" w:rsidP="009716F5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D9F5AF" wp14:editId="47B3274C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6F5" w:rsidRPr="00DE48A5" w:rsidRDefault="009716F5" w:rsidP="009716F5">
      <w:pPr>
        <w:pStyle w:val="a6"/>
        <w:jc w:val="both"/>
        <w:rPr>
          <w:b w:val="0"/>
          <w:szCs w:val="28"/>
        </w:rPr>
      </w:pPr>
    </w:p>
    <w:p w:rsidR="009716F5" w:rsidRPr="001B7981" w:rsidRDefault="009716F5" w:rsidP="009716F5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9716F5" w:rsidRPr="001B7981" w:rsidRDefault="009716F5" w:rsidP="009716F5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9716F5" w:rsidRPr="00174505" w:rsidRDefault="009716F5" w:rsidP="009716F5">
      <w:pPr>
        <w:pStyle w:val="a6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716F5" w:rsidRPr="00C270B3" w:rsidRDefault="009716F5" w:rsidP="009716F5">
      <w:pPr>
        <w:pStyle w:val="a6"/>
        <w:rPr>
          <w:b w:val="0"/>
          <w:szCs w:val="28"/>
        </w:rPr>
      </w:pPr>
    </w:p>
    <w:p w:rsidR="009716F5" w:rsidRDefault="009716F5" w:rsidP="009716F5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2</w:t>
      </w:r>
      <w:r w:rsidR="00042F85">
        <w:rPr>
          <w:sz w:val="36"/>
          <w:szCs w:val="36"/>
        </w:rPr>
        <w:t>4</w:t>
      </w:r>
    </w:p>
    <w:p w:rsidR="009716F5" w:rsidRPr="00C270B3" w:rsidRDefault="009716F5" w:rsidP="009716F5">
      <w:pPr>
        <w:pStyle w:val="a6"/>
        <w:ind w:firstLine="709"/>
        <w:rPr>
          <w:b w:val="0"/>
          <w:szCs w:val="28"/>
        </w:rPr>
      </w:pPr>
    </w:p>
    <w:p w:rsidR="009716F5" w:rsidRDefault="009716F5" w:rsidP="009716F5">
      <w:pPr>
        <w:jc w:val="center"/>
        <w:rPr>
          <w:b/>
          <w:sz w:val="28"/>
        </w:rPr>
      </w:pPr>
      <w:r w:rsidRPr="00AF69A4">
        <w:rPr>
          <w:b/>
          <w:sz w:val="28"/>
        </w:rPr>
        <w:t xml:space="preserve">внешней камеральной проверки отчета администрации </w:t>
      </w:r>
      <w:r w:rsidRPr="00DB6A72">
        <w:rPr>
          <w:b/>
          <w:sz w:val="28"/>
        </w:rPr>
        <w:t xml:space="preserve">«города Обояни» Обоянского района Курской области </w:t>
      </w:r>
    </w:p>
    <w:p w:rsidR="009716F5" w:rsidRPr="00AF69A4" w:rsidRDefault="009716F5" w:rsidP="009716F5">
      <w:pPr>
        <w:jc w:val="center"/>
        <w:rPr>
          <w:b/>
          <w:sz w:val="28"/>
        </w:rPr>
      </w:pPr>
      <w:r w:rsidRPr="00DB6A72">
        <w:rPr>
          <w:b/>
          <w:sz w:val="28"/>
        </w:rPr>
        <w:t>об исполнении местного бюджета</w:t>
      </w:r>
      <w:r w:rsidRPr="00AF69A4">
        <w:rPr>
          <w:b/>
          <w:sz w:val="28"/>
        </w:rPr>
        <w:t xml:space="preserve"> за 201</w:t>
      </w:r>
      <w:r>
        <w:rPr>
          <w:b/>
          <w:sz w:val="28"/>
        </w:rPr>
        <w:t>7</w:t>
      </w:r>
      <w:r w:rsidRPr="00AF69A4">
        <w:rPr>
          <w:b/>
          <w:sz w:val="28"/>
        </w:rPr>
        <w:t xml:space="preserve"> год</w:t>
      </w:r>
    </w:p>
    <w:p w:rsidR="009716F5" w:rsidRPr="0087791E" w:rsidRDefault="009716F5" w:rsidP="009716F5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9716F5" w:rsidRDefault="009716F5" w:rsidP="009716F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 w:rsidR="00042F85">
        <w:rPr>
          <w:bCs/>
          <w:sz w:val="28"/>
          <w:szCs w:val="28"/>
          <w:u w:val="single"/>
        </w:rPr>
        <w:t>13</w:t>
      </w:r>
      <w:r w:rsidRPr="00837632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Pr="00837632">
        <w:rPr>
          <w:bCs/>
          <w:sz w:val="28"/>
          <w:szCs w:val="28"/>
          <w:u w:val="single"/>
        </w:rPr>
        <w:t xml:space="preserve"> 2018 г.</w:t>
      </w:r>
    </w:p>
    <w:p w:rsidR="00DB6A72" w:rsidRPr="009716F5" w:rsidRDefault="00DB6A72" w:rsidP="00DB6A72">
      <w:pPr>
        <w:pStyle w:val="a6"/>
        <w:rPr>
          <w:b w:val="0"/>
        </w:rPr>
      </w:pPr>
    </w:p>
    <w:p w:rsidR="0045620C" w:rsidRDefault="0045620C" w:rsidP="00130084">
      <w:pPr>
        <w:rPr>
          <w:sz w:val="28"/>
        </w:rPr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</w:t>
      </w:r>
      <w:r w:rsidR="0064697B">
        <w:rPr>
          <w:sz w:val="28"/>
          <w:szCs w:val="28"/>
        </w:rPr>
        <w:t xml:space="preserve"> г</w:t>
      </w:r>
      <w:r w:rsidR="00D7199C">
        <w:rPr>
          <w:sz w:val="28"/>
          <w:szCs w:val="28"/>
        </w:rPr>
        <w:t>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640CBF">
        <w:rPr>
          <w:sz w:val="28"/>
          <w:szCs w:val="28"/>
        </w:rPr>
        <w:t>8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Pr="00E51CF2" w:rsidRDefault="00130084" w:rsidP="006D55C2">
      <w:pPr>
        <w:ind w:firstLine="851"/>
        <w:jc w:val="both"/>
        <w:rPr>
          <w:sz w:val="28"/>
          <w:highlight w:val="yellow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05056C">
        <w:rPr>
          <w:sz w:val="28"/>
        </w:rPr>
        <w:t>«города Обояни»</w:t>
      </w:r>
      <w:r w:rsidR="00386782">
        <w:rPr>
          <w:sz w:val="28"/>
        </w:rPr>
        <w:t xml:space="preserve">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640CBF">
        <w:rPr>
          <w:sz w:val="28"/>
        </w:rPr>
        <w:t>7</w:t>
      </w:r>
      <w:r>
        <w:rPr>
          <w:sz w:val="28"/>
        </w:rPr>
        <w:t xml:space="preserve"> год</w:t>
      </w:r>
      <w:r w:rsidRPr="00AF13D9">
        <w:rPr>
          <w:sz w:val="28"/>
        </w:rPr>
        <w:t>.</w:t>
      </w:r>
    </w:p>
    <w:p w:rsidR="009702A2" w:rsidRDefault="009702A2" w:rsidP="006B2256">
      <w:pPr>
        <w:ind w:firstLine="708"/>
        <w:jc w:val="both"/>
        <w:rPr>
          <w:sz w:val="28"/>
          <w:szCs w:val="28"/>
          <w:highlight w:val="yellow"/>
        </w:rPr>
      </w:pPr>
    </w:p>
    <w:p w:rsidR="009E6552" w:rsidRPr="00F372BF" w:rsidRDefault="009E6552" w:rsidP="009E6552">
      <w:pPr>
        <w:ind w:firstLine="708"/>
        <w:jc w:val="both"/>
        <w:rPr>
          <w:i/>
        </w:rPr>
      </w:pPr>
      <w:r w:rsidRPr="00F372B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F372BF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0C19F5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052AD">
        <w:rPr>
          <w:sz w:val="28"/>
        </w:rPr>
        <w:t>Доходы муниципального образования в 201</w:t>
      </w:r>
      <w:r w:rsidR="00397ADB" w:rsidRPr="001052AD">
        <w:rPr>
          <w:sz w:val="28"/>
        </w:rPr>
        <w:t xml:space="preserve">7 </w:t>
      </w:r>
      <w:r w:rsidRPr="001052AD">
        <w:rPr>
          <w:sz w:val="28"/>
        </w:rPr>
        <w:t xml:space="preserve">году составили </w:t>
      </w:r>
      <w:r w:rsidR="00397ADB" w:rsidRPr="001052AD">
        <w:rPr>
          <w:sz w:val="28"/>
        </w:rPr>
        <w:t>63838,2</w:t>
      </w:r>
      <w:r w:rsidRPr="001052AD">
        <w:rPr>
          <w:sz w:val="28"/>
        </w:rPr>
        <w:t xml:space="preserve"> тыс. руб. (утверждено решением о бюджете – </w:t>
      </w:r>
      <w:r w:rsidR="00397ADB" w:rsidRPr="001052AD">
        <w:rPr>
          <w:sz w:val="28"/>
        </w:rPr>
        <w:t>66579,6</w:t>
      </w:r>
      <w:r w:rsidRPr="001052AD">
        <w:rPr>
          <w:sz w:val="28"/>
        </w:rPr>
        <w:t xml:space="preserve"> тыс. руб.).</w:t>
      </w:r>
    </w:p>
    <w:p w:rsidR="00FD3A55" w:rsidRDefault="00414C59" w:rsidP="00FD3A5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06318">
        <w:rPr>
          <w:sz w:val="28"/>
        </w:rPr>
        <w:t>В 201</w:t>
      </w:r>
      <w:r>
        <w:rPr>
          <w:sz w:val="28"/>
        </w:rPr>
        <w:t>7</w:t>
      </w:r>
      <w:r w:rsidRPr="00C06318">
        <w:rPr>
          <w:sz w:val="28"/>
        </w:rPr>
        <w:t xml:space="preserve"> году к плановым </w:t>
      </w:r>
      <w:r w:rsidRPr="00905A1B">
        <w:rPr>
          <w:sz w:val="28"/>
        </w:rPr>
        <w:t xml:space="preserve">показателям </w:t>
      </w:r>
      <w:proofErr w:type="spellStart"/>
      <w:r w:rsidRPr="00905A1B">
        <w:rPr>
          <w:sz w:val="28"/>
        </w:rPr>
        <w:t>недополучены</w:t>
      </w:r>
      <w:proofErr w:type="spellEnd"/>
      <w:r w:rsidRPr="00905A1B">
        <w:rPr>
          <w:sz w:val="28"/>
        </w:rPr>
        <w:t xml:space="preserve"> доходы на общую сумму </w:t>
      </w:r>
      <w:r>
        <w:rPr>
          <w:sz w:val="28"/>
        </w:rPr>
        <w:t>2741,4</w:t>
      </w:r>
      <w:r w:rsidRPr="00905A1B">
        <w:rPr>
          <w:sz w:val="28"/>
        </w:rPr>
        <w:t xml:space="preserve"> тыс. руб., в том числе по налогам</w:t>
      </w:r>
      <w:r w:rsidRPr="00241BA3">
        <w:rPr>
          <w:sz w:val="28"/>
        </w:rPr>
        <w:t xml:space="preserve">: </w:t>
      </w:r>
      <w:r w:rsidRPr="0051164B">
        <w:rPr>
          <w:sz w:val="28"/>
        </w:rPr>
        <w:t xml:space="preserve">на доходы физических лиц на сумму 7,4 тыс. руб., </w:t>
      </w:r>
      <w:r w:rsidR="00405912" w:rsidRPr="0051164B">
        <w:rPr>
          <w:sz w:val="28"/>
        </w:rPr>
        <w:t xml:space="preserve">на совокупный доход на сумму 0,04 тыс. руб., </w:t>
      </w:r>
      <w:r w:rsidRPr="0051164B">
        <w:rPr>
          <w:sz w:val="28"/>
        </w:rPr>
        <w:t xml:space="preserve">на имущество на сумму </w:t>
      </w:r>
      <w:r w:rsidR="0078729C" w:rsidRPr="0051164B">
        <w:rPr>
          <w:sz w:val="28"/>
        </w:rPr>
        <w:t>8</w:t>
      </w:r>
      <w:r w:rsidRPr="0051164B">
        <w:rPr>
          <w:sz w:val="28"/>
        </w:rPr>
        <w:t>,7 тыс. руб., доходы от использования имущества находящегося в государственной и муниципальной собственности на сумму 6</w:t>
      </w:r>
      <w:r w:rsidR="005B5CCD" w:rsidRPr="0051164B">
        <w:rPr>
          <w:sz w:val="28"/>
        </w:rPr>
        <w:t>80</w:t>
      </w:r>
      <w:r w:rsidRPr="0051164B">
        <w:rPr>
          <w:sz w:val="28"/>
        </w:rPr>
        <w:t>,</w:t>
      </w:r>
      <w:r w:rsidR="005B5CCD" w:rsidRPr="0051164B">
        <w:rPr>
          <w:sz w:val="28"/>
        </w:rPr>
        <w:t>6</w:t>
      </w:r>
      <w:r w:rsidRPr="0051164B">
        <w:rPr>
          <w:sz w:val="28"/>
        </w:rPr>
        <w:t xml:space="preserve"> тыс. руб.,</w:t>
      </w:r>
      <w:r w:rsidR="00405912" w:rsidRPr="0051164B">
        <w:rPr>
          <w:sz w:val="28"/>
        </w:rPr>
        <w:t xml:space="preserve"> доходы от оказания платных услуг (работ) и компенсации затрат государства на сумму 4,2 тыс. руб., </w:t>
      </w:r>
      <w:r w:rsidRPr="0051164B">
        <w:rPr>
          <w:sz w:val="28"/>
        </w:rPr>
        <w:t xml:space="preserve">доходы от продажи материальных и нематериальных активов на сумму </w:t>
      </w:r>
      <w:r w:rsidR="00284A9A" w:rsidRPr="0051164B">
        <w:rPr>
          <w:sz w:val="28"/>
        </w:rPr>
        <w:t>1809,6</w:t>
      </w:r>
      <w:r w:rsidRPr="0051164B">
        <w:rPr>
          <w:sz w:val="28"/>
        </w:rPr>
        <w:t xml:space="preserve"> тыс. руб.</w:t>
      </w:r>
      <w:r w:rsidR="000C4AC4" w:rsidRPr="0051164B">
        <w:rPr>
          <w:sz w:val="28"/>
        </w:rPr>
        <w:t xml:space="preserve">, штрафы, санкции, </w:t>
      </w:r>
      <w:r w:rsidR="000C4AC4" w:rsidRPr="0051164B">
        <w:rPr>
          <w:sz w:val="28"/>
        </w:rPr>
        <w:lastRenderedPageBreak/>
        <w:t xml:space="preserve">возмещение ущерба на сумму 0,2 тыс. руб., </w:t>
      </w:r>
      <w:r w:rsidR="00F05539" w:rsidRPr="0051164B">
        <w:rPr>
          <w:sz w:val="28"/>
        </w:rPr>
        <w:t xml:space="preserve">прочие неналоговые доходы  на сумму 255,9 тыс. руб., </w:t>
      </w:r>
      <w:r w:rsidR="00FD3A55" w:rsidRPr="0051164B">
        <w:rPr>
          <w:sz w:val="28"/>
        </w:rPr>
        <w:t>безвозмездные поступления на сумму 0,6 тыс. руб. Кроме того, возврат остатков субвенций и субсидий составил 287,5 тыс. руб.</w:t>
      </w:r>
    </w:p>
    <w:p w:rsidR="00130084" w:rsidRPr="00F554E9" w:rsidRDefault="00130084" w:rsidP="00FD3A5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554E9">
        <w:rPr>
          <w:sz w:val="28"/>
        </w:rPr>
        <w:t xml:space="preserve">Доля помощи областного бюджета </w:t>
      </w:r>
      <w:r w:rsidR="00C82396" w:rsidRPr="00F554E9">
        <w:rPr>
          <w:sz w:val="28"/>
        </w:rPr>
        <w:t>в общей сумме доходов муниципального образования</w:t>
      </w:r>
      <w:r w:rsidRPr="00F554E9">
        <w:rPr>
          <w:sz w:val="28"/>
        </w:rPr>
        <w:t xml:space="preserve"> составила </w:t>
      </w:r>
      <w:r w:rsidR="00F554E9" w:rsidRPr="00F554E9">
        <w:rPr>
          <w:sz w:val="28"/>
        </w:rPr>
        <w:t>36,3</w:t>
      </w:r>
      <w:r w:rsidRPr="00F554E9">
        <w:rPr>
          <w:sz w:val="28"/>
        </w:rPr>
        <w:t>%.</w:t>
      </w:r>
    </w:p>
    <w:p w:rsidR="00130084" w:rsidRPr="00F0284B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0284B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F0284B" w:rsidRPr="00F0284B">
        <w:rPr>
          <w:sz w:val="28"/>
        </w:rPr>
        <w:t>71207,9</w:t>
      </w:r>
      <w:r w:rsidRPr="00F0284B">
        <w:rPr>
          <w:sz w:val="28"/>
        </w:rPr>
        <w:t xml:space="preserve"> тыс. руб. (предельные бюджетные ассигнования были предусмотрены в сумме </w:t>
      </w:r>
      <w:r w:rsidR="00F0284B" w:rsidRPr="00F0284B">
        <w:rPr>
          <w:sz w:val="28"/>
        </w:rPr>
        <w:t>74268,0</w:t>
      </w:r>
      <w:r w:rsidRPr="00F0284B">
        <w:rPr>
          <w:sz w:val="28"/>
        </w:rPr>
        <w:t xml:space="preserve"> тыс. руб.).</w:t>
      </w:r>
    </w:p>
    <w:p w:rsidR="008A55A4" w:rsidRPr="00640CBF" w:rsidRDefault="008A55A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660518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60518">
        <w:rPr>
          <w:sz w:val="28"/>
        </w:rPr>
        <w:t xml:space="preserve">Неисполненные назначения, предусмотренные ассигнованиями, составили </w:t>
      </w:r>
      <w:r w:rsidR="00660518" w:rsidRPr="00660518">
        <w:rPr>
          <w:sz w:val="28"/>
        </w:rPr>
        <w:t>3060,1</w:t>
      </w:r>
      <w:r w:rsidRPr="00660518">
        <w:rPr>
          <w:sz w:val="28"/>
        </w:rPr>
        <w:t xml:space="preserve"> тыс. руб., из них:</w:t>
      </w:r>
    </w:p>
    <w:p w:rsidR="00130084" w:rsidRPr="000F027C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F027C">
        <w:rPr>
          <w:sz w:val="28"/>
        </w:rPr>
        <w:t xml:space="preserve">по разделу «Общегосударственные вопросы» - </w:t>
      </w:r>
      <w:r w:rsidR="000F027C" w:rsidRPr="000F027C">
        <w:rPr>
          <w:sz w:val="28"/>
        </w:rPr>
        <w:t>9</w:t>
      </w:r>
      <w:r w:rsidR="00155BC4" w:rsidRPr="000F027C">
        <w:rPr>
          <w:sz w:val="28"/>
        </w:rPr>
        <w:t>1</w:t>
      </w:r>
      <w:r w:rsidR="0069574D" w:rsidRPr="000F027C">
        <w:rPr>
          <w:sz w:val="28"/>
        </w:rPr>
        <w:t>,</w:t>
      </w:r>
      <w:r w:rsidR="000F027C" w:rsidRPr="000F027C">
        <w:rPr>
          <w:sz w:val="28"/>
        </w:rPr>
        <w:t>5</w:t>
      </w:r>
      <w:r w:rsidRPr="000F027C">
        <w:rPr>
          <w:sz w:val="28"/>
        </w:rPr>
        <w:t xml:space="preserve"> тыс. руб.;</w:t>
      </w:r>
    </w:p>
    <w:p w:rsidR="00CF588B" w:rsidRPr="003624AD" w:rsidRDefault="00CF588B" w:rsidP="00CF588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624AD">
        <w:rPr>
          <w:sz w:val="28"/>
        </w:rPr>
        <w:t xml:space="preserve">по разделу «Национальная безопасность и правоохранительная деятельность» - </w:t>
      </w:r>
      <w:r>
        <w:rPr>
          <w:sz w:val="28"/>
        </w:rPr>
        <w:t>1</w:t>
      </w:r>
      <w:r w:rsidRPr="003624AD">
        <w:rPr>
          <w:sz w:val="28"/>
        </w:rPr>
        <w:t>1</w:t>
      </w:r>
      <w:r>
        <w:rPr>
          <w:sz w:val="28"/>
        </w:rPr>
        <w:t>0</w:t>
      </w:r>
      <w:r w:rsidRPr="003624AD">
        <w:rPr>
          <w:sz w:val="28"/>
        </w:rPr>
        <w:t>,</w:t>
      </w:r>
      <w:r>
        <w:rPr>
          <w:sz w:val="28"/>
        </w:rPr>
        <w:t>0</w:t>
      </w:r>
      <w:r w:rsidRPr="003624AD">
        <w:rPr>
          <w:sz w:val="28"/>
        </w:rPr>
        <w:t xml:space="preserve"> тыс. руб.;</w:t>
      </w:r>
    </w:p>
    <w:p w:rsidR="00857B0D" w:rsidRPr="00451793" w:rsidRDefault="00874DDA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51793">
        <w:rPr>
          <w:sz w:val="28"/>
        </w:rPr>
        <w:t>по разделу «Ж</w:t>
      </w:r>
      <w:r w:rsidR="0094356C" w:rsidRPr="00451793">
        <w:rPr>
          <w:sz w:val="28"/>
        </w:rPr>
        <w:t>илищно-коммунальное хозяйство</w:t>
      </w:r>
      <w:r w:rsidRPr="00451793">
        <w:rPr>
          <w:sz w:val="28"/>
        </w:rPr>
        <w:t xml:space="preserve">» - </w:t>
      </w:r>
      <w:r w:rsidR="00451793" w:rsidRPr="00451793">
        <w:rPr>
          <w:sz w:val="28"/>
        </w:rPr>
        <w:t>2442,</w:t>
      </w:r>
      <w:r w:rsidR="00187F2B">
        <w:rPr>
          <w:sz w:val="28"/>
        </w:rPr>
        <w:t>8</w:t>
      </w:r>
      <w:r w:rsidRPr="00451793">
        <w:rPr>
          <w:sz w:val="28"/>
        </w:rPr>
        <w:t xml:space="preserve"> тыс. руб</w:t>
      </w:r>
      <w:r w:rsidR="00857B0D" w:rsidRPr="00451793">
        <w:rPr>
          <w:sz w:val="28"/>
        </w:rPr>
        <w:t>.;</w:t>
      </w:r>
    </w:p>
    <w:p w:rsidR="00FE4794" w:rsidRPr="002558DD" w:rsidRDefault="00FE4794" w:rsidP="00DE7B1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58DD">
        <w:rPr>
          <w:sz w:val="28"/>
        </w:rPr>
        <w:t xml:space="preserve">по разделу </w:t>
      </w:r>
      <w:r>
        <w:rPr>
          <w:sz w:val="28"/>
        </w:rPr>
        <w:t>«</w:t>
      </w:r>
      <w:r w:rsidRPr="00A64E55">
        <w:rPr>
          <w:sz w:val="28"/>
        </w:rPr>
        <w:t>Обслуживание государственного (муниципального) долга</w:t>
      </w:r>
      <w:r>
        <w:rPr>
          <w:sz w:val="28"/>
        </w:rPr>
        <w:t xml:space="preserve">» </w:t>
      </w:r>
      <w:r w:rsidRPr="002558DD">
        <w:rPr>
          <w:sz w:val="28"/>
        </w:rPr>
        <w:t xml:space="preserve">- </w:t>
      </w:r>
      <w:r>
        <w:rPr>
          <w:sz w:val="28"/>
        </w:rPr>
        <w:t>415,8</w:t>
      </w:r>
      <w:r w:rsidRPr="002558DD">
        <w:rPr>
          <w:sz w:val="28"/>
        </w:rPr>
        <w:t xml:space="preserve"> тыс. руб.</w:t>
      </w:r>
    </w:p>
    <w:p w:rsidR="00FE4794" w:rsidRDefault="00FE479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FE4794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4794">
        <w:rPr>
          <w:sz w:val="28"/>
        </w:rPr>
        <w:t>По видам расходов неисполненные назначения составили:</w:t>
      </w:r>
    </w:p>
    <w:p w:rsidR="00130084" w:rsidRPr="00545249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45249">
        <w:rPr>
          <w:sz w:val="28"/>
        </w:rPr>
        <w:t xml:space="preserve">по оплате работ, услуг – </w:t>
      </w:r>
      <w:r w:rsidR="00545249" w:rsidRPr="00545249">
        <w:rPr>
          <w:sz w:val="28"/>
        </w:rPr>
        <w:t>2268,6</w:t>
      </w:r>
      <w:r w:rsidR="007903FA" w:rsidRPr="00545249">
        <w:rPr>
          <w:sz w:val="28"/>
        </w:rPr>
        <w:t xml:space="preserve"> </w:t>
      </w:r>
      <w:r w:rsidRPr="00545249">
        <w:rPr>
          <w:sz w:val="28"/>
        </w:rPr>
        <w:t>тыс. руб.;</w:t>
      </w:r>
    </w:p>
    <w:p w:rsidR="009F67D5" w:rsidRPr="00EA6BAB" w:rsidRDefault="009F67D5" w:rsidP="009F67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6BAB">
        <w:rPr>
          <w:sz w:val="28"/>
        </w:rPr>
        <w:t xml:space="preserve">по нефинансовым активам – </w:t>
      </w:r>
      <w:r w:rsidR="00EA6BAB" w:rsidRPr="00EA6BAB">
        <w:rPr>
          <w:sz w:val="28"/>
        </w:rPr>
        <w:t>375,7</w:t>
      </w:r>
      <w:r w:rsidRPr="00EA6BAB">
        <w:rPr>
          <w:sz w:val="28"/>
        </w:rPr>
        <w:t xml:space="preserve"> тыс. руб.</w:t>
      </w:r>
      <w:r w:rsidR="008C067A">
        <w:rPr>
          <w:sz w:val="28"/>
        </w:rPr>
        <w:t>;</w:t>
      </w:r>
    </w:p>
    <w:p w:rsidR="003A49BD" w:rsidRPr="002558DD" w:rsidRDefault="003A49BD" w:rsidP="003A49B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58DD">
        <w:rPr>
          <w:sz w:val="28"/>
        </w:rPr>
        <w:t xml:space="preserve">по разделу </w:t>
      </w:r>
      <w:r>
        <w:rPr>
          <w:sz w:val="28"/>
        </w:rPr>
        <w:t>«</w:t>
      </w:r>
      <w:r w:rsidRPr="00A64E55">
        <w:rPr>
          <w:sz w:val="28"/>
        </w:rPr>
        <w:t>Обслуживание государственного (муниципального) долга</w:t>
      </w:r>
      <w:r>
        <w:rPr>
          <w:sz w:val="28"/>
        </w:rPr>
        <w:t xml:space="preserve">» </w:t>
      </w:r>
      <w:r w:rsidRPr="002558DD">
        <w:rPr>
          <w:sz w:val="28"/>
        </w:rPr>
        <w:t xml:space="preserve">- </w:t>
      </w:r>
      <w:r w:rsidR="001D0049">
        <w:rPr>
          <w:sz w:val="28"/>
        </w:rPr>
        <w:t>415,8</w:t>
      </w:r>
      <w:r w:rsidRPr="002558DD">
        <w:rPr>
          <w:sz w:val="28"/>
        </w:rPr>
        <w:t xml:space="preserve"> тыс. руб.</w:t>
      </w:r>
    </w:p>
    <w:p w:rsidR="00130084" w:rsidRPr="00B90A41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4CCA">
        <w:rPr>
          <w:sz w:val="28"/>
        </w:rPr>
        <w:t xml:space="preserve">Расходы на оплату труда с начислениями составили </w:t>
      </w:r>
      <w:r w:rsidR="00A90249" w:rsidRPr="00B90A41">
        <w:rPr>
          <w:sz w:val="28"/>
        </w:rPr>
        <w:t>1</w:t>
      </w:r>
      <w:r w:rsidR="00740C89" w:rsidRPr="00B90A41">
        <w:rPr>
          <w:sz w:val="28"/>
        </w:rPr>
        <w:t>6454,5</w:t>
      </w:r>
      <w:r w:rsidRPr="00B90A41">
        <w:rPr>
          <w:sz w:val="28"/>
        </w:rPr>
        <w:t xml:space="preserve"> тыс. руб. Доля оплаты труда с начислениями в расходах местного бюджета в 201</w:t>
      </w:r>
      <w:r w:rsidR="00F465AF" w:rsidRPr="00B90A41">
        <w:rPr>
          <w:sz w:val="28"/>
        </w:rPr>
        <w:t>7</w:t>
      </w:r>
      <w:r w:rsidRPr="00B90A41">
        <w:rPr>
          <w:sz w:val="28"/>
        </w:rPr>
        <w:t xml:space="preserve"> году составляет </w:t>
      </w:r>
      <w:r w:rsidR="006B7F52" w:rsidRPr="00B90A41">
        <w:rPr>
          <w:sz w:val="28"/>
        </w:rPr>
        <w:t>2</w:t>
      </w:r>
      <w:r w:rsidR="00C85F33" w:rsidRPr="00B90A41">
        <w:rPr>
          <w:sz w:val="28"/>
        </w:rPr>
        <w:t>3,1</w:t>
      </w:r>
      <w:r w:rsidRPr="00B90A41">
        <w:rPr>
          <w:sz w:val="28"/>
        </w:rPr>
        <w:t>%.</w:t>
      </w:r>
    </w:p>
    <w:p w:rsidR="002D040E" w:rsidRPr="00607CCA" w:rsidRDefault="002D040E" w:rsidP="002D040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607CCA">
        <w:rPr>
          <w:sz w:val="28"/>
          <w:szCs w:val="28"/>
        </w:rPr>
        <w:t xml:space="preserve">В соответствии со ст. 92.1 Бюджетного кодекса Российской Федерации </w:t>
      </w:r>
      <w:r w:rsidRPr="00607CCA">
        <w:rPr>
          <w:b/>
          <w:i/>
          <w:sz w:val="28"/>
          <w:szCs w:val="28"/>
        </w:rPr>
        <w:t>«Дефицит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D040E" w:rsidRDefault="002D040E" w:rsidP="002D040E">
      <w:pPr>
        <w:pStyle w:val="ConsPlusNormal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 w:rsidRPr="00607CCA">
          <w:rPr>
            <w:rFonts w:ascii="Times New Roman" w:hAnsi="Times New Roman" w:cs="Times New Roman"/>
            <w:b/>
            <w:i/>
            <w:sz w:val="28"/>
            <w:szCs w:val="28"/>
          </w:rPr>
          <w:t>пунктом 4 статьи 136</w:t>
        </w:r>
      </w:hyperlink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 настоящего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D040E" w:rsidRPr="00680243" w:rsidRDefault="002D040E" w:rsidP="002D040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Дефицит бюджета субъекта Российской Федерации, 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hyperlink r:id="rId9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пунктами 2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hyperlink r:id="rId10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3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настоящей статьи.».</w:t>
      </w:r>
    </w:p>
    <w:p w:rsidR="002D040E" w:rsidRPr="002E09AB" w:rsidRDefault="002D040E" w:rsidP="002D040E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09AB">
        <w:rPr>
          <w:rFonts w:ascii="Times New Roman" w:hAnsi="Times New Roman" w:cs="Times New Roman"/>
          <w:sz w:val="28"/>
          <w:szCs w:val="28"/>
        </w:rPr>
        <w:t xml:space="preserve">ефицит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E09A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данным годового отчета</w:t>
      </w:r>
      <w:r w:rsidRPr="002E09AB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2D040E">
        <w:rPr>
          <w:rFonts w:ascii="Times New Roman" w:hAnsi="Times New Roman" w:cs="Times New Roman"/>
          <w:sz w:val="28"/>
        </w:rPr>
        <w:t>7369,7 тыс. руб., (</w:t>
      </w:r>
      <w:r w:rsidRPr="002D040E">
        <w:rPr>
          <w:rFonts w:ascii="Times New Roman" w:hAnsi="Times New Roman" w:cs="Times New Roman"/>
          <w:i/>
          <w:sz w:val="28"/>
        </w:rPr>
        <w:t>доходы бюджета всего 63838,2</w:t>
      </w:r>
      <w:r w:rsidRPr="002D040E">
        <w:rPr>
          <w:rFonts w:ascii="Times New Roman" w:hAnsi="Times New Roman" w:cs="Times New Roman"/>
          <w:sz w:val="28"/>
        </w:rPr>
        <w:t xml:space="preserve"> тыс. руб.</w:t>
      </w:r>
      <w:r w:rsidRPr="002D040E">
        <w:rPr>
          <w:rFonts w:ascii="Times New Roman" w:hAnsi="Times New Roman" w:cs="Times New Roman"/>
          <w:i/>
          <w:sz w:val="28"/>
        </w:rPr>
        <w:t xml:space="preserve"> - расходы бюджета всего </w:t>
      </w:r>
      <w:r w:rsidRPr="002D040E">
        <w:rPr>
          <w:rFonts w:ascii="Times New Roman" w:hAnsi="Times New Roman" w:cs="Times New Roman"/>
          <w:i/>
          <w:sz w:val="28"/>
        </w:rPr>
        <w:lastRenderedPageBreak/>
        <w:t>71207,9</w:t>
      </w:r>
      <w:r w:rsidRPr="002D040E">
        <w:rPr>
          <w:rFonts w:ascii="Times New Roman" w:hAnsi="Times New Roman" w:cs="Times New Roman"/>
          <w:sz w:val="28"/>
        </w:rPr>
        <w:t xml:space="preserve"> тыс. руб</w:t>
      </w:r>
      <w:r w:rsidRPr="002D040E">
        <w:rPr>
          <w:rFonts w:ascii="Times New Roman" w:hAnsi="Times New Roman" w:cs="Times New Roman"/>
          <w:i/>
          <w:sz w:val="28"/>
        </w:rPr>
        <w:t>.</w:t>
      </w:r>
      <w:r w:rsidRPr="002D040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E7473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поступлений.</w:t>
      </w:r>
    </w:p>
    <w:p w:rsidR="000E7BE7" w:rsidRDefault="003547C5" w:rsidP="004C029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представленной информацией, размер </w:t>
      </w:r>
      <w:r w:rsidR="000E7BE7" w:rsidRPr="003547C5">
        <w:rPr>
          <w:sz w:val="28"/>
        </w:rPr>
        <w:t xml:space="preserve">дефицита местного бюджета </w:t>
      </w:r>
      <w:r>
        <w:rPr>
          <w:sz w:val="28"/>
        </w:rPr>
        <w:t>уменьшается на сумму</w:t>
      </w:r>
      <w:r w:rsidR="000E7BE7" w:rsidRPr="003547C5">
        <w:rPr>
          <w:sz w:val="28"/>
        </w:rPr>
        <w:t xml:space="preserve"> остатк</w:t>
      </w:r>
      <w:r>
        <w:rPr>
          <w:sz w:val="28"/>
        </w:rPr>
        <w:t>а</w:t>
      </w:r>
      <w:r w:rsidR="000E7BE7" w:rsidRPr="003547C5">
        <w:rPr>
          <w:sz w:val="28"/>
        </w:rPr>
        <w:t xml:space="preserve"> денежных средств на 01.01.2017 года </w:t>
      </w:r>
      <w:r>
        <w:rPr>
          <w:sz w:val="28"/>
        </w:rPr>
        <w:t>-</w:t>
      </w:r>
      <w:r w:rsidR="000E7BE7" w:rsidRPr="003547C5">
        <w:rPr>
          <w:sz w:val="28"/>
        </w:rPr>
        <w:t xml:space="preserve"> 4956742 рубля 03 копейки.</w:t>
      </w:r>
      <w:r w:rsidR="000E7BE7">
        <w:rPr>
          <w:sz w:val="28"/>
        </w:rPr>
        <w:t xml:space="preserve"> </w:t>
      </w:r>
    </w:p>
    <w:p w:rsidR="007C77F3" w:rsidRPr="00AD5B1C" w:rsidRDefault="00314A1C" w:rsidP="004C029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55AE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8D0452" w:rsidRPr="00FD55AE">
        <w:rPr>
          <w:sz w:val="28"/>
        </w:rPr>
        <w:t>23174,</w:t>
      </w:r>
      <w:r w:rsidR="00693346">
        <w:rPr>
          <w:sz w:val="28"/>
        </w:rPr>
        <w:t>4</w:t>
      </w:r>
      <w:r w:rsidRPr="00FD55AE">
        <w:rPr>
          <w:sz w:val="28"/>
        </w:rPr>
        <w:t xml:space="preserve"> тыс. рублей, </w:t>
      </w:r>
      <w:r w:rsidR="009C5CD7" w:rsidRPr="00FD55AE">
        <w:rPr>
          <w:sz w:val="28"/>
        </w:rPr>
        <w:t>(</w:t>
      </w:r>
      <w:r w:rsidRPr="00FD55AE">
        <w:rPr>
          <w:sz w:val="28"/>
        </w:rPr>
        <w:t xml:space="preserve">исполнение составило </w:t>
      </w:r>
      <w:r w:rsidR="005A466B">
        <w:rPr>
          <w:sz w:val="28"/>
        </w:rPr>
        <w:t>23174,</w:t>
      </w:r>
      <w:r w:rsidR="005A466B" w:rsidRPr="005A466B">
        <w:rPr>
          <w:sz w:val="28"/>
        </w:rPr>
        <w:t>5</w:t>
      </w:r>
      <w:r w:rsidRPr="005A466B">
        <w:rPr>
          <w:sz w:val="28"/>
        </w:rPr>
        <w:t xml:space="preserve"> тыс. рублей</w:t>
      </w:r>
      <w:r w:rsidR="00EC72A2" w:rsidRPr="005A466B">
        <w:rPr>
          <w:sz w:val="28"/>
        </w:rPr>
        <w:t xml:space="preserve"> </w:t>
      </w:r>
      <w:r w:rsidR="0070749A" w:rsidRPr="005A466B">
        <w:rPr>
          <w:sz w:val="28"/>
        </w:rPr>
        <w:t xml:space="preserve">или </w:t>
      </w:r>
      <w:r w:rsidR="008F5EB9" w:rsidRPr="005A466B">
        <w:rPr>
          <w:sz w:val="28"/>
        </w:rPr>
        <w:t>100</w:t>
      </w:r>
      <w:r w:rsidR="009422B4" w:rsidRPr="005A466B">
        <w:rPr>
          <w:sz w:val="28"/>
        </w:rPr>
        <w:t>,</w:t>
      </w:r>
      <w:r w:rsidR="008F5EB9" w:rsidRPr="005A466B">
        <w:rPr>
          <w:sz w:val="28"/>
        </w:rPr>
        <w:t>0</w:t>
      </w:r>
      <w:r w:rsidR="0070749A" w:rsidRPr="005A466B">
        <w:rPr>
          <w:sz w:val="28"/>
        </w:rPr>
        <w:t>%</w:t>
      </w:r>
      <w:r w:rsidR="009C5CD7" w:rsidRPr="005A466B">
        <w:rPr>
          <w:sz w:val="28"/>
        </w:rPr>
        <w:t>)</w:t>
      </w:r>
      <w:r w:rsidR="0070749A" w:rsidRPr="005A466B">
        <w:rPr>
          <w:sz w:val="28"/>
        </w:rPr>
        <w:t>.</w:t>
      </w:r>
      <w:r w:rsidRPr="005A466B">
        <w:rPr>
          <w:sz w:val="28"/>
        </w:rPr>
        <w:t xml:space="preserve"> В том числе: </w:t>
      </w:r>
      <w:r w:rsidR="00FF4D76" w:rsidRPr="00413E94">
        <w:rPr>
          <w:sz w:val="28"/>
        </w:rPr>
        <w:t xml:space="preserve">дотации – </w:t>
      </w:r>
      <w:r w:rsidR="00413E94" w:rsidRPr="00413E94">
        <w:rPr>
          <w:sz w:val="28"/>
        </w:rPr>
        <w:t>5338,6</w:t>
      </w:r>
      <w:r w:rsidR="00FF4D76" w:rsidRPr="00413E94">
        <w:rPr>
          <w:sz w:val="28"/>
        </w:rPr>
        <w:t xml:space="preserve"> тыс. рублей (исполнение 100%); </w:t>
      </w:r>
      <w:r w:rsidRPr="00413E94">
        <w:rPr>
          <w:sz w:val="28"/>
        </w:rPr>
        <w:t xml:space="preserve">субсидии </w:t>
      </w:r>
      <w:r w:rsidR="00BA6231" w:rsidRPr="00413E94">
        <w:rPr>
          <w:sz w:val="28"/>
        </w:rPr>
        <w:t>–</w:t>
      </w:r>
      <w:r w:rsidRPr="00413E94">
        <w:rPr>
          <w:sz w:val="28"/>
        </w:rPr>
        <w:t xml:space="preserve"> </w:t>
      </w:r>
      <w:r w:rsidR="00413E94" w:rsidRPr="00413E94">
        <w:rPr>
          <w:sz w:val="28"/>
        </w:rPr>
        <w:t>17835,8</w:t>
      </w:r>
      <w:r w:rsidRPr="00413E94">
        <w:rPr>
          <w:sz w:val="28"/>
        </w:rPr>
        <w:t xml:space="preserve"> тыс. рублей (</w:t>
      </w:r>
      <w:r w:rsidR="00BA6231" w:rsidRPr="00413E94">
        <w:rPr>
          <w:sz w:val="28"/>
        </w:rPr>
        <w:t xml:space="preserve">исполнение составило </w:t>
      </w:r>
      <w:r w:rsidR="00413E94" w:rsidRPr="00413E94">
        <w:rPr>
          <w:sz w:val="28"/>
        </w:rPr>
        <w:t>17835,8</w:t>
      </w:r>
      <w:r w:rsidR="00BA6231" w:rsidRPr="00413E94">
        <w:rPr>
          <w:sz w:val="28"/>
        </w:rPr>
        <w:t xml:space="preserve"> тыс. рублей или </w:t>
      </w:r>
      <w:r w:rsidR="008F5EB9" w:rsidRPr="00413E94">
        <w:rPr>
          <w:sz w:val="28"/>
        </w:rPr>
        <w:t>100,0</w:t>
      </w:r>
      <w:r w:rsidR="00644306" w:rsidRPr="00413E94">
        <w:rPr>
          <w:sz w:val="28"/>
        </w:rPr>
        <w:t xml:space="preserve">%). </w:t>
      </w:r>
      <w:r w:rsidR="00B4446A" w:rsidRPr="00413E94">
        <w:rPr>
          <w:sz w:val="28"/>
        </w:rPr>
        <w:t>П</w:t>
      </w:r>
      <w:r w:rsidR="003876E4" w:rsidRPr="00413E94">
        <w:rPr>
          <w:sz w:val="28"/>
          <w:szCs w:val="28"/>
        </w:rPr>
        <w:t xml:space="preserve">рочие </w:t>
      </w:r>
      <w:r w:rsidR="003876E4" w:rsidRPr="007E1354">
        <w:rPr>
          <w:sz w:val="28"/>
          <w:szCs w:val="28"/>
        </w:rPr>
        <w:t xml:space="preserve">безвозмездные поступления </w:t>
      </w:r>
      <w:r w:rsidR="00644306" w:rsidRPr="007E1354">
        <w:rPr>
          <w:sz w:val="28"/>
        </w:rPr>
        <w:t xml:space="preserve">утверждены на сумму </w:t>
      </w:r>
      <w:r w:rsidR="007E1354" w:rsidRPr="007E1354">
        <w:rPr>
          <w:sz w:val="28"/>
        </w:rPr>
        <w:t>243</w:t>
      </w:r>
      <w:r w:rsidR="003D7626" w:rsidRPr="007E1354">
        <w:rPr>
          <w:sz w:val="28"/>
        </w:rPr>
        <w:t>,0</w:t>
      </w:r>
      <w:r w:rsidR="00644306" w:rsidRPr="007E1354">
        <w:rPr>
          <w:sz w:val="28"/>
        </w:rPr>
        <w:t xml:space="preserve"> тыс. рублей, (исполнение составило </w:t>
      </w:r>
      <w:r w:rsidR="007E1354" w:rsidRPr="007E1354">
        <w:rPr>
          <w:sz w:val="28"/>
        </w:rPr>
        <w:t>242,4</w:t>
      </w:r>
      <w:r w:rsidR="00644306" w:rsidRPr="007E1354">
        <w:rPr>
          <w:sz w:val="28"/>
        </w:rPr>
        <w:t xml:space="preserve"> тыс. рублей или </w:t>
      </w:r>
      <w:r w:rsidR="007E1354" w:rsidRPr="007E1354">
        <w:rPr>
          <w:sz w:val="28"/>
        </w:rPr>
        <w:t>99,7</w:t>
      </w:r>
      <w:r w:rsidR="00644306" w:rsidRPr="007E1354">
        <w:rPr>
          <w:sz w:val="28"/>
        </w:rPr>
        <w:t>%).</w:t>
      </w:r>
      <w:r w:rsidR="001B1803" w:rsidRPr="007E1354">
        <w:rPr>
          <w:sz w:val="28"/>
        </w:rPr>
        <w:t xml:space="preserve"> </w:t>
      </w:r>
      <w:r w:rsidR="007C77F3" w:rsidRPr="007E1354">
        <w:rPr>
          <w:sz w:val="28"/>
        </w:rPr>
        <w:t xml:space="preserve">Возврат остатков </w:t>
      </w:r>
      <w:r w:rsidR="007C77F3" w:rsidRPr="00AD5B1C">
        <w:rPr>
          <w:sz w:val="28"/>
        </w:rPr>
        <w:t xml:space="preserve">субсидий и субвенций составил </w:t>
      </w:r>
      <w:r w:rsidR="00A50953" w:rsidRPr="00AD5B1C">
        <w:rPr>
          <w:sz w:val="28"/>
        </w:rPr>
        <w:t>2</w:t>
      </w:r>
      <w:r w:rsidR="00AD5B1C" w:rsidRPr="00AD5B1C">
        <w:rPr>
          <w:sz w:val="28"/>
        </w:rPr>
        <w:t>87,5</w:t>
      </w:r>
      <w:r w:rsidR="007C77F3" w:rsidRPr="00AD5B1C">
        <w:rPr>
          <w:sz w:val="28"/>
        </w:rPr>
        <w:t xml:space="preserve"> тыс. руб.</w:t>
      </w:r>
    </w:p>
    <w:p w:rsidR="003B3533" w:rsidRPr="00B31CB0" w:rsidRDefault="003B3533" w:rsidP="003B3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097">
        <w:rPr>
          <w:sz w:val="28"/>
        </w:rPr>
        <w:t>По данным ф. 0503</w:t>
      </w:r>
      <w:r w:rsidR="00B507F6" w:rsidRPr="00F26097">
        <w:rPr>
          <w:sz w:val="28"/>
        </w:rPr>
        <w:t>3</w:t>
      </w:r>
      <w:r w:rsidRPr="00F26097">
        <w:rPr>
          <w:sz w:val="28"/>
        </w:rPr>
        <w:t xml:space="preserve">23 «Отчет о движении денежных средств», </w:t>
      </w:r>
      <w:r w:rsidR="000B1D83" w:rsidRPr="00F26097">
        <w:rPr>
          <w:sz w:val="28"/>
        </w:rPr>
        <w:t xml:space="preserve">поступления составили </w:t>
      </w:r>
      <w:r w:rsidR="00D13001">
        <w:rPr>
          <w:sz w:val="28"/>
        </w:rPr>
        <w:t>69125,</w:t>
      </w:r>
      <w:r w:rsidR="00D13001" w:rsidRPr="00B31CB0">
        <w:rPr>
          <w:sz w:val="28"/>
        </w:rPr>
        <w:t>7</w:t>
      </w:r>
      <w:r w:rsidR="000B1D83" w:rsidRPr="00B31CB0">
        <w:rPr>
          <w:sz w:val="28"/>
        </w:rPr>
        <w:t xml:space="preserve"> тыс. рублей, выбытия составили </w:t>
      </w:r>
      <w:r w:rsidR="00B31CB0" w:rsidRPr="00B31CB0">
        <w:rPr>
          <w:sz w:val="28"/>
        </w:rPr>
        <w:t>73946,8</w:t>
      </w:r>
      <w:r w:rsidR="000B1D83" w:rsidRPr="00B31CB0">
        <w:rPr>
          <w:sz w:val="28"/>
        </w:rPr>
        <w:t xml:space="preserve"> тыс. рублей.</w:t>
      </w:r>
    </w:p>
    <w:p w:rsidR="008A55A4" w:rsidRPr="00CD4552" w:rsidRDefault="00882656" w:rsidP="0013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552">
        <w:rPr>
          <w:sz w:val="28"/>
          <w:szCs w:val="28"/>
        </w:rPr>
        <w:t>В соответствии с отчетом об исполнении бюджета (ф. 0503117) муниципальным образованием в 201</w:t>
      </w:r>
      <w:r w:rsidR="004F7AF5" w:rsidRPr="00CD4552">
        <w:rPr>
          <w:sz w:val="28"/>
          <w:szCs w:val="28"/>
        </w:rPr>
        <w:t>7</w:t>
      </w:r>
      <w:r w:rsidRPr="00CD4552">
        <w:rPr>
          <w:sz w:val="28"/>
          <w:szCs w:val="28"/>
        </w:rPr>
        <w:t xml:space="preserve"> году были получены бюджетные кредиты:</w:t>
      </w:r>
    </w:p>
    <w:p w:rsidR="00882656" w:rsidRPr="00CD4552" w:rsidRDefault="00882656" w:rsidP="0013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552">
        <w:rPr>
          <w:sz w:val="28"/>
          <w:szCs w:val="28"/>
        </w:rPr>
        <w:t xml:space="preserve">- От </w:t>
      </w:r>
      <w:r w:rsidR="00CD4552" w:rsidRPr="00CD4552">
        <w:rPr>
          <w:sz w:val="28"/>
          <w:szCs w:val="28"/>
        </w:rPr>
        <w:t xml:space="preserve">кредитных организаций </w:t>
      </w:r>
      <w:r w:rsidRPr="00CD4552">
        <w:rPr>
          <w:sz w:val="28"/>
          <w:szCs w:val="28"/>
        </w:rPr>
        <w:t xml:space="preserve">в сумме </w:t>
      </w:r>
      <w:r w:rsidR="00250325" w:rsidRPr="00CD4552">
        <w:rPr>
          <w:sz w:val="28"/>
          <w:szCs w:val="28"/>
        </w:rPr>
        <w:t>5000,0</w:t>
      </w:r>
      <w:r w:rsidRPr="00CD4552">
        <w:rPr>
          <w:sz w:val="28"/>
          <w:szCs w:val="28"/>
        </w:rPr>
        <w:t xml:space="preserve"> тыс. руб.</w:t>
      </w:r>
    </w:p>
    <w:p w:rsidR="00882656" w:rsidRPr="000C1C03" w:rsidRDefault="00882656" w:rsidP="0013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03">
        <w:rPr>
          <w:sz w:val="28"/>
          <w:szCs w:val="28"/>
        </w:rPr>
        <w:t>Также в отчетном периоде было осуществлено погашение бюджетных кредитов:</w:t>
      </w:r>
    </w:p>
    <w:p w:rsidR="00882656" w:rsidRPr="000C1C03" w:rsidRDefault="00882656" w:rsidP="0013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03">
        <w:rPr>
          <w:sz w:val="28"/>
          <w:szCs w:val="28"/>
        </w:rPr>
        <w:t xml:space="preserve">- От кредитных организаций на сумму </w:t>
      </w:r>
      <w:r w:rsidR="00DA789B" w:rsidRPr="000C1C03">
        <w:rPr>
          <w:sz w:val="28"/>
          <w:szCs w:val="28"/>
        </w:rPr>
        <w:t>1</w:t>
      </w:r>
      <w:r w:rsidR="000C1C03" w:rsidRPr="000C1C03">
        <w:rPr>
          <w:sz w:val="28"/>
          <w:szCs w:val="28"/>
        </w:rPr>
        <w:t>120,0</w:t>
      </w:r>
      <w:r w:rsidRPr="000C1C03">
        <w:rPr>
          <w:sz w:val="28"/>
          <w:szCs w:val="28"/>
        </w:rPr>
        <w:t xml:space="preserve"> тыс. руб.</w:t>
      </w:r>
    </w:p>
    <w:p w:rsidR="00882656" w:rsidRPr="00F34EC6" w:rsidRDefault="00882656" w:rsidP="0013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EC6">
        <w:rPr>
          <w:sz w:val="28"/>
          <w:szCs w:val="28"/>
        </w:rPr>
        <w:t xml:space="preserve">- От других бюджетов бюджетной системы РФ на сумму </w:t>
      </w:r>
      <w:r w:rsidR="00F34EC6" w:rsidRPr="00F34EC6">
        <w:rPr>
          <w:sz w:val="28"/>
          <w:szCs w:val="28"/>
        </w:rPr>
        <w:t>1618,9</w:t>
      </w:r>
      <w:r w:rsidRPr="00F34EC6">
        <w:rPr>
          <w:sz w:val="28"/>
          <w:szCs w:val="28"/>
        </w:rPr>
        <w:t xml:space="preserve"> тыс. руб.</w:t>
      </w:r>
    </w:p>
    <w:p w:rsidR="0045620C" w:rsidRPr="00BC57B1" w:rsidRDefault="0045620C" w:rsidP="00130084">
      <w:pPr>
        <w:shd w:val="clear" w:color="auto" w:fill="FFFFFF"/>
        <w:ind w:firstLine="851"/>
        <w:jc w:val="center"/>
        <w:rPr>
          <w:spacing w:val="12"/>
          <w:sz w:val="28"/>
          <w:szCs w:val="28"/>
        </w:rPr>
      </w:pPr>
    </w:p>
    <w:p w:rsidR="00130084" w:rsidRPr="00F34EC6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F34EC6">
        <w:rPr>
          <w:b/>
          <w:spacing w:val="12"/>
          <w:sz w:val="28"/>
          <w:szCs w:val="28"/>
        </w:rPr>
        <w:t>Баланс</w:t>
      </w:r>
    </w:p>
    <w:p w:rsidR="00130084" w:rsidRPr="00B877C5" w:rsidRDefault="00130084" w:rsidP="0013008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B877C5">
        <w:rPr>
          <w:spacing w:val="4"/>
          <w:sz w:val="28"/>
          <w:szCs w:val="28"/>
        </w:rPr>
        <w:t xml:space="preserve">Данные баланса по разделу </w:t>
      </w:r>
      <w:r w:rsidRPr="00B877C5">
        <w:rPr>
          <w:spacing w:val="4"/>
          <w:sz w:val="28"/>
          <w:szCs w:val="28"/>
          <w:lang w:val="en-US"/>
        </w:rPr>
        <w:t>I</w:t>
      </w:r>
      <w:r w:rsidRPr="00B877C5">
        <w:rPr>
          <w:spacing w:val="4"/>
          <w:sz w:val="28"/>
          <w:szCs w:val="28"/>
        </w:rPr>
        <w:t xml:space="preserve"> «Нефинансовые активы» на начало 201</w:t>
      </w:r>
      <w:r w:rsidR="00B877C5" w:rsidRPr="00B877C5">
        <w:rPr>
          <w:spacing w:val="4"/>
          <w:sz w:val="28"/>
          <w:szCs w:val="28"/>
        </w:rPr>
        <w:t>7</w:t>
      </w:r>
      <w:r w:rsidRPr="00B877C5">
        <w:rPr>
          <w:spacing w:val="4"/>
          <w:sz w:val="28"/>
          <w:szCs w:val="28"/>
        </w:rPr>
        <w:t xml:space="preserve"> </w:t>
      </w:r>
      <w:r w:rsidRPr="00B877C5">
        <w:rPr>
          <w:spacing w:val="-1"/>
          <w:sz w:val="28"/>
          <w:szCs w:val="28"/>
        </w:rPr>
        <w:t xml:space="preserve">года составляли по бюджету – </w:t>
      </w:r>
      <w:r w:rsidR="00A96605" w:rsidRPr="00B877C5">
        <w:rPr>
          <w:spacing w:val="5"/>
          <w:sz w:val="28"/>
          <w:szCs w:val="28"/>
        </w:rPr>
        <w:t>1</w:t>
      </w:r>
      <w:r w:rsidR="00B877C5" w:rsidRPr="00B877C5">
        <w:rPr>
          <w:spacing w:val="5"/>
          <w:sz w:val="28"/>
          <w:szCs w:val="28"/>
        </w:rPr>
        <w:t>53829,3</w:t>
      </w:r>
      <w:r w:rsidR="00A96605" w:rsidRPr="00B877C5">
        <w:rPr>
          <w:spacing w:val="5"/>
          <w:sz w:val="28"/>
          <w:szCs w:val="28"/>
        </w:rPr>
        <w:t xml:space="preserve"> </w:t>
      </w:r>
      <w:r w:rsidR="00EB0677" w:rsidRPr="00B877C5">
        <w:rPr>
          <w:spacing w:val="-1"/>
          <w:sz w:val="28"/>
          <w:szCs w:val="28"/>
        </w:rPr>
        <w:t>тыс. рублей</w:t>
      </w:r>
      <w:r w:rsidR="00A96605" w:rsidRPr="00B877C5">
        <w:rPr>
          <w:spacing w:val="-1"/>
          <w:sz w:val="28"/>
          <w:szCs w:val="28"/>
        </w:rPr>
        <w:t>.</w:t>
      </w:r>
    </w:p>
    <w:p w:rsidR="00130084" w:rsidRPr="00B877C5" w:rsidRDefault="00130084" w:rsidP="0013008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B877C5">
        <w:rPr>
          <w:spacing w:val="5"/>
          <w:sz w:val="28"/>
          <w:szCs w:val="28"/>
        </w:rPr>
        <w:t xml:space="preserve">На конец </w:t>
      </w:r>
      <w:r w:rsidR="00526611" w:rsidRPr="00B877C5">
        <w:rPr>
          <w:spacing w:val="5"/>
          <w:sz w:val="28"/>
          <w:szCs w:val="28"/>
        </w:rPr>
        <w:t>201</w:t>
      </w:r>
      <w:r w:rsidR="00B877C5" w:rsidRPr="00B877C5">
        <w:rPr>
          <w:spacing w:val="5"/>
          <w:sz w:val="28"/>
          <w:szCs w:val="28"/>
        </w:rPr>
        <w:t>7</w:t>
      </w:r>
      <w:r w:rsidR="00526611" w:rsidRPr="00B877C5">
        <w:rPr>
          <w:spacing w:val="5"/>
          <w:sz w:val="28"/>
          <w:szCs w:val="28"/>
        </w:rPr>
        <w:t xml:space="preserve"> </w:t>
      </w:r>
      <w:r w:rsidRPr="00B877C5">
        <w:rPr>
          <w:spacing w:val="5"/>
          <w:sz w:val="28"/>
          <w:szCs w:val="28"/>
        </w:rPr>
        <w:t xml:space="preserve">года по разделу </w:t>
      </w:r>
      <w:r w:rsidR="00286995" w:rsidRPr="00B877C5">
        <w:rPr>
          <w:spacing w:val="4"/>
          <w:sz w:val="28"/>
          <w:szCs w:val="28"/>
          <w:lang w:val="en-US"/>
        </w:rPr>
        <w:t>I</w:t>
      </w:r>
      <w:r w:rsidR="00286995" w:rsidRPr="00B877C5">
        <w:rPr>
          <w:spacing w:val="5"/>
          <w:sz w:val="28"/>
          <w:szCs w:val="28"/>
        </w:rPr>
        <w:t xml:space="preserve"> </w:t>
      </w:r>
      <w:r w:rsidRPr="00B877C5">
        <w:rPr>
          <w:spacing w:val="5"/>
          <w:sz w:val="28"/>
          <w:szCs w:val="28"/>
        </w:rPr>
        <w:t xml:space="preserve">«Нефинансовые активы» данные по балансу составили </w:t>
      </w:r>
      <w:r w:rsidR="00526611" w:rsidRPr="00B877C5">
        <w:rPr>
          <w:spacing w:val="5"/>
          <w:sz w:val="28"/>
          <w:szCs w:val="28"/>
        </w:rPr>
        <w:t>1</w:t>
      </w:r>
      <w:r w:rsidR="00B877C5" w:rsidRPr="00B877C5">
        <w:rPr>
          <w:spacing w:val="5"/>
          <w:sz w:val="28"/>
          <w:szCs w:val="28"/>
        </w:rPr>
        <w:t>90731,2</w:t>
      </w:r>
      <w:r w:rsidRPr="00B877C5">
        <w:rPr>
          <w:spacing w:val="5"/>
          <w:sz w:val="28"/>
          <w:szCs w:val="28"/>
        </w:rPr>
        <w:t xml:space="preserve"> тыс.</w:t>
      </w:r>
      <w:r w:rsidR="00532AD1" w:rsidRPr="00B877C5">
        <w:rPr>
          <w:spacing w:val="-1"/>
          <w:sz w:val="28"/>
          <w:szCs w:val="28"/>
        </w:rPr>
        <w:t xml:space="preserve"> рублей.</w:t>
      </w:r>
    </w:p>
    <w:p w:rsidR="00FB05B3" w:rsidRPr="00E974B5" w:rsidRDefault="00130084" w:rsidP="00FB05B3">
      <w:pPr>
        <w:shd w:val="clear" w:color="auto" w:fill="FFFFFF"/>
        <w:ind w:firstLine="851"/>
        <w:jc w:val="both"/>
        <w:rPr>
          <w:sz w:val="28"/>
          <w:szCs w:val="28"/>
        </w:rPr>
      </w:pPr>
      <w:r w:rsidRPr="00E974B5">
        <w:rPr>
          <w:spacing w:val="-1"/>
          <w:sz w:val="28"/>
          <w:szCs w:val="28"/>
        </w:rPr>
        <w:t xml:space="preserve">Данные баланса по разделу </w:t>
      </w:r>
      <w:r w:rsidRPr="00E974B5">
        <w:rPr>
          <w:spacing w:val="-1"/>
          <w:sz w:val="28"/>
          <w:szCs w:val="28"/>
          <w:lang w:val="en-US"/>
        </w:rPr>
        <w:t>II</w:t>
      </w:r>
      <w:r w:rsidRPr="00E974B5">
        <w:rPr>
          <w:spacing w:val="-1"/>
          <w:sz w:val="28"/>
          <w:szCs w:val="28"/>
        </w:rPr>
        <w:t xml:space="preserve"> «Финансовые активы» на начало 201</w:t>
      </w:r>
      <w:r w:rsidR="00E974B5" w:rsidRPr="00E974B5">
        <w:rPr>
          <w:spacing w:val="-1"/>
          <w:sz w:val="28"/>
          <w:szCs w:val="28"/>
        </w:rPr>
        <w:t>7</w:t>
      </w:r>
      <w:r w:rsidRPr="00E974B5">
        <w:rPr>
          <w:spacing w:val="-1"/>
          <w:sz w:val="28"/>
          <w:szCs w:val="28"/>
        </w:rPr>
        <w:t xml:space="preserve"> года</w:t>
      </w:r>
      <w:r w:rsidRPr="00E974B5">
        <w:rPr>
          <w:color w:val="FF0000"/>
          <w:spacing w:val="-1"/>
          <w:sz w:val="28"/>
          <w:szCs w:val="28"/>
        </w:rPr>
        <w:t xml:space="preserve"> </w:t>
      </w:r>
      <w:r w:rsidRPr="00E974B5">
        <w:rPr>
          <w:sz w:val="28"/>
          <w:szCs w:val="28"/>
        </w:rPr>
        <w:t xml:space="preserve">составляли </w:t>
      </w:r>
      <w:r w:rsidR="00E974B5" w:rsidRPr="00E974B5">
        <w:rPr>
          <w:sz w:val="28"/>
          <w:szCs w:val="28"/>
        </w:rPr>
        <w:t>14100,8</w:t>
      </w:r>
      <w:r w:rsidR="00860497" w:rsidRPr="00E974B5">
        <w:rPr>
          <w:sz w:val="28"/>
          <w:szCs w:val="28"/>
        </w:rPr>
        <w:t xml:space="preserve"> </w:t>
      </w:r>
      <w:r w:rsidRPr="00E974B5">
        <w:rPr>
          <w:sz w:val="28"/>
          <w:szCs w:val="28"/>
        </w:rPr>
        <w:t>тыс. рублей</w:t>
      </w:r>
      <w:r w:rsidR="00EB0677" w:rsidRPr="00E974B5">
        <w:rPr>
          <w:sz w:val="28"/>
          <w:szCs w:val="28"/>
        </w:rPr>
        <w:t xml:space="preserve">. </w:t>
      </w:r>
      <w:r w:rsidRPr="00E974B5">
        <w:rPr>
          <w:spacing w:val="-1"/>
          <w:sz w:val="28"/>
          <w:szCs w:val="28"/>
        </w:rPr>
        <w:t xml:space="preserve">Данные баланса по разделу </w:t>
      </w:r>
      <w:r w:rsidRPr="00E974B5">
        <w:rPr>
          <w:spacing w:val="-1"/>
          <w:sz w:val="28"/>
          <w:szCs w:val="28"/>
          <w:lang w:val="en-US"/>
        </w:rPr>
        <w:t>II</w:t>
      </w:r>
      <w:r w:rsidRPr="00E974B5">
        <w:rPr>
          <w:spacing w:val="-1"/>
          <w:sz w:val="28"/>
          <w:szCs w:val="28"/>
        </w:rPr>
        <w:t xml:space="preserve"> «Финансовые активы» на конец 201</w:t>
      </w:r>
      <w:r w:rsidR="00E974B5" w:rsidRPr="00E974B5">
        <w:rPr>
          <w:spacing w:val="-1"/>
          <w:sz w:val="28"/>
          <w:szCs w:val="28"/>
        </w:rPr>
        <w:t>7</w:t>
      </w:r>
      <w:r w:rsidRPr="00E974B5">
        <w:rPr>
          <w:spacing w:val="-1"/>
          <w:sz w:val="28"/>
          <w:szCs w:val="28"/>
        </w:rPr>
        <w:t xml:space="preserve"> года </w:t>
      </w:r>
      <w:r w:rsidRPr="00E974B5">
        <w:rPr>
          <w:sz w:val="28"/>
          <w:szCs w:val="28"/>
        </w:rPr>
        <w:t>состав</w:t>
      </w:r>
      <w:r w:rsidR="00024A61" w:rsidRPr="00E974B5">
        <w:rPr>
          <w:sz w:val="28"/>
          <w:szCs w:val="28"/>
        </w:rPr>
        <w:t>и</w:t>
      </w:r>
      <w:r w:rsidRPr="00E974B5">
        <w:rPr>
          <w:sz w:val="28"/>
          <w:szCs w:val="28"/>
        </w:rPr>
        <w:t xml:space="preserve">ли </w:t>
      </w:r>
      <w:r w:rsidR="00024A61" w:rsidRPr="00E974B5">
        <w:rPr>
          <w:sz w:val="28"/>
          <w:szCs w:val="28"/>
        </w:rPr>
        <w:t>8</w:t>
      </w:r>
      <w:r w:rsidR="00E974B5" w:rsidRPr="00E974B5">
        <w:rPr>
          <w:sz w:val="28"/>
          <w:szCs w:val="28"/>
        </w:rPr>
        <w:t>712,9</w:t>
      </w:r>
      <w:r w:rsidR="00FB05B3" w:rsidRPr="00E974B5">
        <w:rPr>
          <w:sz w:val="28"/>
          <w:szCs w:val="28"/>
        </w:rPr>
        <w:t xml:space="preserve"> тыс. рублей</w:t>
      </w:r>
      <w:r w:rsidR="00EB0677" w:rsidRPr="00E974B5">
        <w:rPr>
          <w:sz w:val="28"/>
          <w:szCs w:val="28"/>
        </w:rPr>
        <w:t>.</w:t>
      </w:r>
    </w:p>
    <w:p w:rsidR="001E130A" w:rsidRPr="0051234B" w:rsidRDefault="001E130A" w:rsidP="001E130A">
      <w:pPr>
        <w:shd w:val="clear" w:color="auto" w:fill="FFFFFF"/>
        <w:ind w:firstLine="709"/>
        <w:jc w:val="both"/>
        <w:rPr>
          <w:sz w:val="28"/>
          <w:szCs w:val="28"/>
        </w:rPr>
      </w:pPr>
      <w:r w:rsidRPr="0051234B">
        <w:rPr>
          <w:sz w:val="28"/>
          <w:szCs w:val="28"/>
        </w:rPr>
        <w:t>В соответствии с балансом исполнения консолидированного бюджета субъекта РФ и бюджета территориального государственного внебюджетного фонда на 01.01.201</w:t>
      </w:r>
      <w:r w:rsidR="0051234B" w:rsidRPr="0051234B">
        <w:rPr>
          <w:sz w:val="28"/>
          <w:szCs w:val="28"/>
        </w:rPr>
        <w:t>8</w:t>
      </w:r>
      <w:r w:rsidRPr="0051234B">
        <w:rPr>
          <w:sz w:val="28"/>
          <w:szCs w:val="28"/>
        </w:rPr>
        <w:t xml:space="preserve"> ф. 0503320 </w:t>
      </w:r>
      <w:r w:rsidRPr="0051234B">
        <w:rPr>
          <w:spacing w:val="-1"/>
          <w:sz w:val="28"/>
          <w:szCs w:val="28"/>
        </w:rPr>
        <w:t xml:space="preserve">по разделу </w:t>
      </w:r>
      <w:r w:rsidRPr="0051234B">
        <w:rPr>
          <w:spacing w:val="-1"/>
          <w:sz w:val="28"/>
          <w:szCs w:val="28"/>
          <w:lang w:val="en-US"/>
        </w:rPr>
        <w:t>III</w:t>
      </w:r>
      <w:r w:rsidRPr="0051234B">
        <w:rPr>
          <w:spacing w:val="-1"/>
          <w:sz w:val="28"/>
          <w:szCs w:val="28"/>
        </w:rPr>
        <w:t xml:space="preserve"> «Обязательства» на начало 201</w:t>
      </w:r>
      <w:r w:rsidR="0051234B" w:rsidRPr="0051234B">
        <w:rPr>
          <w:spacing w:val="-1"/>
          <w:sz w:val="28"/>
          <w:szCs w:val="28"/>
        </w:rPr>
        <w:t>7</w:t>
      </w:r>
      <w:r w:rsidRPr="0051234B">
        <w:rPr>
          <w:spacing w:val="-1"/>
          <w:sz w:val="28"/>
          <w:szCs w:val="28"/>
        </w:rPr>
        <w:t xml:space="preserve"> года</w:t>
      </w:r>
      <w:r w:rsidRPr="0051234B">
        <w:rPr>
          <w:color w:val="FF0000"/>
          <w:spacing w:val="-1"/>
          <w:sz w:val="28"/>
          <w:szCs w:val="28"/>
        </w:rPr>
        <w:t xml:space="preserve"> </w:t>
      </w:r>
      <w:r w:rsidRPr="0051234B">
        <w:rPr>
          <w:sz w:val="28"/>
          <w:szCs w:val="28"/>
        </w:rPr>
        <w:t xml:space="preserve">составляли </w:t>
      </w:r>
      <w:r w:rsidR="0051234B" w:rsidRPr="0051234B">
        <w:rPr>
          <w:sz w:val="28"/>
          <w:szCs w:val="28"/>
        </w:rPr>
        <w:t>16625,1</w:t>
      </w:r>
      <w:r w:rsidRPr="0051234B">
        <w:rPr>
          <w:sz w:val="28"/>
          <w:szCs w:val="28"/>
        </w:rPr>
        <w:t xml:space="preserve"> тыс. рублей. На конец 201</w:t>
      </w:r>
      <w:r w:rsidR="0051234B" w:rsidRPr="0051234B">
        <w:rPr>
          <w:sz w:val="28"/>
          <w:szCs w:val="28"/>
        </w:rPr>
        <w:t>7</w:t>
      </w:r>
      <w:r w:rsidRPr="0051234B">
        <w:rPr>
          <w:sz w:val="28"/>
          <w:szCs w:val="28"/>
        </w:rPr>
        <w:t xml:space="preserve"> года обязательства составляют 1</w:t>
      </w:r>
      <w:r w:rsidR="0051234B" w:rsidRPr="0051234B">
        <w:rPr>
          <w:sz w:val="28"/>
          <w:szCs w:val="28"/>
        </w:rPr>
        <w:t>2551,7</w:t>
      </w:r>
      <w:r w:rsidRPr="0051234B">
        <w:rPr>
          <w:sz w:val="28"/>
          <w:szCs w:val="28"/>
        </w:rPr>
        <w:t xml:space="preserve"> тыс. рублей.</w:t>
      </w:r>
    </w:p>
    <w:p w:rsidR="00BC57B1" w:rsidRPr="00C95A61" w:rsidRDefault="00BC57B1" w:rsidP="00BC57B1">
      <w:pPr>
        <w:shd w:val="clear" w:color="auto" w:fill="FFFFFF"/>
        <w:ind w:firstLine="709"/>
        <w:jc w:val="both"/>
        <w:rPr>
          <w:sz w:val="28"/>
          <w:szCs w:val="28"/>
        </w:rPr>
      </w:pPr>
      <w:r w:rsidRPr="00250E0B">
        <w:rPr>
          <w:sz w:val="28"/>
          <w:szCs w:val="28"/>
        </w:rPr>
        <w:t>Показатели баланса</w:t>
      </w:r>
      <w:r>
        <w:rPr>
          <w:sz w:val="28"/>
          <w:szCs w:val="28"/>
        </w:rPr>
        <w:t xml:space="preserve"> исполнения местного бюджета на начало 2017 года не соответствуют показателям на конец 2016 года.</w:t>
      </w:r>
    </w:p>
    <w:p w:rsidR="00BC57B1" w:rsidRPr="00BC57B1" w:rsidRDefault="00BC57B1" w:rsidP="00BC57B1">
      <w:pPr>
        <w:shd w:val="clear" w:color="auto" w:fill="FFFFFF"/>
        <w:ind w:firstLine="851"/>
        <w:jc w:val="center"/>
        <w:rPr>
          <w:sz w:val="28"/>
          <w:szCs w:val="28"/>
          <w:highlight w:val="yellow"/>
        </w:rPr>
      </w:pPr>
    </w:p>
    <w:p w:rsidR="00130084" w:rsidRPr="00B4005A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B4005A">
        <w:rPr>
          <w:b/>
          <w:sz w:val="28"/>
          <w:szCs w:val="28"/>
        </w:rPr>
        <w:t>Выводы:</w:t>
      </w:r>
    </w:p>
    <w:p w:rsidR="009E6552" w:rsidRPr="00B4005A" w:rsidRDefault="00130084" w:rsidP="009E6552">
      <w:pPr>
        <w:ind w:firstLine="708"/>
        <w:jc w:val="both"/>
        <w:rPr>
          <w:i/>
        </w:rPr>
      </w:pPr>
      <w:r w:rsidRPr="00B4005A">
        <w:rPr>
          <w:sz w:val="28"/>
          <w:szCs w:val="28"/>
        </w:rPr>
        <w:t xml:space="preserve">1. </w:t>
      </w:r>
      <w:r w:rsidR="009E6552" w:rsidRPr="00B4005A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9E6552" w:rsidRPr="00B4005A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</w:t>
      </w:r>
      <w:r w:rsidR="009E6552" w:rsidRPr="00B4005A">
        <w:rPr>
          <w:sz w:val="28"/>
        </w:rPr>
        <w:lastRenderedPageBreak/>
        <w:t xml:space="preserve">бюджетов бюджетной системы Российской Федерации, утвержденной приказом Министерства финансов от 28.12.2010 г. №191н. </w:t>
      </w:r>
    </w:p>
    <w:p w:rsidR="00240DCA" w:rsidRPr="007C40DF" w:rsidRDefault="00240DCA" w:rsidP="00240DCA">
      <w:pPr>
        <w:ind w:firstLine="708"/>
        <w:jc w:val="both"/>
        <w:rPr>
          <w:sz w:val="28"/>
        </w:rPr>
      </w:pPr>
      <w:r w:rsidRPr="007C40DF">
        <w:rPr>
          <w:sz w:val="28"/>
        </w:rPr>
        <w:t>2. В 201</w:t>
      </w:r>
      <w:r>
        <w:rPr>
          <w:sz w:val="28"/>
        </w:rPr>
        <w:t>7</w:t>
      </w:r>
      <w:r w:rsidRPr="007C40DF">
        <w:rPr>
          <w:sz w:val="28"/>
        </w:rPr>
        <w:t xml:space="preserve"> году к утвержденным плановым показателям </w:t>
      </w:r>
      <w:proofErr w:type="spellStart"/>
      <w:r w:rsidRPr="007C40DF">
        <w:rPr>
          <w:sz w:val="28"/>
        </w:rPr>
        <w:t>недополучены</w:t>
      </w:r>
      <w:proofErr w:type="spellEnd"/>
      <w:r w:rsidRPr="007C40DF">
        <w:rPr>
          <w:sz w:val="28"/>
        </w:rPr>
        <w:t xml:space="preserve"> доходы на общую сумму </w:t>
      </w:r>
      <w:r>
        <w:rPr>
          <w:sz w:val="28"/>
        </w:rPr>
        <w:t>2741,4</w:t>
      </w:r>
      <w:r w:rsidRPr="00905A1B">
        <w:rPr>
          <w:sz w:val="28"/>
        </w:rPr>
        <w:t xml:space="preserve"> </w:t>
      </w:r>
      <w:r w:rsidRPr="007C40DF">
        <w:rPr>
          <w:sz w:val="28"/>
        </w:rPr>
        <w:t>тыс. рублей.</w:t>
      </w:r>
    </w:p>
    <w:p w:rsidR="00130084" w:rsidRPr="00240DCA" w:rsidRDefault="00641E61" w:rsidP="00EB587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pacing w:val="-1"/>
          <w:sz w:val="28"/>
          <w:szCs w:val="28"/>
        </w:rPr>
        <w:t>3</w:t>
      </w:r>
      <w:r w:rsidR="00130084" w:rsidRPr="00240DCA">
        <w:rPr>
          <w:spacing w:val="-1"/>
          <w:sz w:val="28"/>
          <w:szCs w:val="28"/>
        </w:rPr>
        <w:t>.</w:t>
      </w:r>
      <w:r w:rsidR="009A18BC" w:rsidRPr="00240DCA">
        <w:rPr>
          <w:spacing w:val="-1"/>
          <w:sz w:val="28"/>
          <w:szCs w:val="28"/>
        </w:rPr>
        <w:t xml:space="preserve"> </w:t>
      </w:r>
      <w:r w:rsidR="00BA7D87" w:rsidRPr="00240DCA">
        <w:rPr>
          <w:sz w:val="28"/>
        </w:rPr>
        <w:t xml:space="preserve">Неисполненные назначения, предусмотренные ассигнованиями, составили </w:t>
      </w:r>
      <w:r w:rsidR="00240DCA" w:rsidRPr="00240DCA">
        <w:rPr>
          <w:sz w:val="28"/>
        </w:rPr>
        <w:t xml:space="preserve">3060,1 </w:t>
      </w:r>
      <w:r w:rsidR="00CE1469" w:rsidRPr="00240DCA">
        <w:rPr>
          <w:sz w:val="28"/>
        </w:rPr>
        <w:t xml:space="preserve">тыс. </w:t>
      </w:r>
      <w:r w:rsidR="00130084" w:rsidRPr="00240DCA">
        <w:rPr>
          <w:sz w:val="28"/>
        </w:rPr>
        <w:t>рублей</w:t>
      </w:r>
      <w:r w:rsidR="00CE1469" w:rsidRPr="00240DCA">
        <w:rPr>
          <w:sz w:val="28"/>
        </w:rPr>
        <w:t>.</w:t>
      </w:r>
    </w:p>
    <w:p w:rsidR="00705954" w:rsidRPr="00641E61" w:rsidRDefault="00641E61" w:rsidP="00705954">
      <w:pPr>
        <w:ind w:firstLine="709"/>
        <w:jc w:val="both"/>
        <w:rPr>
          <w:sz w:val="28"/>
        </w:rPr>
      </w:pPr>
      <w:r w:rsidRPr="00641E61">
        <w:rPr>
          <w:sz w:val="28"/>
        </w:rPr>
        <w:t>4</w:t>
      </w:r>
      <w:r w:rsidR="00130084" w:rsidRPr="00641E61">
        <w:rPr>
          <w:sz w:val="28"/>
        </w:rPr>
        <w:t xml:space="preserve">. </w:t>
      </w:r>
      <w:r w:rsidR="005779F4" w:rsidRPr="00641E61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Pr="00641E61">
        <w:rPr>
          <w:sz w:val="28"/>
        </w:rPr>
        <w:t>36,3%.</w:t>
      </w:r>
    </w:p>
    <w:p w:rsidR="001068D9" w:rsidRPr="0014687F" w:rsidRDefault="009949E2" w:rsidP="00705954">
      <w:pPr>
        <w:ind w:firstLine="709"/>
        <w:jc w:val="both"/>
        <w:rPr>
          <w:sz w:val="28"/>
        </w:rPr>
      </w:pPr>
      <w:r w:rsidRPr="00CC6542">
        <w:rPr>
          <w:sz w:val="28"/>
        </w:rPr>
        <w:t>5</w:t>
      </w:r>
      <w:r w:rsidR="00130084" w:rsidRPr="00CC6542">
        <w:rPr>
          <w:sz w:val="28"/>
        </w:rPr>
        <w:t xml:space="preserve">. </w:t>
      </w:r>
      <w:r w:rsidR="001665AA" w:rsidRPr="00CC6542">
        <w:rPr>
          <w:sz w:val="28"/>
        </w:rPr>
        <w:t xml:space="preserve">Доля оплаты труда с начислениями в </w:t>
      </w:r>
      <w:r w:rsidR="00705954" w:rsidRPr="00CC6542">
        <w:rPr>
          <w:sz w:val="28"/>
        </w:rPr>
        <w:t>расходах местного бюджета в 201</w:t>
      </w:r>
      <w:r w:rsidR="00CC6542" w:rsidRPr="00CC6542">
        <w:rPr>
          <w:sz w:val="28"/>
        </w:rPr>
        <w:t>7</w:t>
      </w:r>
      <w:r w:rsidR="001665AA" w:rsidRPr="00CC6542">
        <w:rPr>
          <w:sz w:val="28"/>
        </w:rPr>
        <w:t xml:space="preserve"> году составляет </w:t>
      </w:r>
      <w:r w:rsidR="0014687F" w:rsidRPr="00B90A41">
        <w:rPr>
          <w:sz w:val="28"/>
        </w:rPr>
        <w:t>23,1</w:t>
      </w:r>
      <w:r w:rsidR="00A1352E" w:rsidRPr="0014687F">
        <w:rPr>
          <w:sz w:val="28"/>
        </w:rPr>
        <w:t>%.</w:t>
      </w:r>
    </w:p>
    <w:p w:rsidR="00A91071" w:rsidRPr="007331B2" w:rsidRDefault="009949E2" w:rsidP="007331B2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331B2">
        <w:rPr>
          <w:sz w:val="28"/>
          <w:szCs w:val="28"/>
        </w:rPr>
        <w:t>6</w:t>
      </w:r>
      <w:r w:rsidR="00A91071" w:rsidRPr="007331B2">
        <w:rPr>
          <w:sz w:val="28"/>
          <w:szCs w:val="28"/>
        </w:rPr>
        <w:t xml:space="preserve">. </w:t>
      </w:r>
      <w:bookmarkStart w:id="0" w:name="_GoBack"/>
      <w:bookmarkEnd w:id="0"/>
      <w:r w:rsidR="007331B2" w:rsidRPr="007331B2">
        <w:rPr>
          <w:sz w:val="28"/>
          <w:szCs w:val="28"/>
        </w:rPr>
        <w:t>Б</w:t>
      </w:r>
      <w:r w:rsidR="007331B2" w:rsidRPr="007331B2">
        <w:rPr>
          <w:sz w:val="28"/>
        </w:rPr>
        <w:t>юджет</w:t>
      </w:r>
      <w:r w:rsidR="007331B2" w:rsidRPr="007331B2">
        <w:rPr>
          <w:i/>
          <w:sz w:val="28"/>
        </w:rPr>
        <w:t xml:space="preserve"> </w:t>
      </w:r>
      <w:r w:rsidR="007331B2" w:rsidRPr="007331B2">
        <w:rPr>
          <w:sz w:val="28"/>
        </w:rPr>
        <w:t xml:space="preserve">муниципального образования </w:t>
      </w:r>
      <w:r w:rsidR="00263D5A" w:rsidRPr="007331B2">
        <w:rPr>
          <w:sz w:val="28"/>
        </w:rPr>
        <w:t>«города Обояни» Обоянского района Курской области исполнен с дефицитом:</w:t>
      </w:r>
      <w:r w:rsidR="00263D5A" w:rsidRPr="007331B2">
        <w:rPr>
          <w:i/>
          <w:sz w:val="28"/>
        </w:rPr>
        <w:t xml:space="preserve"> </w:t>
      </w:r>
      <w:r w:rsidR="00263D5A" w:rsidRPr="007331B2">
        <w:rPr>
          <w:sz w:val="28"/>
        </w:rPr>
        <w:t xml:space="preserve">дефицит муниципального бюджета составил </w:t>
      </w:r>
      <w:r w:rsidR="007331B2" w:rsidRPr="007331B2">
        <w:rPr>
          <w:sz w:val="28"/>
        </w:rPr>
        <w:t xml:space="preserve">7369,7 </w:t>
      </w:r>
      <w:r w:rsidR="00263D5A" w:rsidRPr="007331B2">
        <w:rPr>
          <w:sz w:val="28"/>
        </w:rPr>
        <w:t xml:space="preserve">тыс. </w:t>
      </w:r>
      <w:r w:rsidR="00872AD2" w:rsidRPr="007331B2">
        <w:rPr>
          <w:sz w:val="28"/>
        </w:rPr>
        <w:t>руб</w:t>
      </w:r>
      <w:r w:rsidR="00A91071" w:rsidRPr="007331B2">
        <w:rPr>
          <w:sz w:val="28"/>
        </w:rPr>
        <w:t>лей.</w:t>
      </w:r>
    </w:p>
    <w:p w:rsidR="009949E2" w:rsidRPr="00B31CB0" w:rsidRDefault="001D218E" w:rsidP="001D21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4378" w:rsidRPr="0080023C">
        <w:rPr>
          <w:sz w:val="28"/>
          <w:szCs w:val="28"/>
        </w:rPr>
        <w:t xml:space="preserve">. </w:t>
      </w:r>
      <w:r w:rsidR="009949E2" w:rsidRPr="00F26097">
        <w:rPr>
          <w:sz w:val="28"/>
        </w:rPr>
        <w:t xml:space="preserve">По данным ф. 0503323 «Отчет о движении денежных средств», поступления составили </w:t>
      </w:r>
      <w:r w:rsidR="009949E2">
        <w:rPr>
          <w:sz w:val="28"/>
        </w:rPr>
        <w:t>69125,</w:t>
      </w:r>
      <w:r w:rsidR="009949E2" w:rsidRPr="00B31CB0">
        <w:rPr>
          <w:sz w:val="28"/>
        </w:rPr>
        <w:t>7 тыс. рублей, выбытия составили 73946,8 тыс. рублей.</w:t>
      </w:r>
    </w:p>
    <w:p w:rsidR="00785611" w:rsidRPr="00CD4552" w:rsidRDefault="001D218E" w:rsidP="009949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BE1C40" w:rsidRPr="009949E2">
        <w:rPr>
          <w:sz w:val="28"/>
        </w:rPr>
        <w:t>.</w:t>
      </w:r>
      <w:r w:rsidR="0045620C" w:rsidRPr="009949E2">
        <w:rPr>
          <w:sz w:val="28"/>
          <w:szCs w:val="28"/>
        </w:rPr>
        <w:t xml:space="preserve"> </w:t>
      </w:r>
      <w:r w:rsidR="00785611" w:rsidRPr="009949E2">
        <w:rPr>
          <w:sz w:val="28"/>
          <w:szCs w:val="28"/>
        </w:rPr>
        <w:t>В</w:t>
      </w:r>
      <w:r w:rsidR="00785611" w:rsidRPr="00CD4552">
        <w:rPr>
          <w:sz w:val="28"/>
          <w:szCs w:val="28"/>
        </w:rPr>
        <w:t xml:space="preserve"> соответствии с отчетом об исполнении бюджета (ф. 0503117) муниципальным образованием в 2017 году были получены бюджетные кредиты:</w:t>
      </w:r>
    </w:p>
    <w:p w:rsidR="00785611" w:rsidRPr="00CD4552" w:rsidRDefault="00785611" w:rsidP="00785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552">
        <w:rPr>
          <w:sz w:val="28"/>
          <w:szCs w:val="28"/>
        </w:rPr>
        <w:t>- От кредитных организаций в сумме 5000,0 тыс. руб.</w:t>
      </w:r>
    </w:p>
    <w:p w:rsidR="00785611" w:rsidRPr="000C1C03" w:rsidRDefault="00785611" w:rsidP="00785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03">
        <w:rPr>
          <w:sz w:val="28"/>
          <w:szCs w:val="28"/>
        </w:rPr>
        <w:t>Также в отчетном периоде было осуществлено погашение бюджетных кредитов:</w:t>
      </w:r>
    </w:p>
    <w:p w:rsidR="00785611" w:rsidRPr="000C1C03" w:rsidRDefault="00785611" w:rsidP="00785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03">
        <w:rPr>
          <w:sz w:val="28"/>
          <w:szCs w:val="28"/>
        </w:rPr>
        <w:t>- От кредитных организаций на сумму 1120,0 тыс. руб.</w:t>
      </w:r>
    </w:p>
    <w:p w:rsidR="00785611" w:rsidRPr="00F0164F" w:rsidRDefault="00785611" w:rsidP="00785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64F">
        <w:rPr>
          <w:sz w:val="28"/>
          <w:szCs w:val="28"/>
        </w:rPr>
        <w:t>- От других бюджетов бюджетной системы РФ на сумму 1618,9 тыс. руб.</w:t>
      </w:r>
    </w:p>
    <w:p w:rsidR="001D218E" w:rsidRPr="0051234B" w:rsidRDefault="001D218E" w:rsidP="001D218E">
      <w:pPr>
        <w:shd w:val="clear" w:color="auto" w:fill="FFFFFF"/>
        <w:ind w:firstLine="709"/>
        <w:jc w:val="both"/>
        <w:rPr>
          <w:sz w:val="28"/>
          <w:szCs w:val="28"/>
        </w:rPr>
      </w:pPr>
      <w:r w:rsidRPr="001D218E">
        <w:rPr>
          <w:sz w:val="28"/>
        </w:rPr>
        <w:t>9.</w:t>
      </w:r>
      <w:r w:rsidRPr="001D218E">
        <w:rPr>
          <w:sz w:val="28"/>
          <w:szCs w:val="28"/>
        </w:rPr>
        <w:t xml:space="preserve"> В соответствии с балансом исполнения консолидированного бюджета субъекта РФ и бюджета</w:t>
      </w:r>
      <w:r w:rsidRPr="0051234B">
        <w:rPr>
          <w:sz w:val="28"/>
          <w:szCs w:val="28"/>
        </w:rPr>
        <w:t xml:space="preserve"> территориального государственного внебюджетного фонда на 01.01.2018 ф. 0503320 </w:t>
      </w:r>
      <w:r w:rsidRPr="0051234B">
        <w:rPr>
          <w:spacing w:val="-1"/>
          <w:sz w:val="28"/>
          <w:szCs w:val="28"/>
        </w:rPr>
        <w:t xml:space="preserve">по разделу </w:t>
      </w:r>
      <w:r w:rsidRPr="0051234B">
        <w:rPr>
          <w:spacing w:val="-1"/>
          <w:sz w:val="28"/>
          <w:szCs w:val="28"/>
          <w:lang w:val="en-US"/>
        </w:rPr>
        <w:t>III</w:t>
      </w:r>
      <w:r w:rsidRPr="0051234B">
        <w:rPr>
          <w:spacing w:val="-1"/>
          <w:sz w:val="28"/>
          <w:szCs w:val="28"/>
        </w:rPr>
        <w:t xml:space="preserve"> «Обязательства» на начало 2017 года</w:t>
      </w:r>
      <w:r w:rsidRPr="0051234B">
        <w:rPr>
          <w:color w:val="FF0000"/>
          <w:spacing w:val="-1"/>
          <w:sz w:val="28"/>
          <w:szCs w:val="28"/>
        </w:rPr>
        <w:t xml:space="preserve"> </w:t>
      </w:r>
      <w:r w:rsidRPr="0051234B">
        <w:rPr>
          <w:sz w:val="28"/>
          <w:szCs w:val="28"/>
        </w:rPr>
        <w:t>составляли 16625,1 тыс. рублей. На конец 2017 года обязательства составляют 12551,7 тыс. рублей.</w:t>
      </w:r>
    </w:p>
    <w:p w:rsidR="00F0164F" w:rsidRPr="00C95A61" w:rsidRDefault="00F0164F" w:rsidP="00F0164F">
      <w:pPr>
        <w:shd w:val="clear" w:color="auto" w:fill="FFFFFF"/>
        <w:ind w:firstLine="709"/>
        <w:jc w:val="both"/>
        <w:rPr>
          <w:sz w:val="28"/>
          <w:szCs w:val="28"/>
        </w:rPr>
      </w:pPr>
      <w:r w:rsidRPr="00F0164F">
        <w:rPr>
          <w:spacing w:val="12"/>
          <w:sz w:val="28"/>
          <w:szCs w:val="28"/>
        </w:rPr>
        <w:t xml:space="preserve">10. </w:t>
      </w:r>
      <w:r w:rsidRPr="00F0164F">
        <w:rPr>
          <w:sz w:val="28"/>
          <w:szCs w:val="28"/>
        </w:rPr>
        <w:t>Показатели баланса исполнения местного бюджета на начало 2017 года не соответствуют</w:t>
      </w:r>
      <w:r>
        <w:rPr>
          <w:sz w:val="28"/>
          <w:szCs w:val="28"/>
        </w:rPr>
        <w:t xml:space="preserve"> показателям на конец 2016 года.</w:t>
      </w:r>
    </w:p>
    <w:p w:rsidR="009D2D4F" w:rsidRDefault="009D2D4F" w:rsidP="00785611">
      <w:pPr>
        <w:autoSpaceDE w:val="0"/>
        <w:autoSpaceDN w:val="0"/>
        <w:adjustRightInd w:val="0"/>
        <w:ind w:firstLine="709"/>
        <w:jc w:val="both"/>
        <w:rPr>
          <w:b/>
          <w:spacing w:val="12"/>
          <w:sz w:val="28"/>
          <w:szCs w:val="28"/>
          <w:highlight w:val="yellow"/>
        </w:rPr>
      </w:pPr>
    </w:p>
    <w:p w:rsidR="00785611" w:rsidRDefault="00785611" w:rsidP="00785611">
      <w:pPr>
        <w:autoSpaceDE w:val="0"/>
        <w:autoSpaceDN w:val="0"/>
        <w:adjustRightInd w:val="0"/>
        <w:ind w:firstLine="709"/>
        <w:jc w:val="both"/>
        <w:rPr>
          <w:b/>
          <w:spacing w:val="12"/>
          <w:sz w:val="28"/>
          <w:szCs w:val="28"/>
          <w:highlight w:val="yellow"/>
        </w:rPr>
      </w:pPr>
    </w:p>
    <w:p w:rsidR="00785611" w:rsidRPr="00640CBF" w:rsidRDefault="00785611" w:rsidP="00785611">
      <w:pPr>
        <w:autoSpaceDE w:val="0"/>
        <w:autoSpaceDN w:val="0"/>
        <w:adjustRightInd w:val="0"/>
        <w:ind w:firstLine="709"/>
        <w:jc w:val="both"/>
        <w:rPr>
          <w:b/>
          <w:spacing w:val="12"/>
          <w:sz w:val="28"/>
          <w:szCs w:val="28"/>
          <w:highlight w:val="yellow"/>
        </w:rPr>
      </w:pPr>
    </w:p>
    <w:p w:rsidR="00472873" w:rsidRDefault="00381792" w:rsidP="008B6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381792" w:rsidRPr="008B628E" w:rsidRDefault="00381792" w:rsidP="008B62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 w:rsidR="00DA26AA"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30084" w:rsidRPr="008B628E" w:rsidRDefault="00DA26AA" w:rsidP="00130084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</w:t>
      </w:r>
      <w:r w:rsidR="00E97F5E">
        <w:rPr>
          <w:b w:val="0"/>
          <w:szCs w:val="28"/>
        </w:rPr>
        <w:t xml:space="preserve">                     </w:t>
      </w:r>
      <w:r w:rsidR="00381792" w:rsidRPr="008B628E">
        <w:rPr>
          <w:b w:val="0"/>
          <w:szCs w:val="28"/>
        </w:rPr>
        <w:t xml:space="preserve">      </w:t>
      </w:r>
      <w:r w:rsidR="00795565" w:rsidRPr="008B628E">
        <w:rPr>
          <w:b w:val="0"/>
          <w:szCs w:val="28"/>
        </w:rPr>
        <w:t xml:space="preserve"> </w:t>
      </w:r>
      <w:r w:rsidR="00381792" w:rsidRPr="008B628E">
        <w:rPr>
          <w:b w:val="0"/>
          <w:szCs w:val="28"/>
        </w:rPr>
        <w:t xml:space="preserve"> 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D71990" w:rsidRDefault="00D71990" w:rsidP="00DA26AA">
      <w:pPr>
        <w:autoSpaceDE w:val="0"/>
        <w:autoSpaceDN w:val="0"/>
        <w:adjustRightInd w:val="0"/>
        <w:jc w:val="both"/>
      </w:pPr>
    </w:p>
    <w:p w:rsidR="00472873" w:rsidRDefault="00D22402" w:rsidP="00DA26AA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DA26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DA26AA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795565">
        <w:rPr>
          <w:b w:val="0"/>
        </w:rPr>
        <w:t xml:space="preserve"> </w:t>
      </w:r>
      <w:r w:rsidR="00D22402">
        <w:rPr>
          <w:b w:val="0"/>
        </w:rPr>
        <w:t xml:space="preserve">   </w:t>
      </w:r>
      <w:r w:rsidR="00E97F5E">
        <w:rPr>
          <w:b w:val="0"/>
        </w:rPr>
        <w:t xml:space="preserve">              </w:t>
      </w:r>
      <w:r w:rsidR="00D22402">
        <w:rPr>
          <w:b w:val="0"/>
        </w:rPr>
        <w:t xml:space="preserve">     Л.В. Климова</w:t>
      </w:r>
    </w:p>
    <w:p w:rsidR="00E10604" w:rsidRDefault="00E10604"/>
    <w:sectPr w:rsidR="00E10604" w:rsidSect="00526958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1C" w:rsidRDefault="00CD231C">
      <w:r>
        <w:separator/>
      </w:r>
    </w:p>
  </w:endnote>
  <w:endnote w:type="continuationSeparator" w:id="0">
    <w:p w:rsidR="00CD231C" w:rsidRDefault="00CD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1C" w:rsidRDefault="00CD231C">
      <w:r>
        <w:separator/>
      </w:r>
    </w:p>
  </w:footnote>
  <w:footnote w:type="continuationSeparator" w:id="0">
    <w:p w:rsidR="00CD231C" w:rsidRDefault="00CD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3547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2C6D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3547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084"/>
    <w:rsid w:val="0000117C"/>
    <w:rsid w:val="00001E40"/>
    <w:rsid w:val="00003BED"/>
    <w:rsid w:val="00005573"/>
    <w:rsid w:val="00011C83"/>
    <w:rsid w:val="00012C24"/>
    <w:rsid w:val="000140F9"/>
    <w:rsid w:val="00017B30"/>
    <w:rsid w:val="00020426"/>
    <w:rsid w:val="000229B6"/>
    <w:rsid w:val="00024A61"/>
    <w:rsid w:val="000252FE"/>
    <w:rsid w:val="0002640E"/>
    <w:rsid w:val="00031B9F"/>
    <w:rsid w:val="000364BD"/>
    <w:rsid w:val="00042F85"/>
    <w:rsid w:val="00045C99"/>
    <w:rsid w:val="0005056C"/>
    <w:rsid w:val="000514C0"/>
    <w:rsid w:val="000547F4"/>
    <w:rsid w:val="0006147E"/>
    <w:rsid w:val="0006363A"/>
    <w:rsid w:val="00065297"/>
    <w:rsid w:val="000752EF"/>
    <w:rsid w:val="00075AD1"/>
    <w:rsid w:val="00077191"/>
    <w:rsid w:val="0007799F"/>
    <w:rsid w:val="00081D93"/>
    <w:rsid w:val="00082070"/>
    <w:rsid w:val="00084DF4"/>
    <w:rsid w:val="00085AC2"/>
    <w:rsid w:val="00087D48"/>
    <w:rsid w:val="00093343"/>
    <w:rsid w:val="000A00EF"/>
    <w:rsid w:val="000A13B9"/>
    <w:rsid w:val="000A3285"/>
    <w:rsid w:val="000A3507"/>
    <w:rsid w:val="000B194C"/>
    <w:rsid w:val="000B1D83"/>
    <w:rsid w:val="000B2833"/>
    <w:rsid w:val="000B4D0C"/>
    <w:rsid w:val="000B5283"/>
    <w:rsid w:val="000B5353"/>
    <w:rsid w:val="000B667B"/>
    <w:rsid w:val="000C0CC2"/>
    <w:rsid w:val="000C19F5"/>
    <w:rsid w:val="000C1C03"/>
    <w:rsid w:val="000C4AC4"/>
    <w:rsid w:val="000C6BB8"/>
    <w:rsid w:val="000D0288"/>
    <w:rsid w:val="000D68AC"/>
    <w:rsid w:val="000D7C2D"/>
    <w:rsid w:val="000E0DF5"/>
    <w:rsid w:val="000E32B4"/>
    <w:rsid w:val="000E4975"/>
    <w:rsid w:val="000E7722"/>
    <w:rsid w:val="000E7BE7"/>
    <w:rsid w:val="000F027C"/>
    <w:rsid w:val="000F0404"/>
    <w:rsid w:val="000F0B49"/>
    <w:rsid w:val="000F1728"/>
    <w:rsid w:val="000F1B07"/>
    <w:rsid w:val="000F21FB"/>
    <w:rsid w:val="000F2780"/>
    <w:rsid w:val="000F3222"/>
    <w:rsid w:val="000F5476"/>
    <w:rsid w:val="000F5D69"/>
    <w:rsid w:val="000F7C8E"/>
    <w:rsid w:val="00101A89"/>
    <w:rsid w:val="001052AD"/>
    <w:rsid w:val="001053D3"/>
    <w:rsid w:val="001059C0"/>
    <w:rsid w:val="001068D9"/>
    <w:rsid w:val="0011572D"/>
    <w:rsid w:val="0011719E"/>
    <w:rsid w:val="001218B8"/>
    <w:rsid w:val="00121CF5"/>
    <w:rsid w:val="0012600D"/>
    <w:rsid w:val="00130084"/>
    <w:rsid w:val="001301A3"/>
    <w:rsid w:val="001304A8"/>
    <w:rsid w:val="001325EA"/>
    <w:rsid w:val="00134A46"/>
    <w:rsid w:val="001361B7"/>
    <w:rsid w:val="00136936"/>
    <w:rsid w:val="00140A13"/>
    <w:rsid w:val="00144B46"/>
    <w:rsid w:val="001459F3"/>
    <w:rsid w:val="0014687F"/>
    <w:rsid w:val="0015184B"/>
    <w:rsid w:val="00152101"/>
    <w:rsid w:val="001529C8"/>
    <w:rsid w:val="001531FD"/>
    <w:rsid w:val="00153ADB"/>
    <w:rsid w:val="001554BD"/>
    <w:rsid w:val="00155BC4"/>
    <w:rsid w:val="001564E2"/>
    <w:rsid w:val="001601AB"/>
    <w:rsid w:val="001621BE"/>
    <w:rsid w:val="001636E8"/>
    <w:rsid w:val="00165A6B"/>
    <w:rsid w:val="001665AA"/>
    <w:rsid w:val="00170F91"/>
    <w:rsid w:val="00173BDC"/>
    <w:rsid w:val="00187F2B"/>
    <w:rsid w:val="001936DB"/>
    <w:rsid w:val="00197F3E"/>
    <w:rsid w:val="001A2388"/>
    <w:rsid w:val="001A32B8"/>
    <w:rsid w:val="001A7FA1"/>
    <w:rsid w:val="001B1803"/>
    <w:rsid w:val="001B1D17"/>
    <w:rsid w:val="001C12BE"/>
    <w:rsid w:val="001C59DB"/>
    <w:rsid w:val="001C74B0"/>
    <w:rsid w:val="001C7B09"/>
    <w:rsid w:val="001D0049"/>
    <w:rsid w:val="001D218E"/>
    <w:rsid w:val="001D2A02"/>
    <w:rsid w:val="001D6AD5"/>
    <w:rsid w:val="001E130A"/>
    <w:rsid w:val="001E162E"/>
    <w:rsid w:val="001E1CDA"/>
    <w:rsid w:val="001F1FFF"/>
    <w:rsid w:val="001F4F90"/>
    <w:rsid w:val="002053DC"/>
    <w:rsid w:val="00207DDC"/>
    <w:rsid w:val="00210167"/>
    <w:rsid w:val="00211712"/>
    <w:rsid w:val="0021327F"/>
    <w:rsid w:val="0021454C"/>
    <w:rsid w:val="00217166"/>
    <w:rsid w:val="00217697"/>
    <w:rsid w:val="002204D5"/>
    <w:rsid w:val="002211FB"/>
    <w:rsid w:val="00232A7E"/>
    <w:rsid w:val="002367CA"/>
    <w:rsid w:val="00240DCA"/>
    <w:rsid w:val="002454E4"/>
    <w:rsid w:val="00250325"/>
    <w:rsid w:val="00251FA1"/>
    <w:rsid w:val="00253DA1"/>
    <w:rsid w:val="00260DE5"/>
    <w:rsid w:val="00263750"/>
    <w:rsid w:val="00263D5A"/>
    <w:rsid w:val="002643B3"/>
    <w:rsid w:val="00265362"/>
    <w:rsid w:val="00265B16"/>
    <w:rsid w:val="00265BC5"/>
    <w:rsid w:val="002717DB"/>
    <w:rsid w:val="00271BC3"/>
    <w:rsid w:val="00272057"/>
    <w:rsid w:val="0027586B"/>
    <w:rsid w:val="00277664"/>
    <w:rsid w:val="002800B7"/>
    <w:rsid w:val="00283510"/>
    <w:rsid w:val="00283581"/>
    <w:rsid w:val="00284A9A"/>
    <w:rsid w:val="00286995"/>
    <w:rsid w:val="00286D74"/>
    <w:rsid w:val="00287687"/>
    <w:rsid w:val="002931DF"/>
    <w:rsid w:val="002967E9"/>
    <w:rsid w:val="002A0510"/>
    <w:rsid w:val="002A1068"/>
    <w:rsid w:val="002A27E7"/>
    <w:rsid w:val="002B44EC"/>
    <w:rsid w:val="002C01F4"/>
    <w:rsid w:val="002C4EB1"/>
    <w:rsid w:val="002D040E"/>
    <w:rsid w:val="002D63DD"/>
    <w:rsid w:val="002E0D6E"/>
    <w:rsid w:val="002E0F5A"/>
    <w:rsid w:val="002E40DD"/>
    <w:rsid w:val="002E5065"/>
    <w:rsid w:val="002E5587"/>
    <w:rsid w:val="002F18CC"/>
    <w:rsid w:val="002F7586"/>
    <w:rsid w:val="002F7C69"/>
    <w:rsid w:val="00302104"/>
    <w:rsid w:val="00303E12"/>
    <w:rsid w:val="00304CCA"/>
    <w:rsid w:val="003076CF"/>
    <w:rsid w:val="00314A1C"/>
    <w:rsid w:val="003150C9"/>
    <w:rsid w:val="003218AF"/>
    <w:rsid w:val="00323126"/>
    <w:rsid w:val="003240CC"/>
    <w:rsid w:val="00327923"/>
    <w:rsid w:val="00331BAA"/>
    <w:rsid w:val="00335888"/>
    <w:rsid w:val="00340131"/>
    <w:rsid w:val="00340172"/>
    <w:rsid w:val="003428E4"/>
    <w:rsid w:val="00343810"/>
    <w:rsid w:val="00344AC2"/>
    <w:rsid w:val="00344ECD"/>
    <w:rsid w:val="003547C5"/>
    <w:rsid w:val="00381043"/>
    <w:rsid w:val="00381792"/>
    <w:rsid w:val="00386782"/>
    <w:rsid w:val="003876E4"/>
    <w:rsid w:val="00387A22"/>
    <w:rsid w:val="00391376"/>
    <w:rsid w:val="00392078"/>
    <w:rsid w:val="003939BC"/>
    <w:rsid w:val="00394AA8"/>
    <w:rsid w:val="00397ADB"/>
    <w:rsid w:val="003A04F9"/>
    <w:rsid w:val="003A1F33"/>
    <w:rsid w:val="003A49BD"/>
    <w:rsid w:val="003A7248"/>
    <w:rsid w:val="003A7C26"/>
    <w:rsid w:val="003B3337"/>
    <w:rsid w:val="003B3533"/>
    <w:rsid w:val="003B392F"/>
    <w:rsid w:val="003C3CB2"/>
    <w:rsid w:val="003C5EC9"/>
    <w:rsid w:val="003C66D2"/>
    <w:rsid w:val="003D0EDE"/>
    <w:rsid w:val="003D38A1"/>
    <w:rsid w:val="003D39AC"/>
    <w:rsid w:val="003D3FF2"/>
    <w:rsid w:val="003D5282"/>
    <w:rsid w:val="003D6533"/>
    <w:rsid w:val="003D7626"/>
    <w:rsid w:val="003D7778"/>
    <w:rsid w:val="003E0BB8"/>
    <w:rsid w:val="003E3376"/>
    <w:rsid w:val="003E431A"/>
    <w:rsid w:val="003E7A19"/>
    <w:rsid w:val="003F3AAF"/>
    <w:rsid w:val="003F44F2"/>
    <w:rsid w:val="003F6C96"/>
    <w:rsid w:val="004008E7"/>
    <w:rsid w:val="00402928"/>
    <w:rsid w:val="00405912"/>
    <w:rsid w:val="004075E3"/>
    <w:rsid w:val="00410D6B"/>
    <w:rsid w:val="0041313D"/>
    <w:rsid w:val="00413E94"/>
    <w:rsid w:val="00414C59"/>
    <w:rsid w:val="004165B6"/>
    <w:rsid w:val="00420AFE"/>
    <w:rsid w:val="00421553"/>
    <w:rsid w:val="00421FBD"/>
    <w:rsid w:val="00424B80"/>
    <w:rsid w:val="00425B60"/>
    <w:rsid w:val="00426D3A"/>
    <w:rsid w:val="00432BB5"/>
    <w:rsid w:val="00436B60"/>
    <w:rsid w:val="0044169A"/>
    <w:rsid w:val="00442E17"/>
    <w:rsid w:val="00444959"/>
    <w:rsid w:val="00445C87"/>
    <w:rsid w:val="00451793"/>
    <w:rsid w:val="00451B85"/>
    <w:rsid w:val="0045341B"/>
    <w:rsid w:val="0045620C"/>
    <w:rsid w:val="00472873"/>
    <w:rsid w:val="00476F2F"/>
    <w:rsid w:val="00476F70"/>
    <w:rsid w:val="004771A7"/>
    <w:rsid w:val="004800B2"/>
    <w:rsid w:val="004820C7"/>
    <w:rsid w:val="00484AD2"/>
    <w:rsid w:val="00490D35"/>
    <w:rsid w:val="00491850"/>
    <w:rsid w:val="00491B8B"/>
    <w:rsid w:val="00492A3E"/>
    <w:rsid w:val="004933D3"/>
    <w:rsid w:val="004936A6"/>
    <w:rsid w:val="004976C9"/>
    <w:rsid w:val="004A02E1"/>
    <w:rsid w:val="004A11F5"/>
    <w:rsid w:val="004A3108"/>
    <w:rsid w:val="004A3580"/>
    <w:rsid w:val="004A44F8"/>
    <w:rsid w:val="004A7AC3"/>
    <w:rsid w:val="004B6A59"/>
    <w:rsid w:val="004C029B"/>
    <w:rsid w:val="004C418C"/>
    <w:rsid w:val="004C4A5C"/>
    <w:rsid w:val="004C5470"/>
    <w:rsid w:val="004D368B"/>
    <w:rsid w:val="004D4667"/>
    <w:rsid w:val="004D4DDA"/>
    <w:rsid w:val="004E28BD"/>
    <w:rsid w:val="004E35CB"/>
    <w:rsid w:val="004E4094"/>
    <w:rsid w:val="004E4155"/>
    <w:rsid w:val="004E75A7"/>
    <w:rsid w:val="004E7833"/>
    <w:rsid w:val="004F2EC5"/>
    <w:rsid w:val="004F7AF5"/>
    <w:rsid w:val="005036C3"/>
    <w:rsid w:val="00504E63"/>
    <w:rsid w:val="00507265"/>
    <w:rsid w:val="00507C1D"/>
    <w:rsid w:val="0051164B"/>
    <w:rsid w:val="0051234B"/>
    <w:rsid w:val="00515D80"/>
    <w:rsid w:val="0051604A"/>
    <w:rsid w:val="00516CD0"/>
    <w:rsid w:val="005179FE"/>
    <w:rsid w:val="005205F5"/>
    <w:rsid w:val="00521D97"/>
    <w:rsid w:val="00526611"/>
    <w:rsid w:val="00526958"/>
    <w:rsid w:val="005305B0"/>
    <w:rsid w:val="00530E4A"/>
    <w:rsid w:val="00532AD1"/>
    <w:rsid w:val="00533A86"/>
    <w:rsid w:val="005408A1"/>
    <w:rsid w:val="005416F3"/>
    <w:rsid w:val="00543EFA"/>
    <w:rsid w:val="0054406C"/>
    <w:rsid w:val="00545249"/>
    <w:rsid w:val="005465CA"/>
    <w:rsid w:val="0054743C"/>
    <w:rsid w:val="00550B45"/>
    <w:rsid w:val="0055206F"/>
    <w:rsid w:val="005521F3"/>
    <w:rsid w:val="00557465"/>
    <w:rsid w:val="0056375F"/>
    <w:rsid w:val="00566015"/>
    <w:rsid w:val="00566401"/>
    <w:rsid w:val="005668C5"/>
    <w:rsid w:val="005718C5"/>
    <w:rsid w:val="00572924"/>
    <w:rsid w:val="00575497"/>
    <w:rsid w:val="00575E9A"/>
    <w:rsid w:val="005779F4"/>
    <w:rsid w:val="00581B84"/>
    <w:rsid w:val="0058357B"/>
    <w:rsid w:val="0058460B"/>
    <w:rsid w:val="00584E7B"/>
    <w:rsid w:val="00585D95"/>
    <w:rsid w:val="00586EE3"/>
    <w:rsid w:val="0059093E"/>
    <w:rsid w:val="005940E4"/>
    <w:rsid w:val="005956CE"/>
    <w:rsid w:val="00597360"/>
    <w:rsid w:val="0059745A"/>
    <w:rsid w:val="005A0993"/>
    <w:rsid w:val="005A2183"/>
    <w:rsid w:val="005A2FB8"/>
    <w:rsid w:val="005A466B"/>
    <w:rsid w:val="005A4739"/>
    <w:rsid w:val="005A519E"/>
    <w:rsid w:val="005A5756"/>
    <w:rsid w:val="005A7E14"/>
    <w:rsid w:val="005B2597"/>
    <w:rsid w:val="005B4C59"/>
    <w:rsid w:val="005B5CCD"/>
    <w:rsid w:val="005C34CF"/>
    <w:rsid w:val="005C39C0"/>
    <w:rsid w:val="005D0F6C"/>
    <w:rsid w:val="005D686A"/>
    <w:rsid w:val="005E119D"/>
    <w:rsid w:val="005E2D6F"/>
    <w:rsid w:val="005E5E0A"/>
    <w:rsid w:val="005F13A7"/>
    <w:rsid w:val="005F4371"/>
    <w:rsid w:val="005F5D16"/>
    <w:rsid w:val="005F708B"/>
    <w:rsid w:val="00605441"/>
    <w:rsid w:val="00606719"/>
    <w:rsid w:val="00611811"/>
    <w:rsid w:val="00614F5A"/>
    <w:rsid w:val="00617A11"/>
    <w:rsid w:val="00626F29"/>
    <w:rsid w:val="00627277"/>
    <w:rsid w:val="00627ACE"/>
    <w:rsid w:val="00630856"/>
    <w:rsid w:val="00636F3D"/>
    <w:rsid w:val="00640CBF"/>
    <w:rsid w:val="00641E61"/>
    <w:rsid w:val="00642703"/>
    <w:rsid w:val="00644306"/>
    <w:rsid w:val="00645B49"/>
    <w:rsid w:val="0064697B"/>
    <w:rsid w:val="00650E9F"/>
    <w:rsid w:val="00654559"/>
    <w:rsid w:val="00660518"/>
    <w:rsid w:val="006617AD"/>
    <w:rsid w:val="00661F84"/>
    <w:rsid w:val="00667C77"/>
    <w:rsid w:val="00670FBD"/>
    <w:rsid w:val="006723A4"/>
    <w:rsid w:val="00673965"/>
    <w:rsid w:val="00673ABA"/>
    <w:rsid w:val="00680886"/>
    <w:rsid w:val="00680EAC"/>
    <w:rsid w:val="006814D1"/>
    <w:rsid w:val="00685F46"/>
    <w:rsid w:val="00687C42"/>
    <w:rsid w:val="00693346"/>
    <w:rsid w:val="00693A8F"/>
    <w:rsid w:val="0069574D"/>
    <w:rsid w:val="00697AD3"/>
    <w:rsid w:val="006A1746"/>
    <w:rsid w:val="006A47C6"/>
    <w:rsid w:val="006A54FA"/>
    <w:rsid w:val="006A655F"/>
    <w:rsid w:val="006A7ACD"/>
    <w:rsid w:val="006B1412"/>
    <w:rsid w:val="006B2256"/>
    <w:rsid w:val="006B3326"/>
    <w:rsid w:val="006B3F50"/>
    <w:rsid w:val="006B5B76"/>
    <w:rsid w:val="006B7F52"/>
    <w:rsid w:val="006C14DA"/>
    <w:rsid w:val="006C1550"/>
    <w:rsid w:val="006C2C6D"/>
    <w:rsid w:val="006C6834"/>
    <w:rsid w:val="006D092E"/>
    <w:rsid w:val="006D55C2"/>
    <w:rsid w:val="006E0A83"/>
    <w:rsid w:val="006E30AF"/>
    <w:rsid w:val="006E7473"/>
    <w:rsid w:val="006E7BCF"/>
    <w:rsid w:val="006F20F7"/>
    <w:rsid w:val="006F6829"/>
    <w:rsid w:val="00705954"/>
    <w:rsid w:val="00705B74"/>
    <w:rsid w:val="0070749A"/>
    <w:rsid w:val="007144B3"/>
    <w:rsid w:val="007223EE"/>
    <w:rsid w:val="00731D6B"/>
    <w:rsid w:val="007331B2"/>
    <w:rsid w:val="007337B6"/>
    <w:rsid w:val="0073544D"/>
    <w:rsid w:val="007403BC"/>
    <w:rsid w:val="00740C89"/>
    <w:rsid w:val="0074713D"/>
    <w:rsid w:val="00747E63"/>
    <w:rsid w:val="00750370"/>
    <w:rsid w:val="007538BE"/>
    <w:rsid w:val="00753DBD"/>
    <w:rsid w:val="00771719"/>
    <w:rsid w:val="00773ED5"/>
    <w:rsid w:val="007750A8"/>
    <w:rsid w:val="00775628"/>
    <w:rsid w:val="00780408"/>
    <w:rsid w:val="0078259C"/>
    <w:rsid w:val="007853D3"/>
    <w:rsid w:val="00785611"/>
    <w:rsid w:val="0078729C"/>
    <w:rsid w:val="00787B86"/>
    <w:rsid w:val="007903FA"/>
    <w:rsid w:val="00795565"/>
    <w:rsid w:val="0079645C"/>
    <w:rsid w:val="007979CC"/>
    <w:rsid w:val="007A2A02"/>
    <w:rsid w:val="007B3E34"/>
    <w:rsid w:val="007B755C"/>
    <w:rsid w:val="007C1F7B"/>
    <w:rsid w:val="007C2C36"/>
    <w:rsid w:val="007C4AC4"/>
    <w:rsid w:val="007C70C4"/>
    <w:rsid w:val="007C77F3"/>
    <w:rsid w:val="007D2B60"/>
    <w:rsid w:val="007D44F9"/>
    <w:rsid w:val="007D5998"/>
    <w:rsid w:val="007E1354"/>
    <w:rsid w:val="007E2B23"/>
    <w:rsid w:val="007E34DB"/>
    <w:rsid w:val="007E6D1A"/>
    <w:rsid w:val="007F0062"/>
    <w:rsid w:val="007F0B3B"/>
    <w:rsid w:val="007F3D3D"/>
    <w:rsid w:val="007F5818"/>
    <w:rsid w:val="007F5DA2"/>
    <w:rsid w:val="007F6066"/>
    <w:rsid w:val="007F6F54"/>
    <w:rsid w:val="0080023C"/>
    <w:rsid w:val="00802EFF"/>
    <w:rsid w:val="00804D0B"/>
    <w:rsid w:val="00813776"/>
    <w:rsid w:val="00817A73"/>
    <w:rsid w:val="008212E0"/>
    <w:rsid w:val="008231CE"/>
    <w:rsid w:val="00826959"/>
    <w:rsid w:val="0083553C"/>
    <w:rsid w:val="00837273"/>
    <w:rsid w:val="00837D7B"/>
    <w:rsid w:val="00841FF8"/>
    <w:rsid w:val="00842EFC"/>
    <w:rsid w:val="00844D4A"/>
    <w:rsid w:val="008450B4"/>
    <w:rsid w:val="00852DA4"/>
    <w:rsid w:val="008538E2"/>
    <w:rsid w:val="00857B0D"/>
    <w:rsid w:val="00860497"/>
    <w:rsid w:val="00860BC9"/>
    <w:rsid w:val="0086538A"/>
    <w:rsid w:val="008673BC"/>
    <w:rsid w:val="00872AD2"/>
    <w:rsid w:val="00873B42"/>
    <w:rsid w:val="00874A35"/>
    <w:rsid w:val="00874DDA"/>
    <w:rsid w:val="008772DD"/>
    <w:rsid w:val="008779F4"/>
    <w:rsid w:val="00880F5F"/>
    <w:rsid w:val="00882656"/>
    <w:rsid w:val="00891873"/>
    <w:rsid w:val="00895064"/>
    <w:rsid w:val="0089628C"/>
    <w:rsid w:val="008A04F9"/>
    <w:rsid w:val="008A15CA"/>
    <w:rsid w:val="008A360B"/>
    <w:rsid w:val="008A5551"/>
    <w:rsid w:val="008A55A4"/>
    <w:rsid w:val="008A750A"/>
    <w:rsid w:val="008B32CF"/>
    <w:rsid w:val="008B628E"/>
    <w:rsid w:val="008C067A"/>
    <w:rsid w:val="008C0CBF"/>
    <w:rsid w:val="008C24A9"/>
    <w:rsid w:val="008C27B6"/>
    <w:rsid w:val="008D00B1"/>
    <w:rsid w:val="008D0452"/>
    <w:rsid w:val="008D11E1"/>
    <w:rsid w:val="008E05EF"/>
    <w:rsid w:val="008E1FFF"/>
    <w:rsid w:val="008E74C2"/>
    <w:rsid w:val="008F134D"/>
    <w:rsid w:val="008F4CFC"/>
    <w:rsid w:val="008F5073"/>
    <w:rsid w:val="008F5EB9"/>
    <w:rsid w:val="008F6B39"/>
    <w:rsid w:val="008F6E93"/>
    <w:rsid w:val="0090204B"/>
    <w:rsid w:val="00902183"/>
    <w:rsid w:val="009041B6"/>
    <w:rsid w:val="00904A6C"/>
    <w:rsid w:val="00904E3B"/>
    <w:rsid w:val="00915748"/>
    <w:rsid w:val="00917564"/>
    <w:rsid w:val="00926DD1"/>
    <w:rsid w:val="0092741D"/>
    <w:rsid w:val="00930AE3"/>
    <w:rsid w:val="0093571B"/>
    <w:rsid w:val="009422B4"/>
    <w:rsid w:val="0094356C"/>
    <w:rsid w:val="0094391B"/>
    <w:rsid w:val="009448B2"/>
    <w:rsid w:val="0094712A"/>
    <w:rsid w:val="00950B53"/>
    <w:rsid w:val="00955148"/>
    <w:rsid w:val="00955DCE"/>
    <w:rsid w:val="009618BB"/>
    <w:rsid w:val="00965717"/>
    <w:rsid w:val="009672CD"/>
    <w:rsid w:val="009702A2"/>
    <w:rsid w:val="00970C89"/>
    <w:rsid w:val="00971373"/>
    <w:rsid w:val="009716F5"/>
    <w:rsid w:val="00974140"/>
    <w:rsid w:val="00975185"/>
    <w:rsid w:val="00981031"/>
    <w:rsid w:val="00981986"/>
    <w:rsid w:val="009841F7"/>
    <w:rsid w:val="00987B79"/>
    <w:rsid w:val="00991617"/>
    <w:rsid w:val="00992EED"/>
    <w:rsid w:val="009949E2"/>
    <w:rsid w:val="009965A5"/>
    <w:rsid w:val="009A1899"/>
    <w:rsid w:val="009A18BC"/>
    <w:rsid w:val="009A37F6"/>
    <w:rsid w:val="009A4BBE"/>
    <w:rsid w:val="009B0384"/>
    <w:rsid w:val="009B1863"/>
    <w:rsid w:val="009B618D"/>
    <w:rsid w:val="009C13AF"/>
    <w:rsid w:val="009C168D"/>
    <w:rsid w:val="009C5CD7"/>
    <w:rsid w:val="009C71EE"/>
    <w:rsid w:val="009C73DB"/>
    <w:rsid w:val="009D2D4F"/>
    <w:rsid w:val="009D5869"/>
    <w:rsid w:val="009D6956"/>
    <w:rsid w:val="009D7DFF"/>
    <w:rsid w:val="009E1031"/>
    <w:rsid w:val="009E6552"/>
    <w:rsid w:val="009E7FBD"/>
    <w:rsid w:val="009F2B69"/>
    <w:rsid w:val="009F67D5"/>
    <w:rsid w:val="00A03077"/>
    <w:rsid w:val="00A06ACE"/>
    <w:rsid w:val="00A07AD5"/>
    <w:rsid w:val="00A120CA"/>
    <w:rsid w:val="00A12B6B"/>
    <w:rsid w:val="00A1352E"/>
    <w:rsid w:val="00A1405B"/>
    <w:rsid w:val="00A1731D"/>
    <w:rsid w:val="00A2672C"/>
    <w:rsid w:val="00A26D2B"/>
    <w:rsid w:val="00A332BB"/>
    <w:rsid w:val="00A337DA"/>
    <w:rsid w:val="00A35CC1"/>
    <w:rsid w:val="00A4024B"/>
    <w:rsid w:val="00A40631"/>
    <w:rsid w:val="00A44ED5"/>
    <w:rsid w:val="00A47B83"/>
    <w:rsid w:val="00A50953"/>
    <w:rsid w:val="00A527C0"/>
    <w:rsid w:val="00A54378"/>
    <w:rsid w:val="00A55838"/>
    <w:rsid w:val="00A64A6C"/>
    <w:rsid w:val="00A64CC3"/>
    <w:rsid w:val="00A663E5"/>
    <w:rsid w:val="00A66CD5"/>
    <w:rsid w:val="00A708DE"/>
    <w:rsid w:val="00A70CD0"/>
    <w:rsid w:val="00A73D31"/>
    <w:rsid w:val="00A81908"/>
    <w:rsid w:val="00A82129"/>
    <w:rsid w:val="00A84672"/>
    <w:rsid w:val="00A90052"/>
    <w:rsid w:val="00A90249"/>
    <w:rsid w:val="00A91071"/>
    <w:rsid w:val="00A91464"/>
    <w:rsid w:val="00A9373A"/>
    <w:rsid w:val="00A96605"/>
    <w:rsid w:val="00A96CF2"/>
    <w:rsid w:val="00A97911"/>
    <w:rsid w:val="00AA6B67"/>
    <w:rsid w:val="00AB11F5"/>
    <w:rsid w:val="00AB196C"/>
    <w:rsid w:val="00AB1D4B"/>
    <w:rsid w:val="00AB7D09"/>
    <w:rsid w:val="00AC2D7B"/>
    <w:rsid w:val="00AD26F0"/>
    <w:rsid w:val="00AD5B1C"/>
    <w:rsid w:val="00AD67D2"/>
    <w:rsid w:val="00AD7135"/>
    <w:rsid w:val="00AF0271"/>
    <w:rsid w:val="00AF1272"/>
    <w:rsid w:val="00AF13D9"/>
    <w:rsid w:val="00AF42D3"/>
    <w:rsid w:val="00AF4CF5"/>
    <w:rsid w:val="00AF5205"/>
    <w:rsid w:val="00AF605D"/>
    <w:rsid w:val="00B014EA"/>
    <w:rsid w:val="00B0548F"/>
    <w:rsid w:val="00B06177"/>
    <w:rsid w:val="00B076D0"/>
    <w:rsid w:val="00B076EB"/>
    <w:rsid w:val="00B0773C"/>
    <w:rsid w:val="00B14211"/>
    <w:rsid w:val="00B16E3A"/>
    <w:rsid w:val="00B2489A"/>
    <w:rsid w:val="00B26233"/>
    <w:rsid w:val="00B31CB0"/>
    <w:rsid w:val="00B4005A"/>
    <w:rsid w:val="00B40258"/>
    <w:rsid w:val="00B4446A"/>
    <w:rsid w:val="00B47A29"/>
    <w:rsid w:val="00B47E27"/>
    <w:rsid w:val="00B507F6"/>
    <w:rsid w:val="00B56D13"/>
    <w:rsid w:val="00B5726F"/>
    <w:rsid w:val="00B62828"/>
    <w:rsid w:val="00B6656C"/>
    <w:rsid w:val="00B7086D"/>
    <w:rsid w:val="00B712D8"/>
    <w:rsid w:val="00B83908"/>
    <w:rsid w:val="00B877C5"/>
    <w:rsid w:val="00B90A41"/>
    <w:rsid w:val="00B90BCD"/>
    <w:rsid w:val="00B91166"/>
    <w:rsid w:val="00B95095"/>
    <w:rsid w:val="00B953F5"/>
    <w:rsid w:val="00B96F4B"/>
    <w:rsid w:val="00BA5B1F"/>
    <w:rsid w:val="00BA6231"/>
    <w:rsid w:val="00BA7070"/>
    <w:rsid w:val="00BA7D87"/>
    <w:rsid w:val="00BC3AE1"/>
    <w:rsid w:val="00BC5547"/>
    <w:rsid w:val="00BC57B1"/>
    <w:rsid w:val="00BC74AF"/>
    <w:rsid w:val="00BC76CB"/>
    <w:rsid w:val="00BD2BFC"/>
    <w:rsid w:val="00BD4A8C"/>
    <w:rsid w:val="00BD69F6"/>
    <w:rsid w:val="00BE0441"/>
    <w:rsid w:val="00BE1C40"/>
    <w:rsid w:val="00BE2F54"/>
    <w:rsid w:val="00BF1229"/>
    <w:rsid w:val="00BF17D1"/>
    <w:rsid w:val="00C006B9"/>
    <w:rsid w:val="00C1283B"/>
    <w:rsid w:val="00C1324A"/>
    <w:rsid w:val="00C22524"/>
    <w:rsid w:val="00C31D3D"/>
    <w:rsid w:val="00C32554"/>
    <w:rsid w:val="00C326E3"/>
    <w:rsid w:val="00C33485"/>
    <w:rsid w:val="00C44D11"/>
    <w:rsid w:val="00C54D44"/>
    <w:rsid w:val="00C82396"/>
    <w:rsid w:val="00C82AC3"/>
    <w:rsid w:val="00C85134"/>
    <w:rsid w:val="00C85F33"/>
    <w:rsid w:val="00C87021"/>
    <w:rsid w:val="00C950A0"/>
    <w:rsid w:val="00C963A0"/>
    <w:rsid w:val="00CA24CC"/>
    <w:rsid w:val="00CA4371"/>
    <w:rsid w:val="00CA6EEA"/>
    <w:rsid w:val="00CB07C9"/>
    <w:rsid w:val="00CB31B6"/>
    <w:rsid w:val="00CB570F"/>
    <w:rsid w:val="00CC09E1"/>
    <w:rsid w:val="00CC1DD1"/>
    <w:rsid w:val="00CC5F4F"/>
    <w:rsid w:val="00CC6542"/>
    <w:rsid w:val="00CD231C"/>
    <w:rsid w:val="00CD2D22"/>
    <w:rsid w:val="00CD4552"/>
    <w:rsid w:val="00CD4A84"/>
    <w:rsid w:val="00CE00EB"/>
    <w:rsid w:val="00CE1469"/>
    <w:rsid w:val="00CE1CB4"/>
    <w:rsid w:val="00CE26BB"/>
    <w:rsid w:val="00CE2E32"/>
    <w:rsid w:val="00CE3C71"/>
    <w:rsid w:val="00CE5B3A"/>
    <w:rsid w:val="00CE6879"/>
    <w:rsid w:val="00CF0491"/>
    <w:rsid w:val="00CF2733"/>
    <w:rsid w:val="00CF49FB"/>
    <w:rsid w:val="00CF588B"/>
    <w:rsid w:val="00CF6545"/>
    <w:rsid w:val="00CF79CB"/>
    <w:rsid w:val="00D073D6"/>
    <w:rsid w:val="00D1062E"/>
    <w:rsid w:val="00D1148E"/>
    <w:rsid w:val="00D13001"/>
    <w:rsid w:val="00D13D48"/>
    <w:rsid w:val="00D2021E"/>
    <w:rsid w:val="00D2079F"/>
    <w:rsid w:val="00D22402"/>
    <w:rsid w:val="00D22D9C"/>
    <w:rsid w:val="00D230CB"/>
    <w:rsid w:val="00D2337C"/>
    <w:rsid w:val="00D27C94"/>
    <w:rsid w:val="00D27E2C"/>
    <w:rsid w:val="00D30CD7"/>
    <w:rsid w:val="00D376A6"/>
    <w:rsid w:val="00D446C4"/>
    <w:rsid w:val="00D4768A"/>
    <w:rsid w:val="00D50ACC"/>
    <w:rsid w:val="00D5109D"/>
    <w:rsid w:val="00D518B8"/>
    <w:rsid w:val="00D60A7E"/>
    <w:rsid w:val="00D61F23"/>
    <w:rsid w:val="00D62CE6"/>
    <w:rsid w:val="00D63A6A"/>
    <w:rsid w:val="00D71990"/>
    <w:rsid w:val="00D7199C"/>
    <w:rsid w:val="00D7290D"/>
    <w:rsid w:val="00D74590"/>
    <w:rsid w:val="00D753CB"/>
    <w:rsid w:val="00D853D6"/>
    <w:rsid w:val="00D8596E"/>
    <w:rsid w:val="00D867F0"/>
    <w:rsid w:val="00D900E6"/>
    <w:rsid w:val="00D90761"/>
    <w:rsid w:val="00D9120E"/>
    <w:rsid w:val="00D92FD1"/>
    <w:rsid w:val="00D94463"/>
    <w:rsid w:val="00D95284"/>
    <w:rsid w:val="00D955E0"/>
    <w:rsid w:val="00DA26AA"/>
    <w:rsid w:val="00DA3C49"/>
    <w:rsid w:val="00DA4E64"/>
    <w:rsid w:val="00DA4E79"/>
    <w:rsid w:val="00DA59C8"/>
    <w:rsid w:val="00DA5F10"/>
    <w:rsid w:val="00DA6DDF"/>
    <w:rsid w:val="00DA74CD"/>
    <w:rsid w:val="00DA789B"/>
    <w:rsid w:val="00DB171B"/>
    <w:rsid w:val="00DB306C"/>
    <w:rsid w:val="00DB3204"/>
    <w:rsid w:val="00DB52D3"/>
    <w:rsid w:val="00DB5B56"/>
    <w:rsid w:val="00DB6A72"/>
    <w:rsid w:val="00DB7EC8"/>
    <w:rsid w:val="00DC24F8"/>
    <w:rsid w:val="00DC4E57"/>
    <w:rsid w:val="00DC6466"/>
    <w:rsid w:val="00DC7F12"/>
    <w:rsid w:val="00DD2561"/>
    <w:rsid w:val="00DD656A"/>
    <w:rsid w:val="00DD790B"/>
    <w:rsid w:val="00DE0A96"/>
    <w:rsid w:val="00DE15C8"/>
    <w:rsid w:val="00DE6D24"/>
    <w:rsid w:val="00DE7B15"/>
    <w:rsid w:val="00DF26BB"/>
    <w:rsid w:val="00DF570E"/>
    <w:rsid w:val="00DF5C4D"/>
    <w:rsid w:val="00E054F5"/>
    <w:rsid w:val="00E10604"/>
    <w:rsid w:val="00E10EAE"/>
    <w:rsid w:val="00E1564E"/>
    <w:rsid w:val="00E1649F"/>
    <w:rsid w:val="00E315AD"/>
    <w:rsid w:val="00E31861"/>
    <w:rsid w:val="00E33EBD"/>
    <w:rsid w:val="00E36C79"/>
    <w:rsid w:val="00E41C3D"/>
    <w:rsid w:val="00E42A0B"/>
    <w:rsid w:val="00E4781C"/>
    <w:rsid w:val="00E47F19"/>
    <w:rsid w:val="00E51CF2"/>
    <w:rsid w:val="00E523D6"/>
    <w:rsid w:val="00E56778"/>
    <w:rsid w:val="00E567F9"/>
    <w:rsid w:val="00E60530"/>
    <w:rsid w:val="00E61218"/>
    <w:rsid w:val="00E67B83"/>
    <w:rsid w:val="00E74F92"/>
    <w:rsid w:val="00E75D33"/>
    <w:rsid w:val="00E76555"/>
    <w:rsid w:val="00E81729"/>
    <w:rsid w:val="00E818B9"/>
    <w:rsid w:val="00E8455E"/>
    <w:rsid w:val="00E8728B"/>
    <w:rsid w:val="00E910C9"/>
    <w:rsid w:val="00E92196"/>
    <w:rsid w:val="00E937A2"/>
    <w:rsid w:val="00E946D9"/>
    <w:rsid w:val="00E974B5"/>
    <w:rsid w:val="00E97F5E"/>
    <w:rsid w:val="00EA6BAB"/>
    <w:rsid w:val="00EA6F2B"/>
    <w:rsid w:val="00EB0677"/>
    <w:rsid w:val="00EB5870"/>
    <w:rsid w:val="00EB6E30"/>
    <w:rsid w:val="00EC00AE"/>
    <w:rsid w:val="00EC13A5"/>
    <w:rsid w:val="00EC4146"/>
    <w:rsid w:val="00EC49E4"/>
    <w:rsid w:val="00EC72A2"/>
    <w:rsid w:val="00ED07C2"/>
    <w:rsid w:val="00ED3309"/>
    <w:rsid w:val="00ED6DB2"/>
    <w:rsid w:val="00ED774E"/>
    <w:rsid w:val="00EE3B55"/>
    <w:rsid w:val="00EE5330"/>
    <w:rsid w:val="00EF245C"/>
    <w:rsid w:val="00EF5288"/>
    <w:rsid w:val="00F0164F"/>
    <w:rsid w:val="00F01876"/>
    <w:rsid w:val="00F0284B"/>
    <w:rsid w:val="00F028CB"/>
    <w:rsid w:val="00F05539"/>
    <w:rsid w:val="00F123AD"/>
    <w:rsid w:val="00F13A98"/>
    <w:rsid w:val="00F170DB"/>
    <w:rsid w:val="00F23A30"/>
    <w:rsid w:val="00F2607E"/>
    <w:rsid w:val="00F26097"/>
    <w:rsid w:val="00F34EC6"/>
    <w:rsid w:val="00F354F2"/>
    <w:rsid w:val="00F40B46"/>
    <w:rsid w:val="00F465AF"/>
    <w:rsid w:val="00F554E9"/>
    <w:rsid w:val="00F64C10"/>
    <w:rsid w:val="00F71DDA"/>
    <w:rsid w:val="00F72799"/>
    <w:rsid w:val="00F74C2D"/>
    <w:rsid w:val="00F8478C"/>
    <w:rsid w:val="00F867BC"/>
    <w:rsid w:val="00F87253"/>
    <w:rsid w:val="00F92899"/>
    <w:rsid w:val="00F92A68"/>
    <w:rsid w:val="00F9647C"/>
    <w:rsid w:val="00FA6937"/>
    <w:rsid w:val="00FB05B3"/>
    <w:rsid w:val="00FC146D"/>
    <w:rsid w:val="00FC2617"/>
    <w:rsid w:val="00FC3ECF"/>
    <w:rsid w:val="00FD2846"/>
    <w:rsid w:val="00FD3A55"/>
    <w:rsid w:val="00FD4266"/>
    <w:rsid w:val="00FD55AE"/>
    <w:rsid w:val="00FD66DF"/>
    <w:rsid w:val="00FD69B3"/>
    <w:rsid w:val="00FD6FFC"/>
    <w:rsid w:val="00FD7E53"/>
    <w:rsid w:val="00FE3172"/>
    <w:rsid w:val="00FE38E9"/>
    <w:rsid w:val="00FE4794"/>
    <w:rsid w:val="00FE66E1"/>
    <w:rsid w:val="00FF1CFF"/>
    <w:rsid w:val="00FF4D76"/>
    <w:rsid w:val="00FF5933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CD5D"/>
  <w15:docId w15:val="{23168E43-3D60-429B-A149-A3043551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0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95322ADACD4DB27D3B12415281E8D35028BBF6A2FF27B5C233CD7E0B5F60459C36FE7DF20w1X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D49B08A0AE8DBB89B823C36792BDBBF8CEDBE9FD34B03B7BE57355FF2F9E57970487AB5C7EW5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D49B08A0AE8DBB89B823C36792BDBBF8CEDBE9FD34B03B7BE57355FF2F9E57970487AB5C7EW5m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187E-8526-4BAA-9A5B-49CA7BF9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3067</cp:revision>
  <cp:lastPrinted>2014-04-17T12:41:00Z</cp:lastPrinted>
  <dcterms:created xsi:type="dcterms:W3CDTF">2013-03-11T04:30:00Z</dcterms:created>
  <dcterms:modified xsi:type="dcterms:W3CDTF">2018-04-13T11:42:00Z</dcterms:modified>
</cp:coreProperties>
</file>