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BDF" w:rsidRDefault="00CE1BDF" w:rsidP="00CE1BDF">
      <w:pPr>
        <w:widowControl w:val="0"/>
        <w:suppressAutoHyphens/>
        <w:spacing w:after="0" w:line="240" w:lineRule="auto"/>
        <w:jc w:val="center"/>
        <w:rPr>
          <w:rFonts w:ascii="Arial" w:eastAsia="Andale Sans UI" w:hAnsi="Arial" w:cs="Arial"/>
          <w:b/>
          <w:kern w:val="2"/>
          <w:sz w:val="32"/>
          <w:szCs w:val="32"/>
        </w:rPr>
      </w:pPr>
      <w:r>
        <w:rPr>
          <w:rFonts w:ascii="Arial" w:eastAsia="Andale Sans UI" w:hAnsi="Arial" w:cs="Arial"/>
          <w:b/>
          <w:kern w:val="2"/>
          <w:sz w:val="32"/>
          <w:szCs w:val="32"/>
        </w:rPr>
        <w:t>АДМИНИСТРАЦИЯ</w:t>
      </w:r>
    </w:p>
    <w:p w:rsidR="00CE1BDF" w:rsidRDefault="00CE1BDF" w:rsidP="00CE1BDF">
      <w:pPr>
        <w:widowControl w:val="0"/>
        <w:suppressAutoHyphens/>
        <w:spacing w:after="0" w:line="240" w:lineRule="auto"/>
        <w:jc w:val="center"/>
        <w:rPr>
          <w:rFonts w:ascii="Arial" w:eastAsia="Andale Sans UI" w:hAnsi="Arial" w:cs="Arial"/>
          <w:b/>
          <w:kern w:val="2"/>
          <w:sz w:val="32"/>
          <w:szCs w:val="32"/>
        </w:rPr>
      </w:pPr>
      <w:r>
        <w:rPr>
          <w:rFonts w:ascii="Arial" w:eastAsia="Andale Sans UI" w:hAnsi="Arial" w:cs="Arial"/>
          <w:b/>
          <w:kern w:val="2"/>
          <w:sz w:val="32"/>
          <w:szCs w:val="32"/>
        </w:rPr>
        <w:t>БЫКАНОВСКОГО СЕЛЬСОВЕТА</w:t>
      </w:r>
    </w:p>
    <w:p w:rsidR="00CE1BDF" w:rsidRDefault="00CE1BDF" w:rsidP="00CE1BDF">
      <w:pPr>
        <w:widowControl w:val="0"/>
        <w:suppressAutoHyphens/>
        <w:spacing w:after="0" w:line="240" w:lineRule="auto"/>
        <w:jc w:val="center"/>
        <w:rPr>
          <w:rFonts w:ascii="Arial" w:eastAsia="Andale Sans UI" w:hAnsi="Arial" w:cs="Arial"/>
          <w:b/>
          <w:kern w:val="2"/>
          <w:sz w:val="32"/>
          <w:szCs w:val="32"/>
        </w:rPr>
      </w:pPr>
      <w:r>
        <w:rPr>
          <w:rFonts w:ascii="Arial" w:eastAsia="Andale Sans UI" w:hAnsi="Arial" w:cs="Arial"/>
          <w:b/>
          <w:kern w:val="2"/>
          <w:sz w:val="32"/>
          <w:szCs w:val="32"/>
        </w:rPr>
        <w:t>ОБОЯНСКОГО РАЙОНА  КУРСКОЙ ОБЛАСТИ</w:t>
      </w:r>
    </w:p>
    <w:p w:rsidR="00CE1BDF" w:rsidRDefault="00CE1BDF" w:rsidP="00CE1BDF">
      <w:pPr>
        <w:widowControl w:val="0"/>
        <w:suppressAutoHyphens/>
        <w:spacing w:after="0" w:line="240" w:lineRule="auto"/>
        <w:jc w:val="center"/>
        <w:rPr>
          <w:rFonts w:ascii="Arial" w:eastAsia="Andale Sans UI" w:hAnsi="Arial" w:cs="Arial"/>
          <w:b/>
          <w:kern w:val="2"/>
          <w:sz w:val="32"/>
          <w:szCs w:val="32"/>
        </w:rPr>
      </w:pPr>
    </w:p>
    <w:p w:rsidR="00CE1BDF" w:rsidRDefault="00CE1BDF" w:rsidP="00CE1BDF">
      <w:pPr>
        <w:tabs>
          <w:tab w:val="left" w:pos="330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РАСПОРЯЖЕНИЕ</w:t>
      </w:r>
    </w:p>
    <w:p w:rsidR="00CE1BDF" w:rsidRDefault="00CE1BDF" w:rsidP="00CE1BDF">
      <w:pPr>
        <w:tabs>
          <w:tab w:val="left" w:pos="330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E1BDF" w:rsidRDefault="00CE1BDF" w:rsidP="00CE1BDF">
      <w:pPr>
        <w:tabs>
          <w:tab w:val="left" w:pos="330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E1BDF" w:rsidRDefault="00CE1BDF" w:rsidP="00CE1BDF">
      <w:pPr>
        <w:tabs>
          <w:tab w:val="left" w:pos="330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16.04.2020 года №2</w:t>
      </w:r>
    </w:p>
    <w:p w:rsidR="00CE1BDF" w:rsidRDefault="00CE1BDF" w:rsidP="00CE1BDF">
      <w:pPr>
        <w:tabs>
          <w:tab w:val="left" w:pos="330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E1BDF" w:rsidRDefault="00CE1BDF" w:rsidP="00CE1BDF">
      <w:pPr>
        <w:tabs>
          <w:tab w:val="left" w:pos="330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 дополнительных мерах по снижению распространения новой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коронавирусной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инфекции на территории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Быкановского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сельсовета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Обоянского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района</w:t>
      </w:r>
    </w:p>
    <w:p w:rsidR="00CE1BDF" w:rsidRDefault="00CE1BDF" w:rsidP="00CE1BDF">
      <w:pPr>
        <w:tabs>
          <w:tab w:val="left" w:pos="3300"/>
        </w:tabs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E1BDF" w:rsidRDefault="00CE1BDF" w:rsidP="00CE1BDF">
      <w:pPr>
        <w:tabs>
          <w:tab w:val="left" w:pos="33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основании  Постановления Главного государственного санитарного врача Российской Федерации от 13.03.2020 г. №6 «О дополнительных мерах по снижению рисков распространения 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>
        <w:rPr>
          <w:rFonts w:ascii="Times New Roman" w:hAnsi="Times New Roman" w:cs="Times New Roman"/>
          <w:sz w:val="28"/>
          <w:szCs w:val="28"/>
        </w:rPr>
        <w:t>- 19», в целях предотвращения массового скопления граждан на территории кладбищ и соблюдения гражданами режима самоизоляции в соответствии с распоряжением Губернатора Курской области от 10 марта 2020 года №60 –</w:t>
      </w:r>
      <w:proofErr w:type="spellStart"/>
      <w:r>
        <w:rPr>
          <w:rFonts w:ascii="Times New Roman" w:hAnsi="Times New Roman" w:cs="Times New Roman"/>
          <w:sz w:val="28"/>
          <w:szCs w:val="28"/>
        </w:rPr>
        <w:t>рг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«О введении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режима повышенной готовности:</w:t>
      </w:r>
    </w:p>
    <w:p w:rsidR="00CE1BDF" w:rsidRDefault="00CE1BDF" w:rsidP="00CE1BDF">
      <w:pPr>
        <w:tabs>
          <w:tab w:val="left" w:pos="33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BDF" w:rsidRDefault="00CE1BDF" w:rsidP="00CE1BDF">
      <w:pPr>
        <w:pStyle w:val="a3"/>
        <w:numPr>
          <w:ilvl w:val="0"/>
          <w:numId w:val="1"/>
        </w:numPr>
        <w:tabs>
          <w:tab w:val="left" w:pos="33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Запрещено посещение гражданами кладбищ и церквей до окончания действия режима повышенной готовности, за исключением случаев захоронения (погребения) и (или) участия в похоронной процессии.</w:t>
      </w:r>
    </w:p>
    <w:p w:rsidR="00CE1BDF" w:rsidRDefault="00CE1BDF" w:rsidP="00CE1BDF">
      <w:pPr>
        <w:pStyle w:val="a3"/>
        <w:numPr>
          <w:ilvl w:val="0"/>
          <w:numId w:val="1"/>
        </w:numPr>
        <w:tabs>
          <w:tab w:val="left" w:pos="33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Обнародовать настоящее распоряжение  на официальных стендах, расположенных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Быкановского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и разместить на официальном сайте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Быкановский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Обоянского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 сети «Интернет».</w:t>
      </w:r>
    </w:p>
    <w:p w:rsidR="00CE1BDF" w:rsidRDefault="00CE1BDF" w:rsidP="00CE1BDF">
      <w:pPr>
        <w:pStyle w:val="a3"/>
        <w:numPr>
          <w:ilvl w:val="0"/>
          <w:numId w:val="1"/>
        </w:numPr>
        <w:tabs>
          <w:tab w:val="left" w:pos="33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CE1BDF" w:rsidRDefault="00CE1BDF" w:rsidP="00CE1BDF">
      <w:pPr>
        <w:pStyle w:val="a3"/>
        <w:tabs>
          <w:tab w:val="left" w:pos="33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BDF" w:rsidRDefault="00CE1BDF" w:rsidP="00CE1BDF">
      <w:pPr>
        <w:tabs>
          <w:tab w:val="left" w:pos="33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BDF" w:rsidRDefault="00CE1BDF" w:rsidP="00CE1BDF">
      <w:pPr>
        <w:tabs>
          <w:tab w:val="left" w:pos="33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BDF" w:rsidRDefault="00CE1BDF" w:rsidP="00CE1BDF">
      <w:pPr>
        <w:tabs>
          <w:tab w:val="left" w:pos="33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Быкановского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Л.В. Озерова</w:t>
      </w:r>
    </w:p>
    <w:p w:rsidR="00CE1BDF" w:rsidRDefault="00CE1BDF" w:rsidP="00CE1BDF">
      <w:pPr>
        <w:rPr>
          <w:rFonts w:ascii="Times New Roman" w:hAnsi="Times New Roman" w:cs="Times New Roman"/>
          <w:sz w:val="28"/>
          <w:szCs w:val="28"/>
        </w:rPr>
      </w:pPr>
    </w:p>
    <w:p w:rsidR="00CE1BDF" w:rsidRDefault="00CE1BDF" w:rsidP="00CE1B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1BDF" w:rsidRDefault="00CE1BDF" w:rsidP="00CE1B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1BDF" w:rsidRDefault="00CE1BDF" w:rsidP="00CE1B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1BDF" w:rsidRDefault="00CE1BDF" w:rsidP="00CE1B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Т.А. Алексеева</w:t>
      </w:r>
    </w:p>
    <w:p w:rsidR="00CE1BDF" w:rsidRDefault="00CE1BDF" w:rsidP="00CE1B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8(47141)3-32-16</w:t>
      </w:r>
    </w:p>
    <w:p w:rsidR="00CE1BDF" w:rsidRDefault="00CE1BDF" w:rsidP="00CE1B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1BDF" w:rsidRDefault="00CE1BDF" w:rsidP="00CE1BDF">
      <w:pPr>
        <w:rPr>
          <w:rFonts w:ascii="Times New Roman" w:hAnsi="Times New Roman" w:cs="Times New Roman"/>
          <w:sz w:val="28"/>
          <w:szCs w:val="28"/>
        </w:rPr>
      </w:pPr>
    </w:p>
    <w:p w:rsidR="00CE1BDF" w:rsidRDefault="00CE1BDF" w:rsidP="00CE1BDF">
      <w:pPr>
        <w:spacing w:after="0" w:line="240" w:lineRule="auto"/>
      </w:pPr>
    </w:p>
    <w:p w:rsidR="00C05F0B" w:rsidRDefault="00C05F0B"/>
    <w:sectPr w:rsidR="00C05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633BC"/>
    <w:multiLevelType w:val="hybridMultilevel"/>
    <w:tmpl w:val="8EFA7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1BDF"/>
    <w:rsid w:val="00C05F0B"/>
    <w:rsid w:val="00CE1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B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4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196</Words>
  <Characters>1122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2020-04-16T07:37:00Z</dcterms:created>
  <dcterms:modified xsi:type="dcterms:W3CDTF">2020-04-16T07:43:00Z</dcterms:modified>
</cp:coreProperties>
</file>