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4A" w:rsidRPr="00391A32" w:rsidRDefault="00F43D4A" w:rsidP="00F43D4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391A32">
        <w:rPr>
          <w:rFonts w:ascii="Arial" w:hAnsi="Arial" w:cs="Arial"/>
          <w:b/>
          <w:sz w:val="32"/>
          <w:szCs w:val="32"/>
        </w:rPr>
        <w:t>АДМИНИСТРАЦИЯ</w:t>
      </w:r>
    </w:p>
    <w:p w:rsidR="00F43D4A" w:rsidRPr="00391A32" w:rsidRDefault="00F43D4A" w:rsidP="00F43D4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391A32">
        <w:rPr>
          <w:rFonts w:ascii="Arial" w:hAnsi="Arial" w:cs="Arial"/>
          <w:b/>
          <w:sz w:val="32"/>
          <w:szCs w:val="32"/>
        </w:rPr>
        <w:t>РУДАВСКОГО СЕЛЬСОВЕТА</w:t>
      </w:r>
    </w:p>
    <w:p w:rsidR="00F43D4A" w:rsidRPr="00391A32" w:rsidRDefault="00F43D4A" w:rsidP="00F43D4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391A32">
        <w:rPr>
          <w:rFonts w:ascii="Arial" w:hAnsi="Arial" w:cs="Arial"/>
          <w:b/>
          <w:sz w:val="32"/>
          <w:szCs w:val="32"/>
        </w:rPr>
        <w:t>ОБОЯНСКОГО РАЙОНА КУРСКОЙ ОБЛАСТИ</w:t>
      </w:r>
    </w:p>
    <w:p w:rsidR="00F43D4A" w:rsidRPr="00391A32" w:rsidRDefault="00F43D4A" w:rsidP="00F43D4A">
      <w:pPr>
        <w:pStyle w:val="Standard"/>
        <w:tabs>
          <w:tab w:val="left" w:pos="529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F43D4A" w:rsidRPr="00391A32" w:rsidRDefault="00F43D4A" w:rsidP="00F43D4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391A32">
        <w:rPr>
          <w:rFonts w:ascii="Arial" w:hAnsi="Arial" w:cs="Arial"/>
          <w:b/>
          <w:sz w:val="32"/>
          <w:szCs w:val="32"/>
        </w:rPr>
        <w:t>ПОСТАНОВЛЕНИЕ</w:t>
      </w:r>
    </w:p>
    <w:p w:rsidR="00F43D4A" w:rsidRPr="00391A32" w:rsidRDefault="00F43D4A" w:rsidP="00F43D4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43D4A" w:rsidRPr="000E2974" w:rsidRDefault="00F43D4A" w:rsidP="00F43D4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Pr="00C82D5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Pr="00E45431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сентября 2016</w:t>
      </w:r>
      <w:r w:rsidRPr="00C82D5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  <w:r w:rsidRPr="00C82D5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 9</w:t>
      </w:r>
      <w:r w:rsidRPr="000E2974">
        <w:rPr>
          <w:rFonts w:ascii="Arial" w:hAnsi="Arial" w:cs="Arial"/>
          <w:b/>
          <w:sz w:val="32"/>
          <w:szCs w:val="32"/>
        </w:rPr>
        <w:t>7</w:t>
      </w:r>
    </w:p>
    <w:p w:rsidR="00F43D4A" w:rsidRPr="009F6729" w:rsidRDefault="00F43D4A" w:rsidP="00F43D4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43D4A" w:rsidRDefault="00F43D4A" w:rsidP="00F43D4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</w:t>
      </w:r>
      <w:proofErr w:type="gramStart"/>
      <w:r>
        <w:rPr>
          <w:rFonts w:ascii="Arial" w:hAnsi="Arial" w:cs="Arial"/>
          <w:b/>
          <w:sz w:val="32"/>
          <w:szCs w:val="32"/>
        </w:rPr>
        <w:t>особого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противопожарного</w:t>
      </w:r>
    </w:p>
    <w:p w:rsidR="00F43D4A" w:rsidRDefault="00F43D4A" w:rsidP="00F43D4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режима на территории муниципального образования</w:t>
      </w:r>
    </w:p>
    <w:p w:rsidR="00F43D4A" w:rsidRDefault="00F43D4A" w:rsidP="00F43D4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sz w:val="32"/>
          <w:szCs w:val="32"/>
        </w:rPr>
        <w:t>Рудавский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Обоянского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F43D4A" w:rsidRDefault="00F43D4A" w:rsidP="00F43D4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43D4A" w:rsidRDefault="00F43D4A" w:rsidP="00F43D4A">
      <w:pPr>
        <w:pStyle w:val="Standard"/>
        <w:jc w:val="center"/>
        <w:rPr>
          <w:rFonts w:ascii="Arial" w:hAnsi="Arial" w:cs="Arial"/>
        </w:rPr>
      </w:pP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В связи с     предложением </w:t>
      </w:r>
      <w:r w:rsidRPr="005F20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Главного государственного инспектора </w:t>
      </w:r>
      <w:proofErr w:type="spellStart"/>
      <w:r>
        <w:rPr>
          <w:rFonts w:ascii="Arial" w:hAnsi="Arial" w:cs="Arial"/>
        </w:rPr>
        <w:t>Обоянского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Пристенского</w:t>
      </w:r>
      <w:proofErr w:type="spellEnd"/>
      <w:r>
        <w:rPr>
          <w:rFonts w:ascii="Arial" w:hAnsi="Arial" w:cs="Arial"/>
        </w:rPr>
        <w:t xml:space="preserve"> районов по пожарному надзору подполковника внутренней службы Д.А.Кононова  в соответствии со ст. 30 Федерального Закона Российской Федерации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12.04.2012 г. № 290 «О федеральном государственном пожарном надзоре</w:t>
      </w:r>
      <w:proofErr w:type="gramEnd"/>
      <w:r>
        <w:rPr>
          <w:rFonts w:ascii="Arial" w:hAnsi="Arial" w:cs="Arial"/>
        </w:rPr>
        <w:t>», Уставом муниципального образования «</w:t>
      </w:r>
      <w:proofErr w:type="spellStart"/>
      <w:r>
        <w:rPr>
          <w:rFonts w:ascii="Arial" w:hAnsi="Arial" w:cs="Arial"/>
        </w:rPr>
        <w:t>Рудавский</w:t>
      </w:r>
      <w:proofErr w:type="spellEnd"/>
      <w:r>
        <w:rPr>
          <w:rFonts w:ascii="Arial" w:hAnsi="Arial" w:cs="Arial"/>
        </w:rPr>
        <w:t xml:space="preserve"> сельсовет»,  Администрация </w:t>
      </w:r>
      <w:proofErr w:type="spellStart"/>
      <w:r>
        <w:rPr>
          <w:rFonts w:ascii="Arial" w:hAnsi="Arial" w:cs="Arial"/>
        </w:rPr>
        <w:t>Рудавского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</w:p>
    <w:p w:rsidR="00F43D4A" w:rsidRDefault="00F43D4A" w:rsidP="00F43D4A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Отменить  на территории муниципального образования «</w:t>
      </w:r>
      <w:proofErr w:type="spellStart"/>
      <w:r>
        <w:rPr>
          <w:rFonts w:ascii="Arial" w:hAnsi="Arial" w:cs="Arial"/>
        </w:rPr>
        <w:t>Рудавский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Обоянского</w:t>
      </w:r>
      <w:proofErr w:type="spellEnd"/>
      <w:r>
        <w:rPr>
          <w:rFonts w:ascii="Arial" w:hAnsi="Arial" w:cs="Arial"/>
        </w:rPr>
        <w:t xml:space="preserve"> района Курской области особый противопожарный режим с 17 сентября  2016  года . </w:t>
      </w: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Постановление подлежит обнародованию     на информационных стендах </w:t>
      </w:r>
      <w:proofErr w:type="spellStart"/>
      <w:r>
        <w:rPr>
          <w:rFonts w:ascii="Arial" w:hAnsi="Arial" w:cs="Arial"/>
        </w:rPr>
        <w:t>Рудавского</w:t>
      </w:r>
      <w:proofErr w:type="spellEnd"/>
      <w:r>
        <w:rPr>
          <w:rFonts w:ascii="Arial" w:hAnsi="Arial" w:cs="Arial"/>
        </w:rPr>
        <w:t xml:space="preserve"> сельсовета и размещению на официальном сайте муниципального образования «</w:t>
      </w:r>
      <w:proofErr w:type="spellStart"/>
      <w:r>
        <w:rPr>
          <w:rFonts w:ascii="Arial" w:hAnsi="Arial" w:cs="Arial"/>
        </w:rPr>
        <w:t>Рудавский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Обоянского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Постановление вступает в силу со дня его подписания.</w:t>
      </w: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Рудавского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                                 </w:t>
      </w:r>
      <w:proofErr w:type="spellStart"/>
      <w:r>
        <w:rPr>
          <w:rFonts w:ascii="Arial" w:hAnsi="Arial" w:cs="Arial"/>
        </w:rPr>
        <w:t>В.В.Новоженов</w:t>
      </w:r>
      <w:proofErr w:type="spellEnd"/>
      <w:r>
        <w:rPr>
          <w:rFonts w:ascii="Arial" w:hAnsi="Arial" w:cs="Arial"/>
        </w:rPr>
        <w:t>.</w:t>
      </w: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</w:p>
    <w:p w:rsidR="00F43D4A" w:rsidRDefault="00F43D4A" w:rsidP="00F43D4A">
      <w:pPr>
        <w:pStyle w:val="Standard"/>
        <w:jc w:val="both"/>
        <w:rPr>
          <w:rFonts w:ascii="Arial" w:hAnsi="Arial" w:cs="Arial"/>
        </w:rPr>
      </w:pPr>
    </w:p>
    <w:p w:rsidR="0017011A" w:rsidRDefault="0017011A"/>
    <w:sectPr w:rsidR="0017011A" w:rsidSect="00BE2BB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43D4A"/>
    <w:rsid w:val="0017011A"/>
    <w:rsid w:val="0045174F"/>
    <w:rsid w:val="00695D16"/>
    <w:rsid w:val="00BE2BB4"/>
    <w:rsid w:val="00F0190C"/>
    <w:rsid w:val="00F43D4A"/>
    <w:rsid w:val="00FB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3D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2017-01-24T06:08:00Z</dcterms:created>
  <dcterms:modified xsi:type="dcterms:W3CDTF">2017-01-24T06:08:00Z</dcterms:modified>
</cp:coreProperties>
</file>