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D3" w:rsidRPr="00C56CC0" w:rsidRDefault="003B3DD3" w:rsidP="003B3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56CC0">
        <w:rPr>
          <w:rFonts w:ascii="Arial" w:hAnsi="Arial" w:cs="Arial"/>
          <w:b/>
          <w:sz w:val="32"/>
          <w:szCs w:val="32"/>
        </w:rPr>
        <w:t xml:space="preserve">АДМИНИСТРАЦИЯ РУДАВСКОГО СЕЛЬСОВЕТА </w:t>
      </w:r>
    </w:p>
    <w:p w:rsidR="003B3DD3" w:rsidRPr="00C56CC0" w:rsidRDefault="003B3DD3" w:rsidP="003B3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56CC0"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3B3DD3" w:rsidRPr="00C56CC0" w:rsidRDefault="003B3DD3" w:rsidP="003B3DD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B3DD3" w:rsidRPr="00C56CC0" w:rsidRDefault="003B3DD3" w:rsidP="003B3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56CC0">
        <w:rPr>
          <w:rFonts w:ascii="Arial" w:hAnsi="Arial" w:cs="Arial"/>
          <w:b/>
          <w:sz w:val="32"/>
          <w:szCs w:val="32"/>
        </w:rPr>
        <w:t>ПОСТАНОВЛЕНИЕ</w:t>
      </w:r>
    </w:p>
    <w:p w:rsidR="003B3DD3" w:rsidRPr="00C56CC0" w:rsidRDefault="003B3DD3" w:rsidP="003B3DD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B3DD3" w:rsidRDefault="003B3DD3" w:rsidP="003B3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56CC0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>10 февраля 2014 года № 08</w:t>
      </w:r>
    </w:p>
    <w:p w:rsidR="003B3DD3" w:rsidRPr="00C56CC0" w:rsidRDefault="003B3DD3" w:rsidP="003B3D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color w:val="333333"/>
          <w:sz w:val="27"/>
          <w:szCs w:val="27"/>
        </w:rPr>
        <w:t xml:space="preserve"> </w:t>
      </w:r>
    </w:p>
    <w:p w:rsidR="003B3DD3" w:rsidRPr="00956A12" w:rsidRDefault="003B3DD3" w:rsidP="003B3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956A12">
        <w:rPr>
          <w:rFonts w:ascii="Arial" w:hAnsi="Arial" w:cs="Arial"/>
          <w:b/>
          <w:color w:val="333333"/>
          <w:sz w:val="32"/>
          <w:szCs w:val="32"/>
        </w:rPr>
        <w:t>О вопросах формирования и подготовки</w:t>
      </w:r>
    </w:p>
    <w:p w:rsidR="003B3DD3" w:rsidRPr="00956A12" w:rsidRDefault="003B3DD3" w:rsidP="003B3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956A12">
        <w:rPr>
          <w:rFonts w:ascii="Arial" w:hAnsi="Arial" w:cs="Arial"/>
          <w:b/>
          <w:color w:val="333333"/>
          <w:sz w:val="32"/>
          <w:szCs w:val="32"/>
        </w:rPr>
        <w:t>резерва управленческих кадров</w:t>
      </w:r>
    </w:p>
    <w:p w:rsidR="003B3DD3" w:rsidRPr="00956A12" w:rsidRDefault="003B3DD3" w:rsidP="003B3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956A12">
        <w:rPr>
          <w:rFonts w:ascii="Arial" w:hAnsi="Arial" w:cs="Arial"/>
          <w:b/>
          <w:color w:val="333333"/>
          <w:sz w:val="32"/>
          <w:szCs w:val="32"/>
        </w:rPr>
        <w:t>Рудавского сельсовета</w:t>
      </w:r>
    </w:p>
    <w:p w:rsidR="003B3DD3" w:rsidRPr="00956A12" w:rsidRDefault="003B3DD3" w:rsidP="003B3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956A12">
        <w:rPr>
          <w:rFonts w:ascii="Arial" w:hAnsi="Arial" w:cs="Arial"/>
          <w:b/>
          <w:color w:val="333333"/>
          <w:sz w:val="32"/>
          <w:szCs w:val="32"/>
        </w:rPr>
        <w:t>Обоянского района Курской области</w:t>
      </w:r>
    </w:p>
    <w:p w:rsidR="003B3DD3" w:rsidRPr="008C145B" w:rsidRDefault="003B3DD3" w:rsidP="003B3DD3">
      <w:pPr>
        <w:autoSpaceDE w:val="0"/>
        <w:autoSpaceDN w:val="0"/>
        <w:adjustRightInd w:val="0"/>
        <w:spacing w:after="0"/>
        <w:rPr>
          <w:color w:val="333333"/>
          <w:sz w:val="28"/>
          <w:szCs w:val="28"/>
        </w:rPr>
      </w:pPr>
    </w:p>
    <w:p w:rsidR="003B3DD3" w:rsidRPr="00CA7372" w:rsidRDefault="003B3DD3" w:rsidP="003B3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A7372">
        <w:rPr>
          <w:rFonts w:ascii="Arial" w:hAnsi="Arial" w:cs="Arial"/>
          <w:color w:val="333333"/>
          <w:sz w:val="24"/>
          <w:szCs w:val="24"/>
        </w:rPr>
        <w:t xml:space="preserve">В соответствии с </w:t>
      </w:r>
      <w:hyperlink r:id="rId5" w:history="1">
        <w:r w:rsidRPr="00CA7372">
          <w:rPr>
            <w:rFonts w:ascii="Arial" w:hAnsi="Arial" w:cs="Arial"/>
            <w:color w:val="333333"/>
            <w:sz w:val="24"/>
            <w:szCs w:val="24"/>
          </w:rPr>
          <w:t>Указом</w:t>
        </w:r>
      </w:hyperlink>
      <w:r w:rsidRPr="00CA7372">
        <w:rPr>
          <w:rFonts w:ascii="Arial" w:hAnsi="Arial" w:cs="Arial"/>
          <w:color w:val="333333"/>
          <w:sz w:val="24"/>
          <w:szCs w:val="24"/>
        </w:rPr>
        <w:t xml:space="preserve"> Президента Российской Федерации от 25 августа 2008 года  № 1252 "О Комиссии при Президенте Российской Федерации по формированию и подготовке резерва управленческих кадров", поручением Президента Российской Федерации по итогам совещания по формированию резерва управленческих кадров 23 июля 2008 года, </w:t>
      </w:r>
      <w:hyperlink r:id="rId6" w:history="1">
        <w:r w:rsidRPr="00CA7372">
          <w:rPr>
            <w:rFonts w:ascii="Arial" w:hAnsi="Arial" w:cs="Arial"/>
            <w:color w:val="333333"/>
            <w:sz w:val="24"/>
            <w:szCs w:val="24"/>
          </w:rPr>
          <w:t>распоряжением</w:t>
        </w:r>
      </w:hyperlink>
      <w:r w:rsidRPr="00CA7372">
        <w:rPr>
          <w:rFonts w:ascii="Arial" w:hAnsi="Arial" w:cs="Arial"/>
          <w:color w:val="333333"/>
          <w:sz w:val="24"/>
          <w:szCs w:val="24"/>
        </w:rPr>
        <w:t xml:space="preserve"> Губернатора Курской области от 08.09.2008 № 894-р "О Рабочей группе по подготовке предложений по формированию резерва управленческих кадров Курской области", постановлением Губернатора Курской области от 29.11.2008 № 515 «О вопросах формирования и подготовки резерва управленческих кадров Курской области», Администрация Рудавского сельсовета Обоянского района Курской области </w:t>
      </w:r>
    </w:p>
    <w:p w:rsidR="003B3DD3" w:rsidRPr="00CA7372" w:rsidRDefault="003B3DD3" w:rsidP="003B3DD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333333"/>
          <w:sz w:val="24"/>
          <w:szCs w:val="24"/>
        </w:rPr>
      </w:pPr>
      <w:r w:rsidRPr="00CA7372">
        <w:rPr>
          <w:rFonts w:ascii="Arial" w:hAnsi="Arial" w:cs="Arial"/>
          <w:color w:val="333333"/>
          <w:sz w:val="24"/>
          <w:szCs w:val="24"/>
        </w:rPr>
        <w:t>ПОСТАНОВЛЯЕТ:</w:t>
      </w:r>
    </w:p>
    <w:p w:rsidR="003B3DD3" w:rsidRPr="00CA7372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A7372">
        <w:rPr>
          <w:rFonts w:ascii="Arial" w:hAnsi="Arial" w:cs="Arial"/>
          <w:color w:val="333333"/>
          <w:sz w:val="24"/>
          <w:szCs w:val="24"/>
        </w:rPr>
        <w:t>1. Утвердить прилагаемые:</w:t>
      </w:r>
    </w:p>
    <w:p w:rsidR="003B3DD3" w:rsidRPr="00CA7372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A7372">
        <w:rPr>
          <w:rFonts w:ascii="Arial" w:hAnsi="Arial" w:cs="Arial"/>
          <w:color w:val="333333"/>
          <w:sz w:val="24"/>
          <w:szCs w:val="24"/>
        </w:rPr>
        <w:t xml:space="preserve">а) муниципальную целевую </w:t>
      </w:r>
      <w:hyperlink r:id="rId7" w:history="1">
        <w:r w:rsidRPr="00CA7372">
          <w:rPr>
            <w:rFonts w:ascii="Arial" w:hAnsi="Arial" w:cs="Arial"/>
            <w:color w:val="333333"/>
            <w:sz w:val="24"/>
            <w:szCs w:val="24"/>
          </w:rPr>
          <w:t>программу</w:t>
        </w:r>
      </w:hyperlink>
      <w:r w:rsidRPr="00CA7372">
        <w:rPr>
          <w:rFonts w:ascii="Arial" w:hAnsi="Arial" w:cs="Arial"/>
          <w:color w:val="333333"/>
          <w:sz w:val="24"/>
          <w:szCs w:val="24"/>
        </w:rPr>
        <w:t xml:space="preserve"> "Формирование и подготовка резерва управленческих кадров Рудавского сельсовета Обоянского района Курской области в 2014 году" (далее - Программа);</w:t>
      </w:r>
    </w:p>
    <w:p w:rsidR="003B3DD3" w:rsidRPr="00CA7372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A7372">
        <w:rPr>
          <w:rFonts w:ascii="Arial" w:hAnsi="Arial" w:cs="Arial"/>
          <w:sz w:val="24"/>
          <w:szCs w:val="24"/>
        </w:rPr>
        <w:t xml:space="preserve">б) </w:t>
      </w:r>
      <w:hyperlink r:id="rId8" w:history="1">
        <w:r w:rsidRPr="00CA7372">
          <w:rPr>
            <w:rFonts w:ascii="Arial" w:hAnsi="Arial" w:cs="Arial"/>
            <w:color w:val="333333"/>
            <w:sz w:val="24"/>
            <w:szCs w:val="24"/>
          </w:rPr>
          <w:t>Порядок</w:t>
        </w:r>
      </w:hyperlink>
      <w:r w:rsidRPr="00CA7372">
        <w:rPr>
          <w:rFonts w:ascii="Arial" w:hAnsi="Arial" w:cs="Arial"/>
          <w:color w:val="333333"/>
          <w:sz w:val="24"/>
          <w:szCs w:val="24"/>
        </w:rPr>
        <w:t xml:space="preserve"> формирования резерва управленческих кадров Рудавского сельсовета Обоянского района Курской области (далее - Порядок);</w:t>
      </w:r>
    </w:p>
    <w:p w:rsidR="003B3DD3" w:rsidRPr="00CA7372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A7372">
        <w:rPr>
          <w:rFonts w:ascii="Arial" w:hAnsi="Arial" w:cs="Arial"/>
          <w:sz w:val="24"/>
          <w:szCs w:val="24"/>
        </w:rPr>
        <w:t xml:space="preserve">в) </w:t>
      </w:r>
      <w:hyperlink r:id="rId9" w:history="1">
        <w:r w:rsidRPr="00CA7372">
          <w:rPr>
            <w:rFonts w:ascii="Arial" w:hAnsi="Arial" w:cs="Arial"/>
            <w:color w:val="333333"/>
            <w:sz w:val="24"/>
            <w:szCs w:val="24"/>
          </w:rPr>
          <w:t>Положение</w:t>
        </w:r>
      </w:hyperlink>
      <w:r w:rsidRPr="00CA7372">
        <w:rPr>
          <w:rFonts w:ascii="Arial" w:hAnsi="Arial" w:cs="Arial"/>
          <w:color w:val="333333"/>
          <w:sz w:val="24"/>
          <w:szCs w:val="24"/>
        </w:rPr>
        <w:t xml:space="preserve"> о конкурсном отборе кандидатов на включение в резерв управленческих кадров Рудавского сельсовета Обоянского района Курской области (далее - Положение).</w:t>
      </w:r>
    </w:p>
    <w:p w:rsidR="003B3DD3" w:rsidRPr="00CA7372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A7372">
        <w:rPr>
          <w:rFonts w:ascii="Arial" w:hAnsi="Arial" w:cs="Arial"/>
          <w:color w:val="333333"/>
          <w:sz w:val="24"/>
          <w:szCs w:val="24"/>
        </w:rPr>
        <w:t>2. Контроль над исполнением настоящего постановления возложить на заместителя Главы Администрации Рудавского сельсовета.</w:t>
      </w:r>
    </w:p>
    <w:p w:rsidR="003B3DD3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A7372">
        <w:rPr>
          <w:rFonts w:ascii="Arial" w:hAnsi="Arial" w:cs="Arial"/>
          <w:color w:val="333333"/>
          <w:sz w:val="24"/>
          <w:szCs w:val="24"/>
        </w:rPr>
        <w:t>3.  Постановление вступает в силу со дня его подписания и подлежит обнародованию и размещению на официальном сайте муниципального образования «Рудавский сельсовет» Обоянского района в сети Интернет.</w:t>
      </w:r>
    </w:p>
    <w:p w:rsidR="003B3DD3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A7372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A7372" w:rsidRDefault="003B3DD3" w:rsidP="003B3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A7372">
        <w:rPr>
          <w:rFonts w:ascii="Arial" w:hAnsi="Arial" w:cs="Arial"/>
          <w:color w:val="333333"/>
          <w:sz w:val="24"/>
          <w:szCs w:val="24"/>
        </w:rPr>
        <w:t>Глава Рудавского сельсовета                                                         В.В.Новоженов.</w:t>
      </w:r>
    </w:p>
    <w:p w:rsidR="003B3DD3" w:rsidRPr="00CA7372" w:rsidRDefault="003B3DD3" w:rsidP="003B3DD3">
      <w:pPr>
        <w:autoSpaceDE w:val="0"/>
        <w:autoSpaceDN w:val="0"/>
        <w:adjustRightInd w:val="0"/>
        <w:spacing w:after="0"/>
        <w:rPr>
          <w:rFonts w:ascii="Arial" w:hAnsi="Arial" w:cs="Arial"/>
          <w:color w:val="333333"/>
          <w:sz w:val="24"/>
          <w:szCs w:val="24"/>
        </w:rPr>
      </w:pPr>
    </w:p>
    <w:p w:rsidR="003B3DD3" w:rsidRDefault="003B3DD3" w:rsidP="003B3DD3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3B3DD3" w:rsidRPr="00645EAF" w:rsidRDefault="003B3DD3" w:rsidP="003B3DD3">
      <w:pPr>
        <w:autoSpaceDE w:val="0"/>
        <w:autoSpaceDN w:val="0"/>
        <w:adjustRightInd w:val="0"/>
        <w:rPr>
          <w:color w:val="333333"/>
        </w:rPr>
      </w:pPr>
      <w:r>
        <w:rPr>
          <w:color w:val="333333"/>
        </w:rPr>
        <w:t xml:space="preserve"> </w:t>
      </w:r>
    </w:p>
    <w:p w:rsidR="003B3DD3" w:rsidRPr="006B3141" w:rsidRDefault="003B3DD3" w:rsidP="003B3DD3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Утверждена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 xml:space="preserve">постановлением Администрации 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 xml:space="preserve">Рудавского сельсовета 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Обоянского района Курской области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от 10.02.2014 г. № 08</w:t>
      </w:r>
    </w:p>
    <w:p w:rsidR="003B3DD3" w:rsidRPr="00E12CFA" w:rsidRDefault="003B3DD3" w:rsidP="003B3DD3">
      <w:pPr>
        <w:pStyle w:val="ConsPlusTitle"/>
        <w:widowControl/>
        <w:jc w:val="center"/>
        <w:rPr>
          <w:rFonts w:ascii="Arial" w:hAnsi="Arial" w:cs="Arial"/>
          <w:b w:val="0"/>
          <w:color w:val="333333"/>
        </w:rPr>
      </w:pPr>
    </w:p>
    <w:p w:rsidR="003B3DD3" w:rsidRPr="00E12CFA" w:rsidRDefault="003B3DD3" w:rsidP="003B3DD3">
      <w:pPr>
        <w:pStyle w:val="ConsPlusTitle"/>
        <w:widowControl/>
        <w:jc w:val="center"/>
        <w:rPr>
          <w:rFonts w:ascii="Arial" w:hAnsi="Arial" w:cs="Arial"/>
          <w:b w:val="0"/>
          <w:color w:val="333333"/>
        </w:rPr>
      </w:pPr>
    </w:p>
    <w:p w:rsidR="003B3DD3" w:rsidRPr="00E12CFA" w:rsidRDefault="003B3DD3" w:rsidP="003B3DD3">
      <w:pPr>
        <w:pStyle w:val="ConsPlusTitle"/>
        <w:widowControl/>
        <w:jc w:val="center"/>
        <w:rPr>
          <w:rFonts w:ascii="Arial" w:hAnsi="Arial" w:cs="Arial"/>
          <w:b w:val="0"/>
          <w:color w:val="333333"/>
        </w:rPr>
      </w:pPr>
      <w:r w:rsidRPr="00E12CFA">
        <w:rPr>
          <w:rFonts w:ascii="Arial" w:hAnsi="Arial" w:cs="Arial"/>
          <w:b w:val="0"/>
          <w:color w:val="333333"/>
        </w:rPr>
        <w:t>МУНИЦИПАЛЬНАЯ ЦЕЛЕВАЯ  ПРОГРАММА</w:t>
      </w:r>
    </w:p>
    <w:p w:rsidR="003B3DD3" w:rsidRPr="00E12CFA" w:rsidRDefault="003B3DD3" w:rsidP="003B3DD3">
      <w:pPr>
        <w:pStyle w:val="ConsPlusTitle"/>
        <w:widowControl/>
        <w:jc w:val="center"/>
        <w:rPr>
          <w:rFonts w:ascii="Arial" w:hAnsi="Arial" w:cs="Arial"/>
          <w:b w:val="0"/>
          <w:color w:val="333333"/>
        </w:rPr>
      </w:pPr>
      <w:r w:rsidRPr="00E12CFA">
        <w:rPr>
          <w:rFonts w:ascii="Arial" w:hAnsi="Arial" w:cs="Arial"/>
          <w:b w:val="0"/>
          <w:color w:val="333333"/>
        </w:rPr>
        <w:t>"ФОРМИРОВАНИЕ  И  ПОДГОТОВКА  РЕЗЕРВА   УПРАВЛЕНЧЕСКИХ КАДРОВ  РУДАВСКОГО СЕЛЬСОВЕТА ОБОЯНСКОГО  РАЙОНА  КУРСКОЙ  ОБЛАСТИ В 2014 ГОДУ"</w:t>
      </w:r>
    </w:p>
    <w:p w:rsidR="003B3DD3" w:rsidRPr="00E12CFA" w:rsidRDefault="003B3DD3" w:rsidP="003B3DD3">
      <w:pPr>
        <w:autoSpaceDE w:val="0"/>
        <w:autoSpaceDN w:val="0"/>
        <w:adjustRightInd w:val="0"/>
        <w:jc w:val="center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outlineLvl w:val="1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ПАСПОРТ</w:t>
      </w:r>
    </w:p>
    <w:p w:rsidR="003B3DD3" w:rsidRPr="00E12CFA" w:rsidRDefault="003B3DD3" w:rsidP="003B3DD3">
      <w:pPr>
        <w:autoSpaceDE w:val="0"/>
        <w:autoSpaceDN w:val="0"/>
        <w:adjustRightInd w:val="0"/>
        <w:jc w:val="center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Муниципальной  целевой программы "Формирование и подготовка</w:t>
      </w:r>
    </w:p>
    <w:p w:rsidR="003B3DD3" w:rsidRPr="00E12CFA" w:rsidRDefault="003B3DD3" w:rsidP="003B3DD3">
      <w:pPr>
        <w:autoSpaceDE w:val="0"/>
        <w:autoSpaceDN w:val="0"/>
        <w:adjustRightInd w:val="0"/>
        <w:jc w:val="center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резерва управленческих кадров Рудавского сельсовета Обоянского района Курской области</w:t>
      </w:r>
    </w:p>
    <w:p w:rsidR="003B3DD3" w:rsidRPr="00E12CFA" w:rsidRDefault="003B3DD3" w:rsidP="003B3DD3">
      <w:pPr>
        <w:autoSpaceDE w:val="0"/>
        <w:autoSpaceDN w:val="0"/>
        <w:adjustRightInd w:val="0"/>
        <w:jc w:val="center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 xml:space="preserve"> в 2014 году"</w:t>
      </w:r>
    </w:p>
    <w:p w:rsidR="003B3DD3" w:rsidRPr="00E12CFA" w:rsidRDefault="003B3DD3" w:rsidP="003B3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Наименование      Программы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Формирование и подготовка резерва управленческих      </w:t>
            </w:r>
          </w:p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кадров Рудавского сельсовета Обоянского района Курской области в 2014 году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Поручение Президента РФ по итогам совещания по  формированию резерва управленческих кадров 23 июля 2008 года; 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</w:t>
            </w:r>
            <w:hyperlink r:id="rId10" w:history="1">
              <w:r w:rsidRPr="00E12CFA">
                <w:rPr>
                  <w:rFonts w:ascii="Arial" w:hAnsi="Arial" w:cs="Arial"/>
                  <w:color w:val="333333"/>
                  <w:sz w:val="24"/>
                  <w:szCs w:val="24"/>
                </w:rPr>
                <w:t>Указ</w:t>
              </w:r>
            </w:hyperlink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Президента Российской Федерации от 25 августа 2008 года N 1252 "О Комиссии при Президенте Российской Федерации по формированию и подготовке резерва управленческих кадров";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</w:t>
            </w:r>
            <w:hyperlink r:id="rId11" w:history="1">
              <w:r w:rsidRPr="00E12CFA">
                <w:rPr>
                  <w:rFonts w:ascii="Arial" w:hAnsi="Arial" w:cs="Arial"/>
                  <w:color w:val="333333"/>
                  <w:sz w:val="24"/>
                  <w:szCs w:val="24"/>
                </w:rPr>
                <w:t>распоряжение</w:t>
              </w:r>
            </w:hyperlink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Губернатора Курской области от 08.09.2008 N 894-р "О рабочей группе по подготовке предложений по формированию резерва управленческих кадров Курской  области"   </w:t>
            </w:r>
          </w:p>
          <w:p w:rsidR="003B3DD3" w:rsidRPr="00E12CFA" w:rsidRDefault="003B3DD3" w:rsidP="00143D6D">
            <w:pPr>
              <w:pStyle w:val="7"/>
              <w:jc w:val="center"/>
              <w:rPr>
                <w:rFonts w:ascii="Arial" w:hAnsi="Arial" w:cs="Arial"/>
                <w:color w:val="333333"/>
              </w:rPr>
            </w:pPr>
            <w:r w:rsidRPr="00E12CFA">
              <w:rPr>
                <w:rFonts w:ascii="Arial" w:hAnsi="Arial" w:cs="Arial"/>
                <w:color w:val="333333"/>
              </w:rPr>
              <w:t xml:space="preserve"> по</w:t>
            </w:r>
            <w:r w:rsidRPr="00E12CFA">
              <w:rPr>
                <w:rFonts w:ascii="Arial" w:hAnsi="Arial" w:cs="Arial"/>
                <w:lang w:eastAsia="ar-SA"/>
              </w:rPr>
              <w:t>становление Губернатора Курской области от 29.11.2008 г. № 515 «О вопросах формирования и подготовки резерва управленческих кадров Курской области» (с последующими изменениями и дополнениями).</w:t>
            </w:r>
            <w:r w:rsidRPr="00E12CFA">
              <w:rPr>
                <w:rFonts w:ascii="Arial" w:hAnsi="Arial" w:cs="Arial"/>
                <w:color w:val="333333"/>
              </w:rPr>
              <w:t xml:space="preserve"> </w:t>
            </w:r>
          </w:p>
          <w:p w:rsidR="003B3DD3" w:rsidRPr="00E12CFA" w:rsidRDefault="003B3DD3" w:rsidP="00143D6D">
            <w:pPr>
              <w:pStyle w:val="7"/>
              <w:jc w:val="center"/>
              <w:rPr>
                <w:rFonts w:ascii="Arial" w:hAnsi="Arial" w:cs="Arial"/>
                <w:color w:val="333333"/>
                <w:u w:val="single"/>
              </w:rPr>
            </w:pPr>
            <w:r w:rsidRPr="00E12CFA">
              <w:rPr>
                <w:rFonts w:ascii="Arial" w:hAnsi="Arial" w:cs="Arial"/>
                <w:color w:val="333333"/>
              </w:rPr>
              <w:t xml:space="preserve">Постановление Администрации Обоянского района Курской области от 17.12.2014 года № 1088 </w:t>
            </w:r>
            <w:r w:rsidRPr="00E12CFA">
              <w:rPr>
                <w:rFonts w:ascii="Arial" w:hAnsi="Arial" w:cs="Arial"/>
              </w:rPr>
              <w:t xml:space="preserve"> </w:t>
            </w:r>
          </w:p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«О вопросах формирования и подготовки</w:t>
            </w:r>
          </w:p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резерва управленческих кадров </w:t>
            </w:r>
          </w:p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Обоянского района Курской области» </w:t>
            </w:r>
          </w:p>
          <w:p w:rsidR="003B3DD3" w:rsidRPr="00E12CFA" w:rsidRDefault="003B3DD3" w:rsidP="00143D6D">
            <w:pPr>
              <w:shd w:val="clear" w:color="auto" w:fill="FFFFFF"/>
              <w:ind w:right="10" w:firstLine="20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Государственный заказчик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Администрация Рудавского сельсовета Обоянского района Курской области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Администрация Рудавского сельсовета Обоянского района Курской области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Выявление и привлечение граждан Российской Федерации,  способных создать профессиональное ядро системы муниципального управления и        выступить в роли кадровой опоры Администрации Рудавского сельсовета Обоянского района  Курской  области. 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Основные </w:t>
            </w:r>
          </w:p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задачи  Программы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Развитие целостной системы формирования,   воспроизводства и обновления резерва управленческих    кадров района;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выдвижение и отбор состоявшихся, получивших  общественное признание профессионалов, способных занять ключевые должности в сфере  муниципального управления;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формирование резерва управленческих кадров Рудавского сельсовета Обоянского района Курской области на должности муниципальной службы, относящиеся к </w:t>
            </w:r>
            <w:r w:rsidRPr="00E12CF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E12CFA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группам высших</w:t>
            </w:r>
            <w:r w:rsidRPr="00E12CFA">
              <w:rPr>
                <w:rFonts w:ascii="Arial" w:hAnsi="Arial" w:cs="Arial"/>
                <w:sz w:val="24"/>
                <w:szCs w:val="24"/>
                <w:lang w:eastAsia="ar-SA"/>
              </w:rPr>
              <w:t>, главных, старших должностей.</w:t>
            </w:r>
            <w:r w:rsidRPr="00E12CF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2014 год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Перечень мероприятий Программы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Совершенствование нормативной правовой базы по вопросам формирования и подготовки резерва управленческих кадров Рудавского сельсовета Обоянского района Курской области;                                       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формирование и развитие системы управления резервом    управленческих кадров;  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развитие резерва управленческих кадров Рудавского сельсовета Обоянского района;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использование и поддержка резерва управленческих кадров;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методическое и информационное обеспечение реализации Программы                                              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Администрация Рудавского сельсовета Обоянского района;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районные казенные учреждения,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бюджетные учреждения,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общественные   организации;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политические партии, зарегистрированные на территории МО 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Объем и источники финансирования </w:t>
            </w: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Средства местных бюджетов, предусмотренные на финансирование  органов местного самоуправления                        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Доля должностей из номенклатуры должностей, на которые сформирован резерв управленческих кадров – 75%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Доля граждан, включенных в резерв управленческих      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кадров, для которых утвержден план индивидуального           развития, от общего количества включенных в резерв    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управленческих кадров - 100%.                         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Доля граждан, принявших участие в программах            профессиональной подготовки, переподготовки, повышения        квалификации, от общего количества включенных в резерв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управленческих кадров -  50%                       </w:t>
            </w:r>
          </w:p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>Доля должностей из номенклатуры должностей, замещенных из резерва управленческих кадров, от общего объема замещенных должностей из номенклатуры должностей – 25 %</w:t>
            </w:r>
          </w:p>
        </w:tc>
      </w:tr>
      <w:tr w:rsidR="003B3DD3" w:rsidRPr="00E12CFA" w:rsidTr="00143D6D">
        <w:tc>
          <w:tcPr>
            <w:tcW w:w="2808" w:type="dxa"/>
          </w:tcPr>
          <w:p w:rsidR="003B3DD3" w:rsidRPr="00E12CFA" w:rsidRDefault="003B3DD3" w:rsidP="00143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6763" w:type="dxa"/>
          </w:tcPr>
          <w:p w:rsidR="003B3DD3" w:rsidRPr="00E12CFA" w:rsidRDefault="003B3DD3" w:rsidP="00143D6D">
            <w:pPr>
              <w:pStyle w:val="ConsPlusNonformat"/>
              <w:widowControl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12CFA">
              <w:rPr>
                <w:rFonts w:ascii="Arial" w:hAnsi="Arial" w:cs="Arial"/>
                <w:color w:val="333333"/>
                <w:sz w:val="24"/>
                <w:szCs w:val="24"/>
              </w:rPr>
              <w:t xml:space="preserve">Контроль за исполнением, качеством и сроками реализации мероприятий Программы, своевременным представлением аналитической информации о ходе ее выполнения на мероприятия по реализации Программы осуществляет Администрация Рудавского сельсовета Обоянского района                                              </w:t>
            </w:r>
          </w:p>
        </w:tc>
      </w:tr>
    </w:tbl>
    <w:p w:rsidR="003B3DD3" w:rsidRPr="00E12CFA" w:rsidRDefault="003B3DD3" w:rsidP="003B3DD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Раздел  I. ХАРАКТЕРИСТИКА ПРОБЛЕМЫ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 xml:space="preserve">Программа подготовки резерва управленческих кадров Обоянского района Курской области подготовлена в целях реализации поручения Президента Российской Федерации по итогам совещания по формированию резерва управленческих кадров 23 июля 2008 года, </w:t>
      </w:r>
      <w:hyperlink r:id="rId12" w:history="1">
        <w:r w:rsidRPr="00E12CFA">
          <w:rPr>
            <w:rFonts w:ascii="Arial" w:hAnsi="Arial" w:cs="Arial"/>
            <w:color w:val="333333"/>
            <w:sz w:val="24"/>
            <w:szCs w:val="24"/>
          </w:rPr>
          <w:t>Указа</w:t>
        </w:r>
      </w:hyperlink>
      <w:r w:rsidRPr="00E12CFA">
        <w:rPr>
          <w:rFonts w:ascii="Arial" w:hAnsi="Arial" w:cs="Arial"/>
          <w:color w:val="333333"/>
          <w:sz w:val="24"/>
          <w:szCs w:val="24"/>
        </w:rPr>
        <w:t xml:space="preserve"> Президента Российской Федерации от 25 августа 2008 года N 1252 "О Комиссии при Президенте Российской Федерации по формированию и подготовке резерва управленческих кадров", </w:t>
      </w:r>
      <w:hyperlink r:id="rId13" w:history="1">
        <w:r w:rsidRPr="00E12CFA">
          <w:rPr>
            <w:rFonts w:ascii="Arial" w:hAnsi="Arial" w:cs="Arial"/>
            <w:color w:val="333333"/>
            <w:sz w:val="24"/>
            <w:szCs w:val="24"/>
          </w:rPr>
          <w:t>распоряжения</w:t>
        </w:r>
      </w:hyperlink>
      <w:r w:rsidRPr="00E12CFA">
        <w:rPr>
          <w:rFonts w:ascii="Arial" w:hAnsi="Arial" w:cs="Arial"/>
          <w:color w:val="333333"/>
          <w:sz w:val="24"/>
          <w:szCs w:val="24"/>
        </w:rPr>
        <w:t xml:space="preserve"> Губернатора Курской области от 08.09.2008   N 894-р "О рабочей группе по подготовке предложений по формированию резерва управленческих кадров Курской области", постановления Губернатора Курской области № 515 от 29.11.2008г. «О вопросах формирования и подготовки резерва управленческих кадров Курской области».</w:t>
      </w:r>
    </w:p>
    <w:p w:rsidR="003B3DD3" w:rsidRPr="00E12CFA" w:rsidRDefault="003B3DD3" w:rsidP="003B3DD3">
      <w:pPr>
        <w:shd w:val="clear" w:color="auto" w:fill="FFFFFF"/>
        <w:spacing w:after="0" w:line="240" w:lineRule="auto"/>
        <w:ind w:left="14" w:right="5" w:firstLine="509"/>
        <w:jc w:val="both"/>
        <w:rPr>
          <w:rFonts w:ascii="Arial" w:hAnsi="Arial" w:cs="Arial"/>
          <w:sz w:val="24"/>
          <w:szCs w:val="24"/>
          <w:lang w:eastAsia="ar-SA"/>
        </w:rPr>
      </w:pPr>
      <w:r w:rsidRPr="00E12CFA">
        <w:rPr>
          <w:rFonts w:ascii="Arial" w:hAnsi="Arial" w:cs="Arial"/>
          <w:spacing w:val="-2"/>
          <w:sz w:val="24"/>
          <w:szCs w:val="24"/>
          <w:lang w:eastAsia="ar-SA"/>
        </w:rPr>
        <w:t xml:space="preserve">Программа предусматривает формирование эффективного резерва </w:t>
      </w:r>
      <w:r w:rsidRPr="00E12CFA">
        <w:rPr>
          <w:rFonts w:ascii="Arial" w:hAnsi="Arial" w:cs="Arial"/>
          <w:spacing w:val="-1"/>
          <w:sz w:val="24"/>
          <w:szCs w:val="24"/>
          <w:lang w:eastAsia="ar-SA"/>
        </w:rPr>
        <w:t xml:space="preserve">управленческих кадров, призванных составить профессиональное ядро </w:t>
      </w:r>
      <w:r w:rsidRPr="00E12CFA">
        <w:rPr>
          <w:rFonts w:ascii="Arial" w:hAnsi="Arial" w:cs="Arial"/>
          <w:sz w:val="24"/>
          <w:szCs w:val="24"/>
          <w:lang w:eastAsia="ar-SA"/>
        </w:rPr>
        <w:t xml:space="preserve">системы муниципального управления и выступить в роли кадровой опоры Администрации </w:t>
      </w:r>
      <w:r w:rsidRPr="00E12CFA">
        <w:rPr>
          <w:rFonts w:ascii="Arial" w:hAnsi="Arial" w:cs="Arial"/>
          <w:color w:val="333333"/>
          <w:sz w:val="24"/>
          <w:szCs w:val="24"/>
        </w:rPr>
        <w:t xml:space="preserve">Рудавского сельсовета </w:t>
      </w:r>
      <w:r w:rsidRPr="00E12CFA">
        <w:rPr>
          <w:rFonts w:ascii="Arial" w:hAnsi="Arial" w:cs="Arial"/>
          <w:sz w:val="24"/>
          <w:szCs w:val="24"/>
          <w:lang w:eastAsia="ar-SA"/>
        </w:rPr>
        <w:t>Обоянского района.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Решить задачу создания инновационной экономики возможно только при активном труде самой талантливой, предприимчивой и профессиональной части нашего общества, хорошо подготовленных управленцев, обладающих достаточными знаниями, целеустремленностью и организаторскими способностями.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Указанная Программа призвана решить проблему подготовки управленческих кадров на местном уровне.</w:t>
      </w:r>
    </w:p>
    <w:p w:rsidR="003B3DD3" w:rsidRPr="008C145B" w:rsidRDefault="003B3DD3" w:rsidP="003B3DD3">
      <w:pPr>
        <w:autoSpaceDE w:val="0"/>
        <w:autoSpaceDN w:val="0"/>
        <w:adjustRightInd w:val="0"/>
        <w:spacing w:after="0"/>
        <w:ind w:firstLine="540"/>
        <w:jc w:val="both"/>
        <w:rPr>
          <w:color w:val="333333"/>
          <w:sz w:val="28"/>
          <w:szCs w:val="28"/>
        </w:rPr>
      </w:pPr>
    </w:p>
    <w:p w:rsidR="003B3DD3" w:rsidRDefault="003B3DD3" w:rsidP="003B3DD3">
      <w:pPr>
        <w:autoSpaceDE w:val="0"/>
        <w:autoSpaceDN w:val="0"/>
        <w:adjustRightInd w:val="0"/>
        <w:jc w:val="center"/>
        <w:outlineLvl w:val="1"/>
        <w:rPr>
          <w:color w:val="333333"/>
          <w:sz w:val="28"/>
          <w:szCs w:val="28"/>
        </w:rPr>
      </w:pPr>
    </w:p>
    <w:p w:rsidR="003B3DD3" w:rsidRDefault="003B3DD3" w:rsidP="003B3DD3">
      <w:pPr>
        <w:autoSpaceDE w:val="0"/>
        <w:autoSpaceDN w:val="0"/>
        <w:adjustRightInd w:val="0"/>
        <w:jc w:val="center"/>
        <w:outlineLvl w:val="1"/>
        <w:rPr>
          <w:color w:val="333333"/>
          <w:sz w:val="28"/>
          <w:szCs w:val="28"/>
        </w:rPr>
      </w:pPr>
    </w:p>
    <w:p w:rsidR="003B3DD3" w:rsidRDefault="003B3DD3" w:rsidP="003B3DD3">
      <w:pPr>
        <w:autoSpaceDE w:val="0"/>
        <w:autoSpaceDN w:val="0"/>
        <w:adjustRightInd w:val="0"/>
        <w:jc w:val="center"/>
        <w:outlineLvl w:val="1"/>
        <w:rPr>
          <w:color w:val="333333"/>
          <w:sz w:val="28"/>
          <w:szCs w:val="28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Раздел II. ЦЕЛИ И ЗАДАЧИ ПРОГРАММЫ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shd w:val="clear" w:color="auto" w:fill="FFFFFF"/>
        <w:spacing w:after="0" w:line="240" w:lineRule="auto"/>
        <w:ind w:left="10" w:right="29" w:firstLine="499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E12CFA">
        <w:rPr>
          <w:rFonts w:ascii="Arial" w:hAnsi="Arial" w:cs="Arial"/>
          <w:sz w:val="24"/>
          <w:szCs w:val="24"/>
          <w:lang w:eastAsia="ar-SA"/>
        </w:rPr>
        <w:t xml:space="preserve">Цель Программы - выявление и привлечение граждан Российской Федерации, способных создать профессиональное ядро системы муниципального управления и выступить в роли </w:t>
      </w:r>
      <w:r w:rsidRPr="00E12CFA">
        <w:rPr>
          <w:rFonts w:ascii="Arial" w:hAnsi="Arial" w:cs="Arial"/>
          <w:spacing w:val="-2"/>
          <w:sz w:val="24"/>
          <w:szCs w:val="24"/>
          <w:lang w:eastAsia="ar-SA"/>
        </w:rPr>
        <w:t xml:space="preserve">кадровой опоры Администрации </w:t>
      </w:r>
      <w:r w:rsidRPr="00E12CFA">
        <w:rPr>
          <w:rFonts w:ascii="Arial" w:hAnsi="Arial" w:cs="Arial"/>
          <w:color w:val="333333"/>
          <w:sz w:val="24"/>
          <w:szCs w:val="24"/>
        </w:rPr>
        <w:t xml:space="preserve">Рудавского сельсовета </w:t>
      </w:r>
      <w:r w:rsidRPr="00E12CFA">
        <w:rPr>
          <w:rFonts w:ascii="Arial" w:hAnsi="Arial" w:cs="Arial"/>
          <w:sz w:val="24"/>
          <w:szCs w:val="24"/>
          <w:lang w:eastAsia="ar-SA"/>
        </w:rPr>
        <w:t>Обоянского района.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Для этого необходимо решение следующих основных задач: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выдвижение и отбор состоявшихся, получивших общественное признание профессионалов, способных занять ключевые должности в сфере муниципального управления;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 xml:space="preserve">формирование резерва управленческих кадров на </w:t>
      </w:r>
      <w:r w:rsidRPr="00E12CFA">
        <w:rPr>
          <w:rFonts w:ascii="Arial" w:hAnsi="Arial" w:cs="Arial"/>
          <w:sz w:val="24"/>
          <w:szCs w:val="24"/>
          <w:lang w:eastAsia="ar-SA"/>
        </w:rPr>
        <w:t>должности муниципальной службы</w:t>
      </w:r>
      <w:r w:rsidRPr="00E12CFA">
        <w:rPr>
          <w:rFonts w:ascii="Arial" w:hAnsi="Arial" w:cs="Arial"/>
          <w:color w:val="333333"/>
          <w:sz w:val="24"/>
          <w:szCs w:val="24"/>
        </w:rPr>
        <w:t xml:space="preserve"> Рудавского сельсовета</w:t>
      </w:r>
      <w:r w:rsidRPr="00E12CF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12CFA">
        <w:rPr>
          <w:rFonts w:ascii="Arial" w:hAnsi="Arial" w:cs="Arial"/>
          <w:color w:val="333333"/>
          <w:sz w:val="24"/>
          <w:szCs w:val="24"/>
        </w:rPr>
        <w:t>Обоянского района Курской области</w:t>
      </w:r>
      <w:r w:rsidRPr="00E12CFA"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E12CFA">
        <w:rPr>
          <w:rFonts w:ascii="Arial" w:hAnsi="Arial" w:cs="Arial"/>
          <w:spacing w:val="-1"/>
          <w:sz w:val="24"/>
          <w:szCs w:val="24"/>
          <w:lang w:eastAsia="ar-SA"/>
        </w:rPr>
        <w:t xml:space="preserve">группы высших,   </w:t>
      </w:r>
      <w:r w:rsidRPr="00E12CFA">
        <w:rPr>
          <w:rFonts w:ascii="Arial" w:hAnsi="Arial" w:cs="Arial"/>
          <w:sz w:val="24"/>
          <w:szCs w:val="24"/>
          <w:lang w:eastAsia="ar-SA"/>
        </w:rPr>
        <w:t>главных, старших должностей муниципальной службы.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Раздел III. ПЕРЕЧЕНЬ МЕРОПРИЯТИЙ, ПРЕДУСМОТРЕННЫХ ПРОГРАММОЙ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 xml:space="preserve">Исходя из обозначенных проблем, поставленных целей и задач, Программой предусмотрены </w:t>
      </w:r>
      <w:hyperlink r:id="rId14" w:history="1">
        <w:r w:rsidRPr="00E12CFA">
          <w:rPr>
            <w:rFonts w:ascii="Arial" w:hAnsi="Arial" w:cs="Arial"/>
            <w:color w:val="333333"/>
            <w:sz w:val="24"/>
            <w:szCs w:val="24"/>
          </w:rPr>
          <w:t>мероприятия</w:t>
        </w:r>
      </w:hyperlink>
      <w:r w:rsidRPr="00E12CFA">
        <w:rPr>
          <w:rFonts w:ascii="Arial" w:hAnsi="Arial" w:cs="Arial"/>
          <w:color w:val="333333"/>
          <w:sz w:val="24"/>
          <w:szCs w:val="24"/>
        </w:rPr>
        <w:t xml:space="preserve"> по следующим приоритетным направлениям: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совершенствование нормативной правовой базы по вопросам формирования и подготовки резерва управленческих кадров Рудавского сельсовета Обоянского района  Курской области;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формирование и развитие системы управления резервом управленческих кадров;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развитие резерва управленческих кадров;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использование и поддержка резерва управленческих кадров;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информационное и методическое обеспечение формирования и подготовки резерва управленческих кадров.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Мероприятия, предусмотренные в целях реализации каждого направления, реализуются системно и непрерывно в течение всего срока действия Программы.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Раздел IV. РЕСУРСНОЕ ОБЕСПЕЧЕНИЕ ПРОГРАММЫ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shd w:val="clear" w:color="auto" w:fill="FFFFFF"/>
        <w:spacing w:after="0" w:line="240" w:lineRule="auto"/>
        <w:ind w:right="5" w:firstLine="509"/>
        <w:jc w:val="both"/>
        <w:rPr>
          <w:rFonts w:ascii="Arial" w:hAnsi="Arial" w:cs="Arial"/>
          <w:sz w:val="24"/>
          <w:szCs w:val="24"/>
          <w:lang w:eastAsia="ar-SA"/>
        </w:rPr>
      </w:pPr>
      <w:r w:rsidRPr="00E12CFA">
        <w:rPr>
          <w:rFonts w:ascii="Arial" w:hAnsi="Arial" w:cs="Arial"/>
          <w:spacing w:val="-2"/>
          <w:sz w:val="24"/>
          <w:szCs w:val="24"/>
          <w:lang w:eastAsia="ar-SA"/>
        </w:rPr>
        <w:t xml:space="preserve">Финансирование мероприятий Программы осуществляется за счет </w:t>
      </w:r>
      <w:r w:rsidRPr="00E12CFA">
        <w:rPr>
          <w:rFonts w:ascii="Arial" w:hAnsi="Arial" w:cs="Arial"/>
          <w:spacing w:val="-1"/>
          <w:sz w:val="24"/>
          <w:szCs w:val="24"/>
          <w:lang w:eastAsia="ar-SA"/>
        </w:rPr>
        <w:t xml:space="preserve">средств </w:t>
      </w:r>
      <w:r w:rsidRPr="00E12CFA">
        <w:rPr>
          <w:rFonts w:ascii="Arial" w:hAnsi="Arial" w:cs="Arial"/>
          <w:sz w:val="24"/>
          <w:szCs w:val="24"/>
          <w:lang w:eastAsia="ar-SA"/>
        </w:rPr>
        <w:t>местных бюджетов на финансирование органов местного самоуправления.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Раздел V. МЕХАНИЗМ РЕАЛИЗАЦИИ ПРОГРАММЫ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E12CFA">
        <w:rPr>
          <w:rFonts w:ascii="Arial" w:hAnsi="Arial" w:cs="Arial"/>
          <w:color w:val="333333"/>
          <w:sz w:val="24"/>
          <w:szCs w:val="24"/>
        </w:rPr>
        <w:t>Организацию реализации Программы и предусмотренных Программой мероприятий, координацию и общий контроль осуществляет  заказчик Программы - Администрация Рудавского сельсовета Обоянского района Курской области.</w:t>
      </w: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outlineLvl w:val="1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outlineLvl w:val="1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outlineLvl w:val="1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outlineLvl w:val="1"/>
        <w:rPr>
          <w:rFonts w:ascii="Arial" w:hAnsi="Arial" w:cs="Arial"/>
          <w:color w:val="333333"/>
          <w:sz w:val="24"/>
          <w:szCs w:val="24"/>
        </w:rPr>
        <w:sectPr w:rsidR="003B3DD3" w:rsidRPr="00E12CFA" w:rsidSect="007C23A2">
          <w:headerReference w:type="even" r:id="rId15"/>
          <w:pgSz w:w="11906" w:h="16838"/>
          <w:pgMar w:top="907" w:right="851" w:bottom="624" w:left="1247" w:header="709" w:footer="709" w:gutter="0"/>
          <w:cols w:space="708"/>
          <w:titlePg/>
          <w:docGrid w:linePitch="360"/>
        </w:sect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ind w:left="4860"/>
        <w:outlineLvl w:val="1"/>
        <w:rPr>
          <w:rFonts w:ascii="Arial" w:hAnsi="Arial" w:cs="Arial"/>
          <w:color w:val="333333"/>
          <w:sz w:val="24"/>
          <w:szCs w:val="24"/>
        </w:rPr>
      </w:pPr>
    </w:p>
    <w:p w:rsidR="003B3DD3" w:rsidRPr="00E12CFA" w:rsidRDefault="003B3DD3" w:rsidP="003B3DD3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color w:val="333333"/>
          <w:sz w:val="24"/>
          <w:szCs w:val="24"/>
        </w:rPr>
        <w:sectPr w:rsidR="003B3DD3" w:rsidRPr="00E12CFA" w:rsidSect="007C23A2">
          <w:type w:val="continuous"/>
          <w:pgSz w:w="11906" w:h="16838"/>
          <w:pgMar w:top="907" w:right="851" w:bottom="624" w:left="1247" w:header="709" w:footer="709" w:gutter="0"/>
          <w:cols w:space="708"/>
          <w:titlePg/>
          <w:docGrid w:linePitch="360"/>
        </w:sectPr>
      </w:pPr>
    </w:p>
    <w:p w:rsidR="003B3DD3" w:rsidRPr="00E12CFA" w:rsidRDefault="003B3DD3" w:rsidP="003B3DD3">
      <w:pPr>
        <w:shd w:val="clear" w:color="auto" w:fill="FFFFFF"/>
        <w:spacing w:after="0" w:line="240" w:lineRule="auto"/>
        <w:ind w:right="-3856" w:firstLine="8931"/>
        <w:rPr>
          <w:rFonts w:ascii="Arial" w:hAnsi="Arial" w:cs="Arial"/>
          <w:spacing w:val="-2"/>
          <w:sz w:val="24"/>
          <w:szCs w:val="24"/>
          <w:lang w:eastAsia="ar-SA"/>
        </w:rPr>
      </w:pPr>
      <w:r w:rsidRPr="00E12CFA">
        <w:rPr>
          <w:rFonts w:ascii="Arial" w:hAnsi="Arial" w:cs="Arial"/>
          <w:spacing w:val="-2"/>
          <w:sz w:val="24"/>
          <w:szCs w:val="24"/>
          <w:lang w:eastAsia="ar-SA"/>
        </w:rPr>
        <w:lastRenderedPageBreak/>
        <w:t>Приложение</w:t>
      </w:r>
    </w:p>
    <w:p w:rsidR="003B3DD3" w:rsidRDefault="003B3DD3" w:rsidP="003B3DD3">
      <w:pPr>
        <w:shd w:val="clear" w:color="auto" w:fill="FFFFFF"/>
        <w:spacing w:after="0" w:line="240" w:lineRule="auto"/>
        <w:ind w:right="-3856" w:firstLine="8931"/>
        <w:rPr>
          <w:rFonts w:ascii="Arial" w:hAnsi="Arial" w:cs="Arial"/>
          <w:spacing w:val="-1"/>
          <w:sz w:val="24"/>
          <w:szCs w:val="24"/>
          <w:lang w:eastAsia="ar-SA"/>
        </w:rPr>
      </w:pPr>
      <w:r w:rsidRPr="00E12CFA">
        <w:rPr>
          <w:rFonts w:ascii="Arial" w:hAnsi="Arial" w:cs="Arial"/>
          <w:spacing w:val="-1"/>
          <w:sz w:val="24"/>
          <w:szCs w:val="24"/>
          <w:lang w:eastAsia="ar-SA"/>
        </w:rPr>
        <w:t>к муниципальной   целевой Программе</w:t>
      </w:r>
    </w:p>
    <w:p w:rsidR="003B3DD3" w:rsidRPr="00E12CFA" w:rsidRDefault="003B3DD3" w:rsidP="003B3DD3">
      <w:pPr>
        <w:shd w:val="clear" w:color="auto" w:fill="FFFFFF"/>
        <w:spacing w:after="0" w:line="240" w:lineRule="auto"/>
        <w:ind w:right="-3856" w:firstLine="8931"/>
        <w:rPr>
          <w:rFonts w:ascii="Arial" w:hAnsi="Arial" w:cs="Arial"/>
          <w:spacing w:val="-1"/>
          <w:sz w:val="24"/>
          <w:szCs w:val="24"/>
          <w:lang w:eastAsia="ar-SA"/>
        </w:rPr>
      </w:pPr>
      <w:r w:rsidRPr="00E12CFA">
        <w:rPr>
          <w:rFonts w:ascii="Arial" w:hAnsi="Arial" w:cs="Arial"/>
          <w:spacing w:val="-2"/>
          <w:sz w:val="24"/>
          <w:szCs w:val="24"/>
          <w:lang w:eastAsia="ar-SA"/>
        </w:rPr>
        <w:t>«Формирование и подготовка резерва</w:t>
      </w:r>
    </w:p>
    <w:p w:rsidR="003B3DD3" w:rsidRPr="00E12CFA" w:rsidRDefault="003B3DD3" w:rsidP="003B3DD3">
      <w:pPr>
        <w:shd w:val="clear" w:color="auto" w:fill="FFFFFF"/>
        <w:spacing w:after="0" w:line="240" w:lineRule="auto"/>
        <w:ind w:right="-3856" w:firstLine="8931"/>
        <w:rPr>
          <w:rFonts w:ascii="Arial" w:hAnsi="Arial" w:cs="Arial"/>
          <w:spacing w:val="-1"/>
          <w:sz w:val="24"/>
          <w:szCs w:val="24"/>
          <w:lang w:eastAsia="ar-SA"/>
        </w:rPr>
      </w:pPr>
      <w:r w:rsidRPr="00E12CFA">
        <w:rPr>
          <w:rFonts w:ascii="Arial" w:hAnsi="Arial" w:cs="Arial"/>
          <w:spacing w:val="-1"/>
          <w:sz w:val="24"/>
          <w:szCs w:val="24"/>
          <w:lang w:eastAsia="ar-SA"/>
        </w:rPr>
        <w:t>управленческих кадров</w:t>
      </w:r>
    </w:p>
    <w:p w:rsidR="003B3DD3" w:rsidRPr="00E12CFA" w:rsidRDefault="003B3DD3" w:rsidP="003B3DD3">
      <w:pPr>
        <w:shd w:val="clear" w:color="auto" w:fill="FFFFFF"/>
        <w:spacing w:line="240" w:lineRule="auto"/>
        <w:ind w:right="-3856" w:firstLine="8931"/>
        <w:rPr>
          <w:rFonts w:ascii="Arial" w:hAnsi="Arial" w:cs="Arial"/>
          <w:spacing w:val="-1"/>
          <w:sz w:val="24"/>
          <w:szCs w:val="24"/>
          <w:lang w:eastAsia="ar-SA"/>
        </w:rPr>
      </w:pPr>
      <w:r w:rsidRPr="00E12CFA">
        <w:rPr>
          <w:rFonts w:ascii="Arial" w:hAnsi="Arial" w:cs="Arial"/>
          <w:color w:val="333333"/>
          <w:sz w:val="24"/>
          <w:szCs w:val="24"/>
        </w:rPr>
        <w:t xml:space="preserve">Рудавского сельсовета </w:t>
      </w:r>
      <w:r w:rsidRPr="00E12CFA">
        <w:rPr>
          <w:rFonts w:ascii="Arial" w:hAnsi="Arial" w:cs="Arial"/>
          <w:sz w:val="24"/>
          <w:szCs w:val="24"/>
          <w:lang w:eastAsia="ar-SA"/>
        </w:rPr>
        <w:t xml:space="preserve">Обоянского района </w:t>
      </w:r>
      <w:r w:rsidRPr="00E12CFA">
        <w:rPr>
          <w:rFonts w:ascii="Arial" w:hAnsi="Arial" w:cs="Arial"/>
          <w:spacing w:val="-1"/>
          <w:sz w:val="24"/>
          <w:szCs w:val="24"/>
          <w:lang w:eastAsia="ar-SA"/>
        </w:rPr>
        <w:t>в 2014 году»</w:t>
      </w:r>
    </w:p>
    <w:p w:rsidR="003B3DD3" w:rsidRPr="00C502A6" w:rsidRDefault="003B3DD3" w:rsidP="003B3DD3">
      <w:pPr>
        <w:shd w:val="clear" w:color="auto" w:fill="FFFFFF"/>
        <w:ind w:right="-3997"/>
        <w:rPr>
          <w:b/>
          <w:bCs/>
          <w:sz w:val="28"/>
          <w:szCs w:val="28"/>
          <w:lang w:eastAsia="ar-SA"/>
        </w:rPr>
      </w:pPr>
    </w:p>
    <w:p w:rsidR="003B3DD3" w:rsidRPr="00E12CFA" w:rsidRDefault="003B3DD3" w:rsidP="003B3DD3">
      <w:pPr>
        <w:shd w:val="clear" w:color="auto" w:fill="FFFFFF"/>
        <w:spacing w:after="0" w:line="240" w:lineRule="auto"/>
        <w:ind w:left="-720" w:right="-3997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E12CFA">
        <w:rPr>
          <w:rFonts w:ascii="Arial" w:hAnsi="Arial" w:cs="Arial"/>
          <w:b/>
          <w:bCs/>
          <w:sz w:val="28"/>
          <w:szCs w:val="28"/>
          <w:lang w:eastAsia="ar-SA"/>
        </w:rPr>
        <w:t>Перечень мероприятий</w:t>
      </w:r>
    </w:p>
    <w:p w:rsidR="003B3DD3" w:rsidRPr="00E12CFA" w:rsidRDefault="003B3DD3" w:rsidP="003B3DD3">
      <w:pPr>
        <w:shd w:val="clear" w:color="auto" w:fill="FFFFFF"/>
        <w:spacing w:after="0" w:line="240" w:lineRule="auto"/>
        <w:ind w:left="-720" w:right="-3997"/>
        <w:jc w:val="center"/>
        <w:rPr>
          <w:rFonts w:ascii="Arial" w:hAnsi="Arial" w:cs="Arial"/>
          <w:b/>
          <w:bCs/>
          <w:spacing w:val="-1"/>
          <w:sz w:val="28"/>
          <w:szCs w:val="28"/>
          <w:lang w:eastAsia="ar-SA"/>
        </w:rPr>
      </w:pPr>
      <w:r w:rsidRPr="00E12CFA">
        <w:rPr>
          <w:rFonts w:ascii="Arial" w:hAnsi="Arial" w:cs="Arial"/>
          <w:b/>
          <w:bCs/>
          <w:spacing w:val="-1"/>
          <w:sz w:val="28"/>
          <w:szCs w:val="28"/>
          <w:lang w:eastAsia="ar-SA"/>
        </w:rPr>
        <w:t>Муниципальной целевой программы</w:t>
      </w:r>
    </w:p>
    <w:p w:rsidR="003B3DD3" w:rsidRPr="00C502A6" w:rsidRDefault="003B3DD3" w:rsidP="003B3DD3">
      <w:pPr>
        <w:shd w:val="clear" w:color="auto" w:fill="FFFFFF"/>
        <w:spacing w:after="0" w:line="240" w:lineRule="auto"/>
        <w:ind w:left="-720" w:right="-3997"/>
        <w:jc w:val="center"/>
        <w:rPr>
          <w:b/>
          <w:bCs/>
          <w:spacing w:val="-1"/>
          <w:sz w:val="28"/>
          <w:szCs w:val="28"/>
          <w:lang w:eastAsia="ar-SA"/>
        </w:rPr>
      </w:pPr>
      <w:r w:rsidRPr="00E12CFA">
        <w:rPr>
          <w:rFonts w:ascii="Arial" w:hAnsi="Arial" w:cs="Arial"/>
          <w:b/>
          <w:bCs/>
          <w:spacing w:val="-1"/>
          <w:sz w:val="28"/>
          <w:szCs w:val="28"/>
          <w:lang w:eastAsia="ar-SA"/>
        </w:rPr>
        <w:t xml:space="preserve">«Формирование и подготовка резерва управленческих кадров </w:t>
      </w:r>
      <w:r w:rsidRPr="00E12CFA">
        <w:rPr>
          <w:rFonts w:ascii="Arial" w:hAnsi="Arial" w:cs="Arial"/>
          <w:b/>
          <w:color w:val="333333"/>
          <w:sz w:val="28"/>
          <w:szCs w:val="28"/>
        </w:rPr>
        <w:t xml:space="preserve">Рудавского сельсовета </w:t>
      </w:r>
      <w:r w:rsidRPr="00E12CFA">
        <w:rPr>
          <w:rFonts w:ascii="Arial" w:hAnsi="Arial" w:cs="Arial"/>
          <w:b/>
          <w:sz w:val="28"/>
          <w:szCs w:val="28"/>
          <w:lang w:eastAsia="ar-SA"/>
        </w:rPr>
        <w:t xml:space="preserve">Обоянского района </w:t>
      </w:r>
      <w:r w:rsidRPr="00E12CFA">
        <w:rPr>
          <w:rFonts w:ascii="Arial" w:hAnsi="Arial" w:cs="Arial"/>
          <w:b/>
          <w:bCs/>
          <w:spacing w:val="-1"/>
          <w:sz w:val="28"/>
          <w:szCs w:val="28"/>
          <w:lang w:eastAsia="ar-SA"/>
        </w:rPr>
        <w:t xml:space="preserve"> в 2014 го</w:t>
      </w:r>
      <w:r w:rsidRPr="00C502A6">
        <w:rPr>
          <w:b/>
          <w:bCs/>
          <w:spacing w:val="-1"/>
          <w:sz w:val="28"/>
          <w:szCs w:val="28"/>
          <w:lang w:eastAsia="ar-SA"/>
        </w:rPr>
        <w:t>ду»</w:t>
      </w:r>
    </w:p>
    <w:p w:rsidR="003B3DD3" w:rsidRPr="00C502A6" w:rsidRDefault="003B3DD3" w:rsidP="003B3DD3">
      <w:pPr>
        <w:spacing w:after="202" w:line="1" w:lineRule="exact"/>
        <w:rPr>
          <w:sz w:val="2"/>
          <w:szCs w:val="2"/>
          <w:lang w:eastAsia="ar-SA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142"/>
        <w:gridCol w:w="2396"/>
        <w:gridCol w:w="10"/>
        <w:gridCol w:w="6524"/>
      </w:tblGrid>
      <w:tr w:rsidR="003B3DD3" w:rsidRPr="00C502A6" w:rsidTr="00143D6D">
        <w:trPr>
          <w:trHeight w:hRule="exact" w:val="41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6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Исполнители</w:t>
            </w:r>
          </w:p>
        </w:tc>
      </w:tr>
      <w:tr w:rsidR="003B3DD3" w:rsidRPr="00C502A6" w:rsidTr="00143D6D">
        <w:trPr>
          <w:trHeight w:hRule="exact" w:val="682"/>
        </w:trPr>
        <w:tc>
          <w:tcPr>
            <w:tcW w:w="153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spacing w:after="0" w:line="240" w:lineRule="auto"/>
              <w:ind w:left="408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ar-SA"/>
              </w:rPr>
              <w:t>1. Совершенствование нормативной правовой базы но вопросам формирования и подготовки резерва</w:t>
            </w:r>
          </w:p>
          <w:p w:rsidR="003B3DD3" w:rsidRPr="00E12CFA" w:rsidRDefault="003B3DD3" w:rsidP="00143D6D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управленческих кадров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Рудавского сельсовета </w:t>
            </w:r>
            <w:r w:rsidRPr="00E12CF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Обоянского района</w:t>
            </w:r>
          </w:p>
        </w:tc>
      </w:tr>
      <w:tr w:rsidR="003B3DD3" w:rsidRPr="00C502A6" w:rsidTr="00143D6D">
        <w:trPr>
          <w:trHeight w:hRule="exact" w:val="103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ind w:firstLine="3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1.1. Подготовка проекта правового акта района  о номенклатуре должностей для формиро</w:t>
            </w: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softHyphen/>
              <w:t xml:space="preserve">вания резерва управленческих кадров Обоянского района </w:t>
            </w:r>
          </w:p>
        </w:tc>
        <w:tc>
          <w:tcPr>
            <w:tcW w:w="2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Март 2014 г.</w:t>
            </w:r>
          </w:p>
        </w:tc>
        <w:tc>
          <w:tcPr>
            <w:tcW w:w="6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C502A6" w:rsidTr="00143D6D">
        <w:trPr>
          <w:trHeight w:hRule="exact" w:val="256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1.2. Подготовка проектов правовых актов района по вопросам резерва управленческих кадров: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о совершенствовании работы с резервом управленческих кадров;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о включении в резерв управленческих кадров;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об исключении из резерва управленческих кадров;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ind w:firstLine="3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t>о внесении изменений в действующую правовую базу.</w:t>
            </w:r>
          </w:p>
        </w:tc>
        <w:tc>
          <w:tcPr>
            <w:tcW w:w="2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1 квартал 2014 года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1-й квартал 2014 года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в течение 2014 года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в течение 2014 года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в течение 2014 года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 xml:space="preserve">по мере 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t>необходимости</w:t>
            </w:r>
          </w:p>
        </w:tc>
        <w:tc>
          <w:tcPr>
            <w:tcW w:w="6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C502A6" w:rsidTr="00143D6D">
        <w:trPr>
          <w:trHeight w:hRule="exact" w:val="225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  <w:rPr>
                <w:lang w:eastAsia="ar-SA"/>
              </w:rPr>
            </w:pPr>
            <w:r w:rsidRPr="00E12CFA">
              <w:rPr>
                <w:lang w:eastAsia="ar-SA"/>
              </w:rPr>
              <w:lastRenderedPageBreak/>
              <w:t>1.3.    Подготовка    проекта    правового    акта района о: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  <w:rPr>
                <w:lang w:eastAsia="ar-SA"/>
              </w:rPr>
            </w:pPr>
            <w:r w:rsidRPr="00E12CFA">
              <w:rPr>
                <w:lang w:eastAsia="ar-SA"/>
              </w:rPr>
              <w:t>программе    профессионального развития;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групповых планах развития граждан, включенных в резерв управленческих кадров;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индивидуальных планах развития лиц, включенных в 2014 году в резерв управленческих кадров</w:t>
            </w:r>
            <w:r w:rsidRPr="00E12CFA">
              <w:rPr>
                <w:lang w:eastAsia="ar-SA"/>
              </w:rPr>
              <w:t xml:space="preserve">  </w:t>
            </w:r>
            <w:r w:rsidRPr="00E12CFA">
              <w:rPr>
                <w:color w:val="333333"/>
              </w:rPr>
              <w:t xml:space="preserve">Рудавского сельсовета </w:t>
            </w:r>
            <w:r w:rsidRPr="00E12CFA">
              <w:rPr>
                <w:lang w:eastAsia="ar-SA"/>
              </w:rPr>
              <w:t>Обоянского района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ind w:firstLine="34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1 квартал 2014 года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C502A6" w:rsidTr="00143D6D">
        <w:trPr>
          <w:trHeight w:val="89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2. Формирование </w:t>
            </w: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и </w:t>
            </w:r>
            <w:r w:rsidRPr="00E12CF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развитие системы управления резервом </w:t>
            </w:r>
            <w:r w:rsidRPr="00E12CF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управленческих кадров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Рудавского сельсовета </w:t>
            </w:r>
            <w:r w:rsidRPr="00E12CF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Обоянского района</w:t>
            </w:r>
          </w:p>
        </w:tc>
      </w:tr>
      <w:tr w:rsidR="003B3DD3" w:rsidRPr="00C502A6" w:rsidTr="00143D6D">
        <w:trPr>
          <w:trHeight w:hRule="exact" w:val="110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 xml:space="preserve">2.1. Организация конкурсного отбора кандидатов на включение в резерв управленческих кадров по должностям, на которые не сформирован резерв управленческих кадров         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 xml:space="preserve">1-е полугодие 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2014 года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ind w:right="10" w:hanging="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Зам. Главы</w:t>
            </w:r>
          </w:p>
        </w:tc>
      </w:tr>
      <w:tr w:rsidR="003B3DD3" w:rsidRPr="00C502A6" w:rsidTr="00143D6D">
        <w:trPr>
          <w:trHeight w:hRule="exact" w:val="1471"/>
        </w:trPr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 xml:space="preserve">2.2. Привлечение к участию в конкурсном отборе на включение в резерв управленческих кадров молодых талантливых ученых, специалистов, победителей конкурсов и олимпиад, представителей молодежных общественных организаций и движений 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  <w:r w:rsidRPr="00E12CFA">
              <w:rPr>
                <w:rFonts w:cs="Arial"/>
                <w:i w:val="0"/>
                <w:sz w:val="20"/>
                <w:szCs w:val="20"/>
              </w:rPr>
              <w:t xml:space="preserve">1-е полугодие </w:t>
            </w:r>
          </w:p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  <w:r w:rsidRPr="00E12CFA">
              <w:rPr>
                <w:rFonts w:cs="Arial"/>
                <w:i w:val="0"/>
                <w:sz w:val="20"/>
                <w:szCs w:val="20"/>
              </w:rPr>
              <w:t>2014 года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Администрация, подведомственные учреждения</w:t>
            </w:r>
          </w:p>
        </w:tc>
      </w:tr>
      <w:tr w:rsidR="003B3DD3" w:rsidRPr="00C502A6" w:rsidTr="00143D6D">
        <w:trPr>
          <w:trHeight w:hRule="exact" w:val="1422"/>
        </w:trPr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2.3. Привлечение к участию в конкурсном отборе на включение в резерв управленческих кадров представителей местных отделений политических партий, зарегистрированных на территории Обоянского района Курской области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 xml:space="preserve">2-й квартал 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  <w:rPr>
                <w:i/>
              </w:rPr>
            </w:pPr>
            <w:r w:rsidRPr="00E12CFA">
              <w:t>2014 года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  <w:r w:rsidRPr="00E12CFA">
              <w:rPr>
                <w:rFonts w:eastAsia="Times New Roman" w:cs="Arial"/>
                <w:i w:val="0"/>
                <w:sz w:val="20"/>
                <w:szCs w:val="20"/>
                <w:lang w:eastAsia="ar-SA" w:bidi="ar-SA"/>
              </w:rPr>
              <w:t>Администрация</w:t>
            </w:r>
          </w:p>
        </w:tc>
      </w:tr>
      <w:tr w:rsidR="003B3DD3" w:rsidRPr="00C502A6" w:rsidTr="00143D6D">
        <w:trPr>
          <w:trHeight w:hRule="exact" w:val="1107"/>
        </w:trPr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2.4. Организация проверки достоверности сведений, представленных кандидатами на включение в резерв управленческих кадров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  <w:r w:rsidRPr="00E12CFA">
              <w:rPr>
                <w:rFonts w:cs="Arial"/>
                <w:i w:val="0"/>
                <w:sz w:val="20"/>
                <w:szCs w:val="20"/>
              </w:rPr>
              <w:t xml:space="preserve">2-й квартал </w:t>
            </w:r>
          </w:p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  <w:r w:rsidRPr="00E12CFA">
              <w:rPr>
                <w:rFonts w:cs="Arial"/>
                <w:i w:val="0"/>
                <w:sz w:val="20"/>
                <w:szCs w:val="20"/>
              </w:rPr>
              <w:t>2014 года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ind w:right="10" w:hanging="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Администрация</w:t>
            </w:r>
          </w:p>
        </w:tc>
      </w:tr>
      <w:tr w:rsidR="003B3DD3" w:rsidRPr="00C502A6" w:rsidTr="00143D6D">
        <w:trPr>
          <w:trHeight w:hRule="exact" w:val="171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lastRenderedPageBreak/>
              <w:t>2.5. Привлечение экспертов из числа представителей образовательных, общественных организацией, местных отделений политических партий, зарегистрированных на территории Обоянского района Курской области, к участию в мероприятиях по формированию резерва управленческих кадров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  <w:r w:rsidRPr="00E12CFA">
              <w:rPr>
                <w:rFonts w:cs="Arial"/>
                <w:i w:val="0"/>
                <w:sz w:val="20"/>
                <w:szCs w:val="20"/>
              </w:rPr>
              <w:t xml:space="preserve">2-й квартал </w:t>
            </w:r>
          </w:p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  <w:r w:rsidRPr="00E12CFA">
              <w:rPr>
                <w:rFonts w:cs="Arial"/>
                <w:i w:val="0"/>
                <w:sz w:val="20"/>
                <w:szCs w:val="20"/>
              </w:rPr>
              <w:t>2014 года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ind w:right="10" w:hanging="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Администрация</w:t>
            </w:r>
          </w:p>
        </w:tc>
      </w:tr>
      <w:tr w:rsidR="003B3DD3" w:rsidRPr="00C502A6" w:rsidTr="00143D6D">
        <w:trPr>
          <w:trHeight w:hRule="exact" w:val="1277"/>
        </w:trPr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  <w:r w:rsidRPr="00E12CFA">
              <w:rPr>
                <w:rFonts w:cs="Arial"/>
                <w:i w:val="0"/>
                <w:sz w:val="20"/>
                <w:szCs w:val="20"/>
              </w:rPr>
              <w:t>2.6. Проведение заседаний Комиссии по формированию и подготовке резерва управленческих кадров Рудавского сельсовета Обоянского района Курской области</w:t>
            </w:r>
          </w:p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</w:p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</w:p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1"/>
              <w:widowControl/>
              <w:rPr>
                <w:rFonts w:cs="Arial"/>
                <w:i w:val="0"/>
                <w:sz w:val="20"/>
                <w:szCs w:val="20"/>
              </w:rPr>
            </w:pPr>
            <w:r w:rsidRPr="00E12CFA">
              <w:rPr>
                <w:rFonts w:cs="Arial"/>
                <w:i w:val="0"/>
                <w:sz w:val="20"/>
                <w:szCs w:val="20"/>
              </w:rPr>
              <w:t>в течение 2014 года по мере необходимости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ind w:right="10" w:hanging="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C502A6" w:rsidTr="00143D6D">
        <w:trPr>
          <w:trHeight w:hRule="exact" w:val="1431"/>
        </w:trPr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 xml:space="preserve">2.7. Заслушивание на заседаниях Комиссии по формированию и подготовке резерва управленческих кадров Рудавского сельсовета Обоянского  района Курской области отчетов о проводимой работе по формированию, подготовке и использованию резерва управленческих кадров  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в течение 2014 года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rPr>
                <w:lang w:eastAsia="ar-SA"/>
              </w:rPr>
              <w:t>Зам. Главы</w:t>
            </w:r>
          </w:p>
        </w:tc>
      </w:tr>
      <w:tr w:rsidR="003B3DD3" w:rsidRPr="00C502A6" w:rsidTr="00143D6D">
        <w:trPr>
          <w:trHeight w:hRule="exact" w:val="700"/>
        </w:trPr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2.8. Мониторинг формирования и использования резерва управленческих кадров</w:t>
            </w: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ежеквартально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rPr>
                <w:lang w:eastAsia="ar-SA"/>
              </w:rPr>
              <w:t>Зам. Главы</w:t>
            </w:r>
          </w:p>
        </w:tc>
      </w:tr>
      <w:tr w:rsidR="003B3DD3" w:rsidRPr="00C502A6" w:rsidTr="00143D6D">
        <w:trPr>
          <w:trHeight w:hRule="exact" w:val="466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3. Развитие резерва управленческих кадров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Рудавского сельсовета </w:t>
            </w:r>
            <w:r w:rsidRPr="00E12CF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Обоянского района</w:t>
            </w:r>
          </w:p>
        </w:tc>
      </w:tr>
      <w:tr w:rsidR="003B3DD3" w:rsidRPr="00C502A6" w:rsidTr="00143D6D">
        <w:trPr>
          <w:trHeight w:hRule="exact" w:val="154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rPr>
                <w:lang w:eastAsia="ar-SA"/>
              </w:rPr>
              <w:t xml:space="preserve">3.1.  </w:t>
            </w:r>
            <w:r w:rsidRPr="00E12CFA">
              <w:t xml:space="preserve"> Разработка и утверждение: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групповых планов развития граждан, включенных в резерв управленческих кадров;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t>индивидуальных планов развития лиц, включенных в 2014 году в резерв управленческих кадров</w:t>
            </w: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Рудавского сельсовета Обоянского района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1 квартал 2014 года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C502A6" w:rsidTr="00143D6D">
        <w:trPr>
          <w:trHeight w:hRule="exact" w:val="1422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3.2. Участие в  профессиональной подготов</w:t>
            </w: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softHyphen/>
              <w:t>ке,   переподготовке,   повышению   квалифика</w:t>
            </w: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softHyphen/>
              <w:t>ции, семинарах, тренингах, предусмотренных индивидуальными    планами    развития    лиц, включенных в резерв управленческих кадров Обоянского района</w:t>
            </w:r>
          </w:p>
        </w:tc>
        <w:tc>
          <w:tcPr>
            <w:tcW w:w="25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в течение 2014 года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C502A6" w:rsidTr="00143D6D">
        <w:trPr>
          <w:trHeight w:hRule="exact" w:val="153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3.3. Участие в стажировках  граждан, вклю</w:t>
            </w: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softHyphen/>
              <w:t>ченных в резерв управленческих кадров Рудавского сельсовета  Обоянского района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в течение 2014года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  <w:r w:rsidRPr="00E12CFA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B3DD3" w:rsidRPr="00C502A6" w:rsidTr="00143D6D">
        <w:trPr>
          <w:trHeight w:hRule="exact" w:val="1625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3.4. Взаимодействие с образовательными уч</w:t>
            </w: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softHyphen/>
              <w:t>реждениями,   осуществляющими   подготовку специалистов в рамках обучения резерва, по вопросу качества подготовки лиц, включенных в резерв управленческих кадров Рудавского сельсовета Обоянского района</w:t>
            </w:r>
          </w:p>
        </w:tc>
        <w:tc>
          <w:tcPr>
            <w:tcW w:w="25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  <w:r w:rsidRPr="00E12C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</w:p>
          <w:p w:rsidR="003B3DD3" w:rsidRPr="00E12CFA" w:rsidRDefault="003B3DD3" w:rsidP="00143D6D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</w:p>
        </w:tc>
      </w:tr>
      <w:tr w:rsidR="003B3DD3" w:rsidRPr="00C502A6" w:rsidTr="00143D6D">
        <w:trPr>
          <w:trHeight w:hRule="exact" w:val="1572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numPr>
                <w:ilvl w:val="1"/>
                <w:numId w:val="1"/>
              </w:numPr>
              <w:rPr>
                <w:lang w:eastAsia="ar-SA"/>
              </w:rPr>
            </w:pPr>
            <w:r w:rsidRPr="00E12CFA">
              <w:rPr>
                <w:lang w:eastAsia="ar-SA"/>
              </w:rPr>
              <w:t>Мониторинг и анализ реализации: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rPr>
                <w:lang w:eastAsia="ar-SA"/>
              </w:rPr>
              <w:t xml:space="preserve"> </w:t>
            </w:r>
            <w:r w:rsidRPr="00E12CFA">
              <w:t>групповых планов развития граждан, включенных в резерв управленческих кадров;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индиви</w:t>
            </w: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softHyphen/>
              <w:t xml:space="preserve">дуальных планов развития лиц, включенных в резерв управленческих кадров Рудавского сельсовета Обоянского района 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3B3DD3" w:rsidRPr="00E12CFA" w:rsidRDefault="003B3DD3" w:rsidP="00143D6D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4 квартал 2014 года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C502A6" w:rsidTr="00143D6D">
        <w:trPr>
          <w:trHeight w:hRule="exact" w:val="581"/>
        </w:trPr>
        <w:tc>
          <w:tcPr>
            <w:tcW w:w="153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  <w:t xml:space="preserve">4. Использование </w:t>
            </w:r>
            <w:r w:rsidRPr="00E12CFA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 xml:space="preserve">и </w:t>
            </w:r>
            <w:r w:rsidRPr="00E12CFA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  <w:t>поддержка резерва управленческих кадров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  <w:t xml:space="preserve"> Рудавского сельсовета </w:t>
            </w:r>
            <w:r w:rsidRPr="00E12CFA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  <w:t xml:space="preserve"> Обоянского района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</w:pPr>
          </w:p>
        </w:tc>
      </w:tr>
      <w:tr w:rsidR="003B3DD3" w:rsidRPr="00C502A6" w:rsidTr="00143D6D">
        <w:trPr>
          <w:trHeight w:hRule="exact" w:val="121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t xml:space="preserve">4.1. Организация и проведение встреч лиц, включенных в резерв управленческих кадров, с высшими должностными лицами МО и с лицами, замещающими должности, на которые формируется резерв управленческих кадров       </w:t>
            </w:r>
          </w:p>
        </w:tc>
        <w:tc>
          <w:tcPr>
            <w:tcW w:w="25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>2-е полугодие 2014 года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Зам. Главы </w:t>
            </w:r>
          </w:p>
        </w:tc>
      </w:tr>
      <w:tr w:rsidR="003B3DD3" w:rsidRPr="00C502A6" w:rsidTr="00143D6D">
        <w:trPr>
          <w:trHeight w:hRule="exact" w:val="1193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 xml:space="preserve">4.2. </w:t>
            </w:r>
            <w:r w:rsidRPr="00E12CFA">
              <w:rPr>
                <w:rFonts w:ascii="Arial" w:hAnsi="Arial" w:cs="Arial"/>
                <w:sz w:val="20"/>
                <w:szCs w:val="20"/>
              </w:rPr>
              <w:t>Оказание методический и консультативной помощи кандидатам на включение в резерв и лицам, включенным в резерв управленческих кадров</w:t>
            </w: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2548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 xml:space="preserve">в течение 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t>2014 года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 xml:space="preserve">Зам. Главы </w:t>
            </w:r>
          </w:p>
        </w:tc>
      </w:tr>
      <w:tr w:rsidR="003B3DD3" w:rsidRPr="00C502A6" w:rsidTr="00143D6D">
        <w:trPr>
          <w:trHeight w:hRule="exact" w:val="929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CFA">
              <w:rPr>
                <w:rFonts w:ascii="Arial" w:hAnsi="Arial" w:cs="Arial"/>
                <w:b/>
                <w:sz w:val="20"/>
                <w:szCs w:val="20"/>
              </w:rPr>
              <w:t>5. Информационное и методическое обеспечение формирования и подготовки  резерва управленческих кадров</w:t>
            </w:r>
          </w:p>
          <w:p w:rsidR="003B3DD3" w:rsidRPr="00E12CFA" w:rsidRDefault="003B3DD3" w:rsidP="00143D6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b/>
                <w:sz w:val="20"/>
                <w:szCs w:val="20"/>
              </w:rPr>
              <w:t>Рудавского сельсовета Обоянского района Курской области</w:t>
            </w:r>
          </w:p>
        </w:tc>
      </w:tr>
      <w:tr w:rsidR="003B3DD3" w:rsidRPr="00066125" w:rsidTr="00143D6D">
        <w:trPr>
          <w:trHeight w:hRule="exact" w:val="115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lastRenderedPageBreak/>
              <w:t>5.1.Формирование и актуализация базы данных резерва управленческих кадров Рудавского сельсовета Обоянского района Курской области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066125" w:rsidTr="00143D6D">
        <w:trPr>
          <w:trHeight w:hRule="exact" w:val="103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t>5.2. Размещение информации материалов о ходе реализации мероприятий Программы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t>в течение 2014 по мере необходимости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066125" w:rsidTr="00143D6D">
        <w:trPr>
          <w:trHeight w:hRule="exact" w:val="103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t xml:space="preserve">5.3. Размещение на официальном сайте </w:t>
            </w:r>
            <w:r w:rsidRPr="00E12CFA">
              <w:rPr>
                <w:rFonts w:ascii="Arial" w:hAnsi="Arial" w:cs="Arial"/>
                <w:color w:val="333333"/>
                <w:sz w:val="20"/>
                <w:szCs w:val="20"/>
              </w:rPr>
              <w:t xml:space="preserve"> МО </w:t>
            </w:r>
            <w:r w:rsidRPr="00E12CFA">
              <w:rPr>
                <w:rFonts w:ascii="Arial" w:hAnsi="Arial" w:cs="Arial"/>
                <w:sz w:val="20"/>
                <w:szCs w:val="20"/>
              </w:rPr>
              <w:t xml:space="preserve"> информации о работе по формированию резерва управленческих кадров </w:t>
            </w:r>
            <w:r w:rsidRPr="00E12CFA">
              <w:rPr>
                <w:rFonts w:ascii="Arial" w:hAnsi="Arial" w:cs="Arial"/>
                <w:color w:val="333333"/>
                <w:sz w:val="20"/>
                <w:szCs w:val="20"/>
              </w:rPr>
              <w:t>Рудавского сельсовета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12CFA">
              <w:rPr>
                <w:rFonts w:ascii="Arial" w:hAnsi="Arial" w:cs="Arial"/>
                <w:sz w:val="20"/>
                <w:szCs w:val="20"/>
              </w:rPr>
              <w:t>в течение 2014 г.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  <w:tr w:rsidR="003B3DD3" w:rsidRPr="00066125" w:rsidTr="00143D6D">
        <w:trPr>
          <w:trHeight w:hRule="exact" w:val="103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5.4. Подготовка методических материалов о работе с резервом управленческих кадров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 xml:space="preserve">2-е полугодие </w:t>
            </w:r>
          </w:p>
          <w:p w:rsidR="003B3DD3" w:rsidRPr="00E12CFA" w:rsidRDefault="003B3DD3" w:rsidP="00143D6D">
            <w:pPr>
              <w:pStyle w:val="ConsPlusNormal"/>
              <w:widowControl/>
              <w:ind w:firstLine="0"/>
            </w:pPr>
            <w:r w:rsidRPr="00E12CFA">
              <w:t>2014 года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DD3" w:rsidRPr="00E12CFA" w:rsidRDefault="003B3DD3" w:rsidP="00143D6D">
            <w:pPr>
              <w:shd w:val="clear" w:color="auto" w:fill="FFFFFF"/>
              <w:snapToGrid w:val="0"/>
              <w:rPr>
                <w:rFonts w:ascii="Arial" w:hAnsi="Arial" w:cs="Arial"/>
                <w:spacing w:val="-1"/>
                <w:sz w:val="20"/>
                <w:szCs w:val="20"/>
                <w:lang w:eastAsia="ar-SA"/>
              </w:rPr>
            </w:pPr>
            <w:r w:rsidRPr="00E12CFA">
              <w:rPr>
                <w:rFonts w:ascii="Arial" w:hAnsi="Arial" w:cs="Arial"/>
                <w:sz w:val="20"/>
                <w:szCs w:val="20"/>
                <w:lang w:eastAsia="ar-SA"/>
              </w:rPr>
              <w:t>Зам. Главы</w:t>
            </w:r>
          </w:p>
        </w:tc>
      </w:tr>
    </w:tbl>
    <w:p w:rsidR="003B3DD3" w:rsidRPr="008C145B" w:rsidRDefault="003B3DD3" w:rsidP="003B3DD3">
      <w:pPr>
        <w:autoSpaceDE w:val="0"/>
        <w:autoSpaceDN w:val="0"/>
        <w:adjustRightInd w:val="0"/>
        <w:outlineLvl w:val="1"/>
        <w:rPr>
          <w:color w:val="333333"/>
          <w:sz w:val="28"/>
          <w:szCs w:val="28"/>
        </w:rPr>
      </w:pPr>
    </w:p>
    <w:p w:rsidR="003B3DD3" w:rsidRPr="00D27350" w:rsidRDefault="003B3DD3" w:rsidP="003B3DD3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</w:t>
      </w:r>
    </w:p>
    <w:p w:rsidR="003B3DD3" w:rsidRDefault="003B3DD3" w:rsidP="003B3DD3">
      <w:pPr>
        <w:rPr>
          <w:sz w:val="28"/>
          <w:szCs w:val="28"/>
        </w:rPr>
      </w:pPr>
    </w:p>
    <w:p w:rsidR="003B3DD3" w:rsidRPr="00D27350" w:rsidRDefault="003B3DD3" w:rsidP="003B3DD3">
      <w:pPr>
        <w:rPr>
          <w:sz w:val="28"/>
          <w:szCs w:val="28"/>
        </w:rPr>
        <w:sectPr w:rsidR="003B3DD3" w:rsidRPr="00D27350" w:rsidSect="007C23A2">
          <w:pgSz w:w="16838" w:h="11906" w:orient="landscape"/>
          <w:pgMar w:top="1247" w:right="907" w:bottom="851" w:left="900" w:header="709" w:footer="709" w:gutter="0"/>
          <w:cols w:space="708"/>
          <w:titlePg/>
          <w:docGrid w:linePitch="360"/>
        </w:sectPr>
      </w:pPr>
    </w:p>
    <w:p w:rsidR="003B3DD3" w:rsidRPr="008C145B" w:rsidRDefault="003B3DD3" w:rsidP="003B3DD3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220"/>
        <w:outlineLvl w:val="0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Утвержден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постановлением Администрации 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Рудавского сельсовета  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Обоянского района  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Курской области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от 10.02.2014 г. № 08</w:t>
      </w:r>
    </w:p>
    <w:p w:rsidR="003B3DD3" w:rsidRPr="008C145B" w:rsidRDefault="003B3DD3" w:rsidP="003B3DD3">
      <w:pPr>
        <w:autoSpaceDE w:val="0"/>
        <w:autoSpaceDN w:val="0"/>
        <w:adjustRightInd w:val="0"/>
        <w:spacing w:after="0"/>
        <w:ind w:left="5220"/>
        <w:rPr>
          <w:color w:val="333333"/>
          <w:sz w:val="28"/>
          <w:szCs w:val="28"/>
        </w:rPr>
      </w:pPr>
    </w:p>
    <w:p w:rsidR="003B3DD3" w:rsidRPr="008C145B" w:rsidRDefault="003B3DD3" w:rsidP="003B3DD3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3B3DD3" w:rsidRPr="008C145B" w:rsidRDefault="003B3DD3" w:rsidP="003B3DD3">
      <w:pPr>
        <w:pStyle w:val="ConsPlusTitle"/>
        <w:widowControl/>
        <w:jc w:val="center"/>
        <w:rPr>
          <w:color w:val="333333"/>
          <w:sz w:val="28"/>
          <w:szCs w:val="28"/>
        </w:rPr>
      </w:pPr>
      <w:r w:rsidRPr="008C145B">
        <w:rPr>
          <w:color w:val="333333"/>
          <w:sz w:val="28"/>
          <w:szCs w:val="28"/>
        </w:rPr>
        <w:t>ПОРЯДОК</w:t>
      </w:r>
    </w:p>
    <w:p w:rsidR="003B3DD3" w:rsidRPr="008C145B" w:rsidRDefault="003B3DD3" w:rsidP="003B3DD3">
      <w:pPr>
        <w:pStyle w:val="ConsPlusTitle"/>
        <w:widowControl/>
        <w:jc w:val="center"/>
        <w:rPr>
          <w:color w:val="333333"/>
          <w:sz w:val="28"/>
          <w:szCs w:val="28"/>
        </w:rPr>
      </w:pPr>
      <w:r w:rsidRPr="008C145B">
        <w:rPr>
          <w:color w:val="333333"/>
          <w:sz w:val="28"/>
          <w:szCs w:val="28"/>
        </w:rPr>
        <w:t xml:space="preserve">ФОРМИРОВАНИЯ РЕЗЕРВА УПРАВЛЕНЧЕСКИХ КАДРОВ </w:t>
      </w:r>
    </w:p>
    <w:p w:rsidR="003B3DD3" w:rsidRPr="008C145B" w:rsidRDefault="003B3DD3" w:rsidP="003B3DD3">
      <w:pPr>
        <w:pStyle w:val="ConsPlusTitle"/>
        <w:widowControl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РУДАВСКОГО СЕЛЬСОВЕТА ОБОЯНСКОГО</w:t>
      </w:r>
      <w:r w:rsidRPr="008C145B">
        <w:rPr>
          <w:color w:val="333333"/>
          <w:sz w:val="28"/>
          <w:szCs w:val="28"/>
        </w:rPr>
        <w:t xml:space="preserve"> РАЙОНА КУРСКОЙ ОБЛАСТИ</w:t>
      </w:r>
    </w:p>
    <w:p w:rsidR="003B3DD3" w:rsidRPr="008C145B" w:rsidRDefault="003B3DD3" w:rsidP="003B3DD3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Настоящий Порядок определяет механизм отбора кандидатов для формирования резерва управленческих кадров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Формирование резерва управленческих кадров - непрерывный процесс выявления и привлечения граждан Российской Федерации, способных создать профессиональное ядро системы муниципального управления и выступить в роли кадровой опоры Администрации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Резерв управленческих кадров Рудавского сельсовета Обоянского района Курской области состоит из двух уровней: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резерв действующий, в который включаются граждане, готовые занять соответствующие должности в настоящее время;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  резерв перспективы развития, в который включаются граждане, которым необходимо дополнительное профессиональное развитие для замещения соответствующих должностей.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Отбор граждан для включения в резерв управленческих кадров Рудавского сельсовета Обоянского Курской области осуществляется по целевым группам должностей: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1620"/>
      </w:tblGrid>
      <w:tr w:rsidR="003B3DD3" w:rsidRPr="008C145B" w:rsidTr="00143D6D">
        <w:tc>
          <w:tcPr>
            <w:tcW w:w="6948" w:type="dxa"/>
          </w:tcPr>
          <w:p w:rsidR="003B3DD3" w:rsidRPr="00CC46B1" w:rsidRDefault="003B3DD3" w:rsidP="00143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46B1">
              <w:rPr>
                <w:rFonts w:ascii="Arial" w:hAnsi="Arial" w:cs="Arial"/>
                <w:color w:val="333333"/>
                <w:sz w:val="24"/>
                <w:szCs w:val="24"/>
              </w:rPr>
              <w:t xml:space="preserve">Должности муниципальной службы Администрации Рудавского сельсовета Обоянского района Курской области, относящиеся к высшей группе должностей </w:t>
            </w:r>
          </w:p>
        </w:tc>
        <w:tc>
          <w:tcPr>
            <w:tcW w:w="1620" w:type="dxa"/>
          </w:tcPr>
          <w:p w:rsidR="003B3DD3" w:rsidRPr="00CC46B1" w:rsidRDefault="003B3DD3" w:rsidP="00143D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46B1">
              <w:rPr>
                <w:rFonts w:ascii="Arial" w:hAnsi="Arial" w:cs="Arial"/>
                <w:color w:val="333333"/>
                <w:sz w:val="24"/>
                <w:szCs w:val="24"/>
              </w:rPr>
              <w:t>до 2</w:t>
            </w:r>
          </w:p>
        </w:tc>
      </w:tr>
      <w:tr w:rsidR="003B3DD3" w:rsidRPr="008C145B" w:rsidTr="00143D6D">
        <w:tc>
          <w:tcPr>
            <w:tcW w:w="6948" w:type="dxa"/>
          </w:tcPr>
          <w:p w:rsidR="003B3DD3" w:rsidRPr="00CC46B1" w:rsidRDefault="003B3DD3" w:rsidP="00143D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46B1">
              <w:rPr>
                <w:rFonts w:ascii="Arial" w:hAnsi="Arial" w:cs="Arial"/>
                <w:color w:val="333333"/>
                <w:sz w:val="24"/>
                <w:szCs w:val="24"/>
              </w:rPr>
              <w:t>Должности муниципальной службы Администрации Рудавского сельсовета Обоянского района Курской области, относящиеся к главной группе должностей</w:t>
            </w:r>
          </w:p>
        </w:tc>
        <w:tc>
          <w:tcPr>
            <w:tcW w:w="1620" w:type="dxa"/>
          </w:tcPr>
          <w:p w:rsidR="003B3DD3" w:rsidRPr="00CC46B1" w:rsidRDefault="003B3DD3" w:rsidP="00143D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46B1">
              <w:rPr>
                <w:rFonts w:ascii="Arial" w:hAnsi="Arial" w:cs="Arial"/>
                <w:color w:val="333333"/>
                <w:sz w:val="24"/>
                <w:szCs w:val="24"/>
              </w:rPr>
              <w:t>до 2</w:t>
            </w:r>
          </w:p>
        </w:tc>
      </w:tr>
      <w:tr w:rsidR="003B3DD3" w:rsidRPr="008C145B" w:rsidTr="00143D6D">
        <w:tc>
          <w:tcPr>
            <w:tcW w:w="6948" w:type="dxa"/>
          </w:tcPr>
          <w:p w:rsidR="003B3DD3" w:rsidRPr="00CC46B1" w:rsidRDefault="003B3DD3" w:rsidP="00143D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46B1">
              <w:rPr>
                <w:rFonts w:ascii="Arial" w:hAnsi="Arial" w:cs="Arial"/>
                <w:color w:val="333333"/>
                <w:sz w:val="24"/>
                <w:szCs w:val="24"/>
              </w:rPr>
              <w:t>Должности муниципальной службы Администрации Обоянского района Курской области, относящиеся к старшей группе должностей</w:t>
            </w:r>
          </w:p>
        </w:tc>
        <w:tc>
          <w:tcPr>
            <w:tcW w:w="1620" w:type="dxa"/>
          </w:tcPr>
          <w:p w:rsidR="003B3DD3" w:rsidRPr="00CC46B1" w:rsidRDefault="003B3DD3" w:rsidP="00143D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46B1">
              <w:rPr>
                <w:rFonts w:ascii="Arial" w:hAnsi="Arial" w:cs="Arial"/>
                <w:color w:val="333333"/>
                <w:sz w:val="24"/>
                <w:szCs w:val="24"/>
              </w:rPr>
              <w:t>до 2</w:t>
            </w:r>
          </w:p>
        </w:tc>
      </w:tr>
      <w:tr w:rsidR="003B3DD3" w:rsidRPr="008C145B" w:rsidTr="00143D6D">
        <w:tc>
          <w:tcPr>
            <w:tcW w:w="6948" w:type="dxa"/>
          </w:tcPr>
          <w:p w:rsidR="003B3DD3" w:rsidRPr="00CC46B1" w:rsidRDefault="003B3DD3" w:rsidP="00143D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46B1">
              <w:rPr>
                <w:rFonts w:ascii="Arial" w:hAnsi="Arial" w:cs="Arial"/>
                <w:sz w:val="24"/>
                <w:szCs w:val="24"/>
              </w:rPr>
              <w:t xml:space="preserve">Должности руководителей  муниципальных казенных, бюджетных учреждений </w:t>
            </w:r>
          </w:p>
        </w:tc>
        <w:tc>
          <w:tcPr>
            <w:tcW w:w="1620" w:type="dxa"/>
          </w:tcPr>
          <w:p w:rsidR="003B3DD3" w:rsidRPr="00CC46B1" w:rsidRDefault="003B3DD3" w:rsidP="00143D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CC46B1">
              <w:rPr>
                <w:rFonts w:ascii="Arial" w:hAnsi="Arial" w:cs="Arial"/>
                <w:color w:val="333333"/>
                <w:sz w:val="24"/>
                <w:szCs w:val="24"/>
              </w:rPr>
              <w:t>до 2</w:t>
            </w:r>
          </w:p>
        </w:tc>
      </w:tr>
    </w:tbl>
    <w:p w:rsidR="003B3DD3" w:rsidRPr="008C145B" w:rsidRDefault="003B3DD3" w:rsidP="003B3DD3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lastRenderedPageBreak/>
        <w:t xml:space="preserve"> Заместитель Главы  Администрации Рудавского сельсовета Обоянского района  Курской области   по каждой целевой группе готовит номенклатуру должностей, на которые будет формироваться резерв управленческих кадров Рудавского сельсовета Обоянского района, обеспечивает методическую и консультативную помощь по формированию резерва управленческих кадров Рудавского сельсовета Обоянского района Курской области, работе с ним и его эффективному использованию.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Формирование резерва управленческих кадров Рудавского сельсовета Обоянского района Курской области осуществляется из: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представителей  органов местного самоуправления поселения, руководителей предприятий и организаций, состоящих в кадровом резерве на муниципальной службе Рудавского сельсовета;</w:t>
      </w:r>
    </w:p>
    <w:p w:rsidR="003B3DD3" w:rsidRPr="00CC46B1" w:rsidRDefault="003B3DD3" w:rsidP="003B3DD3">
      <w:pPr>
        <w:shd w:val="clear" w:color="auto" w:fill="FFFFFF"/>
        <w:spacing w:after="0" w:line="240" w:lineRule="auto"/>
        <w:ind w:left="120" w:right="13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      </w:t>
      </w:r>
      <w:r w:rsidRPr="00CC46B1">
        <w:rPr>
          <w:rFonts w:ascii="Arial" w:hAnsi="Arial" w:cs="Arial"/>
          <w:spacing w:val="-2"/>
          <w:sz w:val="24"/>
          <w:szCs w:val="24"/>
          <w:lang w:eastAsia="ar-SA"/>
        </w:rPr>
        <w:t xml:space="preserve">представителей социальной сферы (руководители предприятий и </w:t>
      </w:r>
      <w:r w:rsidRPr="00CC46B1">
        <w:rPr>
          <w:rFonts w:ascii="Arial" w:hAnsi="Arial" w:cs="Arial"/>
          <w:sz w:val="24"/>
          <w:szCs w:val="24"/>
          <w:lang w:eastAsia="ar-SA"/>
        </w:rPr>
        <w:t>организаций науки, культуры, образования, здравоохранения, спорта);</w:t>
      </w:r>
    </w:p>
    <w:p w:rsidR="003B3DD3" w:rsidRDefault="003B3DD3" w:rsidP="003B3DD3">
      <w:pPr>
        <w:shd w:val="clear" w:color="auto" w:fill="FFFFFF"/>
        <w:spacing w:after="0" w:line="240" w:lineRule="auto"/>
        <w:ind w:right="106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CC46B1">
        <w:rPr>
          <w:rFonts w:ascii="Arial" w:hAnsi="Arial" w:cs="Arial"/>
          <w:spacing w:val="-2"/>
          <w:sz w:val="24"/>
          <w:szCs w:val="24"/>
          <w:lang w:eastAsia="ar-SA"/>
        </w:rPr>
        <w:t>представителей общественных организаций;</w:t>
      </w:r>
    </w:p>
    <w:p w:rsidR="003B3DD3" w:rsidRPr="00CC46B1" w:rsidRDefault="003B3DD3" w:rsidP="003B3DD3">
      <w:pPr>
        <w:shd w:val="clear" w:color="auto" w:fill="FFFFFF"/>
        <w:spacing w:after="0" w:line="240" w:lineRule="auto"/>
        <w:ind w:right="106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C46B1">
        <w:rPr>
          <w:rFonts w:ascii="Arial" w:hAnsi="Arial" w:cs="Arial"/>
          <w:sz w:val="24"/>
          <w:szCs w:val="24"/>
        </w:rPr>
        <w:t>представителей местных отделений политических партий, зарегистрированных на территории Обоянского района Курской области;</w:t>
      </w:r>
    </w:p>
    <w:p w:rsidR="003B3DD3" w:rsidRDefault="003B3DD3" w:rsidP="003B3DD3">
      <w:pPr>
        <w:shd w:val="clear" w:color="auto" w:fill="FFFFFF"/>
        <w:spacing w:after="0" w:line="240" w:lineRule="auto"/>
        <w:ind w:left="182" w:right="7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>
        <w:rPr>
          <w:rFonts w:ascii="Arial" w:hAnsi="Arial" w:cs="Arial"/>
          <w:spacing w:val="-3"/>
          <w:sz w:val="24"/>
          <w:szCs w:val="24"/>
          <w:lang w:eastAsia="ar-SA"/>
        </w:rPr>
        <w:t xml:space="preserve">    </w:t>
      </w:r>
      <w:r w:rsidRPr="00CC46B1">
        <w:rPr>
          <w:rFonts w:ascii="Arial" w:hAnsi="Arial" w:cs="Arial"/>
          <w:spacing w:val="-3"/>
          <w:sz w:val="24"/>
          <w:szCs w:val="24"/>
          <w:lang w:eastAsia="ar-SA"/>
        </w:rPr>
        <w:t xml:space="preserve">представителей Ассоциации участников Президентской программы </w:t>
      </w:r>
      <w:r w:rsidRPr="00CC46B1">
        <w:rPr>
          <w:rFonts w:ascii="Arial" w:hAnsi="Arial" w:cs="Arial"/>
          <w:spacing w:val="-1"/>
          <w:sz w:val="24"/>
          <w:szCs w:val="24"/>
          <w:lang w:eastAsia="ar-SA"/>
        </w:rPr>
        <w:t>подготовки управленческих кадров для организаций народного хозяйства</w:t>
      </w:r>
      <w:r w:rsidRPr="00CC46B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C46B1">
        <w:rPr>
          <w:rFonts w:ascii="Arial" w:hAnsi="Arial" w:cs="Arial"/>
          <w:spacing w:val="-3"/>
          <w:sz w:val="24"/>
          <w:szCs w:val="24"/>
          <w:lang w:eastAsia="ar-SA"/>
        </w:rPr>
        <w:t>Российской Федерации;</w:t>
      </w:r>
      <w:r w:rsidRPr="00CC46B1">
        <w:rPr>
          <w:rFonts w:ascii="Arial" w:hAnsi="Arial" w:cs="Arial"/>
          <w:spacing w:val="-2"/>
          <w:sz w:val="24"/>
          <w:szCs w:val="24"/>
          <w:lang w:eastAsia="ar-SA"/>
        </w:rPr>
        <w:t xml:space="preserve"> </w:t>
      </w:r>
    </w:p>
    <w:p w:rsidR="003B3DD3" w:rsidRPr="00CC46B1" w:rsidRDefault="003B3DD3" w:rsidP="003B3DD3">
      <w:pPr>
        <w:shd w:val="clear" w:color="auto" w:fill="FFFFFF"/>
        <w:spacing w:after="0" w:line="240" w:lineRule="auto"/>
        <w:ind w:left="182" w:right="72"/>
        <w:jc w:val="both"/>
        <w:rPr>
          <w:rFonts w:ascii="Arial" w:hAnsi="Arial" w:cs="Arial"/>
          <w:spacing w:val="-3"/>
          <w:sz w:val="24"/>
          <w:szCs w:val="24"/>
          <w:lang w:eastAsia="ar-SA"/>
        </w:rPr>
      </w:pPr>
      <w:r>
        <w:rPr>
          <w:rFonts w:ascii="Arial" w:hAnsi="Arial" w:cs="Arial"/>
          <w:spacing w:val="-2"/>
          <w:sz w:val="24"/>
          <w:szCs w:val="24"/>
          <w:lang w:eastAsia="ar-SA"/>
        </w:rPr>
        <w:t xml:space="preserve">   </w:t>
      </w:r>
      <w:r w:rsidRPr="00CC46B1">
        <w:rPr>
          <w:rFonts w:ascii="Arial" w:hAnsi="Arial" w:cs="Arial"/>
          <w:spacing w:val="-2"/>
          <w:sz w:val="24"/>
          <w:szCs w:val="24"/>
          <w:lang w:eastAsia="ar-SA"/>
        </w:rPr>
        <w:t xml:space="preserve">преподавателей; именных </w:t>
      </w:r>
      <w:r w:rsidRPr="00CC46B1">
        <w:rPr>
          <w:rFonts w:ascii="Arial" w:hAnsi="Arial" w:cs="Arial"/>
          <w:sz w:val="24"/>
          <w:szCs w:val="24"/>
          <w:lang w:eastAsia="ar-SA"/>
        </w:rPr>
        <w:t>стипендиатов Губернатора Курской области;</w:t>
      </w:r>
    </w:p>
    <w:p w:rsidR="003B3DD3" w:rsidRPr="00CC46B1" w:rsidRDefault="003B3DD3" w:rsidP="003B3DD3">
      <w:pPr>
        <w:shd w:val="clear" w:color="auto" w:fill="FFFFFF"/>
        <w:spacing w:after="0" w:line="240" w:lineRule="auto"/>
        <w:ind w:left="235" w:right="29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CC46B1">
        <w:rPr>
          <w:rFonts w:ascii="Arial" w:hAnsi="Arial" w:cs="Arial"/>
          <w:sz w:val="24"/>
          <w:szCs w:val="24"/>
          <w:lang w:eastAsia="ar-SA"/>
        </w:rPr>
        <w:t xml:space="preserve">представителей муниципальных  учреждений, предприятий и </w:t>
      </w:r>
      <w:r w:rsidRPr="00CC46B1">
        <w:rPr>
          <w:rFonts w:ascii="Arial" w:hAnsi="Arial" w:cs="Arial"/>
          <w:spacing w:val="-3"/>
          <w:sz w:val="24"/>
          <w:szCs w:val="24"/>
          <w:lang w:eastAsia="ar-SA"/>
        </w:rPr>
        <w:t xml:space="preserve">организаций (руководители и начальники структурных подразделений </w:t>
      </w:r>
      <w:r w:rsidRPr="00CC46B1">
        <w:rPr>
          <w:rFonts w:ascii="Arial" w:hAnsi="Arial" w:cs="Arial"/>
          <w:spacing w:val="-2"/>
          <w:sz w:val="24"/>
          <w:szCs w:val="24"/>
          <w:lang w:eastAsia="ar-SA"/>
        </w:rPr>
        <w:t xml:space="preserve"> муниципальных  учреждений, предприятий и организаций);</w:t>
      </w:r>
    </w:p>
    <w:p w:rsidR="003B3DD3" w:rsidRPr="00CC46B1" w:rsidRDefault="003B3DD3" w:rsidP="003B3DD3">
      <w:pPr>
        <w:shd w:val="clear" w:color="auto" w:fill="FFFFFF"/>
        <w:spacing w:after="0" w:line="240" w:lineRule="auto"/>
        <w:ind w:right="29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>
        <w:rPr>
          <w:rFonts w:ascii="Arial" w:hAnsi="Arial" w:cs="Arial"/>
          <w:spacing w:val="-2"/>
          <w:sz w:val="24"/>
          <w:szCs w:val="24"/>
          <w:lang w:eastAsia="ar-SA"/>
        </w:rPr>
        <w:t xml:space="preserve">       </w:t>
      </w:r>
      <w:r w:rsidRPr="00CC46B1">
        <w:rPr>
          <w:rFonts w:ascii="Arial" w:hAnsi="Arial" w:cs="Arial"/>
          <w:spacing w:val="-2"/>
          <w:sz w:val="24"/>
          <w:szCs w:val="24"/>
          <w:lang w:eastAsia="ar-SA"/>
        </w:rPr>
        <w:t>граждан (самовыдвиженцев).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К гражданам, являющимся кандидатами для участия в конкурсе на включение в резерв управленческих кадров Рудавского сельсовета Обоянского района Курской области, предъявляются следующие требования: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гражданство Российской Федерации;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проживание на территории Курской области;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возраст от 25 до 50 лет;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наличие высшего профессионального образования;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опыт профессиональной и управленческой деятельности: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не менее 5 лет для включения в действующий резерв;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не менее 2 лет для включения в резерв перспективы развития;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отсутствие неснятой или непогашенной судимости.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Кандидаты могут выдвигаться о</w:t>
      </w:r>
      <w:r>
        <w:rPr>
          <w:rFonts w:ascii="Arial" w:hAnsi="Arial" w:cs="Arial"/>
          <w:color w:val="333333"/>
          <w:sz w:val="24"/>
          <w:szCs w:val="24"/>
        </w:rPr>
        <w:t>рганами местного самоуправления</w:t>
      </w:r>
      <w:r w:rsidRPr="00CC46B1">
        <w:rPr>
          <w:rFonts w:ascii="Arial" w:hAnsi="Arial" w:cs="Arial"/>
          <w:color w:val="333333"/>
          <w:sz w:val="24"/>
          <w:szCs w:val="24"/>
        </w:rPr>
        <w:t xml:space="preserve">,    государственными учреждениями, предприятиями и организациями, общественными организациями независимо от организационно-правовой формы, 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политическими партиями, зарегистрированными на территории Обоянского района, а также</w:t>
      </w:r>
      <w:r w:rsidRPr="00CC46B1">
        <w:rPr>
          <w:rFonts w:ascii="Arial" w:hAnsi="Arial" w:cs="Arial"/>
          <w:sz w:val="24"/>
          <w:szCs w:val="24"/>
        </w:rPr>
        <w:t xml:space="preserve"> граждан (самовыдвиженцев)</w:t>
      </w:r>
      <w:r w:rsidRPr="00CC46B1">
        <w:rPr>
          <w:rFonts w:ascii="Arial" w:hAnsi="Arial" w:cs="Arial"/>
          <w:color w:val="333333"/>
          <w:sz w:val="24"/>
          <w:szCs w:val="24"/>
        </w:rPr>
        <w:t>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Отбор кандидатов на включение в резерв управленческих кадров Рудавского сельсовета Обоянского района Курской области производится в соответствии с </w:t>
      </w:r>
      <w:hyperlink r:id="rId16" w:history="1">
        <w:r w:rsidRPr="00CC46B1">
          <w:rPr>
            <w:rFonts w:ascii="Arial" w:hAnsi="Arial" w:cs="Arial"/>
            <w:color w:val="333333"/>
            <w:sz w:val="24"/>
            <w:szCs w:val="24"/>
          </w:rPr>
          <w:t>Положением</w:t>
        </w:r>
      </w:hyperlink>
      <w:r w:rsidRPr="00CC46B1">
        <w:rPr>
          <w:rFonts w:ascii="Arial" w:hAnsi="Arial" w:cs="Arial"/>
          <w:color w:val="333333"/>
          <w:sz w:val="24"/>
          <w:szCs w:val="24"/>
        </w:rPr>
        <w:t xml:space="preserve"> о конкурсном отборе кандидатов на включение в резерв управленческих кадров Рудавского сельсовета Обоянского района Курской области, утвержденным настоящим постановлением.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Периодичность отбора кандидатов в резерв управленческих кадров Рудавского сельсовета Обоянского района Курской области устанавливается Комиссией по формированию и подготовке резерва управленческих кадров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Комиссия по формированию и подготовке резерва управленческих кадров Рудавского сельсовета Обоянского района Курской области не вправе </w:t>
      </w:r>
      <w:r w:rsidRPr="00CC46B1">
        <w:rPr>
          <w:rFonts w:ascii="Arial" w:hAnsi="Arial" w:cs="Arial"/>
          <w:color w:val="333333"/>
          <w:sz w:val="24"/>
          <w:szCs w:val="24"/>
        </w:rPr>
        <w:lastRenderedPageBreak/>
        <w:t>рекомендовать для включения в резерв управленческих кадров   лицо, не принявшее участие в конкурсном отборе.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Срок пребывания в резерве управленческих кадров Рудавского сельсовета Обоянского района Курской области не должен превышать 3 лет.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Исключение из резерва управленческих кадров Рудавского сельсовета Обоянского района Курской области осуществляется по следующим основаниям: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назначение гражданина на должность из номенклатуры должностей для формирования резерва управленческих кадров Рудавского сельсовета Обоянского района Курской области, на замещение которой он находился в резерве;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личное заявление об исключении из резерва управленческих кадров Рудавского сельсовета Обоянского района Курской области;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невыполнение индивидуального плана развития гражданина, включенного в резерв управленческих кадров Рудавского сельсовета Обоянского района Курской области;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отказ от участия в профессиональной подготовке, переподготовке, повышении квалификации, стажировке, семинарах, тренингах;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по состоянию здоровья в соответствии с медицинским заключением или в связи со смертью гражданина, включенного в резерв управленческих кадров Рудавского сельсовета Обоянского района Курской области;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наступление и (или) обнаружение обстоятельств, препятствующих назначению на должность из номенклатуры должностей для формирования резерва управленческих кадров Рудавского сельсовета Обоянского района;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назначение гражданина на равнозначную или вышестоящую должность из номенклатуры должностей для формирования резерва управленческих кадров Рудавского сельсовета Обоянского района Курской области;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исключение должности из номенклатуры должностей для формирования резерва управленческих кадров Рудавского сельсовета Обоянского района Курской области;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повторный отказ гражданина от предложения по замещению вакантной должности, на замещение которой он включен в резерв управленческих кадров Рудавского сельсовета Обоянского района Курской области;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сокращение предполагаемой к замещению должности, ликвидация органа исполнительной власти,   предприятия, организации и учреждения, на замещение должности в котором претендует гражданин;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истечение срока пребывания в резерве управленческих кадров Рудавского сельсовета Обоянского района Курской области - 3 года;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достижение предельного возраста нахождения в резерве управленческих кадров Рудавского сельсовета Обоянского района Курской области - 55 лет.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Предложения Комиссии по персональному составу претендентов на исключение из резерва управленческих кадров Рудавского сельсовета Обоянского района Курской области оформляются распоряжением Администрации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8C145B" w:rsidRDefault="003B3DD3" w:rsidP="003B3DD3">
      <w:pPr>
        <w:autoSpaceDE w:val="0"/>
        <w:autoSpaceDN w:val="0"/>
        <w:adjustRightInd w:val="0"/>
        <w:outlineLvl w:val="0"/>
        <w:rPr>
          <w:color w:val="333333"/>
          <w:sz w:val="28"/>
          <w:szCs w:val="28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left="4860"/>
        <w:outlineLvl w:val="0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Утверждено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lastRenderedPageBreak/>
        <w:t>постановлением Администрации Рудавского сельсовета Обоянского района  Курской области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от 10.02.2014  № 08</w:t>
      </w:r>
    </w:p>
    <w:p w:rsidR="003B3DD3" w:rsidRPr="008C145B" w:rsidRDefault="003B3DD3" w:rsidP="003B3DD3">
      <w:pPr>
        <w:autoSpaceDE w:val="0"/>
        <w:autoSpaceDN w:val="0"/>
        <w:adjustRightInd w:val="0"/>
        <w:spacing w:after="0"/>
        <w:jc w:val="right"/>
        <w:rPr>
          <w:color w:val="333333"/>
          <w:sz w:val="28"/>
          <w:szCs w:val="28"/>
        </w:rPr>
      </w:pPr>
    </w:p>
    <w:p w:rsidR="003B3DD3" w:rsidRPr="008C145B" w:rsidRDefault="003B3DD3" w:rsidP="003B3DD3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3B3DD3" w:rsidRPr="008C145B" w:rsidRDefault="003B3DD3" w:rsidP="003B3DD3">
      <w:pPr>
        <w:pStyle w:val="ConsPlusTitle"/>
        <w:widowControl/>
        <w:jc w:val="center"/>
        <w:rPr>
          <w:color w:val="333333"/>
          <w:sz w:val="28"/>
          <w:szCs w:val="28"/>
        </w:rPr>
      </w:pPr>
      <w:r w:rsidRPr="008C145B">
        <w:rPr>
          <w:color w:val="333333"/>
          <w:sz w:val="28"/>
          <w:szCs w:val="28"/>
        </w:rPr>
        <w:t>ПОЛОЖЕНИЕ</w:t>
      </w:r>
    </w:p>
    <w:p w:rsidR="003B3DD3" w:rsidRPr="008C145B" w:rsidRDefault="003B3DD3" w:rsidP="003B3DD3">
      <w:pPr>
        <w:pStyle w:val="ConsPlusTitle"/>
        <w:widowControl/>
        <w:jc w:val="center"/>
        <w:rPr>
          <w:color w:val="333333"/>
          <w:sz w:val="28"/>
          <w:szCs w:val="28"/>
        </w:rPr>
      </w:pPr>
      <w:r w:rsidRPr="008C145B">
        <w:rPr>
          <w:color w:val="333333"/>
          <w:sz w:val="28"/>
          <w:szCs w:val="28"/>
        </w:rPr>
        <w:t>О КОНКУРСНОМ ОТБОРЕ КАНДИДАТОВ НА ВКЛЮЧЕНИЕ</w:t>
      </w:r>
    </w:p>
    <w:p w:rsidR="003B3DD3" w:rsidRPr="008C145B" w:rsidRDefault="003B3DD3" w:rsidP="003B3DD3">
      <w:pPr>
        <w:pStyle w:val="ConsPlusTitle"/>
        <w:widowControl/>
        <w:jc w:val="center"/>
        <w:rPr>
          <w:color w:val="333333"/>
          <w:sz w:val="28"/>
          <w:szCs w:val="28"/>
        </w:rPr>
      </w:pPr>
      <w:r w:rsidRPr="008C145B">
        <w:rPr>
          <w:color w:val="333333"/>
          <w:sz w:val="28"/>
          <w:szCs w:val="28"/>
        </w:rPr>
        <w:t xml:space="preserve">В РЕЗЕРВ УПРАВЛЕНЧЕСКИХ КАДРОВ </w:t>
      </w:r>
      <w:r>
        <w:rPr>
          <w:color w:val="333333"/>
          <w:sz w:val="28"/>
          <w:szCs w:val="28"/>
        </w:rPr>
        <w:t>РУДАВСКОГО СЕЛЬСОВЕТА ОБОЯНСКОГО</w:t>
      </w:r>
      <w:r w:rsidRPr="008C145B">
        <w:rPr>
          <w:color w:val="333333"/>
          <w:sz w:val="28"/>
          <w:szCs w:val="28"/>
        </w:rPr>
        <w:t xml:space="preserve"> РАЙОНА </w:t>
      </w:r>
    </w:p>
    <w:p w:rsidR="003B3DD3" w:rsidRPr="008C145B" w:rsidRDefault="003B3DD3" w:rsidP="003B3DD3">
      <w:pPr>
        <w:pStyle w:val="ConsPlusTitle"/>
        <w:widowControl/>
        <w:jc w:val="center"/>
        <w:rPr>
          <w:color w:val="333333"/>
          <w:sz w:val="28"/>
          <w:szCs w:val="28"/>
        </w:rPr>
      </w:pPr>
      <w:r w:rsidRPr="008C145B">
        <w:rPr>
          <w:color w:val="333333"/>
          <w:sz w:val="28"/>
          <w:szCs w:val="28"/>
        </w:rPr>
        <w:t>КУРСКОЙ ОБЛАСТИ</w:t>
      </w:r>
    </w:p>
    <w:p w:rsidR="003B3DD3" w:rsidRDefault="003B3DD3" w:rsidP="003B3DD3">
      <w:pPr>
        <w:autoSpaceDE w:val="0"/>
        <w:autoSpaceDN w:val="0"/>
        <w:adjustRightInd w:val="0"/>
        <w:jc w:val="center"/>
        <w:outlineLvl w:val="1"/>
        <w:rPr>
          <w:color w:val="333333"/>
          <w:sz w:val="28"/>
          <w:szCs w:val="28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1. ОБЩИЕ ПОЛОЖЕНИЯ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1.1. Настоящее Положение определяет цели, порядок и условия проведения конкурсного отбора кандидатов на включение в резерв управленческих кадров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1.2. Организатором конкурсного отбора кандидатов на включение в резерв управленческих кадров Рудавского сельсовета Обоянского района Курской области (далее - кандидаты) выступает Администрация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1.3. Принципами конкурсного отбора кандидатов на включение в резерв управленческих кадров Рудавского сельсовета Обоянского района Курской области (далее - конкурсный отбор) являются: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открытость: возможность участия в процедуре отбора должна быть доступна любому желающему гражданину Российской Федерации, соответствующему требованиям, установленным </w:t>
      </w:r>
      <w:hyperlink r:id="rId17" w:history="1">
        <w:r w:rsidRPr="00CC46B1">
          <w:rPr>
            <w:rFonts w:ascii="Arial" w:hAnsi="Arial" w:cs="Arial"/>
            <w:color w:val="333333"/>
            <w:sz w:val="24"/>
            <w:szCs w:val="24"/>
          </w:rPr>
          <w:t>Порядком</w:t>
        </w:r>
      </w:hyperlink>
      <w:r w:rsidRPr="00CC46B1">
        <w:rPr>
          <w:rFonts w:ascii="Arial" w:hAnsi="Arial" w:cs="Arial"/>
          <w:color w:val="333333"/>
          <w:sz w:val="24"/>
          <w:szCs w:val="24"/>
        </w:rPr>
        <w:t xml:space="preserve"> формирования резерва управленческих кадров Рудавского сельсовета Обоянского района Курской области, утвержденным настоящим постановлением;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состязательность: информированность участников о том, что процедура оценки и подбора носит состязательный характер и предусматривает обязательный отсев на всех этапах, включая этап обучения и подготовки победителей;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объективность: применение зарекомендовавших себя наилучшим образом методик оценки и применение процедур оценки и отбора;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непрерывность: постоянный мониторинг карьеры и личных достижений победителей в процессе и по окончании прохождения программ обучения;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цикличность: проведение мероприятий оценки и отбора кандидатов в повторяющемся режиме с целью обеспечения постоянного притока новых профессиональных управленцев;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долгосрочность: включение мероприятий оценки и отбора кандидатов в постоянно действующую систему воспроизводства и обновления профессиональной управленческой элиты.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2. ЦЕЛИ И ЗАДАЧИ КОНКУРСНОГО ОТБОРА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2.1. Конкурсный отбор проводится в целях установления профессиональной пригодности лиц, изъявивших желание принять участие в конкурсе для замещения должностей в системе муниципального управления, а также в организациях, относящихся к приоритетным сферам   культуры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lastRenderedPageBreak/>
        <w:t>2.2. Задачи проведения конкурсного отбора: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определение талантливых перспективных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региональное и муниципальное развитие;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формирование программы профессионального развития резерва управленческих кадров Рудавского сельсовета Обоянского района Курской области на основе индивидуальных планов развития лиц, включенных в резерв управленческих кадров Рудавского сельсовета Обоянского района Курской области;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формирование имиджа престижности участия в программах подготовки резерва управленческих кадров Рудавского сельсовета Обоянского района Курской области;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формирование базы данных резерва управленческих кадров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 ОРГАНИЗАЦИЯ И ПРОВЕДЕНИЕ КОНКУРСНОГО ОТБОРА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3.1. Сроки проведения конкурсного отбора определяются Администрацией Рудавского сельсовета Обоянского района Курской области в соответствии с рекомендациями Комиссии по формированию и подготовке резерва управленческих кадров Рудавского сельсовета Обоянского района Курской области (далее - Комиссия). Информация о проведении конкурсного отбора публикуется в средствах массовой информации и (или) размещается в сети "Интернет".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3.2. Для участия в конкурсном отборе кандидатами предъявляются следующие документы: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личное заявление;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собственноручно заполненная и подписанная анкета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CC46B1">
          <w:rPr>
            <w:rFonts w:ascii="Arial" w:hAnsi="Arial" w:cs="Arial"/>
            <w:color w:val="333333"/>
            <w:sz w:val="24"/>
            <w:szCs w:val="24"/>
          </w:rPr>
          <w:t>4 см</w:t>
        </w:r>
      </w:smartTag>
      <w:r w:rsidRPr="00CC46B1">
        <w:rPr>
          <w:rFonts w:ascii="Arial" w:hAnsi="Arial" w:cs="Arial"/>
          <w:color w:val="333333"/>
          <w:sz w:val="24"/>
          <w:szCs w:val="24"/>
        </w:rPr>
        <w:t>, без уголка);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документы, подтверждающие необходимое профессиональное образование;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копия трудовой книжки или иные документы, подтверждающие трудовую (служебную) деятельность гражданина;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рекомендации с места работы и краткое резюме, характеризующее кандидата, с указанием наиболее значимых рабочих (служебных) достижений;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согласие на обработку в установленном порядке персональных данных.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3.3.</w:t>
      </w:r>
      <w:r w:rsidRPr="00CC46B1">
        <w:rPr>
          <w:rFonts w:ascii="Arial" w:hAnsi="Arial" w:cs="Arial"/>
          <w:sz w:val="24"/>
          <w:szCs w:val="24"/>
        </w:rPr>
        <w:t xml:space="preserve"> Прием документов от кандидатов для участия в конкурсном отборе осуществляется в течение 21 дня с момента  публикации   (размещения) на официальном сайте муниципального образования «Рудавский сельсовет» Обоянского района  в сети Интернет объявления об их приеме.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3.4.Конкурсный отбор осуществляется в два этапа, включающие квалификационный отбор и конкурсные испытания.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3.5. Квалификационный отбор осуществляется рабочей группой, создаваемой в Администрации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Для участия в конкурсном отборе документы кандидатов из органов местного самоуправления, подведомственных   казенных учреждений и предприятий, кандидатов, выдвинутых прочими организациями, и самовыдвиженцев, по </w:t>
      </w:r>
      <w:r w:rsidRPr="00CC46B1">
        <w:rPr>
          <w:rFonts w:ascii="Arial" w:hAnsi="Arial" w:cs="Arial"/>
          <w:color w:val="333333"/>
          <w:sz w:val="24"/>
          <w:szCs w:val="24"/>
        </w:rPr>
        <w:lastRenderedPageBreak/>
        <w:t>профилю деятельности органов местного самоуправления, представляются в рабочую группу.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Рабочая группа на основе анализа представленных документов проводят отбор среди кандидатов на соответствие предъявляемым требованиям.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В случае выявления несоответствия перечня представленных документов, а также содержащихся в них сведений требованиям, установленным </w:t>
      </w:r>
      <w:hyperlink r:id="rId18" w:history="1">
        <w:r w:rsidRPr="00CC46B1">
          <w:rPr>
            <w:rFonts w:ascii="Arial" w:hAnsi="Arial" w:cs="Arial"/>
            <w:color w:val="333333"/>
            <w:sz w:val="24"/>
            <w:szCs w:val="24"/>
          </w:rPr>
          <w:t>Порядком</w:t>
        </w:r>
      </w:hyperlink>
      <w:r w:rsidRPr="00CC46B1">
        <w:rPr>
          <w:rFonts w:ascii="Arial" w:hAnsi="Arial" w:cs="Arial"/>
          <w:color w:val="333333"/>
          <w:sz w:val="24"/>
          <w:szCs w:val="24"/>
        </w:rPr>
        <w:t xml:space="preserve"> формирования резерва управленческих кадров Рудавского сельсовета Обоянского района Курской области, утвержденным настоящим постановлением, соответствующие кандидаты ко второму этапу конкурсного отбора не допускаются.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Документы, представленные позже установленного срока, рабочей группой не рассматриваются.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Кандидаты, не прошедшие квалификационный отбор, информируются в письменной форме рабочей группой о недопущении ко второму этапу конкурсного отбора.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3.6. Списки кандидатов, прошедших квалификационный отбор, а также документы данных кандидатов представляются рабочей группой в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C46B1">
        <w:rPr>
          <w:rFonts w:ascii="Arial" w:hAnsi="Arial" w:cs="Arial"/>
          <w:color w:val="333333"/>
          <w:sz w:val="24"/>
          <w:szCs w:val="24"/>
        </w:rPr>
        <w:t>Администрацию Рудавского сельсовета Обоянского района для проведения второго этапа конкурсного отбора.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Кандидаты, допущенные к участию 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им извещений. Направление извещения может осуществляться в электронной форме.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 xml:space="preserve">3.7. Для проведения конкурсных испытаний организаторы конкурсного отбора формируют конкурсную комиссию с учетом целевых групп должностей, определенных </w:t>
      </w:r>
      <w:hyperlink r:id="rId19" w:history="1">
        <w:r w:rsidRPr="00CC46B1">
          <w:rPr>
            <w:rFonts w:ascii="Arial" w:hAnsi="Arial" w:cs="Arial"/>
            <w:color w:val="333333"/>
            <w:sz w:val="24"/>
            <w:szCs w:val="24"/>
          </w:rPr>
          <w:t>Порядком</w:t>
        </w:r>
      </w:hyperlink>
      <w:r w:rsidRPr="00CC46B1">
        <w:rPr>
          <w:rFonts w:ascii="Arial" w:hAnsi="Arial" w:cs="Arial"/>
          <w:color w:val="333333"/>
          <w:sz w:val="24"/>
          <w:szCs w:val="24"/>
        </w:rPr>
        <w:t xml:space="preserve"> формирования резерва управленческих кадров Рудавского сельсовета Обоянского района  Курской области. 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Составы конкурсной комиссии утверждаются Комиссией по формированию и подготовке резерва управленческих кадров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3.8. Конкурсные испытания предусматривают: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оценку уровня профессиональной компетентности кандидата на основе заданий (тестов);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оценку уровня владения информационными технологиями;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оценку уровня владения государственным языком.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3.9. Организаторы конкурсного отбора ежегодно, до начала проведения конкурсного отбора, разрабатывают методические рекомендации по проведению конкурсного отбора кандидатов, включая процедуры проведения конкурсными комиссиями конкурсных испытаний и типовые задания (тесты).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Методические рекомендации по проведению конкурсного отбора утверждаются Комиссией.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3.10. Результаты конкурсного отбора кандидатов оформляются протоколом заседания конкурсной комиссии.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3.11. Протоколы заседаний конкурсной комиссии и документы успешно прошедших конкурсный отбор кандидатов представляются в Комиссию.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3.12.Результаты конкурсного отбора должны предоставить Комиссии возможность объективной оценки образовательного и профессионального уровня кандидатов и служить основой для принятия решения о включении кандидата в резерв управленческих кадров Рудавского сельсовета Обоянского района  Курской области, либо об отказе о включении в резерв управленческих кадров Рудавского сельсовета Обоянского района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lastRenderedPageBreak/>
        <w:t>Комиссия рассматривает материалы отборочных мероприятий и на основании комплексной оценки качеств кандидатов утверждает результаты конкурсного отбора.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Решение принимается большинством голосов присутствующих членов Комиссии.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CC46B1">
        <w:rPr>
          <w:rFonts w:ascii="Arial" w:hAnsi="Arial" w:cs="Arial"/>
          <w:color w:val="333333"/>
          <w:sz w:val="24"/>
          <w:szCs w:val="24"/>
        </w:rPr>
        <w:t>3.13. Предложения Комиссии по персональному составу претендентов на включение в резерв управленческих кадров Рудавского сельсовета Обоянского района Курской области направляются Главе Рудавского сельсовета Обоянского района Курской области для последующего утверждения его  Администрацией Рудавского сельсовета Обоянского района  Курской области.</w:t>
      </w: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CC46B1" w:rsidRDefault="003B3DD3" w:rsidP="003B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</w:p>
    <w:p w:rsidR="003B3DD3" w:rsidRPr="008C145B" w:rsidRDefault="003B3DD3" w:rsidP="003B3DD3">
      <w:pPr>
        <w:autoSpaceDE w:val="0"/>
        <w:autoSpaceDN w:val="0"/>
        <w:adjustRightInd w:val="0"/>
        <w:spacing w:after="0"/>
        <w:ind w:firstLine="540"/>
        <w:jc w:val="both"/>
        <w:rPr>
          <w:color w:val="333333"/>
          <w:sz w:val="28"/>
          <w:szCs w:val="28"/>
        </w:rPr>
      </w:pPr>
    </w:p>
    <w:p w:rsidR="003B3DD3" w:rsidRDefault="003B3DD3" w:rsidP="003B3DD3">
      <w:pPr>
        <w:rPr>
          <w:color w:val="333333"/>
          <w:sz w:val="28"/>
          <w:szCs w:val="28"/>
        </w:rPr>
      </w:pPr>
    </w:p>
    <w:p w:rsidR="003B3DD3" w:rsidRDefault="003B3DD3" w:rsidP="003B3DD3">
      <w:pPr>
        <w:rPr>
          <w:color w:val="333333"/>
          <w:sz w:val="28"/>
          <w:szCs w:val="28"/>
        </w:rPr>
      </w:pPr>
    </w:p>
    <w:p w:rsidR="003B3DD3" w:rsidRDefault="003B3DD3" w:rsidP="003B3DD3">
      <w:pPr>
        <w:rPr>
          <w:color w:val="333333"/>
          <w:sz w:val="28"/>
          <w:szCs w:val="28"/>
        </w:rPr>
      </w:pPr>
    </w:p>
    <w:p w:rsidR="003B3DD3" w:rsidRDefault="003B3DD3" w:rsidP="003B3DD3">
      <w:pPr>
        <w:rPr>
          <w:color w:val="333333"/>
          <w:sz w:val="28"/>
          <w:szCs w:val="28"/>
        </w:rPr>
      </w:pPr>
    </w:p>
    <w:p w:rsidR="003B3DD3" w:rsidRDefault="003B3DD3" w:rsidP="003B3DD3">
      <w:pPr>
        <w:rPr>
          <w:color w:val="333333"/>
          <w:sz w:val="28"/>
          <w:szCs w:val="28"/>
        </w:rPr>
      </w:pPr>
    </w:p>
    <w:p w:rsidR="003B3DD3" w:rsidRDefault="003B3DD3" w:rsidP="003B3DD3">
      <w:pPr>
        <w:rPr>
          <w:color w:val="333333"/>
          <w:sz w:val="28"/>
          <w:szCs w:val="28"/>
        </w:rPr>
      </w:pPr>
    </w:p>
    <w:p w:rsidR="003B3DD3" w:rsidRDefault="003B3DD3" w:rsidP="003B3DD3">
      <w:pPr>
        <w:rPr>
          <w:color w:val="333333"/>
          <w:sz w:val="28"/>
          <w:szCs w:val="28"/>
        </w:rPr>
      </w:pPr>
    </w:p>
    <w:p w:rsidR="003B3DD3" w:rsidRPr="008C145B" w:rsidRDefault="003B3DD3" w:rsidP="003B3DD3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3B3DD3" w:rsidRPr="008C145B" w:rsidRDefault="003B3DD3" w:rsidP="003B3DD3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3B3DD3" w:rsidRPr="008C145B" w:rsidRDefault="003B3DD3" w:rsidP="003B3DD3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3B3DD3" w:rsidRPr="008C145B" w:rsidRDefault="003B3DD3" w:rsidP="003B3DD3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3B3DD3" w:rsidRPr="008C145B" w:rsidRDefault="003B3DD3" w:rsidP="003B3DD3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3B3DD3" w:rsidRPr="008C145B" w:rsidRDefault="003B3DD3" w:rsidP="003B3DD3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</w:p>
    <w:p w:rsidR="006D5733" w:rsidRDefault="006D5733"/>
    <w:sectPr w:rsidR="006D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EB" w:rsidRDefault="006D5733" w:rsidP="007C23A2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>
      <w:rPr>
        <w:rStyle w:val="a5"/>
        <w:rFonts w:eastAsiaTheme="majorEastAsia"/>
        <w:noProof/>
      </w:rPr>
      <w:t>27</w:t>
    </w:r>
    <w:r>
      <w:rPr>
        <w:rStyle w:val="a5"/>
        <w:rFonts w:eastAsiaTheme="majorEastAsia"/>
      </w:rPr>
      <w:fldChar w:fldCharType="end"/>
    </w:r>
  </w:p>
  <w:p w:rsidR="003059EB" w:rsidRDefault="006D57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5E6"/>
    <w:multiLevelType w:val="multilevel"/>
    <w:tmpl w:val="BBFE8F9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B3DD3"/>
    <w:rsid w:val="003B3DD3"/>
    <w:rsid w:val="006D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3B3DD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B3DD3"/>
    <w:rPr>
      <w:rFonts w:ascii="Calibri" w:eastAsia="Times New Roman" w:hAnsi="Calibri" w:cs="Times New Roman"/>
      <w:sz w:val="24"/>
      <w:szCs w:val="24"/>
    </w:rPr>
  </w:style>
  <w:style w:type="paragraph" w:customStyle="1" w:styleId="ConsPlusTitle">
    <w:name w:val="ConsPlusTitle"/>
    <w:rsid w:val="003B3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3B3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3B3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B3DD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B3DD3"/>
  </w:style>
  <w:style w:type="paragraph" w:customStyle="1" w:styleId="1">
    <w:name w:val="Название1"/>
    <w:basedOn w:val="a"/>
    <w:rsid w:val="003B3DD3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sz w:val="24"/>
      <w:szCs w:val="24"/>
      <w:lang w:bidi="ru-RU"/>
    </w:rPr>
  </w:style>
  <w:style w:type="paragraph" w:customStyle="1" w:styleId="ConsPlusNormal">
    <w:name w:val="ConsPlusNormal"/>
    <w:rsid w:val="003B3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FD21FEA1ECB6EB7DBE63FDE98628080332709B066B28AF13ADA3989914B919783859FEDA60B97A1B10AhEN7E" TargetMode="External"/><Relationship Id="rId13" Type="http://schemas.openxmlformats.org/officeDocument/2006/relationships/hyperlink" Target="consultantplus://offline/ref=744FD21FEA1ECB6EB7DBE63FDE98628080332709B364B285F13ADA3989914B91h9N7E" TargetMode="External"/><Relationship Id="rId18" Type="http://schemas.openxmlformats.org/officeDocument/2006/relationships/hyperlink" Target="consultantplus://offline/ref=744FD21FEA1ECB6EB7DBE63FDE98628080332709B066B28AF13ADA3989914B919783859FEDA60B97A1B10AhEN7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44FD21FEA1ECB6EB7DBE63FDE98628080332709B066B28AF13ADA3989914B919783859FEDA60B97A1B10DhEN3E" TargetMode="External"/><Relationship Id="rId12" Type="http://schemas.openxmlformats.org/officeDocument/2006/relationships/hyperlink" Target="consultantplus://offline/ref=744FD21FEA1ECB6EB7DBF832C8F4388C86387F00B469BDD5A9658164DEh9N8E" TargetMode="External"/><Relationship Id="rId17" Type="http://schemas.openxmlformats.org/officeDocument/2006/relationships/hyperlink" Target="consultantplus://offline/ref=744FD21FEA1ECB6EB7DBE63FDE98628080332709B066B28AF13ADA3989914B919783859FEDA60B97A1B10AhEN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4FD21FEA1ECB6EB7DBE63FDE98628080332709B066B28AF13ADA3989914B919783859FEDA60B97A1B105hEN5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4FD21FEA1ECB6EB7DBE63FDE98628080332709B364B285F13ADA3989914B91h9N7E" TargetMode="External"/><Relationship Id="rId11" Type="http://schemas.openxmlformats.org/officeDocument/2006/relationships/hyperlink" Target="consultantplus://offline/ref=744FD21FEA1ECB6EB7DBE63FDE98628080332709B364B285F13ADA3989914B91h9N7E" TargetMode="External"/><Relationship Id="rId5" Type="http://schemas.openxmlformats.org/officeDocument/2006/relationships/hyperlink" Target="consultantplus://offline/ref=744FD21FEA1ECB6EB7DBF832C8F4388C86387F00B469BDD5A9658164DEh9N8E" TargetMode="Externa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44FD21FEA1ECB6EB7DBF832C8F4388C86387F00B469BDD5A9658164DEh9N8E" TargetMode="External"/><Relationship Id="rId19" Type="http://schemas.openxmlformats.org/officeDocument/2006/relationships/hyperlink" Target="consultantplus://offline/ref=744FD21FEA1ECB6EB7DBE63FDE98628080332709B066B28AF13ADA3989914B919783859FEDA60B97A1B10AhE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4FD21FEA1ECB6EB7DBE63FDE98628080332709B066B28AF13ADA3989914B919783859FEDA60B97A1B105hEN5E" TargetMode="External"/><Relationship Id="rId14" Type="http://schemas.openxmlformats.org/officeDocument/2006/relationships/hyperlink" Target="consultantplus://offline/ref=744FD21FEA1ECB6EB7DBE63FDE98628080332709B066B28AF13ADA3989914B919783859FEDA60B97A1B109hEN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5073</Words>
  <Characters>28920</Characters>
  <Application>Microsoft Office Word</Application>
  <DocSecurity>0</DocSecurity>
  <Lines>241</Lines>
  <Paragraphs>67</Paragraphs>
  <ScaleCrop>false</ScaleCrop>
  <Company>Reanimator Extreme Edition</Company>
  <LinksUpToDate>false</LinksUpToDate>
  <CharactersWithSpaces>33926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2014-02-19T14:16:00Z</dcterms:created>
  <dcterms:modified xsi:type="dcterms:W3CDTF">2014-02-19T14:16:00Z</dcterms:modified>
</cp:coreProperties>
</file>