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того чтобы сообщить о фактах коррупции, Вам следует связаться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 Администрацией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Рыбино-Будского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сельсовета </w:t>
      </w:r>
      <w:proofErr w:type="spellStart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Обоянского</w:t>
      </w:r>
      <w:proofErr w:type="spellEnd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 Курской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области: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электронной почте: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ribbudss</w:t>
      </w:r>
      <w:proofErr w:type="spellEnd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rkursk</w:t>
      </w:r>
      <w:proofErr w:type="spellEnd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ru</w:t>
      </w:r>
      <w:proofErr w:type="spellEnd"/>
      <w:proofErr w:type="gramStart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proofErr w:type="gramEnd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"горячей линии": +7(47141) 2-52-74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Почтой: 306260, Курская область, </w:t>
      </w:r>
      <w:proofErr w:type="spellStart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Обоянский</w:t>
      </w:r>
      <w:proofErr w:type="spellEnd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район, сл.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Рыбинские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Буды</w:t>
      </w: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ул.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Карачевка</w:t>
      </w:r>
      <w:proofErr w:type="spellEnd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д.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32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звонке или отправке жалобы просим быть максимально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конкретными. Ваша жалоба должна содержать следующее: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Время, место, способ совершения правонарушения;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Данные о конкретном лице, совершившем указанное правонарушение;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Почему Вы считаете, что указанные деяния (действия, бездействие)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являются правонарушением;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Какие имеются доказательства или документы, подтверждающие </w:t>
      </w:r>
      <w:proofErr w:type="gramStart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Ваше</w:t>
      </w:r>
      <w:proofErr w:type="gramEnd"/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заявление;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Данные о свидетелях совершения указанного правонарушения;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можно с Вами связаться для получения дополнительной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информации.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Обращаем внимание на то, что статьей 306 Уголовного кодекса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Российской Федерации предусмотрена уголовная ответственность </w:t>
      </w:r>
      <w:proofErr w:type="gramStart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</w:t>
      </w:r>
      <w:proofErr w:type="gramEnd"/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заведомо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ложный донос о совершении преступления.</w:t>
      </w:r>
    </w:p>
    <w:p w:rsidR="007C7867" w:rsidRPr="007C7867" w:rsidRDefault="007C7867" w:rsidP="007C786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786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ДЛЯ ВОПРОСОВ, ОБРАЩЕНИЙ, ЖАЛОБ</w:t>
      </w:r>
    </w:p>
    <w:p w:rsidR="001A5C05" w:rsidRDefault="007C7867">
      <w:r w:rsidRPr="007C7867">
        <w:t>http://ribbudss.rkursk.ru/index.php?mun_obr=299&amp;sub_menus_id=3539</w:t>
      </w:r>
    </w:p>
    <w:sectPr w:rsidR="001A5C05" w:rsidSect="001A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C7867"/>
    <w:rsid w:val="001A5C05"/>
    <w:rsid w:val="007C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939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2019-12-02T08:44:00Z</dcterms:created>
  <dcterms:modified xsi:type="dcterms:W3CDTF">2019-12-02T08:52:00Z</dcterms:modified>
</cp:coreProperties>
</file>