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68" w:rsidRDefault="00D90C68" w:rsidP="00D90C68">
      <w:pPr>
        <w:pStyle w:val="ConsPlusTitle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D90C68" w:rsidRDefault="00D90C68" w:rsidP="00D90C68">
      <w:pPr>
        <w:pStyle w:val="ConsPlusTitle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БОБРЫШЕВСКОГО СЕЛЬСОВЕТА</w:t>
      </w:r>
    </w:p>
    <w:p w:rsidR="00D90C68" w:rsidRDefault="00D90C68" w:rsidP="00D90C68">
      <w:pPr>
        <w:pStyle w:val="ConsPlusTitle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ПРИСТЕНСКОГО РАЙОНА КУРСКОЙ ОБЛАСТИ</w:t>
      </w:r>
    </w:p>
    <w:p w:rsidR="00D90C68" w:rsidRDefault="00D90C68" w:rsidP="00D90C68">
      <w:pPr>
        <w:pStyle w:val="ConsPlusTitle"/>
        <w:ind w:left="720"/>
        <w:jc w:val="center"/>
        <w:rPr>
          <w:sz w:val="28"/>
          <w:szCs w:val="28"/>
        </w:rPr>
      </w:pPr>
    </w:p>
    <w:p w:rsidR="00D90C68" w:rsidRDefault="00D90C68" w:rsidP="00D90C68">
      <w:pPr>
        <w:pStyle w:val="ConsPlusTitle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90C68" w:rsidRPr="00D90C68" w:rsidRDefault="00D90C68" w:rsidP="00D90C68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90C6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от 07 декабря 2020 г. № </w:t>
      </w:r>
      <w:r w:rsidR="0090195F">
        <w:rPr>
          <w:rFonts w:ascii="Times New Roman" w:hAnsi="Times New Roman" w:cs="Times New Roman"/>
          <w:b/>
          <w:snapToGrid w:val="0"/>
          <w:sz w:val="28"/>
          <w:szCs w:val="28"/>
        </w:rPr>
        <w:t>75</w:t>
      </w:r>
    </w:p>
    <w:p w:rsidR="00786389" w:rsidRPr="00D90C68" w:rsidRDefault="00786389" w:rsidP="00D90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6389" w:rsidRPr="00D90C68" w:rsidRDefault="00786389" w:rsidP="00D90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0C68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Порядка предоставления</w:t>
      </w:r>
    </w:p>
    <w:p w:rsidR="00786389" w:rsidRPr="00D90C68" w:rsidRDefault="00786389" w:rsidP="00D90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0C68">
        <w:rPr>
          <w:rFonts w:ascii="Times New Roman" w:eastAsia="Times New Roman" w:hAnsi="Times New Roman" w:cs="Times New Roman"/>
          <w:b/>
          <w:bCs/>
          <w:sz w:val="28"/>
          <w:szCs w:val="28"/>
        </w:rPr>
        <w:t>субсидий некоммерческим организациям,</w:t>
      </w:r>
    </w:p>
    <w:p w:rsidR="00786389" w:rsidRPr="00D90C68" w:rsidRDefault="00786389" w:rsidP="00D90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0C68">
        <w:rPr>
          <w:rFonts w:ascii="Times New Roman" w:eastAsia="Times New Roman" w:hAnsi="Times New Roman" w:cs="Times New Roman"/>
          <w:b/>
          <w:bCs/>
          <w:sz w:val="28"/>
          <w:szCs w:val="28"/>
        </w:rPr>
        <w:t>не являющимся государственными</w:t>
      </w:r>
      <w:proofErr w:type="gramEnd"/>
    </w:p>
    <w:p w:rsidR="00786389" w:rsidRPr="00D90C68" w:rsidRDefault="00786389" w:rsidP="00D90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0C68">
        <w:rPr>
          <w:rFonts w:ascii="Times New Roman" w:eastAsia="Times New Roman" w:hAnsi="Times New Roman" w:cs="Times New Roman"/>
          <w:b/>
          <w:bCs/>
          <w:sz w:val="28"/>
          <w:szCs w:val="28"/>
        </w:rPr>
        <w:t>(муниципальными) учреждениями</w:t>
      </w:r>
    </w:p>
    <w:p w:rsidR="00786389" w:rsidRPr="00786389" w:rsidRDefault="00786389" w:rsidP="00D9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3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389" w:rsidRPr="00D90C68" w:rsidRDefault="00786389" w:rsidP="00D90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90C68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12 января 1996 г. N 7-ФЗ "О некоммерческих организациях", постановлением Правительства Российской Федерация от 07.05.2017 № 541 «Об общих требованиях к нормативным правовым актам, регулирующим предоставление субсидий некоммерческим организациям, не являющимися государственными (муниципальными) учреждениями», постановлением Правительства Российской Федерация от 12.09.2019 № 1188 «О внесении изменений в общие требования к нормативно правовым актам</w:t>
      </w:r>
      <w:proofErr w:type="gramEnd"/>
      <w:r w:rsidRPr="00D90C68">
        <w:rPr>
          <w:rFonts w:ascii="Times New Roman" w:eastAsia="Times New Roman" w:hAnsi="Times New Roman" w:cs="Times New Roman"/>
          <w:sz w:val="28"/>
          <w:szCs w:val="28"/>
        </w:rPr>
        <w:t>, муниципальным правовым актам, регулирующим предоставление субсидий некоммерческим организациям, не являющимся государственными</w:t>
      </w:r>
      <w:r w:rsidR="00D90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0C68">
        <w:rPr>
          <w:rFonts w:ascii="Times New Roman" w:eastAsia="Times New Roman" w:hAnsi="Times New Roman" w:cs="Times New Roman"/>
          <w:sz w:val="28"/>
          <w:szCs w:val="28"/>
        </w:rPr>
        <w:t xml:space="preserve">(муниципальными) учреждениями»,  приказом Минфина России от 08.06.2018 N 132н «О Порядке формирования и применения кодов бюджетной классификации Российской Федерации, их структуре и принципах назначения», Администрация </w:t>
      </w:r>
      <w:proofErr w:type="spellStart"/>
      <w:r w:rsidR="00D90C68">
        <w:rPr>
          <w:rFonts w:ascii="Times New Roman" w:eastAsia="Times New Roman" w:hAnsi="Times New Roman" w:cs="Times New Roman"/>
          <w:sz w:val="28"/>
          <w:szCs w:val="28"/>
        </w:rPr>
        <w:t>Бобрышевского</w:t>
      </w:r>
      <w:proofErr w:type="spellEnd"/>
      <w:r w:rsidR="00D90C6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90C68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D90C68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Pr="00D90C68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786389" w:rsidRPr="00D90C68" w:rsidRDefault="00786389" w:rsidP="00D90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C68">
        <w:rPr>
          <w:rFonts w:ascii="Times New Roman" w:eastAsia="Times New Roman" w:hAnsi="Times New Roman" w:cs="Times New Roman"/>
          <w:sz w:val="28"/>
          <w:szCs w:val="28"/>
        </w:rPr>
        <w:t>1. Утвердить Порядок предоставления субсидий некоммерческим организациям, не являющимся государственными</w:t>
      </w:r>
      <w:r w:rsidR="00D90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0C68">
        <w:rPr>
          <w:rFonts w:ascii="Times New Roman" w:eastAsia="Times New Roman" w:hAnsi="Times New Roman" w:cs="Times New Roman"/>
          <w:sz w:val="28"/>
          <w:szCs w:val="28"/>
        </w:rPr>
        <w:t>(муниципальными) учреждениями, согласно Приложению №1.</w:t>
      </w:r>
    </w:p>
    <w:p w:rsidR="00786389" w:rsidRPr="00D90C68" w:rsidRDefault="00786389" w:rsidP="00D90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C68">
        <w:rPr>
          <w:rFonts w:ascii="Times New Roman" w:eastAsia="Times New Roman" w:hAnsi="Times New Roman" w:cs="Times New Roman"/>
          <w:sz w:val="28"/>
          <w:szCs w:val="28"/>
        </w:rPr>
        <w:t xml:space="preserve">2. Утвердить Положение о комиссии по отбору получателей субсидий из бюджета </w:t>
      </w:r>
      <w:proofErr w:type="spellStart"/>
      <w:r w:rsidR="00D90C68">
        <w:rPr>
          <w:rFonts w:ascii="Times New Roman" w:eastAsia="Times New Roman" w:hAnsi="Times New Roman" w:cs="Times New Roman"/>
          <w:sz w:val="28"/>
          <w:szCs w:val="28"/>
        </w:rPr>
        <w:t>Бобрышевского</w:t>
      </w:r>
      <w:proofErr w:type="spellEnd"/>
      <w:r w:rsidR="00D90C6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90C68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="00D90C6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D90C68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№2.</w:t>
      </w:r>
    </w:p>
    <w:p w:rsidR="00786389" w:rsidRPr="00D90C68" w:rsidRDefault="00D90C68" w:rsidP="00D90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C68">
        <w:rPr>
          <w:rFonts w:ascii="Times New Roman" w:eastAsia="Times New Roman" w:hAnsi="Times New Roman" w:cs="Times New Roman"/>
          <w:sz w:val="28"/>
          <w:szCs w:val="28"/>
        </w:rPr>
        <w:t>3</w:t>
      </w:r>
      <w:r w:rsidR="00786389" w:rsidRPr="00D90C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86389" w:rsidRPr="00D90C6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786389" w:rsidRPr="00D90C6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86389" w:rsidRPr="00D90C68" w:rsidRDefault="00D90C68" w:rsidP="00D90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C68">
        <w:rPr>
          <w:rFonts w:ascii="Times New Roman" w:eastAsia="Times New Roman" w:hAnsi="Times New Roman" w:cs="Times New Roman"/>
          <w:sz w:val="28"/>
          <w:szCs w:val="28"/>
        </w:rPr>
        <w:t>4</w:t>
      </w:r>
      <w:r w:rsidR="00786389" w:rsidRPr="00D90C68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Pr="00D90C68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786389" w:rsidRPr="00D90C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6389" w:rsidRDefault="00786389" w:rsidP="00786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3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0C68" w:rsidRDefault="00D90C68" w:rsidP="00786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C68" w:rsidRPr="00786389" w:rsidRDefault="00D90C68" w:rsidP="00786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C68" w:rsidRPr="00D90C68" w:rsidRDefault="00D90C68" w:rsidP="00D90C68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D90C6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90C68">
        <w:rPr>
          <w:rFonts w:ascii="Times New Roman" w:hAnsi="Times New Roman" w:cs="Times New Roman"/>
          <w:sz w:val="28"/>
          <w:szCs w:val="28"/>
        </w:rPr>
        <w:t>Бобрышевского</w:t>
      </w:r>
      <w:proofErr w:type="spellEnd"/>
      <w:r w:rsidRPr="00D90C6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90C6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90C68" w:rsidRPr="00D90C68" w:rsidRDefault="00D90C68" w:rsidP="00D90C68">
      <w:pPr>
        <w:spacing w:after="0" w:line="240" w:lineRule="auto"/>
        <w:ind w:right="-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D90C6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D90C68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D90C68">
        <w:rPr>
          <w:rFonts w:ascii="Times New Roman" w:hAnsi="Times New Roman" w:cs="Times New Roman"/>
          <w:sz w:val="28"/>
          <w:szCs w:val="28"/>
        </w:rPr>
        <w:tab/>
      </w:r>
      <w:r w:rsidRPr="00D90C68">
        <w:rPr>
          <w:rFonts w:ascii="Times New Roman" w:hAnsi="Times New Roman" w:cs="Times New Roman"/>
          <w:sz w:val="28"/>
          <w:szCs w:val="28"/>
        </w:rPr>
        <w:tab/>
      </w:r>
      <w:r w:rsidRPr="00D90C68">
        <w:rPr>
          <w:rFonts w:ascii="Times New Roman" w:hAnsi="Times New Roman" w:cs="Times New Roman"/>
          <w:sz w:val="28"/>
          <w:szCs w:val="28"/>
        </w:rPr>
        <w:tab/>
      </w:r>
      <w:r w:rsidRPr="00D90C68">
        <w:rPr>
          <w:rFonts w:ascii="Times New Roman" w:hAnsi="Times New Roman" w:cs="Times New Roman"/>
          <w:sz w:val="28"/>
          <w:szCs w:val="28"/>
        </w:rPr>
        <w:tab/>
      </w:r>
      <w:r w:rsidRPr="00D90C68">
        <w:rPr>
          <w:rFonts w:ascii="Times New Roman" w:hAnsi="Times New Roman" w:cs="Times New Roman"/>
          <w:color w:val="333333"/>
          <w:sz w:val="28"/>
          <w:szCs w:val="28"/>
        </w:rPr>
        <w:t>Н.А.Малыхин</w:t>
      </w:r>
    </w:p>
    <w:p w:rsidR="00786389" w:rsidRPr="00786389" w:rsidRDefault="00786389" w:rsidP="00786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3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389" w:rsidRPr="00786389" w:rsidRDefault="00786389" w:rsidP="00C464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638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N 1</w:t>
      </w:r>
    </w:p>
    <w:p w:rsidR="00786389" w:rsidRPr="00786389" w:rsidRDefault="00786389" w:rsidP="00C464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6389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786389" w:rsidRPr="00786389" w:rsidRDefault="00786389" w:rsidP="00C464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638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C46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643F">
        <w:rPr>
          <w:rFonts w:ascii="Times New Roman" w:eastAsia="Times New Roman" w:hAnsi="Times New Roman" w:cs="Times New Roman"/>
          <w:sz w:val="24"/>
          <w:szCs w:val="24"/>
        </w:rPr>
        <w:t>Бобрышевского</w:t>
      </w:r>
      <w:proofErr w:type="spellEnd"/>
      <w:r w:rsidR="00C4643F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786389" w:rsidRPr="00786389" w:rsidRDefault="00786389" w:rsidP="00C464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6389">
        <w:rPr>
          <w:rFonts w:ascii="Times New Roman" w:eastAsia="Times New Roman" w:hAnsi="Times New Roman" w:cs="Times New Roman"/>
          <w:sz w:val="24"/>
          <w:szCs w:val="24"/>
        </w:rPr>
        <w:t>Пристенского</w:t>
      </w:r>
      <w:proofErr w:type="spellEnd"/>
      <w:r w:rsidRPr="0078638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C46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89">
        <w:rPr>
          <w:rFonts w:ascii="Times New Roman" w:eastAsia="Times New Roman" w:hAnsi="Times New Roman" w:cs="Times New Roman"/>
          <w:sz w:val="24"/>
          <w:szCs w:val="24"/>
        </w:rPr>
        <w:t>Курской области</w:t>
      </w:r>
    </w:p>
    <w:p w:rsidR="00786389" w:rsidRDefault="00786389" w:rsidP="00C464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638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4643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43F">
        <w:rPr>
          <w:rFonts w:ascii="Times New Roman" w:eastAsia="Times New Roman" w:hAnsi="Times New Roman" w:cs="Times New Roman"/>
          <w:sz w:val="24"/>
          <w:szCs w:val="24"/>
        </w:rPr>
        <w:t>декабря 2020 N</w:t>
      </w:r>
      <w:r w:rsidR="0090195F">
        <w:rPr>
          <w:rFonts w:ascii="Times New Roman" w:eastAsia="Times New Roman" w:hAnsi="Times New Roman" w:cs="Times New Roman"/>
          <w:sz w:val="24"/>
          <w:szCs w:val="24"/>
        </w:rPr>
        <w:t>75</w:t>
      </w:r>
    </w:p>
    <w:p w:rsidR="00C4643F" w:rsidRDefault="00C4643F" w:rsidP="00C464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643F" w:rsidRDefault="00C4643F" w:rsidP="00C464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643F" w:rsidRPr="00786389" w:rsidRDefault="00C4643F" w:rsidP="00C464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643F" w:rsidRDefault="00786389" w:rsidP="00C46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786389" w:rsidRPr="00C4643F" w:rsidRDefault="00786389" w:rsidP="00C46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предоставления субсидий некоммерческим организациям, </w:t>
      </w:r>
    </w:p>
    <w:p w:rsidR="00786389" w:rsidRPr="00C4643F" w:rsidRDefault="00786389" w:rsidP="00C46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643F">
        <w:rPr>
          <w:rFonts w:ascii="Times New Roman" w:eastAsia="Times New Roman" w:hAnsi="Times New Roman" w:cs="Times New Roman"/>
          <w:b/>
          <w:bCs/>
          <w:sz w:val="28"/>
          <w:szCs w:val="28"/>
        </w:rPr>
        <w:t>не являющимся государственными (муниципальными) учреждениями</w:t>
      </w:r>
      <w:proofErr w:type="gramEnd"/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86389" w:rsidRPr="00C4643F" w:rsidRDefault="00786389" w:rsidP="00C46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86389" w:rsidRPr="00C4643F" w:rsidRDefault="00786389" w:rsidP="00C46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C4643F">
        <w:rPr>
          <w:rFonts w:ascii="Times New Roman" w:eastAsia="Times New Roman" w:hAnsi="Times New Roman" w:cs="Times New Roman"/>
          <w:sz w:val="28"/>
          <w:szCs w:val="28"/>
        </w:rPr>
        <w:t>Настоящий Порядок предоставления субсидий некоммерческим организациям, не являющимся государственными (муниципальными) учреждениями (далее - Порядок) разработан в соответствии с действующим законодательством и устанавливает правила определения объема, условий предоставления субсидии некоммерческим организациям, не являющимися государственными (муниципальными) учреждениями (далее - НКО), на реализацию мероприятий национальных и региональных проектов, муниципальных программ</w:t>
      </w:r>
      <w:r w:rsidR="00C46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643F">
        <w:rPr>
          <w:rFonts w:ascii="Times New Roman" w:eastAsia="Times New Roman" w:hAnsi="Times New Roman" w:cs="Times New Roman"/>
          <w:sz w:val="28"/>
          <w:szCs w:val="28"/>
        </w:rPr>
        <w:t>Бобрышевского</w:t>
      </w:r>
      <w:proofErr w:type="spellEnd"/>
      <w:r w:rsidR="00C4643F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643F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  <w:proofErr w:type="gramEnd"/>
    </w:p>
    <w:p w:rsidR="00786389" w:rsidRPr="00C4643F" w:rsidRDefault="00786389" w:rsidP="00C46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1.2. Основные понятия, используемые в Порядке: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некоммерческая организация - организация, не имеющая извлечение прибыли в качестве основной цели своей деятельности и не распределяющая полученную прибыль между участниками;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субсидия - финансовые средства, предоставляемые из бюджета муниципального образования «</w:t>
      </w:r>
      <w:proofErr w:type="spellStart"/>
      <w:r w:rsidR="00C4643F">
        <w:rPr>
          <w:rFonts w:ascii="Times New Roman" w:eastAsia="Times New Roman" w:hAnsi="Times New Roman" w:cs="Times New Roman"/>
          <w:sz w:val="28"/>
          <w:szCs w:val="28"/>
        </w:rPr>
        <w:t>Бобрышевский</w:t>
      </w:r>
      <w:proofErr w:type="spellEnd"/>
      <w:r w:rsidR="00C4643F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C4643F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="00C4643F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C4643F">
        <w:rPr>
          <w:rFonts w:ascii="Times New Roman" w:eastAsia="Times New Roman" w:hAnsi="Times New Roman" w:cs="Times New Roman"/>
          <w:sz w:val="28"/>
          <w:szCs w:val="28"/>
        </w:rPr>
        <w:t>Курской области (далее – местный бюджет) на поддержку деятельности НКО (далее субсидии);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получатели субсидий - некоммерческие организации, имеющие основание для получения субсидий из местного бюджета.</w:t>
      </w:r>
    </w:p>
    <w:p w:rsidR="00786389" w:rsidRPr="00C4643F" w:rsidRDefault="00786389" w:rsidP="00C46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1.3. Субсидии предоставляются в целях привлечения некоммерческих организаций к реализации национальных и региональных проектов, муниципальных программ</w:t>
      </w:r>
      <w:r w:rsidR="00C46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643F">
        <w:rPr>
          <w:rFonts w:ascii="Times New Roman" w:eastAsia="Times New Roman" w:hAnsi="Times New Roman" w:cs="Times New Roman"/>
          <w:sz w:val="28"/>
          <w:szCs w:val="28"/>
        </w:rPr>
        <w:t>Бобрышевского</w:t>
      </w:r>
      <w:proofErr w:type="spellEnd"/>
      <w:r w:rsidR="00C4643F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643F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направленных на достижение общественных благ, стимулирования развития и поощрения достигнутых результатов в соответствующей области в пределах средств, предусмотренных бюджетом муниципального образования </w:t>
      </w:r>
      <w:r w:rsidR="00C4643F" w:rsidRPr="00C4643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C4643F">
        <w:rPr>
          <w:rFonts w:ascii="Times New Roman" w:eastAsia="Times New Roman" w:hAnsi="Times New Roman" w:cs="Times New Roman"/>
          <w:sz w:val="28"/>
          <w:szCs w:val="28"/>
        </w:rPr>
        <w:t>Бобрышевский</w:t>
      </w:r>
      <w:proofErr w:type="spellEnd"/>
      <w:r w:rsidR="00C4643F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C4643F" w:rsidRPr="00C4643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C4643F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="00C4643F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C4643F">
        <w:rPr>
          <w:rFonts w:ascii="Times New Roman" w:eastAsia="Times New Roman" w:hAnsi="Times New Roman" w:cs="Times New Roman"/>
          <w:sz w:val="28"/>
          <w:szCs w:val="28"/>
        </w:rPr>
        <w:t>Курской области.</w:t>
      </w:r>
    </w:p>
    <w:p w:rsidR="00786389" w:rsidRPr="00C4643F" w:rsidRDefault="00786389" w:rsidP="00C46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1.4. Главным распорядителем средств, осуществляющим предоставление субсидии в пределах бюджетных ассигнований, предусмотренных в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субсидии, является </w:t>
      </w:r>
      <w:r w:rsidRPr="00C4643F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Администрация</w:t>
      </w:r>
      <w:r w:rsidR="00C46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643F">
        <w:rPr>
          <w:rFonts w:ascii="Times New Roman" w:eastAsia="Times New Roman" w:hAnsi="Times New Roman" w:cs="Times New Roman"/>
          <w:sz w:val="28"/>
          <w:szCs w:val="28"/>
        </w:rPr>
        <w:t>Бобрышевского</w:t>
      </w:r>
      <w:proofErr w:type="spellEnd"/>
      <w:r w:rsidR="00C4643F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643F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(далее - Администрация).</w:t>
      </w:r>
    </w:p>
    <w:p w:rsidR="00786389" w:rsidRPr="00C4643F" w:rsidRDefault="00786389" w:rsidP="00C46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1.5. Категории НКО, имеющие право на получение субсидий: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- общественные организации (объединения) зарегистрированные на территории </w:t>
      </w:r>
      <w:r w:rsidR="00C46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643F">
        <w:rPr>
          <w:rFonts w:ascii="Times New Roman" w:eastAsia="Times New Roman" w:hAnsi="Times New Roman" w:cs="Times New Roman"/>
          <w:sz w:val="28"/>
          <w:szCs w:val="28"/>
        </w:rPr>
        <w:t>Бобрышевского</w:t>
      </w:r>
      <w:proofErr w:type="spellEnd"/>
      <w:r w:rsidR="00C4643F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4643F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- некоммерческие партнерства, зарегистрированные на территории </w:t>
      </w:r>
      <w:proofErr w:type="spellStart"/>
      <w:r w:rsidR="00303455">
        <w:rPr>
          <w:rFonts w:ascii="Times New Roman" w:eastAsia="Times New Roman" w:hAnsi="Times New Roman" w:cs="Times New Roman"/>
          <w:sz w:val="28"/>
          <w:szCs w:val="28"/>
        </w:rPr>
        <w:t>Бобрышевского</w:t>
      </w:r>
      <w:proofErr w:type="spellEnd"/>
      <w:r w:rsidR="0030345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303455" w:rsidRPr="00C46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643F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автономные некоммерческие организации, зарегистрированные на территории</w:t>
      </w:r>
      <w:r w:rsidR="00303455" w:rsidRPr="003034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3455">
        <w:rPr>
          <w:rFonts w:ascii="Times New Roman" w:eastAsia="Times New Roman" w:hAnsi="Times New Roman" w:cs="Times New Roman"/>
          <w:sz w:val="28"/>
          <w:szCs w:val="28"/>
        </w:rPr>
        <w:t>Бобрышевского</w:t>
      </w:r>
      <w:proofErr w:type="spellEnd"/>
      <w:r w:rsidR="0030345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643F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Получателями субсидий (участниками конкурса) не могут быть: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физические лица;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коммерческие организации;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государственные корпорации;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государственные компании;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политические партии;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государственные учреждения;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муниципальные учреждения;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общественные объединения, не являющиеся юридическими лицами;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некоммерческие организации, представители которых являются членами Комиссии;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специализированные организации.</w:t>
      </w:r>
    </w:p>
    <w:p w:rsidR="00786389" w:rsidRPr="00C4643F" w:rsidRDefault="00786389" w:rsidP="00303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1.6. Критерии отбора НКО, имеющих право на получение субсидий по итогам конкурса: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НКО должна быть зарегистрирована в установленном порядке и осуществлять свою деятельность на территории</w:t>
      </w:r>
      <w:r w:rsidR="003034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3455">
        <w:rPr>
          <w:rFonts w:ascii="Times New Roman" w:eastAsia="Times New Roman" w:hAnsi="Times New Roman" w:cs="Times New Roman"/>
          <w:sz w:val="28"/>
          <w:szCs w:val="28"/>
        </w:rPr>
        <w:t>Бобрышевского</w:t>
      </w:r>
      <w:proofErr w:type="spellEnd"/>
      <w:r w:rsidR="0030345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643F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соответствующую целям предоставления субсидий, указанных в п.1.3. настоящего Порядка;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в уставе НКО должны быть определены цели и предмет деятельности организации;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НКО должна иметь утверждённую содержательную программу развития НКО, включающую перспективный план развития.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86389" w:rsidRPr="00C4643F" w:rsidRDefault="00786389" w:rsidP="00303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b/>
          <w:bCs/>
          <w:sz w:val="28"/>
          <w:szCs w:val="28"/>
        </w:rPr>
        <w:t>11.Условия и порядок предоставления субсидий</w:t>
      </w:r>
    </w:p>
    <w:p w:rsidR="00786389" w:rsidRPr="00C4643F" w:rsidRDefault="00786389" w:rsidP="00303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2.1. Для получения субсидии НКО направляет Администрации </w:t>
      </w:r>
      <w:proofErr w:type="spellStart"/>
      <w:r w:rsidR="00303455">
        <w:rPr>
          <w:rFonts w:ascii="Times New Roman" w:eastAsia="Times New Roman" w:hAnsi="Times New Roman" w:cs="Times New Roman"/>
          <w:sz w:val="28"/>
          <w:szCs w:val="28"/>
        </w:rPr>
        <w:t>Бобрышевского</w:t>
      </w:r>
      <w:proofErr w:type="spellEnd"/>
      <w:r w:rsidR="0030345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303455" w:rsidRPr="00C46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643F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заявку, подписанную руководителем НКО или уполномоченным лицом, с приложением следующих документов: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 - заявление по форме в соответствии с приложением 1 к настоящему Порядку;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- проект (программу) по приоритетному направлению конкурса, содержащую цель, задачи, указание на целевую группу, описание мероприятий, сроки их выполнения, ресурсное обеспечение, ожидаемые количественные и </w:t>
      </w:r>
      <w:r w:rsidRPr="00C4643F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качественные результаты ее реализации, смету предполагаемых затрат с их обоснованием;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- выписка из Единого государственного реестра юридических лиц (оригинал), </w:t>
      </w:r>
      <w:proofErr w:type="gramStart"/>
      <w:r w:rsidRPr="00C4643F">
        <w:rPr>
          <w:rFonts w:ascii="Times New Roman" w:eastAsia="Times New Roman" w:hAnsi="Times New Roman" w:cs="Times New Roman"/>
          <w:sz w:val="28"/>
          <w:szCs w:val="28"/>
        </w:rPr>
        <w:t>выданную</w:t>
      </w:r>
      <w:proofErr w:type="gramEnd"/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не ранее чем за три месяца до дня представления заявки на участие в конкурсе;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свидетельство о государственной регистрации, постановке на налоговый учет и учредительные документы юридического лица со всеми актуальными изменениями и дополнениями;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643F">
        <w:rPr>
          <w:rFonts w:ascii="Times New Roman" w:eastAsia="Times New Roman" w:hAnsi="Times New Roman" w:cs="Times New Roman"/>
          <w:sz w:val="28"/>
          <w:szCs w:val="28"/>
        </w:rPr>
        <w:t>- документы и сведения, подтверждающие осуществление НКО своей деятельности по приоритетному направлению конкурса, в том числе о раннее реализованных проектах (программах);</w:t>
      </w:r>
      <w:proofErr w:type="gramEnd"/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 - документы, подтверждающие полномочия руководителя и главного бухгалтера НКО, заявителя на получение субсидии.</w:t>
      </w:r>
    </w:p>
    <w:p w:rsidR="00786389" w:rsidRPr="00C4643F" w:rsidRDefault="00786389" w:rsidP="00303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Копии вышеуказанных документов должны быть заверены руководителем НКО.</w:t>
      </w:r>
    </w:p>
    <w:p w:rsidR="00786389" w:rsidRPr="00C4643F" w:rsidRDefault="00786389" w:rsidP="00303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2.2. Порядок и сроки рассмотрения Администрацией </w:t>
      </w:r>
      <w:proofErr w:type="spellStart"/>
      <w:r w:rsidR="00303455">
        <w:rPr>
          <w:rFonts w:ascii="Times New Roman" w:eastAsia="Times New Roman" w:hAnsi="Times New Roman" w:cs="Times New Roman"/>
          <w:sz w:val="28"/>
          <w:szCs w:val="28"/>
        </w:rPr>
        <w:t>Бобрышевского</w:t>
      </w:r>
      <w:proofErr w:type="spellEnd"/>
      <w:r w:rsidR="0030345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303455" w:rsidRPr="00C46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643F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документов: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 2.2.1. Подача заявок на получение субсидий осуществляется в течение 10 календарных дней с момента опубликования информации на официальном сайте Администрации</w:t>
      </w:r>
      <w:r w:rsidR="00303455" w:rsidRPr="003034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3455">
        <w:rPr>
          <w:rFonts w:ascii="Times New Roman" w:eastAsia="Times New Roman" w:hAnsi="Times New Roman" w:cs="Times New Roman"/>
          <w:sz w:val="28"/>
          <w:szCs w:val="28"/>
        </w:rPr>
        <w:t>Бобрышевского</w:t>
      </w:r>
      <w:proofErr w:type="spellEnd"/>
      <w:r w:rsidR="0030345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643F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 начале приема заявок на предоставление субсидий.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2.2.2. Срок рассмотрения заявки на предоставление субсидий и предоставленных документов не может превышать 10 рабочих дней со дня регистрации заявления о предоставлении субсидий.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 2.2.3. Для определения победителей конкурса по отбору получателей субсидий Администрацией</w:t>
      </w:r>
      <w:r w:rsidR="00303455" w:rsidRPr="003034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3455">
        <w:rPr>
          <w:rFonts w:ascii="Times New Roman" w:eastAsia="Times New Roman" w:hAnsi="Times New Roman" w:cs="Times New Roman"/>
          <w:sz w:val="28"/>
          <w:szCs w:val="28"/>
        </w:rPr>
        <w:t>Бобрышевского</w:t>
      </w:r>
      <w:proofErr w:type="spellEnd"/>
      <w:r w:rsidR="0030345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643F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создается комиссия по отбору получателей субсидий (далее - Комиссия).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2.2.4. Состав Комиссии утверждается постановлением Администрации </w:t>
      </w:r>
      <w:proofErr w:type="spellStart"/>
      <w:r w:rsidRPr="00C4643F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2.2.5. По итогам рассмотрения документов, указанных в п. 2.1, Комиссия принимает решение по отбору получателей субсидии, которое оформляется протоколом. На основании протокола Комиссии издается постановление Администрации</w:t>
      </w:r>
      <w:r w:rsidR="00303455" w:rsidRPr="003034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3455">
        <w:rPr>
          <w:rFonts w:ascii="Times New Roman" w:eastAsia="Times New Roman" w:hAnsi="Times New Roman" w:cs="Times New Roman"/>
          <w:sz w:val="28"/>
          <w:szCs w:val="28"/>
        </w:rPr>
        <w:t>Бобрышевского</w:t>
      </w:r>
      <w:proofErr w:type="spellEnd"/>
      <w:r w:rsidR="0030345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643F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 предоставлении или направляется уведомление об отказе в предоставлении субсидии НКО.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       2.3. Основанием для отказа получателю субсидий в предоставлении субсидии является: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несоответствие НКО условиям, установленным пунктами 1.5, 1.6 настоящего Порядка;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несоответствие представленных получателем субсидий документов требованиям, определенным пунктом 2.1 настоящего Порядка, или непредставление (представление не в полном объеме) указанных документов;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недостоверность предоставленной получателем субсидии информации.</w:t>
      </w:r>
    </w:p>
    <w:p w:rsidR="00786389" w:rsidRPr="00C4643F" w:rsidRDefault="00786389" w:rsidP="00303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2.4. Размер субсидии (Р) определяется по формуле: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proofErr w:type="gramStart"/>
      <w:r w:rsidRPr="00C4643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=N </w:t>
      </w:r>
      <w:proofErr w:type="spellStart"/>
      <w:r w:rsidRPr="00C4643F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S, где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N - количество мероприятий;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S - средняя стоимость проведения мероприятия (определяется экспертным методом).</w:t>
      </w:r>
    </w:p>
    <w:p w:rsidR="00786389" w:rsidRPr="00C4643F" w:rsidRDefault="00786389" w:rsidP="00303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2.5. С победителями конкурса </w:t>
      </w:r>
      <w:r w:rsidR="0030345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4643F">
        <w:rPr>
          <w:rFonts w:ascii="Times New Roman" w:eastAsia="Times New Roman" w:hAnsi="Times New Roman" w:cs="Times New Roman"/>
          <w:sz w:val="28"/>
          <w:szCs w:val="28"/>
        </w:rPr>
        <w:t>дминистрацией</w:t>
      </w:r>
      <w:r w:rsidR="00303455" w:rsidRPr="003034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3455">
        <w:rPr>
          <w:rFonts w:ascii="Times New Roman" w:eastAsia="Times New Roman" w:hAnsi="Times New Roman" w:cs="Times New Roman"/>
          <w:sz w:val="28"/>
          <w:szCs w:val="28"/>
        </w:rPr>
        <w:t>Бобрышевского</w:t>
      </w:r>
      <w:proofErr w:type="spellEnd"/>
      <w:r w:rsidR="0030345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643F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в срок не позднее одного месяца со дня утверждения итогов конкурса заключаются соглашения о предоставлении субсидии по типовой форме, утвержденной распоряжением </w:t>
      </w:r>
      <w:r w:rsidR="0030345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C4643F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786389" w:rsidRPr="00C4643F" w:rsidRDefault="00786389" w:rsidP="00303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2.6. В случае не заключения в установленные сроки соглашения на предоставление субсидии по вине получателя субсидии - победителя Конкурса решением Комиссии он исключается из числа победителей.</w:t>
      </w:r>
    </w:p>
    <w:p w:rsidR="00786389" w:rsidRPr="00C4643F" w:rsidRDefault="00786389" w:rsidP="00303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2.7. Субсидия перечисляется на лицевой счет получателя субсидии, указанный в соглашении о предоставлении субсидии.</w:t>
      </w:r>
    </w:p>
    <w:p w:rsidR="00786389" w:rsidRPr="00C4643F" w:rsidRDefault="00786389" w:rsidP="00303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2.8. За счет предоставленных субсидий получатели субсидии осуществляют следующие виды расходов: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уплату налогов, сборов, страховых взносов и иных обязательных платежей в бюджетную систему, но не более 10% от общего размера субсидии;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оплату услуг сторонних организаций (оплату товаров, работ, услуг, в том числе транспортных расходов);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арендную плату, оплату коммунальных платежей;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командировочные расходы;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 оборудование помещений;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прочие расходы, связанные с реализацией мероприятий (проекта), предоставлением услуги.</w:t>
      </w:r>
    </w:p>
    <w:p w:rsidR="00786389" w:rsidRPr="00C4643F" w:rsidRDefault="00786389" w:rsidP="00303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2.9. За счет предоставленных субсидий запрещается осуществлять следующие расходы:</w:t>
      </w:r>
    </w:p>
    <w:p w:rsidR="00786389" w:rsidRPr="00C4643F" w:rsidRDefault="00786389" w:rsidP="00303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осуществление предпринимательской деятельности и оказание помощи коммерческим организациям;</w:t>
      </w:r>
    </w:p>
    <w:p w:rsidR="00786389" w:rsidRPr="00C4643F" w:rsidRDefault="00786389" w:rsidP="00303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осуществление деятельности, несоответствующей видам деятельности, предусмотренным статьей 3 1.1 Федерального закона от 12 января 1996 г. № 7-ФЗ «О некоммерческих организациях»;</w:t>
      </w:r>
    </w:p>
    <w:p w:rsidR="00786389" w:rsidRPr="00C4643F" w:rsidRDefault="00786389" w:rsidP="00303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 оказание финансовой помощи, а также платных услуг, предоставляемых гражданам и (или) организациям;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поддержка политических партий;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проведение митингов, демонстраций, пикетирований;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фундаментальные научные исследования;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уплата неустойки, пени, штрафов;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производство (реализация) товаров, выполнение работ, оказание услуг в рамках выполнения муниципального (государственного) заказа, капитальный ремонт и строительство;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приобретение алкогольных напитков и табачной продукции;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приобретение автотранспорта за исключением специализированного автотранспорта, признанного таковым в соответствии с федеральным законодательством.</w:t>
      </w:r>
    </w:p>
    <w:p w:rsidR="00786389" w:rsidRPr="00C4643F" w:rsidRDefault="00786389" w:rsidP="00303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lastRenderedPageBreak/>
        <w:t>2.10. У получателя субсидии на 1 января текущего года должна отсутствовать: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C4643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4643F">
        <w:rPr>
          <w:rFonts w:ascii="Times New Roman" w:eastAsia="Times New Roman" w:hAnsi="Times New Roman" w:cs="Times New Roman"/>
          <w:sz w:val="28"/>
          <w:szCs w:val="28"/>
        </w:rPr>
        <w:t>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местным бюджетом.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получатель субсидии не должен находиться в процессе реорганизации, ликвидации, банкротства.</w:t>
      </w:r>
    </w:p>
    <w:p w:rsidR="00786389" w:rsidRPr="00C4643F" w:rsidRDefault="00786389" w:rsidP="00303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2.11. </w:t>
      </w:r>
      <w:proofErr w:type="gramStart"/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Согласие получателей на осуществление Администрацией </w:t>
      </w:r>
      <w:proofErr w:type="spellStart"/>
      <w:r w:rsidR="00303455">
        <w:rPr>
          <w:rFonts w:ascii="Times New Roman" w:eastAsia="Times New Roman" w:hAnsi="Times New Roman" w:cs="Times New Roman"/>
          <w:sz w:val="28"/>
          <w:szCs w:val="28"/>
        </w:rPr>
        <w:t>Бобрышевского</w:t>
      </w:r>
      <w:proofErr w:type="spellEnd"/>
      <w:r w:rsidR="0030345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303455" w:rsidRPr="00C46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643F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и органами муниципального финансового контроля проверок соблюдения получателем субсидий условий, целей и порядка их предоставления и запрет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 являются обязательными условиями</w:t>
      </w:r>
      <w:proofErr w:type="gramEnd"/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субсидий.</w:t>
      </w:r>
    </w:p>
    <w:p w:rsidR="00786389" w:rsidRPr="00C4643F" w:rsidRDefault="00786389" w:rsidP="00303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2.12. Показатели результативности предоставления субсидии: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количество проведенных мероприятий;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число граждан, принявших участие в мероприятиях.</w:t>
      </w:r>
    </w:p>
    <w:p w:rsidR="00303455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Количественное значение показателей результативности указывается в Соглашении. </w:t>
      </w:r>
    </w:p>
    <w:p w:rsidR="00786389" w:rsidRPr="00C4643F" w:rsidRDefault="00786389" w:rsidP="00303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2.13. Сроки (периодичность) перечисления субсидий указываются в графике перечисления субсидий, который является неотъемлемой частью соглашения о предоставлении субсидии.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86389" w:rsidRDefault="00786389" w:rsidP="00303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b/>
          <w:bCs/>
          <w:sz w:val="28"/>
          <w:szCs w:val="28"/>
        </w:rPr>
        <w:t>111. Требования к предоставлению отчетности получателем субсидий</w:t>
      </w:r>
    </w:p>
    <w:p w:rsidR="00303455" w:rsidRPr="00C4643F" w:rsidRDefault="00303455" w:rsidP="00303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6389" w:rsidRPr="00C4643F" w:rsidRDefault="00786389" w:rsidP="00303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3 .1. Получатель субсидии обязан: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- ежеквартально до 15 числа месяца, следующего за отчетным кварталом, предоставлять Администрации </w:t>
      </w:r>
      <w:proofErr w:type="spellStart"/>
      <w:r w:rsidR="00303455">
        <w:rPr>
          <w:rFonts w:ascii="Times New Roman" w:eastAsia="Times New Roman" w:hAnsi="Times New Roman" w:cs="Times New Roman"/>
          <w:sz w:val="28"/>
          <w:szCs w:val="28"/>
        </w:rPr>
        <w:t>Бобрышевского</w:t>
      </w:r>
      <w:proofErr w:type="spellEnd"/>
      <w:r w:rsidR="0030345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303455" w:rsidRPr="00C46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643F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отчет по установленной форме об использовании Субсидии и о достижении показателей результативности согласно Приложению 3 к Порядку. Отчет за 4 квартал предоставляется до 25 декабря текущего года;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- предоставлять по запросу Администрации </w:t>
      </w:r>
      <w:proofErr w:type="spellStart"/>
      <w:r w:rsidR="00303455">
        <w:rPr>
          <w:rFonts w:ascii="Times New Roman" w:eastAsia="Times New Roman" w:hAnsi="Times New Roman" w:cs="Times New Roman"/>
          <w:sz w:val="28"/>
          <w:szCs w:val="28"/>
        </w:rPr>
        <w:t>Бобрышевского</w:t>
      </w:r>
      <w:proofErr w:type="spellEnd"/>
      <w:r w:rsidR="0030345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303455" w:rsidRPr="00C46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643F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и в установленные ею сроки информацию, документы и материалы, необходимые для проведения проверок исполнения условий соглашения или иных контрольных мероприятий.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3455" w:rsidRDefault="00786389" w:rsidP="00303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IV. Требования об осуществлении </w:t>
      </w:r>
      <w:proofErr w:type="gramStart"/>
      <w:r w:rsidRPr="00C4643F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C464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соблюдением условий, целей и порядка предоставления субсидий и ответственность </w:t>
      </w:r>
    </w:p>
    <w:p w:rsidR="00786389" w:rsidRPr="00C4643F" w:rsidRDefault="00786389" w:rsidP="00303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643F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proofErr w:type="gramEnd"/>
      <w:r w:rsidRPr="00C464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4643F">
        <w:rPr>
          <w:rFonts w:ascii="Times New Roman" w:eastAsia="Times New Roman" w:hAnsi="Times New Roman" w:cs="Times New Roman"/>
          <w:b/>
          <w:bCs/>
          <w:sz w:val="28"/>
          <w:szCs w:val="28"/>
        </w:rPr>
        <w:t>их</w:t>
      </w:r>
      <w:proofErr w:type="gramEnd"/>
      <w:r w:rsidRPr="00C464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рушение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86389" w:rsidRPr="00C4643F" w:rsidRDefault="00786389" w:rsidP="00303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4.1. Администрация</w:t>
      </w:r>
      <w:r w:rsidR="00303455" w:rsidRPr="003034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3455">
        <w:rPr>
          <w:rFonts w:ascii="Times New Roman" w:eastAsia="Times New Roman" w:hAnsi="Times New Roman" w:cs="Times New Roman"/>
          <w:sz w:val="28"/>
          <w:szCs w:val="28"/>
        </w:rPr>
        <w:t>Бобрышевского</w:t>
      </w:r>
      <w:proofErr w:type="spellEnd"/>
      <w:r w:rsidR="0030345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643F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и органы финансового муниципального контроля в обязательном порядке проводят проверку соблюдений условий, целей и порядка предоставления субсидий получателям субсидий.</w:t>
      </w:r>
    </w:p>
    <w:p w:rsidR="00786389" w:rsidRPr="00C4643F" w:rsidRDefault="00786389" w:rsidP="00BA47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4.2. Получатели субсидий несут ответственность за недостоверность представленных Администрации </w:t>
      </w:r>
      <w:proofErr w:type="spellStart"/>
      <w:r w:rsidR="00BA471A">
        <w:rPr>
          <w:rFonts w:ascii="Times New Roman" w:eastAsia="Times New Roman" w:hAnsi="Times New Roman" w:cs="Times New Roman"/>
          <w:sz w:val="28"/>
          <w:szCs w:val="28"/>
        </w:rPr>
        <w:t>Бобрышевского</w:t>
      </w:r>
      <w:proofErr w:type="spellEnd"/>
      <w:r w:rsidR="00BA471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BA471A" w:rsidRPr="00C46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643F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данных, невыполнение показателей результативности и нецелевое использование предоставленных субсидий в соответствии с действующим законодательством.</w:t>
      </w:r>
    </w:p>
    <w:p w:rsidR="00786389" w:rsidRPr="00C4643F" w:rsidRDefault="00786389" w:rsidP="00BA47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4.3. В случае нарушения получателем субсидий условий, установленных соглашением о ее предоставлении, субсидирование приостанавливается с момента выявления таких нарушений, о чем составляется акт, в котором указываются выявленные нарушения, сроки их устранения. Указанный акт направляется получателю субсидии в срок не позднее 5 рабочих дней со дня выявления нарушения.</w:t>
      </w:r>
    </w:p>
    <w:p w:rsidR="00786389" w:rsidRPr="00C4643F" w:rsidRDefault="00786389" w:rsidP="00BA47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При устранении нарушений в сроки, указанных в акте, Администрация </w:t>
      </w:r>
      <w:proofErr w:type="spellStart"/>
      <w:r w:rsidR="00BA471A">
        <w:rPr>
          <w:rFonts w:ascii="Times New Roman" w:eastAsia="Times New Roman" w:hAnsi="Times New Roman" w:cs="Times New Roman"/>
          <w:sz w:val="28"/>
          <w:szCs w:val="28"/>
        </w:rPr>
        <w:t>Бобрышевского</w:t>
      </w:r>
      <w:proofErr w:type="spellEnd"/>
      <w:r w:rsidR="00BA471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BA471A" w:rsidRPr="00C46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643F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в срок не позднее 5 рабочих дней возобновляет предоставление субсидии за исключением случаев нецелевого использований субсидии.</w:t>
      </w:r>
    </w:p>
    <w:p w:rsidR="00786389" w:rsidRPr="00C4643F" w:rsidRDefault="00786389" w:rsidP="00BA47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4.5. В случае не устранения нарушений в сроки, указанные в акте, Администрацией</w:t>
      </w:r>
      <w:r w:rsidR="00BA471A" w:rsidRPr="00BA4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471A">
        <w:rPr>
          <w:rFonts w:ascii="Times New Roman" w:eastAsia="Times New Roman" w:hAnsi="Times New Roman" w:cs="Times New Roman"/>
          <w:sz w:val="28"/>
          <w:szCs w:val="28"/>
        </w:rPr>
        <w:t>Бобрышевского</w:t>
      </w:r>
      <w:proofErr w:type="spellEnd"/>
      <w:r w:rsidR="00BA471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643F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принимается решение о возврате предоставленной субсидии в бюджет </w:t>
      </w:r>
      <w:proofErr w:type="spellStart"/>
      <w:r w:rsidR="00BA471A">
        <w:rPr>
          <w:rFonts w:ascii="Times New Roman" w:eastAsia="Times New Roman" w:hAnsi="Times New Roman" w:cs="Times New Roman"/>
          <w:sz w:val="28"/>
          <w:szCs w:val="28"/>
        </w:rPr>
        <w:t>Бобрышевского</w:t>
      </w:r>
      <w:proofErr w:type="spellEnd"/>
      <w:r w:rsidR="00BA471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BA471A" w:rsidRPr="00C46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643F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в течение 10 рабочих дней </w:t>
      </w:r>
      <w:proofErr w:type="gramStart"/>
      <w:r w:rsidRPr="00C4643F">
        <w:rPr>
          <w:rFonts w:ascii="Times New Roman" w:eastAsia="Times New Roman" w:hAnsi="Times New Roman" w:cs="Times New Roman"/>
          <w:sz w:val="28"/>
          <w:szCs w:val="28"/>
        </w:rPr>
        <w:t>с даты получения</w:t>
      </w:r>
      <w:proofErr w:type="gramEnd"/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требования.</w:t>
      </w:r>
    </w:p>
    <w:p w:rsidR="00786389" w:rsidRPr="00C4643F" w:rsidRDefault="00786389" w:rsidP="00BA47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4.6. В случае если в отчетном финансовом году не достигнуто значение показателя результативности предоставления субсидии, установленного в соглашении, размер Субсидии на текущий финансовый год подлежит сокращению из расчета 1 процент субсидии за каждый процент </w:t>
      </w:r>
      <w:proofErr w:type="spellStart"/>
      <w:r w:rsidRPr="00C4643F">
        <w:rPr>
          <w:rFonts w:ascii="Times New Roman" w:eastAsia="Times New Roman" w:hAnsi="Times New Roman" w:cs="Times New Roman"/>
          <w:sz w:val="28"/>
          <w:szCs w:val="28"/>
        </w:rPr>
        <w:t>недостижения</w:t>
      </w:r>
      <w:proofErr w:type="spellEnd"/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соответствующего значения показателя результативности представления субсидии. Средства субсидии подлежат возврату в доход местного бюджета </w:t>
      </w:r>
      <w:proofErr w:type="spellStart"/>
      <w:r w:rsidR="00BA471A">
        <w:rPr>
          <w:rFonts w:ascii="Times New Roman" w:eastAsia="Times New Roman" w:hAnsi="Times New Roman" w:cs="Times New Roman"/>
          <w:sz w:val="28"/>
          <w:szCs w:val="28"/>
        </w:rPr>
        <w:t>Бобрышевского</w:t>
      </w:r>
      <w:proofErr w:type="spellEnd"/>
      <w:r w:rsidR="00BA471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BA471A" w:rsidRPr="00C46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643F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в течение первых 15 рабочих дней текущего финансового года.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86389" w:rsidRDefault="00786389" w:rsidP="00BA4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b/>
          <w:bCs/>
          <w:sz w:val="28"/>
          <w:szCs w:val="28"/>
        </w:rPr>
        <w:t>V. Порядок отбора получателей субсидии</w:t>
      </w:r>
    </w:p>
    <w:p w:rsidR="00BA471A" w:rsidRPr="00C4643F" w:rsidRDefault="00BA471A" w:rsidP="00BA4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6389" w:rsidRPr="00C4643F" w:rsidRDefault="00786389" w:rsidP="00BA47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5.1. Отбор получателей субсидий происходит на конкурсной основе на основании критериев оценки заявок на участие в конкурсе (Приложение 2 к Порядку).</w:t>
      </w:r>
    </w:p>
    <w:p w:rsidR="00786389" w:rsidRPr="00C4643F" w:rsidRDefault="00786389" w:rsidP="00BA47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5.2. Объявление о проведении конкурса размещается на официальном сайте Администрации</w:t>
      </w:r>
      <w:r w:rsidR="00BA471A" w:rsidRPr="00BA4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471A">
        <w:rPr>
          <w:rFonts w:ascii="Times New Roman" w:eastAsia="Times New Roman" w:hAnsi="Times New Roman" w:cs="Times New Roman"/>
          <w:sz w:val="28"/>
          <w:szCs w:val="28"/>
        </w:rPr>
        <w:t>Бобрышевского</w:t>
      </w:r>
      <w:proofErr w:type="spellEnd"/>
      <w:r w:rsidR="00BA471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643F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C4643F">
        <w:rPr>
          <w:rFonts w:ascii="Times New Roman" w:eastAsia="Times New Roman" w:hAnsi="Times New Roman" w:cs="Times New Roman"/>
          <w:sz w:val="28"/>
          <w:szCs w:val="28"/>
        </w:rPr>
        <w:lastRenderedPageBreak/>
        <w:t>Курской области в информационно телекоммуникационной сети «Интернет» до начала срока приема заявок на участие в конкурсе.</w:t>
      </w:r>
    </w:p>
    <w:p w:rsidR="00786389" w:rsidRPr="00C4643F" w:rsidRDefault="00786389" w:rsidP="00BA47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заявок на участие в конкурсе не может быть менее 10 рабочих дней. </w:t>
      </w:r>
      <w:proofErr w:type="gramStart"/>
      <w:r w:rsidRPr="00C4643F">
        <w:rPr>
          <w:rFonts w:ascii="Times New Roman" w:eastAsia="Times New Roman" w:hAnsi="Times New Roman" w:cs="Times New Roman"/>
          <w:sz w:val="28"/>
          <w:szCs w:val="28"/>
        </w:rPr>
        <w:t>В период со дня объявления о проведении конкурса до дня окончания приема заявок на участие</w:t>
      </w:r>
      <w:proofErr w:type="gramEnd"/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в конкурсе Администрация </w:t>
      </w:r>
      <w:proofErr w:type="spellStart"/>
      <w:r w:rsidR="00BA471A">
        <w:rPr>
          <w:rFonts w:ascii="Times New Roman" w:eastAsia="Times New Roman" w:hAnsi="Times New Roman" w:cs="Times New Roman"/>
          <w:sz w:val="28"/>
          <w:szCs w:val="28"/>
        </w:rPr>
        <w:t>Бобрышевского</w:t>
      </w:r>
      <w:proofErr w:type="spellEnd"/>
      <w:r w:rsidR="00BA471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BA471A" w:rsidRPr="00C46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643F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организует консультирование по вопросам подготовки заявок на участие в конкурсе.</w:t>
      </w:r>
    </w:p>
    <w:p w:rsidR="00786389" w:rsidRPr="00C4643F" w:rsidRDefault="00786389" w:rsidP="00BA47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Срок рассмотрения и оценки заявок Комиссией составляет не более 10 рабочих дней.</w:t>
      </w:r>
    </w:p>
    <w:p w:rsidR="00786389" w:rsidRPr="00C4643F" w:rsidRDefault="00786389" w:rsidP="00BA47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5.3. Объявление о проведении конкурса включает информацию: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о датах начала и окончания приема заявок на участие в конкурсе;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о направлении программ (проектов), на реализацию которых предоставляются субсидии;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об объемах бюджетных ассигнований, предусмотренных на предоставление субсидий НКО;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о требованиях к форме и содержанию заявки на участие в конкурсе, порядке их представления и рассмотрения;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номер телефона и адрес электронной почты для получения консультаций по вопросам подготовки заявок на участие в конкурсе.</w:t>
      </w:r>
    </w:p>
    <w:p w:rsidR="00786389" w:rsidRPr="00C4643F" w:rsidRDefault="00786389" w:rsidP="00BA47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5.4. НКО - заявитель для участия в конкурсе представляет в Комиссию заявку на участие в конкурсе.</w:t>
      </w:r>
    </w:p>
    <w:p w:rsidR="00786389" w:rsidRPr="00C4643F" w:rsidRDefault="00786389" w:rsidP="00BA47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5.5. Заявка на участие в конкурсе подается на бумажном и электронном носителе и включает в себя: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заявление по форме в соответствии с приложением 1 к настоящему Порядку;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проект  (программу), содержащие мероприятия по приоритетному направлению конкурса, цель, задачи, указание на целевую группу, описание сроки их выполнения, ресурсное обеспечение, ожидаемые количественные и качественные результаты ее реализации и методику их оценки, смету предполагаемых затрат с их обоснованием;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выписку из Единого государственного реестра юридических лиц (оригинал), выданную не ранее чем за три месяца до дня представления заявки на участие в конкурсе;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свидетельство о государственной регистрации, постановке на налоговый учет и учредительные документы юридического лица со всеми актуальными изменениями и дополнениями;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 - документы и сведения, подтверждающие осуществление НКО деятельности аналогичной деятельности по соответствующему приоритетному направлению конкурса, в том числе информацию о ранее реализованных проектах (программах);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- документы, подтверждающие полномочия руководителя и главного бухгалтера НКО - заявителя на получение субсидии.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 Копии вышеуказанных документов должны быть заверены НКО.</w:t>
      </w:r>
    </w:p>
    <w:p w:rsidR="00786389" w:rsidRPr="00C4643F" w:rsidRDefault="00786389" w:rsidP="00BA47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5.6. НКО помимо документов, указанных в пункте 5.5 настоящего Порядка, в составе заявки на участие в конкурсе может представить дополнительные материалы и сведения о своей деятельности, в том числе информацию о </w:t>
      </w:r>
      <w:proofErr w:type="gramStart"/>
      <w:r w:rsidRPr="00C4643F">
        <w:rPr>
          <w:rFonts w:ascii="Times New Roman" w:eastAsia="Times New Roman" w:hAnsi="Times New Roman" w:cs="Times New Roman"/>
          <w:sz w:val="28"/>
          <w:szCs w:val="28"/>
        </w:rPr>
        <w:t>публикациях</w:t>
      </w:r>
      <w:proofErr w:type="gramEnd"/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о своей деятельности в средствах массовой информации, письма поддержки в адрес организации.</w:t>
      </w:r>
    </w:p>
    <w:p w:rsidR="00786389" w:rsidRPr="00C4643F" w:rsidRDefault="00786389" w:rsidP="00BA47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5.7. Если в заявке на участие в конкурсе содержатся персональные данные физических лиц, то в состав заявки на участие в конкурсе включается согласие этих лиц на обработку их персональных данных.</w:t>
      </w:r>
    </w:p>
    <w:p w:rsidR="00786389" w:rsidRPr="00C4643F" w:rsidRDefault="00786389" w:rsidP="00BA47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5.8. НКО может подать только одну заявку на участие в конкурсе.</w:t>
      </w:r>
    </w:p>
    <w:p w:rsidR="00786389" w:rsidRPr="00C4643F" w:rsidRDefault="00786389" w:rsidP="00BA47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5.9. Заявка на участие в конкурсе может быть отозвана НКО - заявителем до установленного дня окончания приема заявок путем представления в Комиссию заявления, подписанного руководителем НКО – заявителя, либо уполномоченным лицом, действующим на основании доверенности.</w:t>
      </w:r>
    </w:p>
    <w:p w:rsidR="00786389" w:rsidRPr="00C4643F" w:rsidRDefault="00786389" w:rsidP="00BA47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5.10. В случае обнаружения при приеме заявки на участие в конкурсе, в том числе в документах, входящих в ее состав отсутствия необходимых документов или их ненадлежащего удостоверения, Комиссия не позднее 2 рабочих дней, а в последний день приема заявок в этот же день предлагает НКО - заявителю внести соответствующие исправления.</w:t>
      </w:r>
    </w:p>
    <w:p w:rsidR="00786389" w:rsidRPr="00C4643F" w:rsidRDefault="00BA471A" w:rsidP="00BA47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86389" w:rsidRPr="00C4643F">
        <w:rPr>
          <w:rFonts w:ascii="Times New Roman" w:eastAsia="Times New Roman" w:hAnsi="Times New Roman" w:cs="Times New Roman"/>
          <w:sz w:val="28"/>
          <w:szCs w:val="28"/>
        </w:rPr>
        <w:t>.11. Обнаруженные в заявке и приложенных документах недостатки должны быть устранены в срок не позднее 3 рабочих дней после дня окончания приема заявок.</w:t>
      </w:r>
    </w:p>
    <w:p w:rsidR="00786389" w:rsidRPr="00C4643F" w:rsidRDefault="00786389" w:rsidP="00BA47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5.12. Проведение конкурса в части рассмотрения и оценки Комиссией заявок на участие в конкурсе (далее </w:t>
      </w:r>
      <w:proofErr w:type="gramStart"/>
      <w:r w:rsidRPr="00C4643F">
        <w:rPr>
          <w:rFonts w:ascii="Times New Roman" w:eastAsia="Times New Roman" w:hAnsi="Times New Roman" w:cs="Times New Roman"/>
          <w:sz w:val="28"/>
          <w:szCs w:val="28"/>
        </w:rPr>
        <w:t>-з</w:t>
      </w:r>
      <w:proofErr w:type="gramEnd"/>
      <w:r w:rsidRPr="00C4643F">
        <w:rPr>
          <w:rFonts w:ascii="Times New Roman" w:eastAsia="Times New Roman" w:hAnsi="Times New Roman" w:cs="Times New Roman"/>
          <w:sz w:val="28"/>
          <w:szCs w:val="28"/>
        </w:rPr>
        <w:t>аявка) НКО-заявителей, допущенных к конкурсу, осуществляется путем определения итоговой суммы баллов оценки по каждой заявке и формирования рейтингового списка претендентов на получение субсидий в соответствии с этими баллами, определение размера субсидии каждому претенденту на получение субсидий.</w:t>
      </w:r>
    </w:p>
    <w:p w:rsidR="00786389" w:rsidRPr="00C4643F" w:rsidRDefault="00BA471A" w:rsidP="00BA47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86389" w:rsidRPr="00C4643F">
        <w:rPr>
          <w:rFonts w:ascii="Times New Roman" w:eastAsia="Times New Roman" w:hAnsi="Times New Roman" w:cs="Times New Roman"/>
          <w:sz w:val="28"/>
          <w:szCs w:val="28"/>
        </w:rPr>
        <w:t>.13. На основе баллов, полученных каждой отобранной программой (проектом), формируется рейтинг мероприятий (проектов) НКО, в котором организации, получившие большее количество баллов, получают более высокий рейтинг.</w:t>
      </w:r>
    </w:p>
    <w:p w:rsidR="00786389" w:rsidRPr="00C4643F" w:rsidRDefault="00786389" w:rsidP="00BA47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5.14. Количество победителей конкурса определяется Комиссией с учетом полученных НКО-заявителем баллов, исходя из объема бюджетных ассигнований, предусмотренных Администрацией</w:t>
      </w:r>
      <w:r w:rsidR="00BA471A" w:rsidRPr="00BA4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471A">
        <w:rPr>
          <w:rFonts w:ascii="Times New Roman" w:eastAsia="Times New Roman" w:hAnsi="Times New Roman" w:cs="Times New Roman"/>
          <w:sz w:val="28"/>
          <w:szCs w:val="28"/>
        </w:rPr>
        <w:t>Бобрышевского</w:t>
      </w:r>
      <w:proofErr w:type="spellEnd"/>
      <w:r w:rsidR="00BA471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643F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 соответствующий финансовый год и плановый период на соответствующие цели.</w:t>
      </w:r>
    </w:p>
    <w:p w:rsidR="00786389" w:rsidRPr="00C4643F" w:rsidRDefault="00786389" w:rsidP="00BA47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5.15. Итоги конкурса на основании решения Комиссии о победителях конкурса и размерах предоставляемых им субсидий в течение 3 рабочих дней размещаются на официальном сайте Администрации </w:t>
      </w:r>
      <w:proofErr w:type="spellStart"/>
      <w:r w:rsidR="00BA471A">
        <w:rPr>
          <w:rFonts w:ascii="Times New Roman" w:eastAsia="Times New Roman" w:hAnsi="Times New Roman" w:cs="Times New Roman"/>
          <w:sz w:val="28"/>
          <w:szCs w:val="28"/>
        </w:rPr>
        <w:t>Бобрышевского</w:t>
      </w:r>
      <w:proofErr w:type="spellEnd"/>
      <w:r w:rsidR="00BA471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BA471A" w:rsidRPr="00C46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643F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в информационно телекоммуникационной сети «Интернет».</w:t>
      </w:r>
    </w:p>
    <w:p w:rsidR="00786389" w:rsidRPr="00C4643F" w:rsidRDefault="00786389" w:rsidP="00BA47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5.16. Конкурс признается несостоявшимся, если на участие в конкурсе не представлено ни одной заявки либо все заявки отозваны, либо все НКО-заявители не допущены к участию в конкурсе. Решение о признании </w:t>
      </w:r>
      <w:r w:rsidRPr="00C464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конкурса </w:t>
      </w:r>
      <w:proofErr w:type="gramStart"/>
      <w:r w:rsidRPr="00C4643F">
        <w:rPr>
          <w:rFonts w:ascii="Times New Roman" w:eastAsia="Times New Roman" w:hAnsi="Times New Roman" w:cs="Times New Roman"/>
          <w:sz w:val="28"/>
          <w:szCs w:val="28"/>
        </w:rPr>
        <w:t>несостоявшимся</w:t>
      </w:r>
      <w:proofErr w:type="gramEnd"/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принимается Комиссией и утверждается Администрацией </w:t>
      </w:r>
      <w:proofErr w:type="spellStart"/>
      <w:r w:rsidR="00BA471A">
        <w:rPr>
          <w:rFonts w:ascii="Times New Roman" w:eastAsia="Times New Roman" w:hAnsi="Times New Roman" w:cs="Times New Roman"/>
          <w:sz w:val="28"/>
          <w:szCs w:val="28"/>
        </w:rPr>
        <w:t>Бобрышевского</w:t>
      </w:r>
      <w:proofErr w:type="spellEnd"/>
      <w:r w:rsidR="00BA471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BA471A" w:rsidRPr="00C46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643F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не позднее 5 рабочих дней со дня окончания приема заявок. Указанное решение размещается на официальном сайте Администрации </w:t>
      </w:r>
      <w:proofErr w:type="spellStart"/>
      <w:r w:rsidR="00BA471A">
        <w:rPr>
          <w:rFonts w:ascii="Times New Roman" w:eastAsia="Times New Roman" w:hAnsi="Times New Roman" w:cs="Times New Roman"/>
          <w:sz w:val="28"/>
          <w:szCs w:val="28"/>
        </w:rPr>
        <w:t>Бобрышевского</w:t>
      </w:r>
      <w:proofErr w:type="spellEnd"/>
      <w:r w:rsidR="00BA471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BA471A" w:rsidRPr="00C46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643F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C4643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в сети «Интернет» не позднее 2 рабочих дней со дня его утверждения.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86389" w:rsidRPr="00C4643F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86389" w:rsidRDefault="00786389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43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471A" w:rsidRDefault="00BA471A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71A" w:rsidRDefault="00BA471A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71A" w:rsidRDefault="00BA471A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71A" w:rsidRDefault="00BA471A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71A" w:rsidRDefault="00BA471A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71A" w:rsidRDefault="00BA471A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71A" w:rsidRDefault="00BA471A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71A" w:rsidRDefault="00BA471A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71A" w:rsidRDefault="00BA471A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71A" w:rsidRDefault="00BA471A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71A" w:rsidRDefault="00BA471A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71A" w:rsidRDefault="00BA471A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71A" w:rsidRDefault="00BA471A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71A" w:rsidRDefault="00BA471A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71A" w:rsidRDefault="00BA471A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71A" w:rsidRDefault="00BA471A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71A" w:rsidRDefault="00BA471A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71A" w:rsidRDefault="00BA471A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71A" w:rsidRDefault="00BA471A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71A" w:rsidRDefault="00BA471A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71A" w:rsidRDefault="00BA471A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71A" w:rsidRDefault="00BA471A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71A" w:rsidRDefault="00BA471A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71A" w:rsidRDefault="00BA471A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71A" w:rsidRDefault="00BA471A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71A" w:rsidRDefault="00BA471A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71A" w:rsidRDefault="00BA471A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71A" w:rsidRDefault="00BA471A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71A" w:rsidRPr="00C4643F" w:rsidRDefault="00BA471A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389" w:rsidRPr="00786389" w:rsidRDefault="00786389" w:rsidP="007863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638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 к Порядку</w:t>
      </w:r>
    </w:p>
    <w:p w:rsidR="00786389" w:rsidRPr="00D56E34" w:rsidRDefault="00786389" w:rsidP="007863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 на участие в конкурсе некоммерческих организаций для предоставления субсидии из бюджета</w:t>
      </w:r>
      <w:r w:rsidR="00BA471A" w:rsidRPr="00D56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471A" w:rsidRPr="00D56E34">
        <w:rPr>
          <w:rFonts w:ascii="Times New Roman" w:eastAsia="Times New Roman" w:hAnsi="Times New Roman" w:cs="Times New Roman"/>
          <w:b/>
          <w:sz w:val="28"/>
          <w:szCs w:val="28"/>
        </w:rPr>
        <w:t>Бобрышевского</w:t>
      </w:r>
      <w:proofErr w:type="spellEnd"/>
      <w:r w:rsidR="00BA471A" w:rsidRPr="00D56E3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  <w:r w:rsidRPr="00D56E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6E34">
        <w:rPr>
          <w:rFonts w:ascii="Times New Roman" w:eastAsia="Times New Roman" w:hAnsi="Times New Roman" w:cs="Times New Roman"/>
          <w:b/>
          <w:bCs/>
          <w:sz w:val="28"/>
          <w:szCs w:val="28"/>
        </w:rPr>
        <w:t>Пристенского</w:t>
      </w:r>
      <w:proofErr w:type="spellEnd"/>
      <w:r w:rsidRPr="00D56E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85"/>
      </w:tblGrid>
      <w:tr w:rsidR="00786389" w:rsidRPr="00D56E34" w:rsidTr="00786389">
        <w:trPr>
          <w:tblCellSpacing w:w="0" w:type="dxa"/>
        </w:trPr>
        <w:tc>
          <w:tcPr>
            <w:tcW w:w="10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786389" w:rsidRPr="00D56E34" w:rsidRDefault="00786389" w:rsidP="007863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>(полное наименование некоммерческой организации)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64"/>
        <w:gridCol w:w="1521"/>
      </w:tblGrid>
      <w:tr w:rsidR="00786389" w:rsidRPr="00D56E34" w:rsidTr="00786389">
        <w:trPr>
          <w:tblCellSpacing w:w="0" w:type="dxa"/>
        </w:trPr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Сокращенное наименование некоммерческой организации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86389" w:rsidRPr="00D56E34" w:rsidTr="00786389">
        <w:trPr>
          <w:tblCellSpacing w:w="0" w:type="dxa"/>
        </w:trPr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86389" w:rsidRPr="00D56E34" w:rsidTr="00786389">
        <w:trPr>
          <w:tblCellSpacing w:w="0" w:type="dxa"/>
        </w:trPr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86389" w:rsidRPr="00D56E34" w:rsidTr="00786389">
        <w:trPr>
          <w:tblCellSpacing w:w="0" w:type="dxa"/>
        </w:trPr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внесения записи о создании в Единый государственный реестр юридических лиц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86389" w:rsidRPr="00D56E34" w:rsidTr="00786389">
        <w:trPr>
          <w:tblCellSpacing w:w="0" w:type="dxa"/>
        </w:trPr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86389" w:rsidRPr="00D56E34" w:rsidTr="00786389">
        <w:trPr>
          <w:tblCellSpacing w:w="0" w:type="dxa"/>
        </w:trPr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 Общероссийскому классификатору продукции (ОКПО)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86389" w:rsidRPr="00D56E34" w:rsidTr="00786389">
        <w:trPr>
          <w:tblCellSpacing w:w="0" w:type="dxa"/>
        </w:trPr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proofErr w:type="gramStart"/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д(</w:t>
            </w:r>
            <w:proofErr w:type="spellStart"/>
            <w:proofErr w:type="gramEnd"/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) по Общероссийскому классификатору внешнеэкономической деятельности (ОКВЭД)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86389" w:rsidRPr="00D56E34" w:rsidTr="00786389">
        <w:trPr>
          <w:tblCellSpacing w:w="0" w:type="dxa"/>
        </w:trPr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номер налогоплательщика (ИНН)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86389" w:rsidRPr="00D56E34" w:rsidTr="00786389">
        <w:trPr>
          <w:tblCellSpacing w:w="0" w:type="dxa"/>
        </w:trPr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причины постановки на учет (КПП)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86389" w:rsidRPr="00D56E34" w:rsidTr="00786389">
        <w:trPr>
          <w:tblCellSpacing w:w="0" w:type="dxa"/>
        </w:trPr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86389" w:rsidRPr="00D56E34" w:rsidTr="00786389">
        <w:trPr>
          <w:tblCellSpacing w:w="0" w:type="dxa"/>
        </w:trPr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86389" w:rsidRPr="00D56E34" w:rsidTr="00786389">
        <w:trPr>
          <w:tblCellSpacing w:w="0" w:type="dxa"/>
        </w:trPr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86389" w:rsidRPr="00D56E34" w:rsidTr="00786389">
        <w:trPr>
          <w:tblCellSpacing w:w="0" w:type="dxa"/>
        </w:trPr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(место нахождения)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86389" w:rsidRPr="00D56E34" w:rsidTr="00786389">
        <w:trPr>
          <w:tblCellSpacing w:w="0" w:type="dxa"/>
        </w:trPr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86389" w:rsidRPr="00D56E34" w:rsidTr="00786389">
        <w:trPr>
          <w:tblCellSpacing w:w="0" w:type="dxa"/>
        </w:trPr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Сайт в сети Интернет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86389" w:rsidRPr="00D56E34" w:rsidTr="00786389">
        <w:trPr>
          <w:tblCellSpacing w:w="0" w:type="dxa"/>
        </w:trPr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86389" w:rsidRPr="00D56E34" w:rsidTr="00786389">
        <w:trPr>
          <w:tblCellSpacing w:w="0" w:type="dxa"/>
        </w:trPr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должности руководителя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86389" w:rsidRPr="00D56E34" w:rsidTr="00786389">
        <w:trPr>
          <w:tblCellSpacing w:w="0" w:type="dxa"/>
        </w:trPr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86389" w:rsidRPr="00D56E34" w:rsidTr="00786389">
        <w:trPr>
          <w:tblCellSpacing w:w="0" w:type="dxa"/>
        </w:trPr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главного бухгалтера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86389" w:rsidRPr="00D56E34" w:rsidTr="00786389">
        <w:trPr>
          <w:tblCellSpacing w:w="0" w:type="dxa"/>
        </w:trPr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реализованные проекты (программы) за последний год (перечислить с указанием периода выполнения проекта, названия проекта, суммы, источника финансирования, достигнутых результатов)</w:t>
            </w:r>
          </w:p>
          <w:p w:rsidR="00786389" w:rsidRPr="00D56E34" w:rsidRDefault="00786389" w:rsidP="00786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786389" w:rsidRPr="00D56E34" w:rsidRDefault="00786389" w:rsidP="007863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86389" w:rsidRPr="00D56E34" w:rsidRDefault="00786389" w:rsidP="007863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86389" w:rsidRPr="00D56E34" w:rsidRDefault="00786389" w:rsidP="007863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Образец заявления</w:t>
      </w:r>
    </w:p>
    <w:p w:rsidR="00786389" w:rsidRPr="00D56E34" w:rsidRDefault="00786389" w:rsidP="00D56E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>Главе Администрации</w:t>
      </w:r>
      <w:r w:rsidR="00D56E34" w:rsidRPr="00D56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6E34" w:rsidRPr="00D56E34">
        <w:rPr>
          <w:rFonts w:ascii="Times New Roman" w:eastAsia="Times New Roman" w:hAnsi="Times New Roman" w:cs="Times New Roman"/>
          <w:sz w:val="28"/>
          <w:szCs w:val="28"/>
        </w:rPr>
        <w:t>Бобрышевс</w:t>
      </w:r>
      <w:r w:rsidR="00BA471A" w:rsidRPr="00D56E34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BA471A" w:rsidRPr="00D56E3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786389" w:rsidRPr="00D56E34" w:rsidRDefault="00786389" w:rsidP="00D56E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56E34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D56E3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BA471A" w:rsidRPr="00D56E34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</w:p>
    <w:p w:rsidR="00786389" w:rsidRPr="00D56E34" w:rsidRDefault="00786389" w:rsidP="00D56E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</w:p>
    <w:p w:rsidR="00786389" w:rsidRPr="00D56E34" w:rsidRDefault="00786389" w:rsidP="007863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86389" w:rsidRPr="00D56E34" w:rsidRDefault="00786389" w:rsidP="00786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>Прошу Вас рассмотреть мое обращение о выделении финансовых сре</w:t>
      </w:r>
      <w:proofErr w:type="gramStart"/>
      <w:r w:rsidRPr="00D56E34">
        <w:rPr>
          <w:rFonts w:ascii="Times New Roman" w:eastAsia="Times New Roman" w:hAnsi="Times New Roman" w:cs="Times New Roman"/>
          <w:sz w:val="28"/>
          <w:szCs w:val="28"/>
        </w:rPr>
        <w:t>дств в р</w:t>
      </w:r>
      <w:proofErr w:type="gramEnd"/>
      <w:r w:rsidRPr="00D56E34">
        <w:rPr>
          <w:rFonts w:ascii="Times New Roman" w:eastAsia="Times New Roman" w:hAnsi="Times New Roman" w:cs="Times New Roman"/>
          <w:sz w:val="28"/>
          <w:szCs w:val="28"/>
        </w:rPr>
        <w:t>азмере______________ на реализацию _________________ (мероприятия, проекта):</w:t>
      </w:r>
    </w:p>
    <w:p w:rsidR="00786389" w:rsidRPr="00D56E34" w:rsidRDefault="00786389" w:rsidP="00786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>1. Наименование мероприятия (проекта)</w:t>
      </w:r>
    </w:p>
    <w:p w:rsidR="00786389" w:rsidRPr="00D56E34" w:rsidRDefault="00786389" w:rsidP="00786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>2. Цель и задачи мероприятия (проекта)</w:t>
      </w:r>
    </w:p>
    <w:p w:rsidR="00786389" w:rsidRPr="00D56E34" w:rsidRDefault="00786389" w:rsidP="00786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>3. Целевая группа мероприятия (проекта)</w:t>
      </w:r>
    </w:p>
    <w:p w:rsidR="00786389" w:rsidRPr="00D56E34" w:rsidRDefault="00786389" w:rsidP="00786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>4. Календарный план</w:t>
      </w:r>
    </w:p>
    <w:p w:rsidR="00786389" w:rsidRPr="00D56E34" w:rsidRDefault="00786389" w:rsidP="00786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>5. Смета мероприятий (проекта) с обоснованием расходов</w:t>
      </w:r>
    </w:p>
    <w:p w:rsidR="00786389" w:rsidRPr="00D56E34" w:rsidRDefault="00786389" w:rsidP="00786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786389" w:rsidRPr="00D56E34" w:rsidRDefault="00786389" w:rsidP="00786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>Руководитель НКО______________________       ФИО</w:t>
      </w:r>
    </w:p>
    <w:p w:rsidR="00786389" w:rsidRPr="00D56E34" w:rsidRDefault="00786389" w:rsidP="00786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>                          Подпись                                    </w:t>
      </w:r>
      <w:proofErr w:type="spellStart"/>
      <w:r w:rsidRPr="00D56E34">
        <w:rPr>
          <w:rFonts w:ascii="Times New Roman" w:eastAsia="Times New Roman" w:hAnsi="Times New Roman" w:cs="Times New Roman"/>
          <w:sz w:val="28"/>
          <w:szCs w:val="28"/>
        </w:rPr>
        <w:t>мп</w:t>
      </w:r>
      <w:proofErr w:type="spellEnd"/>
    </w:p>
    <w:p w:rsidR="00786389" w:rsidRPr="00D56E34" w:rsidRDefault="00786389" w:rsidP="00786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86389" w:rsidRPr="00D56E34" w:rsidRDefault="00786389" w:rsidP="00786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86389" w:rsidRPr="00D56E34" w:rsidRDefault="00786389" w:rsidP="00D56E3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 xml:space="preserve">Достоверность информации (в том числе документов), представленной в составе заявки на участие в конкурсе некоммерческих организаций для предоставления субсидий из бюджета </w:t>
      </w:r>
      <w:proofErr w:type="spellStart"/>
      <w:r w:rsidR="00D56E34">
        <w:rPr>
          <w:rFonts w:ascii="Times New Roman" w:eastAsia="Times New Roman" w:hAnsi="Times New Roman" w:cs="Times New Roman"/>
          <w:sz w:val="28"/>
          <w:szCs w:val="28"/>
        </w:rPr>
        <w:t>Бобрышевского</w:t>
      </w:r>
      <w:proofErr w:type="spellEnd"/>
      <w:r w:rsidR="00D56E3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D56E34" w:rsidRPr="00D56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6E34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D56E3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 поддержку НКО, подтверждаю. С условиями конкурса и предоставления субсидии из бюджета </w:t>
      </w:r>
      <w:proofErr w:type="spellStart"/>
      <w:r w:rsidR="00D56E34">
        <w:rPr>
          <w:rFonts w:ascii="Times New Roman" w:eastAsia="Times New Roman" w:hAnsi="Times New Roman" w:cs="Times New Roman"/>
          <w:sz w:val="28"/>
          <w:szCs w:val="28"/>
        </w:rPr>
        <w:t>Бобрышевского</w:t>
      </w:r>
      <w:proofErr w:type="spellEnd"/>
      <w:r w:rsidR="00D56E3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D56E34" w:rsidRPr="00D56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6E34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D56E3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proofErr w:type="gramStart"/>
      <w:r w:rsidRPr="00D56E34"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proofErr w:type="gramEnd"/>
      <w:r w:rsidRPr="00D56E34">
        <w:rPr>
          <w:rFonts w:ascii="Times New Roman" w:eastAsia="Times New Roman" w:hAnsi="Times New Roman" w:cs="Times New Roman"/>
          <w:sz w:val="28"/>
          <w:szCs w:val="28"/>
        </w:rPr>
        <w:t xml:space="preserve"> и согласен.</w:t>
      </w:r>
    </w:p>
    <w:p w:rsidR="00786389" w:rsidRPr="00D56E34" w:rsidRDefault="00786389" w:rsidP="00786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86389" w:rsidRPr="00D56E34" w:rsidRDefault="00D56E34" w:rsidP="00786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389" w:rsidRPr="00D56E34">
        <w:rPr>
          <w:rFonts w:ascii="Times New Roman" w:eastAsia="Times New Roman" w:hAnsi="Times New Roman" w:cs="Times New Roman"/>
          <w:sz w:val="24"/>
          <w:szCs w:val="24"/>
        </w:rPr>
        <w:t>(наименование должности</w:t>
      </w:r>
      <w:r w:rsidRPr="00D56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389" w:rsidRPr="00D56E34">
        <w:rPr>
          <w:rFonts w:ascii="Times New Roman" w:eastAsia="Times New Roman" w:hAnsi="Times New Roman" w:cs="Times New Roman"/>
          <w:sz w:val="24"/>
          <w:szCs w:val="24"/>
        </w:rPr>
        <w:t>руководителя некоммерческой организации)</w:t>
      </w:r>
    </w:p>
    <w:p w:rsidR="00786389" w:rsidRPr="00D56E34" w:rsidRDefault="00786389" w:rsidP="00786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E34">
        <w:rPr>
          <w:rFonts w:ascii="Times New Roman" w:eastAsia="Times New Roman" w:hAnsi="Times New Roman" w:cs="Times New Roman"/>
          <w:sz w:val="24"/>
          <w:szCs w:val="24"/>
        </w:rPr>
        <w:t>(подпись) (фамилия, инициалы)</w:t>
      </w:r>
    </w:p>
    <w:p w:rsidR="00786389" w:rsidRPr="00786389" w:rsidRDefault="00786389" w:rsidP="007863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63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389" w:rsidRPr="00786389" w:rsidRDefault="00786389" w:rsidP="007863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63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389" w:rsidRPr="00D56E34" w:rsidRDefault="00786389" w:rsidP="007863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 к Порядку</w:t>
      </w:r>
    </w:p>
    <w:p w:rsidR="00786389" w:rsidRPr="00D56E34" w:rsidRDefault="00786389" w:rsidP="007863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заявок на участие в конкурсе</w:t>
      </w:r>
    </w:p>
    <w:p w:rsidR="00786389" w:rsidRPr="00D56E34" w:rsidRDefault="00786389" w:rsidP="007863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0"/>
        <w:gridCol w:w="7629"/>
        <w:gridCol w:w="1126"/>
      </w:tblGrid>
      <w:tr w:rsidR="00786389" w:rsidRPr="00D56E34" w:rsidTr="00786389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критериев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786389" w:rsidRPr="00D56E34" w:rsidTr="00786389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Соответствие </w:t>
            </w: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приоритетным направлениям национальному или региональному проекту, муниципальной программе </w:t>
            </w:r>
            <w:proofErr w:type="spellStart"/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Курской области ___________________ (оценивается соответствие целей, мероприятий (проектов) выделенным приоритетным направлениям)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86389" w:rsidRPr="00D56E34" w:rsidTr="00786389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Актуальность</w:t>
            </w: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важность для жителей программы </w:t>
            </w:r>
            <w:proofErr w:type="spellStart"/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Курской области в сфере работы _____________, по которой заявлено мероприятие (проект).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86389" w:rsidRPr="00D56E34" w:rsidTr="00786389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Конкретность</w:t>
            </w: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(проекта), реализуемых за счет средств Субсидии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86389" w:rsidRPr="00D56E34" w:rsidTr="00786389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Реалистичность</w:t>
            </w: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наличие собственных квалифицированных кадров, способность привлечь в необходимом объеме специалистов и добровольцев для реализации мероприятий (проекта), наличие необходимых ресурсов, а также наличие опыта выполнения в прошлом мероприятий (проекта), аналогичных по содержанию и </w:t>
            </w:r>
            <w:proofErr w:type="gramStart"/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объему</w:t>
            </w:r>
            <w:proofErr w:type="gramEnd"/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заявляемым в мероприятии (проекте), предоставление информации об организации в сети Интернет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86389" w:rsidRPr="00D56E34" w:rsidTr="00786389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Обоснованность</w:t>
            </w: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соответствие запрашиваемых сре</w:t>
            </w:r>
            <w:proofErr w:type="gramStart"/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в с</w:t>
            </w:r>
            <w:proofErr w:type="gramEnd"/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оответствии с целями и на поддержку мероприятиям (проекта), наличие необходимых обоснований, расчетов, логики и </w:t>
            </w:r>
            <w:proofErr w:type="spellStart"/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взаимоувязки</w:t>
            </w:r>
            <w:proofErr w:type="spellEnd"/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предлагаемых мероприятий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86389" w:rsidRPr="00D56E34" w:rsidTr="00786389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Экономическая эффективность</w:t>
            </w: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соотношение затрат и полученных результатов (в случаях, когда такая оценка возможна), возможности увеличения творческой активности целевых групп населения в результате реализации мероприятий.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786389" w:rsidRPr="00D56E34" w:rsidRDefault="00786389" w:rsidP="007863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86389" w:rsidRPr="00D56E34" w:rsidRDefault="00786389" w:rsidP="007863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86389" w:rsidRPr="00D56E34" w:rsidRDefault="00786389" w:rsidP="007863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86389" w:rsidRPr="00D56E34" w:rsidRDefault="00786389" w:rsidP="007863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86389" w:rsidRPr="00786389" w:rsidRDefault="00786389" w:rsidP="007863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38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86389" w:rsidRPr="00D56E34" w:rsidRDefault="00786389" w:rsidP="007863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  <w:r w:rsidRPr="00D56E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56E34">
        <w:rPr>
          <w:rFonts w:ascii="Times New Roman" w:eastAsia="Times New Roman" w:hAnsi="Times New Roman" w:cs="Times New Roman"/>
          <w:sz w:val="28"/>
          <w:szCs w:val="28"/>
        </w:rPr>
        <w:t>к Порядку</w:t>
      </w:r>
      <w:r w:rsidRPr="00D56E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86389" w:rsidRPr="00D56E34" w:rsidRDefault="00786389" w:rsidP="007863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об использовании субсидии </w:t>
      </w:r>
    </w:p>
    <w:p w:rsidR="00786389" w:rsidRPr="00D56E34" w:rsidRDefault="00786389" w:rsidP="007863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20___ г. </w:t>
      </w:r>
    </w:p>
    <w:p w:rsidR="00786389" w:rsidRPr="00D56E34" w:rsidRDefault="00786389" w:rsidP="00D56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:rsidR="00786389" w:rsidRPr="00D56E34" w:rsidRDefault="00786389" w:rsidP="00D56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6E34">
        <w:rPr>
          <w:rFonts w:ascii="Times New Roman" w:eastAsia="Times New Roman" w:hAnsi="Times New Roman" w:cs="Times New Roman"/>
          <w:sz w:val="24"/>
          <w:szCs w:val="24"/>
        </w:rPr>
        <w:t>(наименование некоммерческой организации)</w:t>
      </w:r>
    </w:p>
    <w:p w:rsidR="00786389" w:rsidRPr="00D56E34" w:rsidRDefault="00786389" w:rsidP="007863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>(в рублях, нарастающим итогом с начала года)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70"/>
        <w:gridCol w:w="1094"/>
        <w:gridCol w:w="1116"/>
        <w:gridCol w:w="1652"/>
        <w:gridCol w:w="2062"/>
        <w:gridCol w:w="1991"/>
      </w:tblGrid>
      <w:tr w:rsidR="00786389" w:rsidRPr="00D56E34" w:rsidTr="00786389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расходов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Плановое значение субсидии на 20___ год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Получено субсидии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 израсходовано субсидии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Остаток неиспользованной субсидии</w:t>
            </w:r>
          </w:p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документов, подтверждающих произведённые расходы</w:t>
            </w:r>
          </w:p>
        </w:tc>
      </w:tr>
      <w:tr w:rsidR="00786389" w:rsidRPr="00D56E34" w:rsidTr="00786389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786389" w:rsidRPr="00D56E34" w:rsidTr="00786389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786389" w:rsidRPr="00D56E34" w:rsidTr="00786389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786389" w:rsidRPr="00D56E34" w:rsidRDefault="00786389" w:rsidP="007863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86389" w:rsidRPr="00D56E34" w:rsidRDefault="00786389" w:rsidP="007863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</w:t>
      </w:r>
    </w:p>
    <w:p w:rsidR="00786389" w:rsidRPr="00D56E34" w:rsidRDefault="00786389" w:rsidP="007863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достижении показателей результативности использования субсидии за 20___ г. </w:t>
      </w:r>
    </w:p>
    <w:p w:rsidR="00786389" w:rsidRPr="00D56E34" w:rsidRDefault="00786389" w:rsidP="00D56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786389" w:rsidRPr="00D56E34" w:rsidRDefault="00786389" w:rsidP="00D56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6E34">
        <w:rPr>
          <w:rFonts w:ascii="Times New Roman" w:eastAsia="Times New Roman" w:hAnsi="Times New Roman" w:cs="Times New Roman"/>
          <w:sz w:val="24"/>
          <w:szCs w:val="24"/>
        </w:rPr>
        <w:t>(наименование некоммерческой организации)</w:t>
      </w:r>
    </w:p>
    <w:p w:rsidR="00786389" w:rsidRPr="00D56E34" w:rsidRDefault="00786389" w:rsidP="007863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>(в рублях, нарастающим итогом с начала года)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91"/>
        <w:gridCol w:w="1779"/>
        <w:gridCol w:w="1370"/>
        <w:gridCol w:w="1411"/>
        <w:gridCol w:w="1664"/>
        <w:gridCol w:w="1570"/>
      </w:tblGrid>
      <w:tr w:rsidR="00786389" w:rsidRPr="00D56E34" w:rsidTr="00786389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расходов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Фактическое значение показателя</w:t>
            </w:r>
          </w:p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Причины отклонения</w:t>
            </w:r>
          </w:p>
        </w:tc>
      </w:tr>
      <w:tr w:rsidR="00786389" w:rsidRPr="00D56E34" w:rsidTr="00786389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786389" w:rsidRPr="00D56E34" w:rsidTr="00786389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786389" w:rsidRPr="00D56E34" w:rsidTr="00786389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389" w:rsidRPr="00D56E34" w:rsidRDefault="00786389" w:rsidP="00786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786389" w:rsidRPr="00D56E34" w:rsidRDefault="00786389" w:rsidP="007863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86389" w:rsidRPr="00786389" w:rsidRDefault="00786389" w:rsidP="00D56E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638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786389" w:rsidRPr="00786389" w:rsidRDefault="00786389" w:rsidP="00D56E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6389">
        <w:rPr>
          <w:rFonts w:ascii="Times New Roman" w:eastAsia="Times New Roman" w:hAnsi="Times New Roman" w:cs="Times New Roman"/>
          <w:sz w:val="24"/>
          <w:szCs w:val="24"/>
        </w:rPr>
        <w:t> к постановлению</w:t>
      </w:r>
    </w:p>
    <w:p w:rsidR="00786389" w:rsidRPr="00786389" w:rsidRDefault="00786389" w:rsidP="00D56E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6389">
        <w:rPr>
          <w:rFonts w:ascii="Times New Roman" w:eastAsia="Times New Roman" w:hAnsi="Times New Roman" w:cs="Times New Roman"/>
          <w:sz w:val="24"/>
          <w:szCs w:val="24"/>
        </w:rPr>
        <w:t> Администрации</w:t>
      </w:r>
      <w:r w:rsidR="00D56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E34" w:rsidRPr="00D56E34">
        <w:rPr>
          <w:rFonts w:ascii="Times New Roman" w:eastAsia="Times New Roman" w:hAnsi="Times New Roman" w:cs="Times New Roman"/>
          <w:sz w:val="24"/>
          <w:szCs w:val="24"/>
        </w:rPr>
        <w:t>Бобрышевского</w:t>
      </w:r>
      <w:proofErr w:type="spellEnd"/>
      <w:r w:rsidR="00D56E34" w:rsidRPr="00D56E34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786389" w:rsidRPr="00786389" w:rsidRDefault="00786389" w:rsidP="00D56E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6389">
        <w:rPr>
          <w:rFonts w:ascii="Times New Roman" w:eastAsia="Times New Roman" w:hAnsi="Times New Roman" w:cs="Times New Roman"/>
          <w:sz w:val="24"/>
          <w:szCs w:val="24"/>
        </w:rPr>
        <w:t>Пристенского</w:t>
      </w:r>
      <w:proofErr w:type="spellEnd"/>
      <w:r w:rsidRPr="0078638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D56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389">
        <w:rPr>
          <w:rFonts w:ascii="Times New Roman" w:eastAsia="Times New Roman" w:hAnsi="Times New Roman" w:cs="Times New Roman"/>
          <w:sz w:val="24"/>
          <w:szCs w:val="24"/>
        </w:rPr>
        <w:t>Курской области</w:t>
      </w:r>
    </w:p>
    <w:p w:rsidR="00786389" w:rsidRPr="00786389" w:rsidRDefault="00786389" w:rsidP="00D56E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6389">
        <w:rPr>
          <w:rFonts w:ascii="Times New Roman" w:eastAsia="Times New Roman" w:hAnsi="Times New Roman" w:cs="Times New Roman"/>
          <w:sz w:val="24"/>
          <w:szCs w:val="24"/>
        </w:rPr>
        <w:t xml:space="preserve"> от </w:t>
      </w:r>
      <w:r w:rsidR="00D56E34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78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E34">
        <w:rPr>
          <w:rFonts w:ascii="Times New Roman" w:eastAsia="Times New Roman" w:hAnsi="Times New Roman" w:cs="Times New Roman"/>
          <w:sz w:val="24"/>
          <w:szCs w:val="24"/>
        </w:rPr>
        <w:t>декабр</w:t>
      </w:r>
      <w:r w:rsidRPr="00786389">
        <w:rPr>
          <w:rFonts w:ascii="Times New Roman" w:eastAsia="Times New Roman" w:hAnsi="Times New Roman" w:cs="Times New Roman"/>
          <w:sz w:val="24"/>
          <w:szCs w:val="24"/>
        </w:rPr>
        <w:t>я 2020 №</w:t>
      </w:r>
      <w:r w:rsidR="0090195F">
        <w:rPr>
          <w:rFonts w:ascii="Times New Roman" w:eastAsia="Times New Roman" w:hAnsi="Times New Roman" w:cs="Times New Roman"/>
          <w:sz w:val="24"/>
          <w:szCs w:val="24"/>
        </w:rPr>
        <w:t>75</w:t>
      </w:r>
    </w:p>
    <w:p w:rsidR="00786389" w:rsidRPr="00786389" w:rsidRDefault="00786389" w:rsidP="007863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63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389" w:rsidRPr="00D56E34" w:rsidRDefault="00786389" w:rsidP="00D56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b/>
          <w:bCs/>
          <w:sz w:val="28"/>
          <w:szCs w:val="28"/>
        </w:rPr>
        <w:t> Положение</w:t>
      </w:r>
    </w:p>
    <w:p w:rsidR="00786389" w:rsidRPr="00D56E34" w:rsidRDefault="00786389" w:rsidP="00D56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b/>
          <w:bCs/>
          <w:sz w:val="28"/>
          <w:szCs w:val="28"/>
        </w:rPr>
        <w:t> о комиссии по отбору получателей субсидии из бюджета</w:t>
      </w:r>
      <w:r w:rsidR="00D56E34" w:rsidRPr="00D56E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56E34" w:rsidRPr="00D56E34">
        <w:rPr>
          <w:rFonts w:ascii="Times New Roman" w:eastAsia="Times New Roman" w:hAnsi="Times New Roman" w:cs="Times New Roman"/>
          <w:b/>
          <w:sz w:val="28"/>
          <w:szCs w:val="28"/>
        </w:rPr>
        <w:t>Бобрышевского</w:t>
      </w:r>
      <w:proofErr w:type="spellEnd"/>
      <w:r w:rsidR="00D56E34" w:rsidRPr="00D56E3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  <w:r w:rsidR="00D56E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6E34">
        <w:rPr>
          <w:rFonts w:ascii="Times New Roman" w:eastAsia="Times New Roman" w:hAnsi="Times New Roman" w:cs="Times New Roman"/>
          <w:b/>
          <w:bCs/>
          <w:sz w:val="28"/>
          <w:szCs w:val="28"/>
        </w:rPr>
        <w:t>Пристенского</w:t>
      </w:r>
      <w:proofErr w:type="spellEnd"/>
      <w:r w:rsidRPr="00D56E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Курской области на участие в конкурсе некоммерческих организаций</w:t>
      </w:r>
    </w:p>
    <w:p w:rsidR="00786389" w:rsidRPr="00D56E34" w:rsidRDefault="00786389" w:rsidP="00D56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86389" w:rsidRPr="00D56E34" w:rsidRDefault="00786389" w:rsidP="00D56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86389" w:rsidRPr="00D56E34" w:rsidRDefault="00786389" w:rsidP="00D56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определяет цели, задачи, функции и порядок работы Комиссии по отбору получателей субсидий (далее Комиссия) из бюджета </w:t>
      </w:r>
      <w:proofErr w:type="spellStart"/>
      <w:r w:rsidR="00D56E34">
        <w:rPr>
          <w:rFonts w:ascii="Times New Roman" w:eastAsia="Times New Roman" w:hAnsi="Times New Roman" w:cs="Times New Roman"/>
          <w:sz w:val="28"/>
          <w:szCs w:val="28"/>
        </w:rPr>
        <w:t>Бобрышевского</w:t>
      </w:r>
      <w:proofErr w:type="spellEnd"/>
      <w:r w:rsidR="00D56E3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D56E34" w:rsidRPr="00D56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6E34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D56E3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 участие в конкурсе некоммерческих организаций.</w:t>
      </w:r>
    </w:p>
    <w:p w:rsidR="00786389" w:rsidRPr="00D56E34" w:rsidRDefault="00786389" w:rsidP="00D56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>1.2. Комиссия создается для определения победителей среди некоммерческих организаций, имеющих право на получение субсидии из бюджета</w:t>
      </w:r>
      <w:r w:rsidR="00D56E34" w:rsidRPr="00D56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6E34">
        <w:rPr>
          <w:rFonts w:ascii="Times New Roman" w:eastAsia="Times New Roman" w:hAnsi="Times New Roman" w:cs="Times New Roman"/>
          <w:sz w:val="28"/>
          <w:szCs w:val="28"/>
        </w:rPr>
        <w:t>Бобрышевского</w:t>
      </w:r>
      <w:proofErr w:type="spellEnd"/>
      <w:r w:rsidR="00D56E3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D56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6E34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D56E3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(далее - НКО).</w:t>
      </w:r>
    </w:p>
    <w:p w:rsidR="00786389" w:rsidRDefault="00786389" w:rsidP="00D56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 xml:space="preserve">1.3. Правовую основу деятельности Комиссии составляют: </w:t>
      </w:r>
      <w:proofErr w:type="gramStart"/>
      <w:r w:rsidRPr="00D56E34">
        <w:rPr>
          <w:rFonts w:ascii="Times New Roman" w:eastAsia="Times New Roman" w:hAnsi="Times New Roman" w:cs="Times New Roman"/>
          <w:sz w:val="28"/>
          <w:szCs w:val="28"/>
        </w:rPr>
        <w:t>Бюджетный кодекс Российской Федерации, Федеральный закон от 12 января 1996 г. N 7ФЗ "О некоммерческих организациях", постановление Правительства Российской Федерация от 07.05.201</w:t>
      </w:r>
      <w:r w:rsidR="00D56E3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56E34">
        <w:rPr>
          <w:rFonts w:ascii="Times New Roman" w:eastAsia="Times New Roman" w:hAnsi="Times New Roman" w:cs="Times New Roman"/>
          <w:sz w:val="28"/>
          <w:szCs w:val="28"/>
        </w:rPr>
        <w:t>г. №541 «Об общих требованиях к нормативным правовым актам, регулирующим предоставление субсидий некоммерческим организациям, не являющимися государственными (муниципальными) учреждениями», приказ Минфина России от 08.06.2018 N 132н «О Порядке формирования и применения кодов бюджетной классификации Российской Федерации, их структуре</w:t>
      </w:r>
      <w:proofErr w:type="gramEnd"/>
      <w:r w:rsidRPr="00D56E3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D56E34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proofErr w:type="gramEnd"/>
      <w:r w:rsidRPr="00D56E34">
        <w:rPr>
          <w:rFonts w:ascii="Times New Roman" w:eastAsia="Times New Roman" w:hAnsi="Times New Roman" w:cs="Times New Roman"/>
          <w:sz w:val="28"/>
          <w:szCs w:val="28"/>
        </w:rPr>
        <w:t xml:space="preserve"> назначения».</w:t>
      </w:r>
    </w:p>
    <w:p w:rsidR="00D56E34" w:rsidRPr="00D56E34" w:rsidRDefault="00D56E34" w:rsidP="00D56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389" w:rsidRPr="00D56E34" w:rsidRDefault="00786389" w:rsidP="00D56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b/>
          <w:bCs/>
          <w:sz w:val="28"/>
          <w:szCs w:val="28"/>
        </w:rPr>
        <w:t>2. Задачи, функции и права Комиссии</w:t>
      </w:r>
    </w:p>
    <w:p w:rsidR="00786389" w:rsidRPr="00D56E34" w:rsidRDefault="00786389" w:rsidP="00D56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>2.1. Комиссия выполняет следующие функции:</w:t>
      </w:r>
    </w:p>
    <w:p w:rsidR="00786389" w:rsidRPr="00D56E34" w:rsidRDefault="00786389" w:rsidP="00D5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 xml:space="preserve">1) принимает решение о допуске НКО в качестве Участников конкурса на предоставление субсидии из бюджета </w:t>
      </w:r>
      <w:proofErr w:type="spellStart"/>
      <w:r w:rsidR="0090195F">
        <w:rPr>
          <w:rFonts w:ascii="Times New Roman" w:eastAsia="Times New Roman" w:hAnsi="Times New Roman" w:cs="Times New Roman"/>
          <w:sz w:val="28"/>
          <w:szCs w:val="28"/>
        </w:rPr>
        <w:t>Бобрышевского</w:t>
      </w:r>
      <w:proofErr w:type="spellEnd"/>
      <w:r w:rsidR="0090195F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90195F" w:rsidRPr="00D56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6E34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D56E3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(далее Конкурс);</w:t>
      </w:r>
    </w:p>
    <w:p w:rsidR="00786389" w:rsidRPr="00D56E34" w:rsidRDefault="00786389" w:rsidP="00D5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>2) рассматривает заявки НКО для участия в Конкурсе;</w:t>
      </w:r>
    </w:p>
    <w:p w:rsidR="00786389" w:rsidRPr="00D56E34" w:rsidRDefault="00786389" w:rsidP="00D5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>3) отстраняет НКО на любом этапе проведения в случае предоставления ими недостоверных или неполных сведений, установленных порядком;</w:t>
      </w:r>
    </w:p>
    <w:p w:rsidR="00786389" w:rsidRPr="00D56E34" w:rsidRDefault="00786389" w:rsidP="00D5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>4) определяет победителей Конкурса;</w:t>
      </w:r>
    </w:p>
    <w:p w:rsidR="00786389" w:rsidRPr="00D56E34" w:rsidRDefault="00786389" w:rsidP="00D5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>5) принимает иные решения в пределах своей компетенции.</w:t>
      </w:r>
    </w:p>
    <w:p w:rsidR="00786389" w:rsidRPr="00D56E34" w:rsidRDefault="00786389" w:rsidP="009019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b/>
          <w:bCs/>
          <w:sz w:val="28"/>
          <w:szCs w:val="28"/>
        </w:rPr>
        <w:t>3.Порядок работы комиссии</w:t>
      </w:r>
    </w:p>
    <w:p w:rsidR="00786389" w:rsidRPr="00D56E34" w:rsidRDefault="0090195F" w:rsidP="00901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86389" w:rsidRPr="00D56E34">
        <w:rPr>
          <w:rFonts w:ascii="Times New Roman" w:eastAsia="Times New Roman" w:hAnsi="Times New Roman" w:cs="Times New Roman"/>
          <w:sz w:val="28"/>
          <w:szCs w:val="28"/>
        </w:rPr>
        <w:t xml:space="preserve">.1. Состав Комиссии утверждается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Бобрышевского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D56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6389" w:rsidRPr="00D56E34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="00786389" w:rsidRPr="00D56E3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 Комиссия </w:t>
      </w:r>
      <w:r w:rsidR="00786389" w:rsidRPr="00D56E34">
        <w:rPr>
          <w:rFonts w:ascii="Times New Roman" w:eastAsia="Times New Roman" w:hAnsi="Times New Roman" w:cs="Times New Roman"/>
          <w:sz w:val="28"/>
          <w:szCs w:val="28"/>
        </w:rPr>
        <w:lastRenderedPageBreak/>
        <w:t>состоит из председателя, заместителя председателя, секретаря и членов Комиссии.</w:t>
      </w:r>
    </w:p>
    <w:p w:rsidR="00786389" w:rsidRPr="00D56E34" w:rsidRDefault="00786389" w:rsidP="00D5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> Секретарь Комиссии обеспечивает информирование членов Комиссии о дате очередного заседания Комиссии.</w:t>
      </w:r>
    </w:p>
    <w:p w:rsidR="00786389" w:rsidRPr="00D56E34" w:rsidRDefault="00786389" w:rsidP="00D5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 xml:space="preserve">Заседания Комиссии проводит председатель Комиссии, а при его отсутствии </w:t>
      </w:r>
      <w:proofErr w:type="gramStart"/>
      <w:r w:rsidRPr="00D56E34">
        <w:rPr>
          <w:rFonts w:ascii="Times New Roman" w:eastAsia="Times New Roman" w:hAnsi="Times New Roman" w:cs="Times New Roman"/>
          <w:sz w:val="28"/>
          <w:szCs w:val="28"/>
        </w:rPr>
        <w:t>-з</w:t>
      </w:r>
      <w:proofErr w:type="gramEnd"/>
      <w:r w:rsidRPr="00D56E34">
        <w:rPr>
          <w:rFonts w:ascii="Times New Roman" w:eastAsia="Times New Roman" w:hAnsi="Times New Roman" w:cs="Times New Roman"/>
          <w:sz w:val="28"/>
          <w:szCs w:val="28"/>
        </w:rPr>
        <w:t>аместитель председателя Комиссии.</w:t>
      </w:r>
    </w:p>
    <w:p w:rsidR="00786389" w:rsidRPr="00D56E34" w:rsidRDefault="00786389" w:rsidP="00D5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>Общее руководство деятельностью Комиссии осуществляет председатель Комиссии.</w:t>
      </w:r>
    </w:p>
    <w:p w:rsidR="00786389" w:rsidRPr="00D56E34" w:rsidRDefault="00786389" w:rsidP="00901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>3 .2. Заседание Комиссии является правомочным при участии в нем не менее половины от общего числа ее членов.</w:t>
      </w:r>
    </w:p>
    <w:p w:rsidR="00786389" w:rsidRPr="00D56E34" w:rsidRDefault="00786389" w:rsidP="00901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>3.3. Решение Комиссии принимается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</w:t>
      </w:r>
    </w:p>
    <w:p w:rsidR="00786389" w:rsidRPr="00D56E34" w:rsidRDefault="00786389" w:rsidP="00901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>3.4. Решения Комиссии оформляются протоколами Комиссии в течение 3 рабочих дней со дня заседания. На основании протокола издается распоряжение Администрации</w:t>
      </w:r>
      <w:r w:rsidR="0090195F" w:rsidRPr="00901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0195F">
        <w:rPr>
          <w:rFonts w:ascii="Times New Roman" w:eastAsia="Times New Roman" w:hAnsi="Times New Roman" w:cs="Times New Roman"/>
          <w:sz w:val="28"/>
          <w:szCs w:val="28"/>
        </w:rPr>
        <w:t>Бобрышевского</w:t>
      </w:r>
      <w:proofErr w:type="spellEnd"/>
      <w:r w:rsidR="0090195F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D56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6E34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D56E3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 заключении соглашения с НКО.</w:t>
      </w:r>
    </w:p>
    <w:p w:rsidR="00786389" w:rsidRPr="00D56E34" w:rsidRDefault="00786389" w:rsidP="00901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>3.5. Решения Комиссии оформляются протоколом заседания Комиссии, который подписывается председателем либо в его отсутствие лицом, председательствующим на заседании, и всеми членами Комиссии, принимавшими участие в заседании.</w:t>
      </w:r>
    </w:p>
    <w:p w:rsidR="00786389" w:rsidRPr="00D56E34" w:rsidRDefault="00786389" w:rsidP="00901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 xml:space="preserve">Протоколы заседания Комиссии с решением о допуске НКО к участию в Конкурсе и об определении победителей Конкурса размещаются Администрацией </w:t>
      </w:r>
      <w:proofErr w:type="spellStart"/>
      <w:r w:rsidR="0090195F">
        <w:rPr>
          <w:rFonts w:ascii="Times New Roman" w:eastAsia="Times New Roman" w:hAnsi="Times New Roman" w:cs="Times New Roman"/>
          <w:sz w:val="28"/>
          <w:szCs w:val="28"/>
        </w:rPr>
        <w:t>Бобрышевского</w:t>
      </w:r>
      <w:proofErr w:type="spellEnd"/>
      <w:r w:rsidR="0090195F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90195F" w:rsidRPr="00D56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6E34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D56E3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в открытом доступе в информационно-телекоммуникационной сети "Интернет" (на официальном интернет-сайте </w:t>
      </w:r>
      <w:proofErr w:type="spellStart"/>
      <w:r w:rsidRPr="00D56E34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D56E3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области) не позднее 3 рабочих дней со дня подписания соответствующего протокола.</w:t>
      </w:r>
    </w:p>
    <w:p w:rsidR="00786389" w:rsidRPr="00D56E34" w:rsidRDefault="00786389" w:rsidP="00901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>3.6. Решение считается принятым, если за него проголосовало большинство членов Комиссии, участвовавших в голосовании. В случае равенства голосов голос председателя Комиссии либо в его отсутствие лица, председательствующего на заседании, является решающим.</w:t>
      </w:r>
    </w:p>
    <w:p w:rsidR="00786389" w:rsidRPr="00D56E34" w:rsidRDefault="00786389" w:rsidP="00901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>3.7. В случае</w:t>
      </w:r>
      <w:proofErr w:type="gramStart"/>
      <w:r w:rsidRPr="00D56E3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D56E34">
        <w:rPr>
          <w:rFonts w:ascii="Times New Roman" w:eastAsia="Times New Roman" w:hAnsi="Times New Roman" w:cs="Times New Roman"/>
          <w:sz w:val="28"/>
          <w:szCs w:val="28"/>
        </w:rPr>
        <w:t xml:space="preserve"> если член Комиссии лично (прямо или косвенно) заинтересован в итогах Конкурса или имеются иные обстоятельства, способные повлиять на участие члена Комиссии в работе Комиссии, он обязан незамедлительно письменно уведомить об этом Комиссию.</w:t>
      </w:r>
    </w:p>
    <w:p w:rsidR="00786389" w:rsidRPr="00D56E34" w:rsidRDefault="00786389" w:rsidP="00901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>Под личной заинтересованностью члена Комиссии понимается возможность получения им доходов в денежной либо натуральной форме, доходов в виде материальной выгоды непосредственно для члена Комисс</w:t>
      </w:r>
      <w:r w:rsidR="0090195F">
        <w:rPr>
          <w:rFonts w:ascii="Times New Roman" w:eastAsia="Times New Roman" w:hAnsi="Times New Roman" w:cs="Times New Roman"/>
          <w:sz w:val="28"/>
          <w:szCs w:val="28"/>
        </w:rPr>
        <w:t>ии, его близких родственников (</w:t>
      </w:r>
      <w:r w:rsidRPr="00D56E34">
        <w:rPr>
          <w:rFonts w:ascii="Times New Roman" w:eastAsia="Times New Roman" w:hAnsi="Times New Roman" w:cs="Times New Roman"/>
          <w:sz w:val="28"/>
          <w:szCs w:val="28"/>
        </w:rPr>
        <w:t>отец, мать, родные братья, родные сестры, дети), а также граждан или организаций, с которыми член Комиссии связан финансовыми или иными обязательствами.</w:t>
      </w:r>
    </w:p>
    <w:p w:rsidR="00786389" w:rsidRPr="00D56E34" w:rsidRDefault="00786389" w:rsidP="00D5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>К обстоятельствам, способным повлиять на участие члена Комиссии в работе Комиссии, относятся:</w:t>
      </w:r>
    </w:p>
    <w:p w:rsidR="00786389" w:rsidRPr="00D56E34" w:rsidRDefault="00786389" w:rsidP="00D5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1) участие, в том числе в течение последних 12 месяцев, члена Комиссии или его близких родственников </w:t>
      </w:r>
      <w:proofErr w:type="gramStart"/>
      <w:r w:rsidRPr="00D56E34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D56E34">
        <w:rPr>
          <w:rFonts w:ascii="Times New Roman" w:eastAsia="Times New Roman" w:hAnsi="Times New Roman" w:cs="Times New Roman"/>
          <w:sz w:val="28"/>
          <w:szCs w:val="28"/>
        </w:rPr>
        <w:t>отец, мать, родные братья, родные сестры, дети) в деятельности НКО, являющихся Соискателями или Участниками Конкурса, в качестве учредителя, члена коллегиального органа, единоличного исполнительного органа или работника;</w:t>
      </w:r>
    </w:p>
    <w:p w:rsidR="00786389" w:rsidRPr="00D56E34" w:rsidRDefault="00786389" w:rsidP="00D5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 xml:space="preserve">2) наличие, в том числе в течение последних 5 лет, у члена Комиссии </w:t>
      </w:r>
      <w:r w:rsidR="0090195F">
        <w:rPr>
          <w:rFonts w:ascii="Times New Roman" w:eastAsia="Times New Roman" w:hAnsi="Times New Roman" w:cs="Times New Roman"/>
          <w:sz w:val="28"/>
          <w:szCs w:val="28"/>
        </w:rPr>
        <w:t>или его близких родственников (</w:t>
      </w:r>
      <w:r w:rsidRPr="00D56E34">
        <w:rPr>
          <w:rFonts w:ascii="Times New Roman" w:eastAsia="Times New Roman" w:hAnsi="Times New Roman" w:cs="Times New Roman"/>
          <w:sz w:val="28"/>
          <w:szCs w:val="28"/>
        </w:rPr>
        <w:t>отец, мать, родные братья, родные сестры, дети) договорных отношений с НКО, являющимися Соискателями или Участниками Конкурса;</w:t>
      </w:r>
    </w:p>
    <w:p w:rsidR="00786389" w:rsidRPr="00D56E34" w:rsidRDefault="00786389" w:rsidP="00D5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>3) получение, в том числе в течение последних 5 лет, членом Комиссии ил</w:t>
      </w:r>
      <w:r w:rsidR="0090195F">
        <w:rPr>
          <w:rFonts w:ascii="Times New Roman" w:eastAsia="Times New Roman" w:hAnsi="Times New Roman" w:cs="Times New Roman"/>
          <w:sz w:val="28"/>
          <w:szCs w:val="28"/>
        </w:rPr>
        <w:t>и его близкими родственниками (</w:t>
      </w:r>
      <w:r w:rsidRPr="00D56E34">
        <w:rPr>
          <w:rFonts w:ascii="Times New Roman" w:eastAsia="Times New Roman" w:hAnsi="Times New Roman" w:cs="Times New Roman"/>
          <w:sz w:val="28"/>
          <w:szCs w:val="28"/>
        </w:rPr>
        <w:t>отец, мать, родные братья, родные сестры, дети) денежных средств, иного имущества, материальной выгоды, в том числе в виде безвозмездно полученных работ, услуг, от НКО, являющихся Соискателями или Участниками Конкурса;</w:t>
      </w:r>
    </w:p>
    <w:p w:rsidR="00786389" w:rsidRPr="00D56E34" w:rsidRDefault="00786389" w:rsidP="00D5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>4) наличие, в том числе в течение последних 5 лет, у члена Комиссии или его близких р</w:t>
      </w:r>
      <w:r w:rsidR="0090195F">
        <w:rPr>
          <w:rFonts w:ascii="Times New Roman" w:eastAsia="Times New Roman" w:hAnsi="Times New Roman" w:cs="Times New Roman"/>
          <w:sz w:val="28"/>
          <w:szCs w:val="28"/>
        </w:rPr>
        <w:t>одственников (</w:t>
      </w:r>
      <w:r w:rsidRPr="00D56E34">
        <w:rPr>
          <w:rFonts w:ascii="Times New Roman" w:eastAsia="Times New Roman" w:hAnsi="Times New Roman" w:cs="Times New Roman"/>
          <w:sz w:val="28"/>
          <w:szCs w:val="28"/>
        </w:rPr>
        <w:t>отец, мать, родные братья, родные сестры, дети) судебных споров с НКО, являющимися Соискателями или Участниками Конкурса;</w:t>
      </w:r>
    </w:p>
    <w:p w:rsidR="00786389" w:rsidRPr="00D56E34" w:rsidRDefault="00786389" w:rsidP="00D5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>5) оказание членом Комиссии содействия некоммерческим организациям, являющимся Соискателями или Участниками Конкурса, в подготовке заявки на участие в Конкурсе (за исключением случаев консультирования на безвозмездной основе путем ответов на вопросы по подготовке заявки).</w:t>
      </w:r>
    </w:p>
    <w:p w:rsidR="00786389" w:rsidRPr="00D56E34" w:rsidRDefault="00786389" w:rsidP="00901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>3.8. Конкурсная комиссия при наличии информации о личной заинтересованности или обстоятельствах, способных повлиять на участие члена Комиссии в работе Комиссии, обязана рассмотреть эту информацию и принять одно из следующих решений:</w:t>
      </w:r>
    </w:p>
    <w:p w:rsidR="00786389" w:rsidRPr="00D56E34" w:rsidRDefault="00786389" w:rsidP="00D5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>1) приостановить участие члена Комиссии в работе Комиссии;</w:t>
      </w:r>
    </w:p>
    <w:p w:rsidR="00786389" w:rsidRPr="00D56E34" w:rsidRDefault="00786389" w:rsidP="00D56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E34">
        <w:rPr>
          <w:rFonts w:ascii="Times New Roman" w:eastAsia="Times New Roman" w:hAnsi="Times New Roman" w:cs="Times New Roman"/>
          <w:sz w:val="28"/>
          <w:szCs w:val="28"/>
        </w:rPr>
        <w:t>2) рассмотреть заявки на участие в Конкурсе, в отношении которых имеются личная заинтересованность члена Комиссии или иные обстоятельства, способные повлиять на участие члена Комиссии в работе Комиссии, без участия члена Комиссии в обсуждении соответствующих заявок или в отсутствие члена Комиссии на заседании Комиссии.</w:t>
      </w:r>
    </w:p>
    <w:p w:rsidR="00D704A3" w:rsidRPr="00D56E34" w:rsidRDefault="00D704A3" w:rsidP="00D56E34">
      <w:pPr>
        <w:spacing w:after="0" w:line="240" w:lineRule="auto"/>
        <w:jc w:val="both"/>
        <w:rPr>
          <w:sz w:val="28"/>
          <w:szCs w:val="28"/>
        </w:rPr>
      </w:pPr>
    </w:p>
    <w:sectPr w:rsidR="00D704A3" w:rsidRPr="00D56E34" w:rsidSect="00C12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6389"/>
    <w:rsid w:val="00303455"/>
    <w:rsid w:val="004866B9"/>
    <w:rsid w:val="00786389"/>
    <w:rsid w:val="0090195F"/>
    <w:rsid w:val="00BA471A"/>
    <w:rsid w:val="00C12503"/>
    <w:rsid w:val="00C4643F"/>
    <w:rsid w:val="00D56E34"/>
    <w:rsid w:val="00D704A3"/>
    <w:rsid w:val="00D9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6389"/>
    <w:rPr>
      <w:b/>
      <w:bCs/>
    </w:rPr>
  </w:style>
  <w:style w:type="paragraph" w:customStyle="1" w:styleId="ConsPlusTitle">
    <w:name w:val="ConsPlusTitle"/>
    <w:rsid w:val="00D90C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4828</Words>
  <Characters>27521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2020-12-10T07:27:00Z</dcterms:created>
  <dcterms:modified xsi:type="dcterms:W3CDTF">2020-12-10T11:43:00Z</dcterms:modified>
</cp:coreProperties>
</file>