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32E" w:rsidRDefault="0036132E" w:rsidP="00DF32EE">
      <w:pPr>
        <w:pStyle w:val="a3"/>
        <w:rPr>
          <w:rStyle w:val="a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-215265</wp:posOffset>
            </wp:positionV>
            <wp:extent cx="2578735" cy="9144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35C" w:rsidRDefault="0003035C" w:rsidP="008D31C8">
      <w:pPr>
        <w:pStyle w:val="a3"/>
        <w:spacing w:after="0" w:afterAutospacing="0"/>
        <w:ind w:firstLine="709"/>
        <w:jc w:val="both"/>
        <w:rPr>
          <w:rStyle w:val="a4"/>
          <w:sz w:val="28"/>
        </w:rPr>
      </w:pPr>
    </w:p>
    <w:p w:rsidR="0003035C" w:rsidRDefault="0003035C" w:rsidP="008D31C8">
      <w:pPr>
        <w:pStyle w:val="a3"/>
        <w:spacing w:after="0" w:afterAutospacing="0"/>
        <w:ind w:firstLine="709"/>
        <w:jc w:val="both"/>
        <w:rPr>
          <w:rStyle w:val="a4"/>
          <w:sz w:val="28"/>
        </w:rPr>
      </w:pPr>
    </w:p>
    <w:p w:rsidR="00354AC1" w:rsidRDefault="00354AC1" w:rsidP="00354AC1">
      <w:pPr>
        <w:shd w:val="clear" w:color="auto" w:fill="FFFFFF"/>
        <w:spacing w:after="267" w:line="384" w:lineRule="atLeast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4E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Где получить данные о геодезических пунктах в Курской области?</w:t>
      </w:r>
    </w:p>
    <w:p w:rsidR="00354AC1" w:rsidRPr="00324E8C" w:rsidRDefault="00354AC1" w:rsidP="00354AC1">
      <w:pPr>
        <w:shd w:val="clear" w:color="auto" w:fill="FFFFFF"/>
        <w:spacing w:after="267" w:line="384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194279"/>
          <w:kern w:val="36"/>
          <w:sz w:val="28"/>
          <w:szCs w:val="28"/>
          <w:lang w:eastAsia="ru-RU"/>
        </w:rPr>
      </w:pPr>
      <w:r w:rsidRPr="00324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Нужна информация о геодезических пунктах? Сведения о состоянии геодезических пунктов в местной системе координат, в том числе каталоги координат, хранятся в </w:t>
      </w:r>
      <w:r w:rsidR="001C5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324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едеральном фонде пространственных данных.</w:t>
      </w:r>
    </w:p>
    <w:p w:rsidR="00354AC1" w:rsidRDefault="00354AC1" w:rsidP="00354AC1">
      <w:pPr>
        <w:shd w:val="clear" w:color="auto" w:fill="FFFFFF"/>
        <w:spacing w:after="333" w:line="2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 этого </w:t>
      </w:r>
      <w:r w:rsidR="001C5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0D3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онда, включение в него пространственных данных и материалов, хранение и предоставление материалов заинтересованным лицам осуществляется публично-правовой компанией «</w:t>
      </w:r>
      <w:proofErr w:type="spellStart"/>
      <w:r w:rsidRPr="000D3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Pr="000D3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54AC1" w:rsidRPr="00494CBD" w:rsidRDefault="00354AC1" w:rsidP="00354AC1">
      <w:pPr>
        <w:shd w:val="clear" w:color="auto" w:fill="FFFFFF"/>
        <w:spacing w:after="333" w:line="26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CB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получить выписку о пункте геодезической сети?</w:t>
      </w:r>
      <w:r w:rsidRPr="00494C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54AC1" w:rsidRPr="00494CBD" w:rsidRDefault="00354AC1" w:rsidP="00354AC1">
      <w:pPr>
        <w:shd w:val="clear" w:color="auto" w:fill="FFFFFF"/>
        <w:spacing w:after="333" w:line="26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4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5C5A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Через личный кабинет на сайте </w:t>
      </w:r>
      <w:r w:rsidR="001C5A0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</w:t>
      </w:r>
      <w:bookmarkStart w:id="0" w:name="_GoBack"/>
      <w:bookmarkEnd w:id="0"/>
      <w:r w:rsidRPr="005C5A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едерального фонда пространственных данных.</w:t>
      </w:r>
      <w:r w:rsidRPr="00494CB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4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Подайте заявление, подписав его усиленной квалифицированной электронной подписью.</w:t>
      </w:r>
    </w:p>
    <w:p w:rsidR="00354AC1" w:rsidRPr="00494CBD" w:rsidRDefault="00354AC1" w:rsidP="00354AC1">
      <w:pPr>
        <w:shd w:val="clear" w:color="auto" w:fill="FFFFFF"/>
        <w:spacing w:after="333" w:line="26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4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Заявление можно подать </w:t>
      </w:r>
      <w:r w:rsidRPr="005C5A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5C5A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ри личном обращении в ППК "</w:t>
      </w:r>
      <w:proofErr w:type="spellStart"/>
      <w:r w:rsidRPr="005C5A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Роскадастр</w:t>
      </w:r>
      <w:proofErr w:type="spellEnd"/>
      <w:r w:rsidRPr="005C5A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" или направить его почтовым отправлением.</w:t>
      </w:r>
    </w:p>
    <w:p w:rsidR="00354AC1" w:rsidRDefault="00354AC1" w:rsidP="00354AC1">
      <w:pPr>
        <w:shd w:val="clear" w:color="auto" w:fill="FFFFFF"/>
        <w:spacing w:after="333" w:line="26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4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5C5A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 помощью сервиса ППК "</w:t>
      </w:r>
      <w:proofErr w:type="spellStart"/>
      <w:r w:rsidRPr="005C5A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Роскадастр</w:t>
      </w:r>
      <w:proofErr w:type="spellEnd"/>
      <w:r w:rsidRPr="005C5A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":</w:t>
      </w:r>
      <w:r w:rsidR="005C5A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354AC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</w:t>
      </w:r>
      <w:r w:rsidRPr="00494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ерейдите по ссылке </w:t>
      </w:r>
      <w:r w:rsidRPr="00354AC1">
        <w:rPr>
          <w:rFonts w:ascii="Times New Roman" w:hAnsi="Times New Roman" w:cs="Times New Roman"/>
          <w:sz w:val="28"/>
          <w:szCs w:val="28"/>
        </w:rPr>
        <w:t>https://portal.fppd.cgkipd.ru</w:t>
      </w:r>
      <w:r w:rsidRPr="00494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 воспользуйтесь разделом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«Сведения о пунктах ГГС»</w:t>
      </w:r>
      <w:r w:rsidR="005C5A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54AC1" w:rsidRPr="00494CBD" w:rsidRDefault="00354AC1" w:rsidP="00354AC1">
      <w:pPr>
        <w:shd w:val="clear" w:color="auto" w:fill="FFFFFF"/>
        <w:spacing w:after="333" w:line="265" w:lineRule="atLeast"/>
        <w:ind w:firstLine="709"/>
        <w:jc w:val="both"/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494CB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содержит выписка? </w:t>
      </w:r>
    </w:p>
    <w:p w:rsidR="00354AC1" w:rsidRDefault="00354AC1" w:rsidP="00354AC1">
      <w:pPr>
        <w:shd w:val="clear" w:color="auto" w:fill="FFFFFF"/>
        <w:spacing w:after="333" w:line="26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4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Выписка о пункте геодезической сети содержит основные характеристики пункта: координаты, тип знака, класс, номер марки и тип центра, а также дату последнего обследования.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54AC1" w:rsidRDefault="00354AC1" w:rsidP="008D31C8">
      <w:pPr>
        <w:pStyle w:val="a3"/>
        <w:spacing w:after="0" w:afterAutospacing="0"/>
        <w:ind w:firstLine="709"/>
        <w:jc w:val="both"/>
        <w:rPr>
          <w:rStyle w:val="a4"/>
          <w:sz w:val="28"/>
        </w:rPr>
      </w:pPr>
    </w:p>
    <w:sectPr w:rsidR="00354AC1" w:rsidSect="009E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89"/>
    <w:rsid w:val="0001071B"/>
    <w:rsid w:val="0003035C"/>
    <w:rsid w:val="000C0B7D"/>
    <w:rsid w:val="000D1E39"/>
    <w:rsid w:val="000E615D"/>
    <w:rsid w:val="000F6755"/>
    <w:rsid w:val="00137F0E"/>
    <w:rsid w:val="00173282"/>
    <w:rsid w:val="001B1342"/>
    <w:rsid w:val="001C56A1"/>
    <w:rsid w:val="001C5A0F"/>
    <w:rsid w:val="001F0FEE"/>
    <w:rsid w:val="00205456"/>
    <w:rsid w:val="00347589"/>
    <w:rsid w:val="00354AC1"/>
    <w:rsid w:val="0036132E"/>
    <w:rsid w:val="003865FE"/>
    <w:rsid w:val="003B3357"/>
    <w:rsid w:val="003B58C0"/>
    <w:rsid w:val="003E7BB9"/>
    <w:rsid w:val="00466F99"/>
    <w:rsid w:val="004A31EE"/>
    <w:rsid w:val="00532F72"/>
    <w:rsid w:val="00590753"/>
    <w:rsid w:val="00590DBE"/>
    <w:rsid w:val="005C5A1A"/>
    <w:rsid w:val="00606F9E"/>
    <w:rsid w:val="00635C23"/>
    <w:rsid w:val="00666141"/>
    <w:rsid w:val="006D758C"/>
    <w:rsid w:val="00751D05"/>
    <w:rsid w:val="007A41E8"/>
    <w:rsid w:val="007F6207"/>
    <w:rsid w:val="00871517"/>
    <w:rsid w:val="00872C2D"/>
    <w:rsid w:val="008B183C"/>
    <w:rsid w:val="008B3247"/>
    <w:rsid w:val="008D31C8"/>
    <w:rsid w:val="008F7D8D"/>
    <w:rsid w:val="00913D09"/>
    <w:rsid w:val="009156C4"/>
    <w:rsid w:val="00944975"/>
    <w:rsid w:val="009E51CF"/>
    <w:rsid w:val="009E6F61"/>
    <w:rsid w:val="00A27C7D"/>
    <w:rsid w:val="00A46FF1"/>
    <w:rsid w:val="00AE0189"/>
    <w:rsid w:val="00AE1706"/>
    <w:rsid w:val="00BA362F"/>
    <w:rsid w:val="00C4020B"/>
    <w:rsid w:val="00C52172"/>
    <w:rsid w:val="00CD27C9"/>
    <w:rsid w:val="00DC3EA7"/>
    <w:rsid w:val="00DF32EE"/>
    <w:rsid w:val="00F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C442"/>
  <w15:docId w15:val="{0DF292D4-0DB5-43B0-BBB4-7FDF9DA9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2EE"/>
    <w:rPr>
      <w:b/>
      <w:bCs/>
    </w:rPr>
  </w:style>
  <w:style w:type="character" w:styleId="a5">
    <w:name w:val="Emphasis"/>
    <w:basedOn w:val="a0"/>
    <w:uiPriority w:val="20"/>
    <w:qFormat/>
    <w:rsid w:val="00DF32EE"/>
    <w:rPr>
      <w:i/>
      <w:iCs/>
    </w:rPr>
  </w:style>
  <w:style w:type="character" w:styleId="a6">
    <w:name w:val="Hyperlink"/>
    <w:basedOn w:val="a0"/>
    <w:uiPriority w:val="99"/>
    <w:semiHidden/>
    <w:unhideWhenUsed/>
    <w:rsid w:val="008B324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3247"/>
    <w:rPr>
      <w:rFonts w:ascii="Segoe UI" w:hAnsi="Segoe UI" w:cs="Segoe UI"/>
      <w:sz w:val="18"/>
      <w:szCs w:val="18"/>
    </w:rPr>
  </w:style>
  <w:style w:type="character" w:customStyle="1" w:styleId="matching-text-highlight">
    <w:name w:val="matching-text-highlight"/>
    <w:basedOn w:val="a0"/>
    <w:rsid w:val="0038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D842C-8116-45BB-964C-2035E71B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Бочанова Анастасия Владимировна</dc:creator>
  <cp:lastModifiedBy>Сорокин Иван Анатольевич</cp:lastModifiedBy>
  <cp:revision>2</cp:revision>
  <cp:lastPrinted>2024-08-23T12:21:00Z</cp:lastPrinted>
  <dcterms:created xsi:type="dcterms:W3CDTF">2024-12-27T07:40:00Z</dcterms:created>
  <dcterms:modified xsi:type="dcterms:W3CDTF">2024-12-27T07:40:00Z</dcterms:modified>
</cp:coreProperties>
</file>