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6E40" w:rsidRDefault="00F96E40" w:rsidP="00F96E40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АДМИНИСТРАЦИЯ                               </w:t>
      </w:r>
    </w:p>
    <w:p w:rsidR="00F96E40" w:rsidRDefault="00F96E40" w:rsidP="00F96E40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БОБРЫШЕВСКОГО СЕЛЬСОВЕТА</w:t>
      </w:r>
    </w:p>
    <w:p w:rsidR="00F96E40" w:rsidRDefault="00F96E40" w:rsidP="00F96E40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ПРИСТЕНСКОГО РАЙОНА КУРСКОЙ ОБЛАСТИ</w:t>
      </w:r>
    </w:p>
    <w:p w:rsidR="00F96E40" w:rsidRDefault="00F96E40" w:rsidP="00F96E40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F96E40" w:rsidRDefault="00F96E40" w:rsidP="00F96E40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F96E40" w:rsidRDefault="00F96E40" w:rsidP="00F96E40">
      <w:pPr>
        <w:pStyle w:val="ConsPlusTitle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26 февраля  2016 г.                                                                   N 34</w:t>
      </w:r>
    </w:p>
    <w:p w:rsidR="00F96E40" w:rsidRDefault="00F96E40" w:rsidP="00F96E40">
      <w:pPr>
        <w:pStyle w:val="ConsPlusTitle"/>
        <w:widowControl/>
        <w:rPr>
          <w:rFonts w:ascii="Times New Roman" w:hAnsi="Times New Roman" w:cs="Times New Roman"/>
          <w:sz w:val="28"/>
          <w:szCs w:val="28"/>
        </w:rPr>
      </w:pPr>
    </w:p>
    <w:p w:rsidR="00F96E40" w:rsidRDefault="00F96E40" w:rsidP="00F96E40">
      <w:pPr>
        <w:pStyle w:val="a4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Об утверждении Положения о комиссии по                                                           соблюдению требований к служебному  поведению                                          муниципальных  служащих Администрации                                                                    Бобрышевского сельсовета Пристенского района                                                       Курской области и урегулированию                                                                              конфликта интересов (в редакции постановления №93 от 29.11.2017)</w:t>
      </w:r>
    </w:p>
    <w:p w:rsidR="00F96E40" w:rsidRDefault="00F96E40" w:rsidP="00F96E40">
      <w:pPr>
        <w:pStyle w:val="a4"/>
        <w:rPr>
          <w:rFonts w:ascii="Times New Roman" w:hAnsi="Times New Roman"/>
          <w:b/>
          <w:sz w:val="24"/>
        </w:rPr>
      </w:pPr>
    </w:p>
    <w:p w:rsidR="00F96E40" w:rsidRDefault="00F96E40" w:rsidP="00F96E40">
      <w:pPr>
        <w:pStyle w:val="a4"/>
        <w:spacing w:after="0"/>
        <w:jc w:val="both"/>
      </w:pPr>
      <w:r>
        <w:rPr>
          <w:rFonts w:ascii="Times New Roman" w:hAnsi="Times New Roman"/>
          <w:sz w:val="28"/>
          <w:szCs w:val="28"/>
        </w:rPr>
        <w:t xml:space="preserve">      </w:t>
      </w:r>
      <w:proofErr w:type="gramStart"/>
      <w:r>
        <w:rPr>
          <w:rFonts w:ascii="Times New Roman" w:hAnsi="Times New Roman"/>
          <w:sz w:val="28"/>
          <w:szCs w:val="28"/>
        </w:rPr>
        <w:t xml:space="preserve">В соответствии с Федеральным </w:t>
      </w:r>
      <w:hyperlink r:id="rId5" w:history="1">
        <w:r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законом</w:t>
        </w:r>
      </w:hyperlink>
      <w:r>
        <w:rPr>
          <w:rFonts w:ascii="Times New Roman" w:hAnsi="Times New Roman"/>
          <w:sz w:val="28"/>
          <w:szCs w:val="28"/>
        </w:rPr>
        <w:t xml:space="preserve">"О государственной гражданской службе Российской Федерации", Федеральным </w:t>
      </w:r>
      <w:hyperlink r:id="rId6" w:history="1">
        <w:r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законом</w:t>
        </w:r>
      </w:hyperlink>
      <w:r>
        <w:rPr>
          <w:rFonts w:ascii="Times New Roman" w:hAnsi="Times New Roman"/>
          <w:sz w:val="28"/>
          <w:szCs w:val="28"/>
        </w:rPr>
        <w:t xml:space="preserve"> "О противодействии коррупции", </w:t>
      </w:r>
      <w:hyperlink r:id="rId7" w:history="1">
        <w:r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Указом</w:t>
        </w:r>
      </w:hyperlink>
      <w:r>
        <w:rPr>
          <w:rFonts w:ascii="Times New Roman" w:hAnsi="Times New Roman"/>
          <w:sz w:val="28"/>
          <w:szCs w:val="28"/>
        </w:rPr>
        <w:t xml:space="preserve"> Президента Российской Федерации от 1 июля 2010 г. N 821 "О комиссиях по соблюдению требований к служебному поведению федеральных государственных служащих и урегулированию конфликта интересов", </w:t>
      </w:r>
      <w:hyperlink r:id="rId8" w:history="1">
        <w:r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Законом</w:t>
        </w:r>
      </w:hyperlink>
      <w:r>
        <w:rPr>
          <w:rFonts w:ascii="Times New Roman" w:hAnsi="Times New Roman"/>
          <w:sz w:val="28"/>
          <w:szCs w:val="28"/>
        </w:rPr>
        <w:t xml:space="preserve"> Курской области "О государственной гражданской службе Курской области", </w:t>
      </w:r>
      <w:hyperlink r:id="rId9" w:history="1">
        <w:r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Законом</w:t>
        </w:r>
      </w:hyperlink>
      <w:r>
        <w:rPr>
          <w:rFonts w:ascii="Times New Roman" w:hAnsi="Times New Roman"/>
          <w:sz w:val="28"/>
          <w:szCs w:val="28"/>
        </w:rPr>
        <w:t xml:space="preserve"> Курской области "О противодействии коррупции в Курской области</w:t>
      </w:r>
      <w:proofErr w:type="gramEnd"/>
      <w:r>
        <w:rPr>
          <w:rFonts w:ascii="Times New Roman" w:hAnsi="Times New Roman"/>
          <w:sz w:val="28"/>
          <w:szCs w:val="28"/>
        </w:rPr>
        <w:t>", руководствуясь Уставом муниципального образования «Бобрышевский сельсовет», администрацияБобрышевского сельсовета Пристенского района Курской области</w:t>
      </w:r>
      <w:r>
        <w:rPr>
          <w:rFonts w:ascii="Times New Roman" w:hAnsi="Times New Roman"/>
          <w:b/>
          <w:sz w:val="24"/>
        </w:rPr>
        <w:t xml:space="preserve"> ПОСТАНОВЛЯЕТ</w:t>
      </w:r>
      <w:proofErr w:type="gramStart"/>
      <w:r>
        <w:rPr>
          <w:rFonts w:ascii="Times New Roman" w:hAnsi="Times New Roman"/>
          <w:b/>
          <w:sz w:val="24"/>
        </w:rPr>
        <w:t>:</w:t>
      </w:r>
      <w:r>
        <w:t>:</w:t>
      </w:r>
      <w:proofErr w:type="gramEnd"/>
    </w:p>
    <w:p w:rsidR="00F96E40" w:rsidRDefault="00F96E40" w:rsidP="00F96E40">
      <w:pPr>
        <w:pStyle w:val="a4"/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Утвердить прилагаемое </w:t>
      </w:r>
      <w:hyperlink r:id="rId10" w:anchor="P65" w:history="1">
        <w:r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Положение</w:t>
        </w:r>
      </w:hyperlink>
      <w:r>
        <w:rPr>
          <w:rFonts w:ascii="Times New Roman" w:hAnsi="Times New Roman"/>
          <w:sz w:val="28"/>
          <w:szCs w:val="28"/>
        </w:rPr>
        <w:t xml:space="preserve"> о комиссии по соблюдению требований к служебному поведению муниципальных служащих Администрации Бобрышевского сельсовета Пристенского района Курской области и урегулированию конфликта интересов. (Приложение 1)</w:t>
      </w:r>
    </w:p>
    <w:p w:rsidR="00F96E40" w:rsidRDefault="00F96E40" w:rsidP="00F96E40">
      <w:pPr>
        <w:pStyle w:val="a4"/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Утвердить состав комиссии по соблюдению требований к служебному поведению муниципальных служащих Администрации Бобрышевского сельсовета Пристенского района Курской области и урегулированию конфликта интересов. (Приложение 2)</w:t>
      </w:r>
    </w:p>
    <w:p w:rsidR="00F96E40" w:rsidRDefault="00F96E40" w:rsidP="00F96E40">
      <w:pPr>
        <w:pStyle w:val="a4"/>
        <w:tabs>
          <w:tab w:val="left" w:pos="360"/>
          <w:tab w:val="left" w:pos="720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3.</w:t>
      </w:r>
      <w:proofErr w:type="gramStart"/>
      <w:r>
        <w:rPr>
          <w:rFonts w:ascii="Times New Roman" w:hAnsi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F96E40" w:rsidRDefault="00F96E40" w:rsidP="00F96E40">
      <w:pPr>
        <w:pStyle w:val="a4"/>
        <w:tabs>
          <w:tab w:val="left" w:pos="360"/>
          <w:tab w:val="left" w:pos="720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4. Постановление вступает в силу со дня его обнародования.</w:t>
      </w:r>
    </w:p>
    <w:p w:rsidR="00F96E40" w:rsidRDefault="00F96E40" w:rsidP="00F96E40">
      <w:pPr>
        <w:pStyle w:val="ConsPlusTitle"/>
        <w:widowControl/>
        <w:rPr>
          <w:rFonts w:ascii="Times New Roman" w:hAnsi="Times New Roman" w:cs="Times New Roman"/>
          <w:sz w:val="28"/>
          <w:szCs w:val="28"/>
        </w:rPr>
      </w:pPr>
    </w:p>
    <w:p w:rsidR="00F96E40" w:rsidRDefault="00F96E40" w:rsidP="00F96E40">
      <w:pPr>
        <w:pStyle w:val="ConsPlusTitle"/>
        <w:widowControl/>
        <w:rPr>
          <w:rFonts w:ascii="Times New Roman" w:hAnsi="Times New Roman" w:cs="Times New Roman"/>
          <w:sz w:val="28"/>
          <w:szCs w:val="28"/>
        </w:rPr>
      </w:pPr>
    </w:p>
    <w:p w:rsidR="00F96E40" w:rsidRDefault="00F96E40" w:rsidP="00F96E40">
      <w:pPr>
        <w:pStyle w:val="ConsPlusTitle"/>
        <w:widowControl/>
        <w:rPr>
          <w:rFonts w:ascii="Times New Roman" w:hAnsi="Times New Roman" w:cs="Times New Roman"/>
          <w:sz w:val="28"/>
          <w:szCs w:val="28"/>
        </w:rPr>
      </w:pPr>
    </w:p>
    <w:p w:rsidR="00F96E40" w:rsidRDefault="00F96E40" w:rsidP="00F96E40">
      <w:pPr>
        <w:pStyle w:val="ConsPlusTitle"/>
        <w:widowControl/>
        <w:rPr>
          <w:rFonts w:ascii="Times New Roman" w:hAnsi="Times New Roman" w:cs="Times New Roman"/>
          <w:sz w:val="28"/>
          <w:szCs w:val="28"/>
        </w:rPr>
      </w:pPr>
    </w:p>
    <w:p w:rsidR="00F96E40" w:rsidRDefault="00F96E40" w:rsidP="00F96E40">
      <w:pPr>
        <w:pStyle w:val="ConsPlusTitle"/>
        <w:widowControl/>
        <w:rPr>
          <w:rFonts w:ascii="Times New Roman" w:hAnsi="Times New Roman" w:cs="Times New Roman"/>
          <w:sz w:val="28"/>
          <w:szCs w:val="28"/>
        </w:rPr>
      </w:pPr>
    </w:p>
    <w:p w:rsidR="00F96E40" w:rsidRDefault="00F96E40" w:rsidP="00F96E40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Глава Боборышевского сельсовета</w:t>
      </w:r>
    </w:p>
    <w:p w:rsidR="00F96E40" w:rsidRDefault="00F96E40" w:rsidP="00F96E40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Пристенского района Курской области                               С.И.Бобрышев</w:t>
      </w:r>
    </w:p>
    <w:p w:rsidR="00F96E40" w:rsidRDefault="00F96E40" w:rsidP="00F96E40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</w:p>
    <w:p w:rsidR="00F96E40" w:rsidRDefault="00F96E40" w:rsidP="00F96E40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</w:p>
    <w:p w:rsidR="00F96E40" w:rsidRDefault="00F96E40" w:rsidP="00F96E40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</w:p>
    <w:p w:rsidR="00F96E40" w:rsidRDefault="00F96E40" w:rsidP="00F96E40">
      <w:pPr>
        <w:pStyle w:val="ConsPlusTitle"/>
        <w:widowControl/>
        <w:jc w:val="right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lastRenderedPageBreak/>
        <w:t>Приложение 1</w:t>
      </w:r>
    </w:p>
    <w:p w:rsidR="00F96E40" w:rsidRDefault="00F96E40" w:rsidP="00F96E40">
      <w:pPr>
        <w:pStyle w:val="ConsPlusTitle"/>
        <w:widowControl/>
        <w:jc w:val="right"/>
        <w:rPr>
          <w:rFonts w:ascii="Times New Roman" w:hAnsi="Times New Roman" w:cs="Times New Roman"/>
          <w:b w:val="0"/>
          <w:sz w:val="24"/>
          <w:szCs w:val="24"/>
        </w:rPr>
      </w:pPr>
    </w:p>
    <w:p w:rsidR="00F96E40" w:rsidRDefault="00F96E40" w:rsidP="00F96E40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bookmarkStart w:id="0" w:name="P65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Утверждено</w:t>
      </w:r>
    </w:p>
    <w:p w:rsidR="00F96E40" w:rsidRDefault="00F96E40" w:rsidP="00F96E40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постановлением</w:t>
      </w:r>
    </w:p>
    <w:p w:rsidR="00F96E40" w:rsidRDefault="00F96E40" w:rsidP="00F96E40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Администрации Бобрышевского сельсовета</w:t>
      </w:r>
    </w:p>
    <w:p w:rsidR="00F96E40" w:rsidRDefault="00F96E40" w:rsidP="00F96E40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Пристенского района Курской области</w:t>
      </w:r>
    </w:p>
    <w:p w:rsidR="00F96E40" w:rsidRDefault="00F96E40" w:rsidP="00F96E40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от   26  февраля 2016 г. N34</w:t>
      </w:r>
    </w:p>
    <w:p w:rsidR="00F96E40" w:rsidRDefault="00F96E40" w:rsidP="00F96E4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F96E40" w:rsidRDefault="00F96E40" w:rsidP="00F96E4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Положение</w:t>
      </w:r>
    </w:p>
    <w:p w:rsidR="00F96E40" w:rsidRDefault="00F96E40" w:rsidP="00F96E4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комиссии по соблюдению требований 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служебному</w:t>
      </w:r>
    </w:p>
    <w:p w:rsidR="00F96E40" w:rsidRDefault="00F96E40" w:rsidP="00F96E4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поведению муниципальных служащих Администрации Бобрышевского сельсовета Пристенского района Курской области</w:t>
      </w:r>
    </w:p>
    <w:p w:rsidR="00F96E40" w:rsidRDefault="00F96E40" w:rsidP="00F96E4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 урегулированию конфликта интересов</w:t>
      </w:r>
    </w:p>
    <w:p w:rsidR="00F96E40" w:rsidRDefault="00F96E40" w:rsidP="00F96E4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96E40" w:rsidRDefault="00F96E40" w:rsidP="00F96E4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1. Настоящим Положением определяется порядок формирования и деятельности комиссии по соблюдению требований к служебному поведению муниципальных служащих Администрации Бобрышевского сельсовета Пристенского района Курской области 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и урегулированию конфликта интересов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(далее - комиссия).</w:t>
      </w:r>
    </w:p>
    <w:p w:rsidR="00F96E40" w:rsidRDefault="00F96E40" w:rsidP="00F96E4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2. Комиссия в своей деятельности руководствуются </w:t>
      </w:r>
      <w:hyperlink r:id="rId11" w:history="1">
        <w:r>
          <w:rPr>
            <w:rStyle w:val="a3"/>
            <w:rFonts w:ascii="Times New Roman" w:eastAsia="Times New Roman" w:hAnsi="Times New Roman" w:cs="Times New Roman"/>
            <w:color w:val="auto"/>
            <w:sz w:val="24"/>
            <w:szCs w:val="20"/>
            <w:u w:val="none"/>
            <w:lang w:eastAsia="ru-RU"/>
          </w:rPr>
          <w:t>Конституцией</w:t>
        </w:r>
      </w:hyperlink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Российской Федерации, федеральными конституционными законами, федеральными законами, актами Президента Российской Федерации и Правительства Российской Федерации, законами Курской области, постановлениями Губернатора Курской области, Администрации Курской области, Уставом муниципального образования «Бобрышевский сельсовет» Пристенского района Курской области, настоящим Положением. </w:t>
      </w:r>
    </w:p>
    <w:p w:rsidR="00F96E40" w:rsidRDefault="00F96E40" w:rsidP="00F96E4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3. Основной задачей комиссии является содействие Администрации Бобрышевского сельсовета Пристенского района Курской области:</w:t>
      </w:r>
    </w:p>
    <w:p w:rsidR="00F96E40" w:rsidRDefault="00F96E40" w:rsidP="00F96E4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а) в обеспечении соблюдения муниципальными служащими Администрации Бобрышевского сельсовета Пристенского района Курской области (далее - муниципальные служащие) ограничений и запретов, требований о предотвращении или урегулировании конфликта интересов, а также в обеспечении исполнения ими обязанностей, установленных Федеральным </w:t>
      </w:r>
      <w:hyperlink r:id="rId12" w:history="1">
        <w:r>
          <w:rPr>
            <w:rStyle w:val="a3"/>
            <w:rFonts w:ascii="Times New Roman" w:eastAsia="Times New Roman" w:hAnsi="Times New Roman" w:cs="Times New Roman"/>
            <w:color w:val="auto"/>
            <w:sz w:val="24"/>
            <w:szCs w:val="20"/>
            <w:u w:val="none"/>
            <w:lang w:eastAsia="ru-RU"/>
          </w:rPr>
          <w:t>законом</w:t>
        </w:r>
      </w:hyperlink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"О противодействии коррупции", другими федеральными законами, </w:t>
      </w:r>
      <w:hyperlink r:id="rId13" w:history="1">
        <w:r>
          <w:rPr>
            <w:rStyle w:val="a3"/>
            <w:rFonts w:ascii="Times New Roman" w:eastAsia="Times New Roman" w:hAnsi="Times New Roman" w:cs="Times New Roman"/>
            <w:color w:val="auto"/>
            <w:sz w:val="24"/>
            <w:szCs w:val="20"/>
            <w:u w:val="none"/>
            <w:lang w:eastAsia="ru-RU"/>
          </w:rPr>
          <w:t>Законом</w:t>
        </w:r>
      </w:hyperlink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Курской области "О противодействии коррупции в Курской области", другими законами Курской области (далее - требования к служебному поведению</w:t>
      </w:r>
      <w:proofErr w:type="gramEnd"/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и (или) требования об урегулировании конфликта интересов);</w:t>
      </w:r>
    </w:p>
    <w:p w:rsidR="00F96E40" w:rsidRDefault="00F96E40" w:rsidP="00F96E4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б) в осуществлении в Администрации Бобрышевского сельсовета Пристенского района Курской области мер по предупреждению коррупции.</w:t>
      </w:r>
    </w:p>
    <w:p w:rsidR="00F96E40" w:rsidRDefault="00F96E40" w:rsidP="00F96E4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4. Комиссия рассматривает вопросы, связанные с соблюдением требований к служебному поведению и (или) требований об урегулировании конфликта интересов, в отношении муниципальных служащих, замещающих должности муниципальной службы (далее - должности муниципальной службы) в Администрации Бобрышевского сельсовета Пристенского района Курской области. </w:t>
      </w:r>
    </w:p>
    <w:p w:rsidR="00F96E40" w:rsidRDefault="00F96E40" w:rsidP="00F96E4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5. </w:t>
      </w:r>
      <w:proofErr w:type="gramStart"/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Вопросы, связанные с соблюдением требований к служебному поведению и (или) требований об урегулировании конфликта  интересов, в отношении муниципальных служащих, замещающих должности муниципальной службы Администрации Бобрышевского сельсовета Пристенского района, назначение на которые и освобождение от которых осуществляется Главой Бобрышевского сельсовета Пристенского района Курской области, рассматриваются комиссией по соблюдению требований к служебному поведению муниципальных служащих и урегулированию конфликта интересов, образуемой в Администрации</w:t>
      </w:r>
      <w:proofErr w:type="gramEnd"/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Бобрышевского сельсовета Пристенского района Курской области.</w:t>
      </w:r>
    </w:p>
    <w:p w:rsidR="00F96E40" w:rsidRDefault="00F96E40" w:rsidP="00F96E4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6. Порядок формирования и деятельности комиссии, а также ее состав определяются 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lastRenderedPageBreak/>
        <w:t>руководителем органа местного самоуправления в соответствии с настоящим Положением.</w:t>
      </w:r>
    </w:p>
    <w:p w:rsidR="00F96E40" w:rsidRDefault="00F96E40" w:rsidP="00F96E4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7. Комиссия образуется нормативным правовым актом Администрации Бобрышевского сельсовета Пристенского района Курской области. Указанным актом утверждаются состав комиссии и порядок ее работы.</w:t>
      </w:r>
    </w:p>
    <w:p w:rsidR="00F96E40" w:rsidRDefault="00F96E40" w:rsidP="00F96E4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В состав комиссии входят председатель комиссии, его заместитель, назначаемый руководителем органа местного самоуправления из числа членов комиссии, замещающих должности муниципальной службы в Администрации Бобрышевского сельсовета Пристенского района Курской области, секретарь и члены комиссии. Все члены комиссии при принятии решений обладают равными правами. В отсутствие председателя комиссии его обязанности исполняет заместитель председателя комиссии.</w:t>
      </w:r>
    </w:p>
    <w:p w:rsidR="00F96E40" w:rsidRDefault="00F96E40" w:rsidP="00F96E4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8. В состав комиссии входят:</w:t>
      </w:r>
    </w:p>
    <w:p w:rsidR="00F96E40" w:rsidRDefault="00F96E40" w:rsidP="00F96E4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а) заместитель руководителя органа местного самоуправления (председатель комиссии), должностное лицо кадровой службы Администрации Бобрышевского сельсовета Пристенского района Курской области, ответственное за работу по профилактике коррупционных и иных правонарушений (секретарь комиссии);</w:t>
      </w:r>
    </w:p>
    <w:p w:rsidR="00F96E40" w:rsidRDefault="00F96E40" w:rsidP="00F96E4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bookmarkStart w:id="1" w:name="P91"/>
      <w:bookmarkStart w:id="2" w:name="P93"/>
      <w:bookmarkEnd w:id="1"/>
      <w:bookmarkEnd w:id="2"/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б)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представитель (представители) подведомственных учреждений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, деятельность которых связана с муниципальной службой;</w:t>
      </w:r>
    </w:p>
    <w:p w:rsidR="00F96E40" w:rsidRDefault="00F96E40" w:rsidP="00F96E4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в) депутаты Собрания депутатов Бобрышевского сельсовета.</w:t>
      </w:r>
    </w:p>
    <w:p w:rsidR="00F96E40" w:rsidRDefault="00F96E40" w:rsidP="00F96E4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bookmarkStart w:id="3" w:name="P94"/>
      <w:bookmarkEnd w:id="3"/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9. Руководитель органа местного самоуправления может принять решение о включении в состав комиссии:</w:t>
      </w:r>
    </w:p>
    <w:p w:rsidR="00F96E40" w:rsidRDefault="00F96E40" w:rsidP="00F96E4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а) представителя общественной организации ветеранов;</w:t>
      </w:r>
    </w:p>
    <w:p w:rsidR="00F96E40" w:rsidRDefault="00F96E40" w:rsidP="00F96E4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б) представителя Администрации Пристенского муниципального района.</w:t>
      </w:r>
    </w:p>
    <w:p w:rsidR="00F96E40" w:rsidRDefault="00F96E40" w:rsidP="00F96E4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10. Лица, указанные в </w:t>
      </w:r>
      <w:hyperlink r:id="rId14" w:anchor="P91" w:history="1">
        <w:r>
          <w:rPr>
            <w:rStyle w:val="a3"/>
            <w:rFonts w:ascii="Times New Roman" w:eastAsia="Times New Roman" w:hAnsi="Times New Roman" w:cs="Times New Roman"/>
            <w:color w:val="auto"/>
            <w:sz w:val="24"/>
            <w:szCs w:val="20"/>
            <w:u w:val="none"/>
            <w:lang w:eastAsia="ru-RU"/>
          </w:rPr>
          <w:t>подпункте "б"</w:t>
        </w:r>
      </w:hyperlink>
      <w:hyperlink r:id="rId15" w:anchor="P93" w:history="1">
        <w:r>
          <w:rPr>
            <w:rStyle w:val="a3"/>
            <w:rFonts w:ascii="Times New Roman" w:eastAsia="Times New Roman" w:hAnsi="Times New Roman" w:cs="Times New Roman"/>
            <w:color w:val="auto"/>
            <w:sz w:val="24"/>
            <w:szCs w:val="20"/>
            <w:u w:val="none"/>
            <w:lang w:eastAsia="ru-RU"/>
          </w:rPr>
          <w:t xml:space="preserve"> пункта 8</w:t>
        </w:r>
      </w:hyperlink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и в </w:t>
      </w:r>
      <w:hyperlink r:id="rId16" w:anchor="P94" w:history="1">
        <w:r>
          <w:rPr>
            <w:rStyle w:val="a3"/>
            <w:rFonts w:ascii="Times New Roman" w:eastAsia="Times New Roman" w:hAnsi="Times New Roman" w:cs="Times New Roman"/>
            <w:color w:val="auto"/>
            <w:sz w:val="24"/>
            <w:szCs w:val="20"/>
            <w:u w:val="none"/>
            <w:lang w:eastAsia="ru-RU"/>
          </w:rPr>
          <w:t>пункте 9</w:t>
        </w:r>
      </w:hyperlink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настоящего Положения, включаются в состав комиссии в установленном порядке по согласованию с общественными организациями ветеранов,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Администрацией Пристенского муниципального района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на основании запроса руководителя органа местного самоуправления. Согласование осуществляется в 5-дневный срок со дня получения запроса.</w:t>
      </w:r>
    </w:p>
    <w:p w:rsidR="00F96E40" w:rsidRDefault="00F96E40" w:rsidP="00F96E4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11. Число членов комиссии, не замещающих должности муниципальной службы в Администрации Бобрышевского сельсовета Пристенского района Курской области, должно составлять не менее одной четверти от общего числа членов комиссии.</w:t>
      </w:r>
    </w:p>
    <w:p w:rsidR="00F96E40" w:rsidRDefault="00F96E40" w:rsidP="00F96E4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12. Состав комиссии формируется таким образом, чтобы исключить возможность возникновения конфликта интересов, который мог бы повлиять на принимаемые комиссией решения.</w:t>
      </w:r>
    </w:p>
    <w:p w:rsidR="00F96E40" w:rsidRDefault="00F96E40" w:rsidP="00F96E4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13. В заседаниях комиссии с правом совещательного голоса участвуют:</w:t>
      </w:r>
    </w:p>
    <w:p w:rsidR="00F96E40" w:rsidRDefault="00F96E40" w:rsidP="00F96E4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а) непосредственный руководитель муниципального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интересов;</w:t>
      </w:r>
      <w:proofErr w:type="gramEnd"/>
    </w:p>
    <w:p w:rsidR="00F96E40" w:rsidRDefault="00F96E40" w:rsidP="00F96E4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bookmarkStart w:id="4" w:name="P104"/>
      <w:bookmarkEnd w:id="4"/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б) другие муниципальные служащие, замещающие должности муниципальной службы в Администрации Бобрышевского сельсовета Пристенского района Курской области; специалисты, которые могут дать пояснения по вопросам муниципальной службы и вопросам, рассматриваемым комиссией; должностные лица других муниципальных органов местного самоуправления; представители заинтересованных организаций; </w:t>
      </w:r>
      <w:proofErr w:type="gramStart"/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представитель муниципального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- по решению председателя комиссии, принимаемому в каждом конкретном случае отдельно не менее чем за три дня до дня заседания комиссии на основании ходатайства муниципального служащего, в отношении которого комиссией рассматривается этот вопрос, или любого члена комиссии.</w:t>
      </w:r>
      <w:proofErr w:type="gramEnd"/>
    </w:p>
    <w:p w:rsidR="00F96E40" w:rsidRDefault="00F96E40" w:rsidP="00F96E4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14. Заседание комиссии считается правомочным, если на нем присутствует не менее 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lastRenderedPageBreak/>
        <w:t>двух третей от общего числа членов комиссии. Проведение заседаний с участием только членов комиссии, замещающих должности муниципальной службы в Администрации Бобрышевского сельсовета Пристенского района Курской области, недопустимо.</w:t>
      </w:r>
    </w:p>
    <w:p w:rsidR="00F96E40" w:rsidRDefault="00F96E40" w:rsidP="00F96E4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15. При возникновении прямой или косвенной личной заинтересованности члена комиссии, которая может привести к конфликту интересов при рассмотрении вопроса, включенного в повестку дня заседания комиссии, он обязан до начала заседания заявить об этом. В таком случае соответствующий член комиссии не принимает участия в рассмотрении указанного вопроса.</w:t>
      </w:r>
    </w:p>
    <w:p w:rsidR="00F96E40" w:rsidRDefault="00F96E40" w:rsidP="00F96E4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bookmarkStart w:id="5" w:name="P107"/>
      <w:bookmarkEnd w:id="5"/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16. Основаниями для проведения заседания комиссии являются:</w:t>
      </w:r>
    </w:p>
    <w:p w:rsidR="00F96E40" w:rsidRDefault="00F96E40" w:rsidP="00F96E4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bookmarkStart w:id="6" w:name="P108"/>
      <w:bookmarkEnd w:id="6"/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а) представление руководителем органа местного самоуправления материалов проверки, свидетельствующих:</w:t>
      </w:r>
    </w:p>
    <w:p w:rsidR="00F96E40" w:rsidRDefault="00F96E40" w:rsidP="00F96E4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bookmarkStart w:id="7" w:name="P109"/>
      <w:bookmarkEnd w:id="7"/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о представлении муниципальным служащим недостоверных или неполных сведений о доходах, об имуществе и обязательствах имущественного характера, представленных в соответствии с муниципальными правовыми актами, определяющими порядок их предоставления;</w:t>
      </w:r>
    </w:p>
    <w:p w:rsidR="00F96E40" w:rsidRDefault="00F96E40" w:rsidP="00F96E4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bookmarkStart w:id="8" w:name="P110"/>
      <w:bookmarkEnd w:id="8"/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о несоблюдении муниципальным служащим требований к служебному поведению и (или) требований об урегулировании конфликта интересов;</w:t>
      </w:r>
    </w:p>
    <w:p w:rsidR="00F96E40" w:rsidRDefault="00F96E40" w:rsidP="00F96E4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bookmarkStart w:id="9" w:name="P111"/>
      <w:bookmarkEnd w:id="9"/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б) </w:t>
      </w:r>
      <w:proofErr w:type="gramStart"/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поступившее</w:t>
      </w:r>
      <w:proofErr w:type="gramEnd"/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должностному лицу кадровой службы органа местного самоуправления, ответственному за работу по профилактике коррупционных и иных правонарушений, в порядке, установленном нормативным правовым актом органа местного самоуправления:</w:t>
      </w:r>
    </w:p>
    <w:p w:rsidR="00F96E40" w:rsidRDefault="00F96E40" w:rsidP="00F96E4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bookmarkStart w:id="10" w:name="P112"/>
      <w:bookmarkEnd w:id="10"/>
      <w:proofErr w:type="gramStart"/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обращение гражданина, замещавшего в Администрации Бобрышевского сельсовета Пристенского района Курской должность муниципальной службы, включенную в перечень должностей, утвержденный нормативным правовым актом Администрации Бобрышевского сельсовета Пристенского района Курской области, о даче согласия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муниципальному управлению этой организацией</w:t>
      </w:r>
      <w:proofErr w:type="gramEnd"/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входили в его должностные (служебные) обязанности до истечения двух лет со дня увольнения с муниципальной службы;</w:t>
      </w:r>
    </w:p>
    <w:p w:rsidR="00F96E40" w:rsidRDefault="00F96E40" w:rsidP="00F96E4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bookmarkStart w:id="11" w:name="P113"/>
      <w:bookmarkEnd w:id="11"/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заявление муниципального служащего о невозможности по объективным причинам представить сведения о доходах, об имуществе и обязательствах имущественного характера своих супруги (супруга) и несовершеннолетних детей;</w:t>
      </w:r>
    </w:p>
    <w:p w:rsidR="00F96E40" w:rsidRDefault="00F96E40" w:rsidP="00F96E4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заявление муниципального служащего о невозможности выполнить требования Федерального </w:t>
      </w:r>
      <w:hyperlink r:id="rId17" w:history="1">
        <w:r>
          <w:rPr>
            <w:rStyle w:val="a3"/>
            <w:rFonts w:ascii="Times New Roman" w:eastAsia="Times New Roman" w:hAnsi="Times New Roman" w:cs="Times New Roman"/>
            <w:color w:val="auto"/>
            <w:sz w:val="24"/>
            <w:szCs w:val="20"/>
            <w:u w:val="none"/>
            <w:lang w:eastAsia="ru-RU"/>
          </w:rPr>
          <w:t>закона</w:t>
        </w:r>
      </w:hyperlink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от 7 мая </w:t>
      </w:r>
      <w:smartTag w:uri="urn:schemas-microsoft-com:office:smarttags" w:element="metricconverter">
        <w:smartTagPr>
          <w:attr w:name="ProductID" w:val="2013 г"/>
        </w:smartTagPr>
        <w:r>
          <w:rPr>
            <w:rFonts w:ascii="Times New Roman" w:eastAsia="Times New Roman" w:hAnsi="Times New Roman" w:cs="Times New Roman"/>
            <w:sz w:val="24"/>
            <w:szCs w:val="20"/>
            <w:lang w:eastAsia="ru-RU"/>
          </w:rPr>
          <w:t>2013 г</w:t>
        </w:r>
      </w:smartTag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. N 79-ФЗ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 (далее - Федеральный </w:t>
      </w:r>
      <w:hyperlink r:id="rId18" w:history="1">
        <w:r>
          <w:rPr>
            <w:rStyle w:val="a3"/>
            <w:rFonts w:ascii="Times New Roman" w:eastAsia="Times New Roman" w:hAnsi="Times New Roman" w:cs="Times New Roman"/>
            <w:color w:val="auto"/>
            <w:sz w:val="24"/>
            <w:szCs w:val="20"/>
            <w:u w:val="none"/>
            <w:lang w:eastAsia="ru-RU"/>
          </w:rPr>
          <w:t>закон</w:t>
        </w:r>
      </w:hyperlink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"О запрете отдельным категориям лиц открывать и иметь счета</w:t>
      </w:r>
      <w:proofErr w:type="gramEnd"/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(</w:t>
      </w:r>
      <w:proofErr w:type="gramStart"/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инструментами") в связи с арестом, запретом распоряжения, наложенными компетентными органами иностранного государства в соответствии с законодательством данного иностранного государства, на территории которого находятся счета (вклады), осуществляется хранение наличных денежных средств и ценностей в иностранном банке и (или) имеются</w:t>
      </w:r>
      <w:proofErr w:type="gramEnd"/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иностранные финансовые инструменты, или в связи с иными обстоятельствами, не зависящими от его воли или воли его супруги (супруга) и несовершеннолетних детей;</w:t>
      </w:r>
    </w:p>
    <w:p w:rsidR="00F96E40" w:rsidRDefault="00F96E40" w:rsidP="00F96E4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уведомление муниципального служащего о возникновении личной заинтересованности при исполнении должностных обязанностей, которая приводит или может привести к конфликту интересов;</w:t>
      </w:r>
    </w:p>
    <w:p w:rsidR="00F96E40" w:rsidRDefault="00F96E40" w:rsidP="00F96E4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bookmarkStart w:id="12" w:name="P116"/>
      <w:bookmarkEnd w:id="12"/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в) представление руководителя органа местного самоуправления или любого члена 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lastRenderedPageBreak/>
        <w:t>комиссии, касающееся обеспечения соблюдения муниципальным служащим требований к служебному поведению и (или) требований об урегулировании конфликта интересов либо осуществления в органе местного самоуправления мер по предупреждению коррупции;</w:t>
      </w:r>
    </w:p>
    <w:p w:rsidR="00F96E40" w:rsidRDefault="00F96E40" w:rsidP="00F96E4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bookmarkStart w:id="13" w:name="P117"/>
      <w:bookmarkEnd w:id="13"/>
      <w:proofErr w:type="gramStart"/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г) представление руководителем органа местного самоуправления материалов проверки, свидетельствующих о представлении муниципальным служащим недостоверных или неполных сведений, предусмотренных </w:t>
      </w:r>
      <w:hyperlink r:id="rId19" w:history="1">
        <w:r>
          <w:rPr>
            <w:rStyle w:val="a3"/>
            <w:rFonts w:ascii="Times New Roman" w:eastAsia="Times New Roman" w:hAnsi="Times New Roman" w:cs="Times New Roman"/>
            <w:color w:val="auto"/>
            <w:sz w:val="24"/>
            <w:szCs w:val="20"/>
            <w:u w:val="none"/>
            <w:lang w:eastAsia="ru-RU"/>
          </w:rPr>
          <w:t>частью 1 статьи 3</w:t>
        </w:r>
      </w:hyperlink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Федерального закона от 3 декабря </w:t>
      </w:r>
      <w:smartTag w:uri="urn:schemas-microsoft-com:office:smarttags" w:element="metricconverter">
        <w:smartTagPr>
          <w:attr w:name="ProductID" w:val="2012 г"/>
        </w:smartTagPr>
        <w:r>
          <w:rPr>
            <w:rFonts w:ascii="Times New Roman" w:eastAsia="Times New Roman" w:hAnsi="Times New Roman" w:cs="Times New Roman"/>
            <w:sz w:val="24"/>
            <w:szCs w:val="20"/>
            <w:lang w:eastAsia="ru-RU"/>
          </w:rPr>
          <w:t>2012 г</w:t>
        </w:r>
      </w:smartTag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. N 230-ФЗ "О контроле за соответствием расходов лиц, замещающих государственные должности, и иных лиц их доходам" (далее - Федеральный закон "О контроле за соответствием расходов лиц, замещающих государственные должности, и иных лиц</w:t>
      </w:r>
      <w:proofErr w:type="gramEnd"/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их доходам");</w:t>
      </w:r>
    </w:p>
    <w:p w:rsidR="00F96E40" w:rsidRDefault="00F96E40" w:rsidP="00F96E4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bookmarkStart w:id="14" w:name="P119"/>
      <w:bookmarkEnd w:id="14"/>
      <w:proofErr w:type="gramStart"/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д) поступившее в соответствии с </w:t>
      </w:r>
      <w:hyperlink r:id="rId20" w:history="1">
        <w:r>
          <w:rPr>
            <w:rStyle w:val="a3"/>
            <w:rFonts w:ascii="Times New Roman" w:eastAsia="Times New Roman" w:hAnsi="Times New Roman" w:cs="Times New Roman"/>
            <w:color w:val="auto"/>
            <w:sz w:val="24"/>
            <w:szCs w:val="20"/>
            <w:u w:val="none"/>
            <w:lang w:eastAsia="ru-RU"/>
          </w:rPr>
          <w:t>частью 4 статьи 12</w:t>
        </w:r>
      </w:hyperlink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Федерального закона от 25 декабря </w:t>
      </w:r>
      <w:smartTag w:uri="urn:schemas-microsoft-com:office:smarttags" w:element="metricconverter">
        <w:smartTagPr>
          <w:attr w:name="ProductID" w:val="2008 г"/>
        </w:smartTagPr>
        <w:r>
          <w:rPr>
            <w:rFonts w:ascii="Times New Roman" w:eastAsia="Times New Roman" w:hAnsi="Times New Roman" w:cs="Times New Roman"/>
            <w:sz w:val="24"/>
            <w:szCs w:val="20"/>
            <w:lang w:eastAsia="ru-RU"/>
          </w:rPr>
          <w:t>2008 г</w:t>
        </w:r>
      </w:smartTag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. N 273-ФЗ "О противодействии коррупции" и </w:t>
      </w:r>
      <w:hyperlink r:id="rId21" w:history="1">
        <w:r>
          <w:rPr>
            <w:rStyle w:val="a3"/>
            <w:rFonts w:ascii="Times New Roman" w:eastAsia="Times New Roman" w:hAnsi="Times New Roman" w:cs="Times New Roman"/>
            <w:color w:val="auto"/>
            <w:sz w:val="24"/>
            <w:szCs w:val="20"/>
            <w:u w:val="none"/>
            <w:lang w:eastAsia="ru-RU"/>
          </w:rPr>
          <w:t>статьей 64.1</w:t>
        </w:r>
      </w:hyperlink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Трудового кодекса Российской Федерации в орган местного самоуправления уведомление коммерческой или некоммерческой организации о заключении с гражданином, замещавшим должность муниципальной службы в Администрации Бобрышевского сельсовета Пристенского района Курской области, трудового или гражданско-правового договора на выполнение работ</w:t>
      </w:r>
      <w:proofErr w:type="gramEnd"/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(</w:t>
      </w:r>
      <w:proofErr w:type="gramStart"/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оказание услуг), если отдельные функции муниципального управления данной организацией входили в его должностные (служебные) обязанности, исполняемые во время замещения должности в органе местного самоуправления, при условии, что указанному гражданину комиссией ранее было отказано во вступлении в трудовые и гражданско-правовые отношения с данной организацией или что вопрос о даче согласия такому гражданину на замещение им должности в коммерческой или некоммерческой организации</w:t>
      </w:r>
      <w:proofErr w:type="gramEnd"/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либо на выполнение им работы на условиях гражданско-правового договора в коммерческой или некоммерческой организации комиссией не рассматривался.</w:t>
      </w:r>
    </w:p>
    <w:p w:rsidR="00F96E40" w:rsidRDefault="00F96E40" w:rsidP="00F96E4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17. Комиссия не рассматривает сообщения о преступлениях и административных правонарушениях, а также анонимные обращения, не проводит проверки по фактам нарушения служебной дисциплины.</w:t>
      </w:r>
    </w:p>
    <w:p w:rsidR="00F96E40" w:rsidRDefault="00F96E40" w:rsidP="00F96E4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17.1. Обращение, указанное в </w:t>
      </w:r>
      <w:hyperlink r:id="rId22" w:anchor="P112" w:history="1">
        <w:r>
          <w:rPr>
            <w:rStyle w:val="a3"/>
            <w:rFonts w:ascii="Times New Roman" w:eastAsia="Times New Roman" w:hAnsi="Times New Roman" w:cs="Times New Roman"/>
            <w:color w:val="auto"/>
            <w:sz w:val="24"/>
            <w:szCs w:val="20"/>
            <w:u w:val="none"/>
            <w:lang w:eastAsia="ru-RU"/>
          </w:rPr>
          <w:t>абзаце втором подпункта "б" пункта 16</w:t>
        </w:r>
      </w:hyperlink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настоящего Положения, подается гражданином, замещавшим должность муниципальной службы в органе местного самоуправления, в подразделение кадровой службы органа исполнительной власти области по профилактике коррупционных и иных правонарушений. </w:t>
      </w:r>
      <w:proofErr w:type="gramStart"/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В обращении указываются: фамилия, имя, отчество гражданина, дата его рождения, адрес места жительства, замещаемые должности в течение последних двух лет до дня увольнения с муниципальной службы, наименование, местонахождение коммерческой или некоммерческой организации, характер ее деятельности, должностные (служебные) обязанности, исполняемые гражданином во время замещения им должности муниципальной службы, функции по муниципальному управлению в отношении коммерческой или некоммерческой организации, вид договора (трудовой</w:t>
      </w:r>
      <w:proofErr w:type="gramEnd"/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или гражданско-правовой), предполагаемый срок его действия, сумма оплаты за выполнение (оказание) по договору работ (услуг). В подразделении кадровой службы органа местного самоуправления по профилактике коррупционных и иных правонарушений осуществляется рассмотрение обращения, по результатам которого подготавливается мотивированное заключение по существу обращения с учетом требований </w:t>
      </w:r>
      <w:hyperlink r:id="rId23" w:history="1">
        <w:r>
          <w:rPr>
            <w:rStyle w:val="a3"/>
            <w:rFonts w:ascii="Times New Roman" w:eastAsia="Times New Roman" w:hAnsi="Times New Roman" w:cs="Times New Roman"/>
            <w:color w:val="auto"/>
            <w:sz w:val="24"/>
            <w:szCs w:val="20"/>
            <w:u w:val="none"/>
            <w:lang w:eastAsia="ru-RU"/>
          </w:rPr>
          <w:t>статьи 12</w:t>
        </w:r>
      </w:hyperlink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Федерального закона от 25 декабря </w:t>
      </w:r>
      <w:smartTag w:uri="urn:schemas-microsoft-com:office:smarttags" w:element="metricconverter">
        <w:smartTagPr>
          <w:attr w:name="ProductID" w:val="2008 г"/>
        </w:smartTagPr>
        <w:r>
          <w:rPr>
            <w:rFonts w:ascii="Times New Roman" w:eastAsia="Times New Roman" w:hAnsi="Times New Roman" w:cs="Times New Roman"/>
            <w:sz w:val="24"/>
            <w:szCs w:val="20"/>
            <w:lang w:eastAsia="ru-RU"/>
          </w:rPr>
          <w:t>2008 г</w:t>
        </w:r>
      </w:smartTag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. N 273-ФЗ "О противодействии коррупции". </w:t>
      </w:r>
    </w:p>
    <w:p w:rsidR="00F96E40" w:rsidRDefault="00F96E40" w:rsidP="00F96E4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17.2. Обращение, указанное в </w:t>
      </w:r>
      <w:hyperlink r:id="rId24" w:anchor="P112" w:history="1">
        <w:r>
          <w:rPr>
            <w:rStyle w:val="a3"/>
            <w:rFonts w:ascii="Times New Roman" w:eastAsia="Times New Roman" w:hAnsi="Times New Roman" w:cs="Times New Roman"/>
            <w:color w:val="auto"/>
            <w:sz w:val="24"/>
            <w:szCs w:val="20"/>
            <w:u w:val="none"/>
            <w:lang w:eastAsia="ru-RU"/>
          </w:rPr>
          <w:t>абзаце втором подпункта "б" пункта 16</w:t>
        </w:r>
      </w:hyperlink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настоящего Положения, может быть подано муниципальным служащим, планирующим свое увольнение с муниципальной службы, и подлежит рассмотрению комиссией в соответствии с настоящим Положением.</w:t>
      </w:r>
    </w:p>
    <w:p w:rsidR="00F96E40" w:rsidRDefault="00F96E40" w:rsidP="00F96E4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17.3. </w:t>
      </w:r>
      <w:proofErr w:type="gramStart"/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Уведомление, указанное в </w:t>
      </w:r>
      <w:hyperlink r:id="rId25" w:anchor="P119" w:history="1">
        <w:r>
          <w:rPr>
            <w:rStyle w:val="a3"/>
            <w:rFonts w:ascii="Times New Roman" w:eastAsia="Times New Roman" w:hAnsi="Times New Roman" w:cs="Times New Roman"/>
            <w:color w:val="auto"/>
            <w:sz w:val="24"/>
            <w:szCs w:val="20"/>
            <w:u w:val="none"/>
            <w:lang w:eastAsia="ru-RU"/>
          </w:rPr>
          <w:t>подпункте "д" пункта 16</w:t>
        </w:r>
      </w:hyperlink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настоящего Положения, рассматривается подразделением кадровой службы органа местного самоуправления по профилактике коррупционных и иных правонарушений, которое осуществляет подготовку 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lastRenderedPageBreak/>
        <w:t xml:space="preserve">мотивированного заключения о соблюдении гражданином, замещавшим должность муниципальной службы в органе местного самоуправления, требований </w:t>
      </w:r>
      <w:hyperlink r:id="rId26" w:history="1">
        <w:r>
          <w:rPr>
            <w:rStyle w:val="a3"/>
            <w:rFonts w:ascii="Times New Roman" w:eastAsia="Times New Roman" w:hAnsi="Times New Roman" w:cs="Times New Roman"/>
            <w:color w:val="auto"/>
            <w:sz w:val="24"/>
            <w:szCs w:val="20"/>
            <w:u w:val="none"/>
            <w:lang w:eastAsia="ru-RU"/>
          </w:rPr>
          <w:t>статьи 12</w:t>
        </w:r>
      </w:hyperlink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Федерального закона от 25 декабря </w:t>
      </w:r>
      <w:smartTag w:uri="urn:schemas-microsoft-com:office:smarttags" w:element="metricconverter">
        <w:smartTagPr>
          <w:attr w:name="ProductID" w:val="2008 г"/>
        </w:smartTagPr>
        <w:r>
          <w:rPr>
            <w:rFonts w:ascii="Times New Roman" w:eastAsia="Times New Roman" w:hAnsi="Times New Roman" w:cs="Times New Roman"/>
            <w:sz w:val="24"/>
            <w:szCs w:val="20"/>
            <w:lang w:eastAsia="ru-RU"/>
          </w:rPr>
          <w:t>2008 г</w:t>
        </w:r>
      </w:smartTag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. N 273-ФЗ "О противодействии коррупции". </w:t>
      </w:r>
      <w:proofErr w:type="gramEnd"/>
    </w:p>
    <w:p w:rsidR="00F96E40" w:rsidRDefault="00F96E40" w:rsidP="00F96E4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17.4. Уведомление, указанное в абзаце пятом подпункта "б" пункта 16 настоящего Положения, рассматривается подразделением кадровой службы государственного органа по профилактике коррупционных и иных правонарушений, которое осуществляет подготовку мотивированного заключения по результатам рассмотрения уведомления</w:t>
      </w:r>
      <w:proofErr w:type="gramStart"/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.";</w:t>
      </w:r>
    </w:p>
    <w:p w:rsidR="00F96E40" w:rsidRDefault="00F96E40" w:rsidP="00F96E4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proofErr w:type="gramEnd"/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17.5. </w:t>
      </w:r>
      <w:proofErr w:type="gramStart"/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При подготовке мотивированного заключения по результатам рассмотрения обращения, указанного в абзаце втором подпункта "б" пункта 16 настоящего Положения, или уведомлений, указанных в абзаце пятом подпункта "б" и подпункте "д" пункта 16 настоящего Положения, должностные лица кадрового подразделения органа местного самоуправления имеют право проводить собеседование с муниципальным служащим, представившим обращение или уведомление, получать от него письменные пояснения, а руководитель органа местного</w:t>
      </w:r>
      <w:proofErr w:type="gramEnd"/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самоуправления или его заместитель, специально на то уполномоченный, может направлять в установленном порядке запросы в государственные органы, органы местного самоуправления и заинтересованные организации. Обращение или уведомление, а также заключение и другие материалы в течение семи рабочих дней со дня поступления обращения или уведомления представляются председателю комиссии. В случае направления запросов обращение или уведомление, а также заключение и другие материалы представляются председателю комиссии в течение 45 дней со дня поступления обращения или уведомления. Указанный срок может быть продлен, но не более чем на 30 дней</w:t>
      </w:r>
      <w:proofErr w:type="gramStart"/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.";</w:t>
      </w:r>
    </w:p>
    <w:p w:rsidR="00F96E40" w:rsidRDefault="00F96E40" w:rsidP="00F96E4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proofErr w:type="gramEnd"/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17.6. Мотивированные заключения, предусмотренные пунктами 17.1, 17.3 и 17.4 настоящего Положения, должны содержать:</w:t>
      </w:r>
    </w:p>
    <w:p w:rsidR="00F96E40" w:rsidRDefault="00F96E40" w:rsidP="00F96E4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а) информацию, изложенную в обращениях или уведомлениях, указанных в абзацах втором и пятом подпункта "б" и подпункте "д" пункта 16 настоящего Положения;</w:t>
      </w:r>
    </w:p>
    <w:p w:rsidR="00F96E40" w:rsidRDefault="00F96E40" w:rsidP="00F96E4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б) информацию, полученную от государственных органов, органов местного самоуправления и заинтересованных организаций на основании запросов;</w:t>
      </w:r>
    </w:p>
    <w:p w:rsidR="00F96E40" w:rsidRDefault="00F96E40" w:rsidP="00F96E4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в) мотивированный вывод по результатам предварительного рассмотрения обращений и уведомлений, указанных в абзацах втором и пятом подпункта "б" и подпункте "д" пункта 16 настоящего Положения, а также рекомендации для принятия одного из решений в соответствии с пунктами 24, 25.3, 26.1 настоящего Положения или иного решения;</w:t>
      </w:r>
    </w:p>
    <w:p w:rsidR="00F96E40" w:rsidRDefault="00F96E40" w:rsidP="00F96E4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18. Председатель комиссии при поступлении к нему в порядке, предусмотренном нормативным правовым актом органа местного самоуправления, информации, содержащей основания для проведения заседания комиссии:</w:t>
      </w:r>
    </w:p>
    <w:p w:rsidR="00F96E40" w:rsidRDefault="00F96E40" w:rsidP="00F96E4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а) в 10-дневный срок назначает дату заседания комиссии. При этом дата заседания комиссии не может быть назначена позднее 20 дней со дня поступления указанной информации, за исключением случаев, предусмотренных пунктами 18.1 и 18.2 настоящего Положения;</w:t>
      </w:r>
    </w:p>
    <w:p w:rsidR="00F96E40" w:rsidRDefault="00F96E40" w:rsidP="00F96E4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б) организует ознакомление государственного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его представителя, членов комиссии и других лиц, участвующих в заседании комиссии, с информацией, поступившей в подразделение органа исполнительной власти области по профилактике коррупционных и иных правонарушений либо должностному лицу кадровой службы органа исполнительной власти области, ответственному</w:t>
      </w:r>
      <w:proofErr w:type="gramEnd"/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за работу по профилактике коррупционных и иных правонарушений, и с результатами ее проверки;</w:t>
      </w:r>
    </w:p>
    <w:p w:rsidR="00F96E40" w:rsidRDefault="00F96E40" w:rsidP="00F96E4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в) рассматривает ходатайства о приглашении на заседание комиссии лиц, указанных в </w:t>
      </w:r>
      <w:hyperlink r:id="rId27" w:anchor="P104" w:history="1">
        <w:r>
          <w:rPr>
            <w:rStyle w:val="a3"/>
            <w:rFonts w:ascii="Times New Roman" w:eastAsia="Times New Roman" w:hAnsi="Times New Roman" w:cs="Times New Roman"/>
            <w:color w:val="auto"/>
            <w:sz w:val="24"/>
            <w:szCs w:val="20"/>
            <w:u w:val="none"/>
            <w:lang w:eastAsia="ru-RU"/>
          </w:rPr>
          <w:t>подпункте "б" пункта 13</w:t>
        </w:r>
      </w:hyperlink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настоящего Положения, принимает решение об их удовлетворении (об отказе в удовлетворении) и о рассмотрении (об отказе в рассмотрении) в ходе заседания комиссии дополнительных материалов.</w:t>
      </w:r>
    </w:p>
    <w:p w:rsidR="00F96E40" w:rsidRDefault="00F96E40" w:rsidP="00F96E4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bookmarkStart w:id="15" w:name="P133"/>
      <w:bookmarkEnd w:id="15"/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lastRenderedPageBreak/>
        <w:t xml:space="preserve">18.1. Заседание комиссии по рассмотрению заявлений, указанных в </w:t>
      </w:r>
      <w:hyperlink r:id="rId28" w:anchor="P113" w:history="1">
        <w:r>
          <w:rPr>
            <w:rStyle w:val="a3"/>
            <w:rFonts w:ascii="Times New Roman" w:eastAsia="Times New Roman" w:hAnsi="Times New Roman" w:cs="Times New Roman"/>
            <w:color w:val="auto"/>
            <w:sz w:val="24"/>
            <w:szCs w:val="20"/>
            <w:u w:val="none"/>
            <w:lang w:eastAsia="ru-RU"/>
          </w:rPr>
          <w:t>абзацах третьем и четвертом подпункта "б" пункта 16</w:t>
        </w:r>
      </w:hyperlink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настоящего Положения, проводится не позднее одного месяца со дня истечения срока, установленного для представления сведений о доходах, об имуществе и обязательствах имущественного характера.</w:t>
      </w:r>
    </w:p>
    <w:p w:rsidR="00F96E40" w:rsidRDefault="00F96E40" w:rsidP="00F96E4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bookmarkStart w:id="16" w:name="P135"/>
      <w:bookmarkEnd w:id="16"/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18.2. Уведомление, указанное в </w:t>
      </w:r>
      <w:hyperlink r:id="rId29" w:anchor="P119" w:history="1">
        <w:r>
          <w:rPr>
            <w:rStyle w:val="a3"/>
            <w:rFonts w:ascii="Times New Roman" w:eastAsia="Times New Roman" w:hAnsi="Times New Roman" w:cs="Times New Roman"/>
            <w:color w:val="auto"/>
            <w:sz w:val="24"/>
            <w:szCs w:val="20"/>
            <w:u w:val="none"/>
            <w:lang w:eastAsia="ru-RU"/>
          </w:rPr>
          <w:t>подпункте "д" пункта 16</w:t>
        </w:r>
      </w:hyperlink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настоящего Положения, рассматривается на очередном заседании комиссии.</w:t>
      </w:r>
    </w:p>
    <w:p w:rsidR="00F96E40" w:rsidRDefault="00F96E40" w:rsidP="00F96E4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(</w:t>
      </w:r>
      <w:proofErr w:type="gramStart"/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в</w:t>
      </w:r>
      <w:proofErr w:type="gramEnd"/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веден </w:t>
      </w:r>
      <w:hyperlink r:id="rId30" w:history="1">
        <w:r>
          <w:rPr>
            <w:rStyle w:val="a3"/>
            <w:rFonts w:ascii="Times New Roman" w:eastAsia="Times New Roman" w:hAnsi="Times New Roman" w:cs="Times New Roman"/>
            <w:color w:val="auto"/>
            <w:sz w:val="24"/>
            <w:szCs w:val="20"/>
            <w:u w:val="none"/>
            <w:lang w:eastAsia="ru-RU"/>
          </w:rPr>
          <w:t>постановлением</w:t>
        </w:r>
      </w:hyperlink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Губернатора Курской области от 03.09.2014 N 344-пг)</w:t>
      </w:r>
    </w:p>
    <w:p w:rsidR="00F96E40" w:rsidRDefault="00F96E40" w:rsidP="00F96E4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19 Заседание комиссии проводится, как правило, в присутствии муниципального служащего, в отношении которого рассматривается вопрос о соблюдении требований к служебному поведению и (или) требований об урегулировании конфликта интересов, или гражданина, замещавшего должность муниципальной службы в муниципальном органе. О намерении лично присутствовать на заседании комиссии муниципальный служащий или гражданин указывает в обращении, заявлении или уведомлении, представляемых в соответствии с подпунктом "б" пункта 16 настоящего Положения</w:t>
      </w:r>
      <w:proofErr w:type="gramStart"/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.";</w:t>
      </w:r>
    </w:p>
    <w:p w:rsidR="00F96E40" w:rsidRDefault="00F96E40" w:rsidP="00F96E4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proofErr w:type="gramEnd"/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19.1. Заседания комиссии могут проводиться в отсутствие муниципального служащего или гражданина в случае:</w:t>
      </w:r>
    </w:p>
    <w:p w:rsidR="00F96E40" w:rsidRDefault="00F96E40" w:rsidP="00F96E4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а) если в обращении, заявлении или уведомлении, предусмотренных подпунктом "б" пункта 16 настоящего Положения, не содержится указания о намерении муниципального служащего или гражданина лично присутствовать на заседании комиссии;</w:t>
      </w:r>
      <w:proofErr w:type="gramEnd"/>
    </w:p>
    <w:p w:rsidR="00F96E40" w:rsidRDefault="00F96E40" w:rsidP="00F96E4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б) если муниципальный служащий или гражданин, намеревающиеся лично присутствовать на заседании комиссии и надлежащим образом извещенные о времени и месте его проведения, не явились на заседание комиссии</w:t>
      </w:r>
      <w:proofErr w:type="gramStart"/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.";</w:t>
      </w:r>
      <w:proofErr w:type="gramEnd"/>
    </w:p>
    <w:p w:rsidR="00F96E40" w:rsidRDefault="00F96E40" w:rsidP="00F96E4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20. На заседании комиссии заслушиваются пояснения муниципального служащего или гражданина, замещавшего должность муниципальной службы в органе местного самоуправления (с их согласия), и иных лиц, рассматриваются материалы по существу вынесенных на данное заседание вопросов, а также дополнительные материалы.</w:t>
      </w:r>
    </w:p>
    <w:p w:rsidR="00F96E40" w:rsidRDefault="00F96E40" w:rsidP="00F96E4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21. Члены комиссии и лица, участвовавшие в ее заседании, не вправе разглашать сведения, ставшие им известными в ходе работы комиссии.</w:t>
      </w:r>
    </w:p>
    <w:p w:rsidR="00F96E40" w:rsidRDefault="00F96E40" w:rsidP="00F96E4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bookmarkStart w:id="17" w:name="P142"/>
      <w:bookmarkEnd w:id="17"/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22. По итогам рассмотрения вопроса, указанного в </w:t>
      </w:r>
      <w:hyperlink r:id="rId31" w:anchor="P109" w:history="1">
        <w:r>
          <w:rPr>
            <w:rStyle w:val="a3"/>
            <w:rFonts w:ascii="Times New Roman" w:eastAsia="Times New Roman" w:hAnsi="Times New Roman" w:cs="Times New Roman"/>
            <w:color w:val="auto"/>
            <w:sz w:val="24"/>
            <w:szCs w:val="20"/>
            <w:u w:val="none"/>
            <w:lang w:eastAsia="ru-RU"/>
          </w:rPr>
          <w:t>абзаце втором подпункта "а" пункта 16</w:t>
        </w:r>
      </w:hyperlink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настоящего Положения, комиссия принимает одно из следующих решений:</w:t>
      </w:r>
    </w:p>
    <w:p w:rsidR="00F96E40" w:rsidRDefault="00F96E40" w:rsidP="00F96E4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а) установить, что сведения, представленные муниципальным служащим, являются достоверными и полными;</w:t>
      </w:r>
      <w:proofErr w:type="gramEnd"/>
    </w:p>
    <w:p w:rsidR="00F96E40" w:rsidRDefault="00F96E40" w:rsidP="00F96E4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б) установить, что сведения, представленные муниципальным служащим, являются недостоверными и (или) неполными. В этом случае комиссия рекомендует руководителю органа местного самоуправления применить к муниципальному служащему конкретную меру ответственности.</w:t>
      </w:r>
    </w:p>
    <w:p w:rsidR="00F96E40" w:rsidRDefault="00F96E40" w:rsidP="00F96E4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23. По итогам рассмотрения вопроса, указанного в </w:t>
      </w:r>
      <w:hyperlink r:id="rId32" w:anchor="P110" w:history="1">
        <w:r>
          <w:rPr>
            <w:rStyle w:val="a3"/>
            <w:rFonts w:ascii="Times New Roman" w:eastAsia="Times New Roman" w:hAnsi="Times New Roman" w:cs="Times New Roman"/>
            <w:color w:val="auto"/>
            <w:sz w:val="24"/>
            <w:szCs w:val="20"/>
            <w:u w:val="none"/>
            <w:lang w:eastAsia="ru-RU"/>
          </w:rPr>
          <w:t>абзаце третьем подпункта "а" пункта 16</w:t>
        </w:r>
      </w:hyperlink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настоящего Положения, комиссия принимает одно из следующих решений:</w:t>
      </w:r>
    </w:p>
    <w:p w:rsidR="00F96E40" w:rsidRDefault="00F96E40" w:rsidP="00F96E4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а) установить, что муниципальный служащий соблюдал требования к служебному поведению и (или) требования об урегулировании конфликта интересов;</w:t>
      </w:r>
    </w:p>
    <w:p w:rsidR="00F96E40" w:rsidRDefault="00F96E40" w:rsidP="00F96E4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б) установить, что муниципальный служащий не соблюдал требования к служебному поведению и (или) требования об урегулировании конфликта интересов. В этом случае комиссия рекомендует руководителю органа местного самоуправления указать муниципальному служащему на недопустимость нарушения требований к служебному поведению и (или) требований об урегулировании конфликта интересов либо применить к муниципальному служащему конкретную меру ответственности.</w:t>
      </w:r>
    </w:p>
    <w:p w:rsidR="00F96E40" w:rsidRDefault="00F96E40" w:rsidP="00F96E4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24. По итогам рассмотрения вопроса, указанного в </w:t>
      </w:r>
      <w:hyperlink r:id="rId33" w:anchor="P112" w:history="1">
        <w:r>
          <w:rPr>
            <w:rStyle w:val="a3"/>
            <w:rFonts w:ascii="Times New Roman" w:eastAsia="Times New Roman" w:hAnsi="Times New Roman" w:cs="Times New Roman"/>
            <w:color w:val="auto"/>
            <w:sz w:val="24"/>
            <w:szCs w:val="20"/>
            <w:u w:val="none"/>
            <w:lang w:eastAsia="ru-RU"/>
          </w:rPr>
          <w:t>абзаце втором подпункта "б" пункта 16</w:t>
        </w:r>
      </w:hyperlink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настоящего Положения, комиссия принимает одно из следующих решений:</w:t>
      </w:r>
    </w:p>
    <w:p w:rsidR="00F96E40" w:rsidRDefault="00F96E40" w:rsidP="00F96E4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а) дать гражданину согласие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муниципальному управлению этой организацией входили в его должностные 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lastRenderedPageBreak/>
        <w:t>(служебные) обязанности;</w:t>
      </w:r>
    </w:p>
    <w:p w:rsidR="00F96E40" w:rsidRDefault="00F96E40" w:rsidP="00F96E4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б) отказать гражданину в замещении должности в коммерческой или некоммерческой организации либо в выполнении работы на условиях гражданско-правового договора в коммерческой или некоммерческой организации, если отдельные функции по муниципальному управлению этой организацией входили в его должностные (служебные) обязанности, и мотивировать свой отказ.</w:t>
      </w:r>
    </w:p>
    <w:p w:rsidR="00F96E40" w:rsidRDefault="00F96E40" w:rsidP="00F96E4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bookmarkStart w:id="18" w:name="P151"/>
      <w:bookmarkEnd w:id="18"/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25. По итогам рассмотрения вопроса, указанного в </w:t>
      </w:r>
      <w:hyperlink r:id="rId34" w:anchor="P113" w:history="1">
        <w:r>
          <w:rPr>
            <w:rStyle w:val="a3"/>
            <w:rFonts w:ascii="Times New Roman" w:eastAsia="Times New Roman" w:hAnsi="Times New Roman" w:cs="Times New Roman"/>
            <w:color w:val="auto"/>
            <w:sz w:val="24"/>
            <w:szCs w:val="20"/>
            <w:u w:val="none"/>
            <w:lang w:eastAsia="ru-RU"/>
          </w:rPr>
          <w:t>абзаце третьем подпункта "б" пункта 16</w:t>
        </w:r>
      </w:hyperlink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настоящего Положения, комиссия принимает одно из следующих решений:</w:t>
      </w:r>
    </w:p>
    <w:p w:rsidR="00F96E40" w:rsidRDefault="00F96E40" w:rsidP="00F96E4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а) признать, что причина непредставления муниципальным служащим сведений о доходах, об имуществе и обязательствах имущественного характера своих супруги (супруга) и несовершеннолетних детей является объективной и уважительной;</w:t>
      </w:r>
      <w:proofErr w:type="gramEnd"/>
    </w:p>
    <w:p w:rsidR="00F96E40" w:rsidRDefault="00F96E40" w:rsidP="00F96E4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б) признать, что причина непредставления муниципальным служащим сведений о доходах, об имуществе и обязательствах имущественного характера своих супруги (супруга) и несовершеннолетних детей не является уважительной. В этом случае комиссия рекомендует муниципальному служащему принять меры по представлению указанных сведений;</w:t>
      </w:r>
    </w:p>
    <w:p w:rsidR="00F96E40" w:rsidRDefault="00F96E40" w:rsidP="00F96E4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в) признать, что причина непредставления муниципальным служащим сведений о доходах, об имуществе и обязательствах имущественного характера своих супруги (супруга) и несовершеннолетних детей необъективна и является способом уклонения от представления указанных сведений. В этом случае комиссия рекомендует руководителю органа местного самоуправления применить к муниципальному служащему конкретную меру ответственности.</w:t>
      </w:r>
    </w:p>
    <w:bookmarkStart w:id="19" w:name="P155"/>
    <w:bookmarkEnd w:id="19"/>
    <w:p w:rsidR="00F96E40" w:rsidRDefault="00F96E40" w:rsidP="00F96E4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instrText xml:space="preserve"> HYPERLINK "consultantplus://offline/ref=C5603C0478663D0BC1D52488144F06BA579AE5229CF6DFDF769B7415D36DB5A5F053564D8CF17B90BA027EaFcCP" </w:instrTex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fldChar w:fldCharType="separate"/>
      </w:r>
      <w:r>
        <w:rPr>
          <w:rStyle w:val="a3"/>
          <w:rFonts w:ascii="Times New Roman" w:eastAsia="Times New Roman" w:hAnsi="Times New Roman" w:cs="Times New Roman"/>
          <w:color w:val="auto"/>
          <w:sz w:val="24"/>
          <w:szCs w:val="20"/>
          <w:u w:val="none"/>
          <w:lang w:eastAsia="ru-RU"/>
        </w:rPr>
        <w:t>25.1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. По итогам рассмотрения вопроса, указанного в </w:t>
      </w:r>
      <w:hyperlink r:id="rId35" w:anchor="P117" w:history="1">
        <w:r>
          <w:rPr>
            <w:rStyle w:val="a3"/>
            <w:rFonts w:ascii="Times New Roman" w:eastAsia="Times New Roman" w:hAnsi="Times New Roman" w:cs="Times New Roman"/>
            <w:color w:val="auto"/>
            <w:sz w:val="24"/>
            <w:szCs w:val="20"/>
            <w:u w:val="none"/>
            <w:lang w:eastAsia="ru-RU"/>
          </w:rPr>
          <w:t>подпункте "г" пункта 16</w:t>
        </w:r>
      </w:hyperlink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настоящего Положения, комиссия принимает одно из следующих решений:</w:t>
      </w:r>
    </w:p>
    <w:p w:rsidR="00F96E40" w:rsidRDefault="00F96E40" w:rsidP="00F96E4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а) признать, что сведения, представленные муниципальным служащим в соответствии с </w:t>
      </w:r>
      <w:hyperlink r:id="rId36" w:history="1">
        <w:r>
          <w:rPr>
            <w:rStyle w:val="a3"/>
            <w:rFonts w:ascii="Times New Roman" w:eastAsia="Times New Roman" w:hAnsi="Times New Roman" w:cs="Times New Roman"/>
            <w:color w:val="auto"/>
            <w:sz w:val="24"/>
            <w:szCs w:val="20"/>
            <w:u w:val="none"/>
            <w:lang w:eastAsia="ru-RU"/>
          </w:rPr>
          <w:t>частью 1 статьи 3</w:t>
        </w:r>
      </w:hyperlink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Федерального закона "О </w:t>
      </w:r>
      <w:proofErr w:type="gramStart"/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контроле за</w:t>
      </w:r>
      <w:proofErr w:type="gramEnd"/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соответствием расходов лиц, замещающих государственные должности, и иных лиц их доходам", являются достоверными и полными;</w:t>
      </w:r>
    </w:p>
    <w:p w:rsidR="00F96E40" w:rsidRDefault="00F96E40" w:rsidP="00F96E4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б) признать, что сведения, представленные муниципальным служащим в соответствии с </w:t>
      </w:r>
      <w:hyperlink r:id="rId37" w:history="1">
        <w:r>
          <w:rPr>
            <w:rStyle w:val="a3"/>
            <w:rFonts w:ascii="Times New Roman" w:eastAsia="Times New Roman" w:hAnsi="Times New Roman" w:cs="Times New Roman"/>
            <w:color w:val="auto"/>
            <w:sz w:val="24"/>
            <w:szCs w:val="20"/>
            <w:u w:val="none"/>
            <w:lang w:eastAsia="ru-RU"/>
          </w:rPr>
          <w:t>частью 1 статьи 3</w:t>
        </w:r>
      </w:hyperlink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Федерального закона "О </w:t>
      </w:r>
      <w:proofErr w:type="gramStart"/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контроле за</w:t>
      </w:r>
      <w:proofErr w:type="gramEnd"/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соответствием расходов лиц, замещающих муниципальные должности, и иных лиц их доходам", являются недостоверными и (или) неполными. В этом случае комиссия рекомендует руководителю органа местного самоуправления применить к муниципальному служащему конкретную меру ответственности и (или) направить материалы, полученные в результате осуществления </w:t>
      </w:r>
      <w:proofErr w:type="gramStart"/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контроля за</w:t>
      </w:r>
      <w:proofErr w:type="gramEnd"/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расходами, в органы прокуратуры и (или) иные государственные органы в соответствии с их компетенцией.</w:t>
      </w:r>
    </w:p>
    <w:p w:rsidR="00F96E40" w:rsidRDefault="00F96E40" w:rsidP="00F96E4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bookmarkStart w:id="20" w:name="P159"/>
      <w:bookmarkEnd w:id="20"/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25.2. По итогам рассмотрения вопроса, указанного в абзаце четвертом подпункта "б" пункта 16 настоящего Положения, комиссия принимает одно из следующих решений:</w:t>
      </w:r>
    </w:p>
    <w:p w:rsidR="00F96E40" w:rsidRDefault="00F96E40" w:rsidP="00F96E4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а) признать, что обстоятельства, препятствующие выполнению требований Федерального </w:t>
      </w:r>
      <w:hyperlink r:id="rId38" w:history="1">
        <w:r>
          <w:rPr>
            <w:rStyle w:val="a3"/>
            <w:rFonts w:ascii="Times New Roman" w:eastAsia="Times New Roman" w:hAnsi="Times New Roman" w:cs="Times New Roman"/>
            <w:color w:val="auto"/>
            <w:sz w:val="24"/>
            <w:szCs w:val="20"/>
            <w:u w:val="none"/>
            <w:lang w:eastAsia="ru-RU"/>
          </w:rPr>
          <w:t>закона</w:t>
        </w:r>
      </w:hyperlink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инструментами", являются объективными и уважительными;</w:t>
      </w:r>
    </w:p>
    <w:p w:rsidR="00F96E40" w:rsidRDefault="00F96E40" w:rsidP="00F96E4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б) признать, что обстоятельства, препятствующие выполнению требований Федерального </w:t>
      </w:r>
      <w:hyperlink r:id="rId39" w:history="1">
        <w:r>
          <w:rPr>
            <w:rStyle w:val="a3"/>
            <w:rFonts w:ascii="Times New Roman" w:eastAsia="Times New Roman" w:hAnsi="Times New Roman" w:cs="Times New Roman"/>
            <w:color w:val="auto"/>
            <w:sz w:val="24"/>
            <w:szCs w:val="20"/>
            <w:u w:val="none"/>
            <w:lang w:eastAsia="ru-RU"/>
          </w:rPr>
          <w:t>закона</w:t>
        </w:r>
      </w:hyperlink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инструментами", не являются объективными и уважительными. В этом случае комиссия рекомендует руководителю органа местного самоуправления применить к муниципальному служащему конкретную меру ответственности.</w:t>
      </w:r>
    </w:p>
    <w:p w:rsidR="00F96E40" w:rsidRDefault="00F96E40" w:rsidP="00F96E4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lastRenderedPageBreak/>
        <w:t>25.3. По итогам рассмотрения вопроса, указанного в абзаце пятом подпункта "б" пункта 16 настоящего Положения, комиссия принимает одно из следующих решений:</w:t>
      </w:r>
    </w:p>
    <w:p w:rsidR="00F96E40" w:rsidRDefault="00F96E40" w:rsidP="00F96E4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а) признать, что при исполнении муниципальным служащим должностных обязанностей конфликт интересов отсутствует;</w:t>
      </w:r>
    </w:p>
    <w:p w:rsidR="00F96E40" w:rsidRDefault="00F96E40" w:rsidP="00F96E4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б) признать, что при исполнении муниципальным служащим должностных обязанностей личная заинтересованность приводит или может привести к конфликту интересов. В этом случае комиссия рекомендует муниципальному служащему и (или) руководителю органа местного самоуправления принять меры по урегулированию конфликта интересов или по недопущению его возникновения;</w:t>
      </w:r>
    </w:p>
    <w:p w:rsidR="00F96E40" w:rsidRDefault="00F96E40" w:rsidP="00F96E4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в) признать, что муниципальный служащий не соблюдал требования об урегулировании конфликта интересов. В этом случае комиссия рекомендует руководителю органа местного самоуправления применить к муниципальному служащему конкретную меру ответственности</w:t>
      </w:r>
      <w:proofErr w:type="gramStart"/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."</w:t>
      </w:r>
      <w:proofErr w:type="gramEnd"/>
    </w:p>
    <w:p w:rsidR="00F96E40" w:rsidRDefault="00F96E40" w:rsidP="00F96E4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26. По итогам рассмотрения вопросов, указанных в </w:t>
      </w:r>
      <w:hyperlink r:id="rId40" w:anchor="P108" w:history="1">
        <w:r>
          <w:rPr>
            <w:rStyle w:val="a3"/>
            <w:rFonts w:ascii="Times New Roman" w:eastAsia="Times New Roman" w:hAnsi="Times New Roman" w:cs="Times New Roman"/>
            <w:color w:val="auto"/>
            <w:sz w:val="24"/>
            <w:szCs w:val="20"/>
            <w:u w:val="none"/>
            <w:lang w:eastAsia="ru-RU"/>
          </w:rPr>
          <w:t>подпунктах "а"</w:t>
        </w:r>
      </w:hyperlink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, </w:t>
      </w:r>
      <w:hyperlink r:id="rId41" w:anchor="P111" w:history="1">
        <w:r>
          <w:rPr>
            <w:rStyle w:val="a3"/>
            <w:rFonts w:ascii="Times New Roman" w:eastAsia="Times New Roman" w:hAnsi="Times New Roman" w:cs="Times New Roman"/>
            <w:color w:val="auto"/>
            <w:sz w:val="24"/>
            <w:szCs w:val="20"/>
            <w:u w:val="none"/>
            <w:lang w:eastAsia="ru-RU"/>
          </w:rPr>
          <w:t>"б"</w:t>
        </w:r>
      </w:hyperlink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, </w:t>
      </w:r>
      <w:hyperlink r:id="rId42" w:anchor="P117" w:history="1">
        <w:r>
          <w:rPr>
            <w:rStyle w:val="a3"/>
            <w:rFonts w:ascii="Times New Roman" w:eastAsia="Times New Roman" w:hAnsi="Times New Roman" w:cs="Times New Roman"/>
            <w:color w:val="auto"/>
            <w:sz w:val="24"/>
            <w:szCs w:val="20"/>
            <w:u w:val="none"/>
            <w:lang w:eastAsia="ru-RU"/>
          </w:rPr>
          <w:t>"г"</w:t>
        </w:r>
      </w:hyperlink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и </w:t>
      </w:r>
      <w:hyperlink r:id="rId43" w:anchor="P119" w:history="1">
        <w:r>
          <w:rPr>
            <w:rStyle w:val="a3"/>
            <w:rFonts w:ascii="Times New Roman" w:eastAsia="Times New Roman" w:hAnsi="Times New Roman" w:cs="Times New Roman"/>
            <w:color w:val="auto"/>
            <w:sz w:val="24"/>
            <w:szCs w:val="20"/>
            <w:u w:val="none"/>
            <w:lang w:eastAsia="ru-RU"/>
          </w:rPr>
          <w:t>"д" пункта 16</w:t>
        </w:r>
      </w:hyperlink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настоящего Положения, при наличии к тому оснований комиссия может принять иное решение, чем это предусмотрено </w:t>
      </w:r>
      <w:hyperlink r:id="rId44" w:anchor="P142" w:history="1">
        <w:r>
          <w:rPr>
            <w:rStyle w:val="a3"/>
            <w:rFonts w:ascii="Times New Roman" w:eastAsia="Times New Roman" w:hAnsi="Times New Roman" w:cs="Times New Roman"/>
            <w:color w:val="auto"/>
            <w:sz w:val="24"/>
            <w:szCs w:val="20"/>
            <w:u w:val="none"/>
            <w:lang w:eastAsia="ru-RU"/>
          </w:rPr>
          <w:t>пунктами 22</w:t>
        </w:r>
      </w:hyperlink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- </w:t>
      </w:r>
      <w:hyperlink r:id="rId45" w:anchor="P151" w:history="1">
        <w:r>
          <w:rPr>
            <w:rStyle w:val="a3"/>
            <w:rFonts w:ascii="Times New Roman" w:eastAsia="Times New Roman" w:hAnsi="Times New Roman" w:cs="Times New Roman"/>
            <w:color w:val="auto"/>
            <w:sz w:val="24"/>
            <w:szCs w:val="20"/>
            <w:u w:val="none"/>
            <w:lang w:eastAsia="ru-RU"/>
          </w:rPr>
          <w:t>25</w:t>
        </w:r>
      </w:hyperlink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, </w:t>
      </w:r>
      <w:hyperlink r:id="rId46" w:anchor="P155" w:history="1">
        <w:r>
          <w:rPr>
            <w:rStyle w:val="a3"/>
            <w:rFonts w:ascii="Times New Roman" w:eastAsia="Times New Roman" w:hAnsi="Times New Roman" w:cs="Times New Roman"/>
            <w:color w:val="auto"/>
            <w:sz w:val="24"/>
            <w:szCs w:val="20"/>
            <w:u w:val="none"/>
            <w:lang w:eastAsia="ru-RU"/>
          </w:rPr>
          <w:t>25.1</w:t>
        </w:r>
      </w:hyperlink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-</w:t>
      </w:r>
      <w:hyperlink r:id="rId47" w:anchor="P159" w:history="1">
        <w:r>
          <w:rPr>
            <w:rStyle w:val="a3"/>
            <w:rFonts w:ascii="Times New Roman" w:eastAsia="Times New Roman" w:hAnsi="Times New Roman" w:cs="Times New Roman"/>
            <w:color w:val="auto"/>
            <w:sz w:val="24"/>
            <w:szCs w:val="20"/>
            <w:u w:val="none"/>
            <w:lang w:eastAsia="ru-RU"/>
          </w:rPr>
          <w:t>25.</w:t>
        </w:r>
      </w:hyperlink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3 и </w:t>
      </w:r>
      <w:hyperlink r:id="rId48" w:anchor="P165" w:history="1">
        <w:r>
          <w:rPr>
            <w:rStyle w:val="a3"/>
            <w:rFonts w:ascii="Times New Roman" w:eastAsia="Times New Roman" w:hAnsi="Times New Roman" w:cs="Times New Roman"/>
            <w:color w:val="auto"/>
            <w:sz w:val="24"/>
            <w:szCs w:val="20"/>
            <w:u w:val="none"/>
            <w:lang w:eastAsia="ru-RU"/>
          </w:rPr>
          <w:t>26.1</w:t>
        </w:r>
      </w:hyperlink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настоящего Положения. Основания и мотивы принятия такого решения должны быть отражены в протоколе заседания комиссии.</w:t>
      </w:r>
    </w:p>
    <w:p w:rsidR="00F96E40" w:rsidRDefault="00F96E40" w:rsidP="00F96E4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bookmarkStart w:id="21" w:name="P165"/>
      <w:bookmarkEnd w:id="21"/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26.1. По итогам рассмотрения вопроса, указанного в </w:t>
      </w:r>
      <w:hyperlink r:id="rId49" w:anchor="P119" w:history="1">
        <w:r>
          <w:rPr>
            <w:rStyle w:val="a3"/>
            <w:rFonts w:ascii="Times New Roman" w:eastAsia="Times New Roman" w:hAnsi="Times New Roman" w:cs="Times New Roman"/>
            <w:color w:val="auto"/>
            <w:sz w:val="24"/>
            <w:szCs w:val="20"/>
            <w:u w:val="none"/>
            <w:lang w:eastAsia="ru-RU"/>
          </w:rPr>
          <w:t>подпункте "д" пункта 16</w:t>
        </w:r>
      </w:hyperlink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настоящего Положения, комиссия принимает в отношении гражданина, замещавшего должность муниципальной службы в Администрации Бобрышевского сельсовета Пристенского района Курской области, одно из следующих решений:</w:t>
      </w:r>
    </w:p>
    <w:p w:rsidR="00F96E40" w:rsidRDefault="00F96E40" w:rsidP="00F96E4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а) дать согласие на замещение им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муниципальному управлению этой организацией входили в его должностные (служебные) обязанности;</w:t>
      </w:r>
    </w:p>
    <w:p w:rsidR="00F96E40" w:rsidRDefault="00F96E40" w:rsidP="00F96E4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б) установить, что замещение им на условиях трудового договора должности в коммерческой или некоммерческой организации и (или) выполнение в коммерческой или некоммерческой организации работ (оказание услуг) нарушают требования </w:t>
      </w:r>
      <w:hyperlink r:id="rId50" w:history="1">
        <w:r>
          <w:rPr>
            <w:rStyle w:val="a3"/>
            <w:rFonts w:ascii="Times New Roman" w:eastAsia="Times New Roman" w:hAnsi="Times New Roman" w:cs="Times New Roman"/>
            <w:color w:val="auto"/>
            <w:sz w:val="24"/>
            <w:szCs w:val="20"/>
            <w:u w:val="none"/>
            <w:lang w:eastAsia="ru-RU"/>
          </w:rPr>
          <w:t>статьи 12</w:t>
        </w:r>
      </w:hyperlink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Федерального закона от 25 декабря </w:t>
      </w:r>
      <w:smartTag w:uri="urn:schemas-microsoft-com:office:smarttags" w:element="metricconverter">
        <w:smartTagPr>
          <w:attr w:name="ProductID" w:val="2008 г"/>
        </w:smartTagPr>
        <w:r>
          <w:rPr>
            <w:rFonts w:ascii="Times New Roman" w:eastAsia="Times New Roman" w:hAnsi="Times New Roman" w:cs="Times New Roman"/>
            <w:sz w:val="24"/>
            <w:szCs w:val="20"/>
            <w:lang w:eastAsia="ru-RU"/>
          </w:rPr>
          <w:t>2008 г</w:t>
        </w:r>
      </w:smartTag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. N 273-ФЗ "О противодействии коррупции". В этом случае комиссия рекомендует руководителю органа местного самоуправления проинформировать об указанных обстоятельствах органы прокуратуры и уведомившую организацию.</w:t>
      </w:r>
    </w:p>
    <w:p w:rsidR="00F96E40" w:rsidRDefault="00F96E40" w:rsidP="00F96E4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27. По итогам рассмотрения вопроса, предусмотренного </w:t>
      </w:r>
      <w:hyperlink r:id="rId51" w:anchor="P116" w:history="1">
        <w:r>
          <w:rPr>
            <w:rStyle w:val="a3"/>
            <w:rFonts w:ascii="Times New Roman" w:eastAsia="Times New Roman" w:hAnsi="Times New Roman" w:cs="Times New Roman"/>
            <w:color w:val="auto"/>
            <w:sz w:val="24"/>
            <w:szCs w:val="20"/>
            <w:u w:val="none"/>
            <w:lang w:eastAsia="ru-RU"/>
          </w:rPr>
          <w:t>подпунктом "в" пункта 16</w:t>
        </w:r>
      </w:hyperlink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настоящего Положения, комиссия принимает соответствующее решение.</w:t>
      </w:r>
    </w:p>
    <w:p w:rsidR="00F96E40" w:rsidRDefault="00F96E40" w:rsidP="00F96E4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28. Для исполнения решений комиссии могут быть подготовлены проекты нормативных правовых актов Администрации Бобрышевского сельсовета Пристенского района Курской области, решений или поручений руководителя органа местного самоуправления, которые в установленном порядке представляются на рассмотрение руководителя органа местного самоуправления.</w:t>
      </w:r>
    </w:p>
    <w:p w:rsidR="00F96E40" w:rsidRDefault="00F96E40" w:rsidP="00F96E4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29. Решения комиссии по вопросам, указанным в </w:t>
      </w:r>
      <w:hyperlink r:id="rId52" w:anchor="P107" w:history="1">
        <w:r>
          <w:rPr>
            <w:rStyle w:val="a3"/>
            <w:rFonts w:ascii="Times New Roman" w:eastAsia="Times New Roman" w:hAnsi="Times New Roman" w:cs="Times New Roman"/>
            <w:color w:val="auto"/>
            <w:sz w:val="24"/>
            <w:szCs w:val="20"/>
            <w:u w:val="none"/>
            <w:lang w:eastAsia="ru-RU"/>
          </w:rPr>
          <w:t>пункте 16</w:t>
        </w:r>
      </w:hyperlink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настоящего Положения, принимаются тайным голосованием (если комиссия не примет иное решение) простым большинством голосов присутствующих на заседании членов комиссии.</w:t>
      </w:r>
    </w:p>
    <w:p w:rsidR="00F96E40" w:rsidRDefault="00F96E40" w:rsidP="00F96E4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30. Решения комиссии оформляются протоколами, которые подписывают члены комиссии, принимавшие участие в ее заседании. Решения комиссии, за исключением решения, принимаемого по итогам рассмотрения вопроса, указанного в </w:t>
      </w:r>
      <w:hyperlink r:id="rId53" w:anchor="P112" w:history="1">
        <w:r>
          <w:rPr>
            <w:rStyle w:val="a3"/>
            <w:rFonts w:ascii="Times New Roman" w:eastAsia="Times New Roman" w:hAnsi="Times New Roman" w:cs="Times New Roman"/>
            <w:color w:val="auto"/>
            <w:sz w:val="24"/>
            <w:szCs w:val="20"/>
            <w:u w:val="none"/>
            <w:lang w:eastAsia="ru-RU"/>
          </w:rPr>
          <w:t>абзаце втором подпункта "б" пункта 16</w:t>
        </w:r>
      </w:hyperlink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настоящего Положения, для руководителя органа местного самоуправления носят рекомендательный характер. Решение, принимаемое по итогам рассмотрения вопроса, указанного в </w:t>
      </w:r>
      <w:hyperlink r:id="rId54" w:anchor="P112" w:history="1">
        <w:r>
          <w:rPr>
            <w:rStyle w:val="a3"/>
            <w:rFonts w:ascii="Times New Roman" w:eastAsia="Times New Roman" w:hAnsi="Times New Roman" w:cs="Times New Roman"/>
            <w:color w:val="auto"/>
            <w:sz w:val="24"/>
            <w:szCs w:val="20"/>
            <w:u w:val="none"/>
            <w:lang w:eastAsia="ru-RU"/>
          </w:rPr>
          <w:t>абзаце втором подпункта "б" пункта 16</w:t>
        </w:r>
      </w:hyperlink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настоящего Положения, носит обязательный характер.</w:t>
      </w:r>
    </w:p>
    <w:p w:rsidR="00F96E40" w:rsidRDefault="00F96E40" w:rsidP="00F96E4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31. В протоколе заседания комиссии указываются:</w:t>
      </w:r>
    </w:p>
    <w:p w:rsidR="00F96E40" w:rsidRDefault="00F96E40" w:rsidP="00F96E4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lastRenderedPageBreak/>
        <w:t>а) дата заседания комиссии, фамилии, имена, отчества членов комиссии и других лиц, присутствующих на заседании;</w:t>
      </w:r>
    </w:p>
    <w:p w:rsidR="00F96E40" w:rsidRDefault="00F96E40" w:rsidP="00F96E4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б) формулировка каждого из рассматриваемых на заседании комиссии вопросов с указанием фамилии, имени, отчества, должности муниципального служащего, в отношении которого рассматривается вопрос о соблюдении требований к служебному поведению и (или) требований об урегулировании конфликта интересов;</w:t>
      </w:r>
    </w:p>
    <w:p w:rsidR="00F96E40" w:rsidRDefault="00F96E40" w:rsidP="00F96E4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в) предъявляемые к муниципальному служащему претензии, материалы, на которых они основываются;</w:t>
      </w:r>
    </w:p>
    <w:p w:rsidR="00F96E40" w:rsidRDefault="00F96E40" w:rsidP="00F96E4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г) содержание пояснений муниципального служащего и других лиц по существу предъявляемых претензий;</w:t>
      </w:r>
    </w:p>
    <w:p w:rsidR="00F96E40" w:rsidRDefault="00F96E40" w:rsidP="00F96E4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д) фамилии, имена, отчества выступивших на заседании лиц и краткое изложение их выступлений;</w:t>
      </w:r>
    </w:p>
    <w:p w:rsidR="00F96E40" w:rsidRDefault="00F96E40" w:rsidP="00F96E4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е) источник информации, содержащей основания для проведения заседания комиссии, дата поступления информации в государственный орган;</w:t>
      </w:r>
    </w:p>
    <w:p w:rsidR="00F96E40" w:rsidRDefault="00F96E40" w:rsidP="00F96E4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ж) другие сведения;</w:t>
      </w:r>
    </w:p>
    <w:p w:rsidR="00F96E40" w:rsidRDefault="00F96E40" w:rsidP="00F96E4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з) результаты голосования;</w:t>
      </w:r>
    </w:p>
    <w:p w:rsidR="00F96E40" w:rsidRDefault="00F96E40" w:rsidP="00F96E4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и) решение и обоснование его принятия.</w:t>
      </w:r>
    </w:p>
    <w:p w:rsidR="00F96E40" w:rsidRDefault="00F96E40" w:rsidP="00F96E4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32. Член комиссии, несогласный с ее решением, вправе в письменной форме изложить свое мнение, которое подлежит обязательному приобщению к протоколу заседания комиссии и с которым должен быть ознакомлен муниципальный служащий.</w:t>
      </w:r>
    </w:p>
    <w:p w:rsidR="00F96E40" w:rsidRDefault="00F96E40" w:rsidP="00F96E4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33. Копии протокола заседания комиссии в 3-дневный срок со дня заседания направляются руководителю органа местного самоуправления, полностью или в виде выписок из него - муниципальному служащему, а также по решению комиссии - иным заинтересованным лицам.</w:t>
      </w:r>
    </w:p>
    <w:p w:rsidR="00F96E40" w:rsidRDefault="00F96E40" w:rsidP="00F96E4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34. Руководитель органа местного самоуправления обязан рассмотреть протокол заседания комиссии и вправе учесть в пределах своей </w:t>
      </w:r>
      <w:proofErr w:type="gramStart"/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компетенции</w:t>
      </w:r>
      <w:proofErr w:type="gramEnd"/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содержащиеся в нем рекомендации при принятии решения о применении к муниципальному служащему мер ответственности, предусмотренных нормативными правовыми актами Российской Федерации и Курской области, а также по иным вопросам организации противодействия коррупции. О рассмотрении рекомендаций комиссии и принятом решении руководитель органа местного самоуправления в письменной форме уведомляет комиссию в месячный срок со дня поступления к нему протокола заседания комиссии. Решение руководителя органа местного самоуправления оглашается на ближайшем заседании комиссии и принимается к сведению без обсуждения.</w:t>
      </w:r>
    </w:p>
    <w:p w:rsidR="00F96E40" w:rsidRDefault="00F96E40" w:rsidP="00F96E4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35. В случае установления комиссией признаков дисциплинарного проступка в действиях (бездействии) муниципального служащего информация об этом представляется руководителю органа местного самоуправления для решения вопроса о применении к муниципальному служащему мер ответственности, предусмотренных нормативными правовыми актами Российской Федерации и Курской области.</w:t>
      </w:r>
    </w:p>
    <w:p w:rsidR="00F96E40" w:rsidRDefault="00F96E40" w:rsidP="00F96E4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36. </w:t>
      </w:r>
      <w:proofErr w:type="gramStart"/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В случае установления комиссией факта совершения муниципальным служащим действия (факта бездействия), содержащего признаки административного правонарушения или состава преступления, председатель комиссии обязан передать информацию о совершении указанного действия (бездействии) и подтверждающие такой факт документы в правоприменительные органы в 3-дневный срок, а при необходимости - немедленно.</w:t>
      </w:r>
      <w:proofErr w:type="gramEnd"/>
    </w:p>
    <w:p w:rsidR="00F96E40" w:rsidRDefault="00F96E40" w:rsidP="00F96E4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37. Копия протокола заседания комиссии или выписка из него приобщается к личному делу муниципального служащего, в отношении которого рассмотрен вопрос о соблюдении требований к служебному поведению и (или) требований об урегулировании конфликта интересов.</w:t>
      </w:r>
    </w:p>
    <w:p w:rsidR="00F96E40" w:rsidRDefault="00F96E40" w:rsidP="00F96E4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37.1. </w:t>
      </w:r>
      <w:proofErr w:type="gramStart"/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Выписка из решения комиссии, заверенная подписью секретаря комиссии и печатью органа местного самоуправления, вручается гражданину, замещавшему должность муниципальной службы в органе местного самоуправления, в отношении 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lastRenderedPageBreak/>
        <w:t>которого рассматривался вопрос, указанный в абзаце втором подпункта "б" пункта 16 настоящего Положения, под роспись или направляется заказным письмом с уведомлением по указанному им в обращении адресу не позднее одного рабочего дня, следующего за днем</w:t>
      </w:r>
      <w:proofErr w:type="gramEnd"/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проведения соответствующего заседания комиссии.</w:t>
      </w:r>
    </w:p>
    <w:p w:rsidR="00F96E40" w:rsidRDefault="00F96E40" w:rsidP="00F96E4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38. </w:t>
      </w:r>
      <w:proofErr w:type="gramStart"/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Организационно-техническое и документационное обеспечение деятельности комиссии, а также информирование членов комиссии о вопросах, включенных в повестку дня, о дате, времени и месте проведения заседания, ознакомление членов комиссии с материалами, представляемыми для обсуждения на заседании комиссии, осуществляются должностным лицом кадровой службы органа местного самоуправления, ответственным за работу по профилактике коррупционных и иных правонарушений.</w:t>
      </w:r>
      <w:proofErr w:type="gramEnd"/>
    </w:p>
    <w:p w:rsidR="00F96E40" w:rsidRDefault="00F96E40" w:rsidP="00F96E4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F96E40" w:rsidRDefault="00F96E40" w:rsidP="00F96E4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F96E40" w:rsidRDefault="00F96E40" w:rsidP="00F96E4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F96E40" w:rsidRDefault="00F96E40" w:rsidP="00F96E4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F96E40" w:rsidRDefault="00F96E40" w:rsidP="00F96E40">
      <w:pPr>
        <w:pStyle w:val="ConsPlusTitle"/>
        <w:widowControl/>
        <w:rPr>
          <w:rFonts w:ascii="Times New Roman" w:hAnsi="Times New Roman" w:cs="Times New Roman"/>
          <w:sz w:val="28"/>
          <w:szCs w:val="28"/>
        </w:rPr>
      </w:pPr>
    </w:p>
    <w:p w:rsidR="00F96E40" w:rsidRDefault="00F96E40" w:rsidP="00F96E40">
      <w:pPr>
        <w:pStyle w:val="ConsPlusTitle"/>
        <w:widowControl/>
        <w:jc w:val="right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Приложение 2</w:t>
      </w:r>
    </w:p>
    <w:p w:rsidR="00F96E40" w:rsidRDefault="00F96E40" w:rsidP="00F96E40">
      <w:pPr>
        <w:pStyle w:val="ConsPlusTitle"/>
        <w:widowControl/>
        <w:jc w:val="right"/>
        <w:rPr>
          <w:rFonts w:ascii="Times New Roman" w:hAnsi="Times New Roman" w:cs="Times New Roman"/>
          <w:b w:val="0"/>
          <w:sz w:val="24"/>
          <w:szCs w:val="24"/>
        </w:rPr>
      </w:pPr>
    </w:p>
    <w:p w:rsidR="00F96E40" w:rsidRDefault="00F96E40" w:rsidP="00F96E40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Утверждено</w:t>
      </w:r>
    </w:p>
    <w:p w:rsidR="00F96E40" w:rsidRDefault="00F96E40" w:rsidP="00F96E40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Постановлением</w:t>
      </w:r>
    </w:p>
    <w:p w:rsidR="00F96E40" w:rsidRDefault="00F96E40" w:rsidP="00F96E40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Администрации Бобрышевского сельсовета</w:t>
      </w:r>
    </w:p>
    <w:p w:rsidR="00F96E40" w:rsidRDefault="00F96E40" w:rsidP="00F96E40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Пристенского района Курской области</w:t>
      </w:r>
    </w:p>
    <w:p w:rsidR="00F96E40" w:rsidRDefault="00F96E40" w:rsidP="00F96E40">
      <w:pPr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от   26  февраля 2016 г. N34</w:t>
      </w:r>
    </w:p>
    <w:p w:rsidR="00F96E40" w:rsidRDefault="00F96E40" w:rsidP="00F96E4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F96E40" w:rsidRDefault="00F96E40" w:rsidP="00F96E40">
      <w:pPr>
        <w:pStyle w:val="ConsPlusNormal"/>
        <w:ind w:firstLine="54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Состав</w:t>
      </w:r>
    </w:p>
    <w:p w:rsidR="00F96E40" w:rsidRDefault="00F96E40" w:rsidP="00F96E40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комиссии по соблюдению требований </w:t>
      </w:r>
      <w:proofErr w:type="gramStart"/>
      <w:r>
        <w:rPr>
          <w:rFonts w:ascii="Times New Roman" w:hAnsi="Times New Roman"/>
          <w:b/>
          <w:bCs/>
          <w:sz w:val="28"/>
          <w:szCs w:val="28"/>
        </w:rPr>
        <w:t>к</w:t>
      </w:r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служебному</w:t>
      </w:r>
    </w:p>
    <w:p w:rsidR="00F96E40" w:rsidRDefault="00F96E40" w:rsidP="00F96E40">
      <w:pPr>
        <w:pStyle w:val="ConsPlusTitle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поведению муниципальных служащих</w:t>
      </w:r>
    </w:p>
    <w:p w:rsidR="00F96E40" w:rsidRDefault="00F96E40" w:rsidP="00F96E40">
      <w:pPr>
        <w:pStyle w:val="ConsPlusTitle"/>
        <w:ind w:firstLine="54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Администрации Бобрышевского сельсоветаПристенского района Курской области и урегулированию конфликта интересов</w:t>
      </w:r>
    </w:p>
    <w:p w:rsidR="00F96E40" w:rsidRDefault="00F96E40" w:rsidP="00F96E40">
      <w:pPr>
        <w:pStyle w:val="ConsPlusNormal"/>
        <w:ind w:firstLine="540"/>
        <w:jc w:val="center"/>
        <w:rPr>
          <w:sz w:val="28"/>
          <w:szCs w:val="28"/>
        </w:rPr>
      </w:pPr>
    </w:p>
    <w:p w:rsidR="00F96E40" w:rsidRDefault="00F96E40" w:rsidP="00F96E40">
      <w:pPr>
        <w:pStyle w:val="ConsPlusNormal"/>
        <w:ind w:firstLine="540"/>
        <w:jc w:val="both"/>
        <w:rPr>
          <w:szCs w:val="24"/>
        </w:rPr>
      </w:pPr>
    </w:p>
    <w:p w:rsidR="00F96E40" w:rsidRDefault="00F96E40" w:rsidP="00F96E40">
      <w:pPr>
        <w:pStyle w:val="ConsPlusNormal"/>
        <w:ind w:firstLine="540"/>
        <w:jc w:val="both"/>
        <w:rPr>
          <w:szCs w:val="24"/>
        </w:rPr>
      </w:pPr>
    </w:p>
    <w:p w:rsidR="00F96E40" w:rsidRDefault="00F96E40" w:rsidP="00F96E40">
      <w:pPr>
        <w:pStyle w:val="ConsPlusNormal"/>
        <w:ind w:firstLine="540"/>
        <w:jc w:val="both"/>
        <w:rPr>
          <w:szCs w:val="24"/>
        </w:rPr>
      </w:pPr>
    </w:p>
    <w:p w:rsidR="00F96E40" w:rsidRDefault="00F96E40" w:rsidP="00F96E40">
      <w:pPr>
        <w:pStyle w:val="ConsPlusNormal"/>
        <w:ind w:firstLine="540"/>
        <w:jc w:val="both"/>
        <w:rPr>
          <w:szCs w:val="24"/>
        </w:rPr>
      </w:pPr>
      <w:r>
        <w:rPr>
          <w:szCs w:val="24"/>
        </w:rPr>
        <w:t>Угримова Елена Евгеньевна     —   заместитель Главы Бобрышевского сельсовета</w:t>
      </w:r>
    </w:p>
    <w:p w:rsidR="00F96E40" w:rsidRDefault="00F96E40" w:rsidP="00F96E40">
      <w:pPr>
        <w:pStyle w:val="ConsPlusNormal"/>
        <w:ind w:firstLine="540"/>
        <w:jc w:val="both"/>
        <w:rPr>
          <w:b/>
          <w:bCs/>
          <w:szCs w:val="24"/>
        </w:rPr>
      </w:pPr>
      <w:r>
        <w:rPr>
          <w:b/>
          <w:bCs/>
          <w:szCs w:val="24"/>
        </w:rPr>
        <w:t>председатель комиссии</w:t>
      </w:r>
    </w:p>
    <w:p w:rsidR="00F96E40" w:rsidRDefault="00F96E40" w:rsidP="00F96E40">
      <w:pPr>
        <w:pStyle w:val="ConsPlusNormal"/>
        <w:ind w:firstLine="540"/>
        <w:jc w:val="both"/>
        <w:rPr>
          <w:szCs w:val="24"/>
        </w:rPr>
      </w:pPr>
    </w:p>
    <w:p w:rsidR="00F96E40" w:rsidRDefault="00F96E40" w:rsidP="00F96E40">
      <w:pPr>
        <w:pStyle w:val="ConsPlusNormal"/>
        <w:ind w:firstLine="540"/>
        <w:jc w:val="both"/>
        <w:rPr>
          <w:szCs w:val="24"/>
        </w:rPr>
      </w:pPr>
      <w:r>
        <w:rPr>
          <w:szCs w:val="24"/>
        </w:rPr>
        <w:t xml:space="preserve">Бобрышева Жанна Николаевна —  специалист 1 разряда Администрации                  </w:t>
      </w:r>
    </w:p>
    <w:p w:rsidR="00F96E40" w:rsidRDefault="00F96E40" w:rsidP="00F96E40">
      <w:pPr>
        <w:pStyle w:val="ConsPlusNormal"/>
        <w:ind w:firstLine="540"/>
        <w:jc w:val="both"/>
        <w:rPr>
          <w:szCs w:val="24"/>
        </w:rPr>
      </w:pPr>
      <w:r>
        <w:rPr>
          <w:szCs w:val="24"/>
        </w:rPr>
        <w:t>Бобрышевскогосельсовета</w:t>
      </w:r>
    </w:p>
    <w:p w:rsidR="00F96E40" w:rsidRDefault="00F96E40" w:rsidP="00F96E40">
      <w:pPr>
        <w:pStyle w:val="ConsPlusNormal"/>
        <w:ind w:firstLine="540"/>
        <w:jc w:val="both"/>
        <w:rPr>
          <w:b/>
          <w:bCs/>
          <w:szCs w:val="24"/>
        </w:rPr>
      </w:pPr>
      <w:r>
        <w:rPr>
          <w:b/>
          <w:bCs/>
          <w:szCs w:val="24"/>
        </w:rPr>
        <w:t xml:space="preserve"> заместитель председателя комиссии</w:t>
      </w:r>
    </w:p>
    <w:p w:rsidR="00F96E40" w:rsidRDefault="00F96E40" w:rsidP="00F96E40">
      <w:pPr>
        <w:pStyle w:val="ConsPlusNormal"/>
        <w:ind w:firstLine="540"/>
        <w:jc w:val="both"/>
        <w:rPr>
          <w:szCs w:val="24"/>
        </w:rPr>
      </w:pPr>
    </w:p>
    <w:p w:rsidR="00F96E40" w:rsidRDefault="00F96E40" w:rsidP="00F96E40">
      <w:pPr>
        <w:pStyle w:val="ConsPlusNormal"/>
        <w:ind w:firstLine="540"/>
        <w:jc w:val="both"/>
        <w:rPr>
          <w:szCs w:val="24"/>
        </w:rPr>
      </w:pPr>
      <w:r>
        <w:rPr>
          <w:szCs w:val="24"/>
        </w:rPr>
        <w:t>Быканова Любовь Викторовна —     депутат Собрания депутатов Бобрышевского</w:t>
      </w:r>
    </w:p>
    <w:p w:rsidR="00F96E40" w:rsidRDefault="00F96E40" w:rsidP="00F96E40">
      <w:pPr>
        <w:pStyle w:val="ConsPlusNormal"/>
        <w:ind w:firstLine="540"/>
        <w:jc w:val="both"/>
        <w:rPr>
          <w:szCs w:val="24"/>
        </w:rPr>
      </w:pPr>
      <w:r>
        <w:rPr>
          <w:szCs w:val="24"/>
        </w:rPr>
        <w:t xml:space="preserve">                                                              сельсовета</w:t>
      </w:r>
    </w:p>
    <w:p w:rsidR="00F96E40" w:rsidRDefault="00F96E40" w:rsidP="00F96E40">
      <w:pPr>
        <w:pStyle w:val="ConsPlusNormal"/>
        <w:ind w:firstLine="540"/>
        <w:jc w:val="both"/>
        <w:rPr>
          <w:b/>
          <w:bCs/>
          <w:szCs w:val="24"/>
        </w:rPr>
      </w:pPr>
      <w:r>
        <w:rPr>
          <w:b/>
          <w:bCs/>
          <w:szCs w:val="24"/>
        </w:rPr>
        <w:t>секретарь комиссии</w:t>
      </w:r>
    </w:p>
    <w:p w:rsidR="00F96E40" w:rsidRDefault="00F96E40" w:rsidP="00F96E40">
      <w:pPr>
        <w:pStyle w:val="ConsPlusNormal"/>
        <w:ind w:firstLine="540"/>
        <w:jc w:val="both"/>
        <w:rPr>
          <w:szCs w:val="24"/>
        </w:rPr>
      </w:pPr>
    </w:p>
    <w:p w:rsidR="00F96E40" w:rsidRDefault="00F96E40" w:rsidP="00F96E40">
      <w:pPr>
        <w:pStyle w:val="ConsPlusNormal"/>
        <w:ind w:firstLine="540"/>
        <w:jc w:val="both"/>
        <w:rPr>
          <w:szCs w:val="24"/>
        </w:rPr>
      </w:pPr>
    </w:p>
    <w:p w:rsidR="00F96E40" w:rsidRDefault="00F96E40" w:rsidP="00F96E40">
      <w:pPr>
        <w:pStyle w:val="ConsPlusNormal"/>
        <w:ind w:firstLine="540"/>
        <w:jc w:val="both"/>
        <w:rPr>
          <w:szCs w:val="24"/>
        </w:rPr>
      </w:pPr>
      <w:r>
        <w:rPr>
          <w:szCs w:val="24"/>
        </w:rPr>
        <w:t xml:space="preserve">                                         ЧЛЕНЫ КОМИССИИ:</w:t>
      </w:r>
    </w:p>
    <w:p w:rsidR="00F96E40" w:rsidRDefault="00F96E40" w:rsidP="00F96E40">
      <w:pPr>
        <w:pStyle w:val="ConsPlusNormal"/>
        <w:ind w:firstLine="540"/>
        <w:jc w:val="both"/>
        <w:rPr>
          <w:szCs w:val="24"/>
        </w:rPr>
      </w:pPr>
    </w:p>
    <w:p w:rsidR="00F96E40" w:rsidRDefault="00F96E40" w:rsidP="00F96E40">
      <w:pPr>
        <w:pStyle w:val="ConsPlusNormal"/>
        <w:ind w:firstLine="540"/>
        <w:jc w:val="both"/>
        <w:rPr>
          <w:szCs w:val="24"/>
        </w:rPr>
      </w:pPr>
      <w:r>
        <w:rPr>
          <w:szCs w:val="24"/>
        </w:rPr>
        <w:t>Гутнев Борис Валентинович —   директор МКУК «Бобрышевский ЦСДК»</w:t>
      </w:r>
    </w:p>
    <w:p w:rsidR="00F96E40" w:rsidRDefault="00F96E40" w:rsidP="00F96E40">
      <w:pPr>
        <w:pStyle w:val="ConsPlusNormal"/>
        <w:ind w:firstLine="540"/>
        <w:jc w:val="both"/>
        <w:rPr>
          <w:szCs w:val="24"/>
        </w:rPr>
      </w:pPr>
    </w:p>
    <w:p w:rsidR="00F96E40" w:rsidRDefault="00F96E40" w:rsidP="00F96E40">
      <w:pPr>
        <w:pStyle w:val="ConsPlusNormal"/>
        <w:ind w:firstLine="540"/>
        <w:jc w:val="both"/>
        <w:rPr>
          <w:szCs w:val="24"/>
        </w:rPr>
      </w:pPr>
      <w:r>
        <w:rPr>
          <w:szCs w:val="24"/>
        </w:rPr>
        <w:t>Морозова Марина Владимировна —  директор МКУК «Ракитинский СДК»</w:t>
      </w:r>
    </w:p>
    <w:p w:rsidR="00F96E40" w:rsidRDefault="00F96E40" w:rsidP="00F96E40">
      <w:pPr>
        <w:pStyle w:val="ConsPlusNormal"/>
        <w:ind w:firstLine="540"/>
        <w:jc w:val="both"/>
        <w:rPr>
          <w:szCs w:val="24"/>
        </w:rPr>
      </w:pPr>
    </w:p>
    <w:p w:rsidR="00F96E40" w:rsidRDefault="00F96E40" w:rsidP="00F96E40">
      <w:pPr>
        <w:pStyle w:val="ConsPlusNormal"/>
        <w:ind w:firstLine="540"/>
        <w:jc w:val="both"/>
        <w:rPr>
          <w:szCs w:val="24"/>
        </w:rPr>
      </w:pPr>
    </w:p>
    <w:p w:rsidR="00F96E40" w:rsidRDefault="00F96E40" w:rsidP="00F96E40">
      <w:pPr>
        <w:pStyle w:val="ConsPlusNormal"/>
        <w:ind w:firstLine="540"/>
        <w:jc w:val="both"/>
        <w:rPr>
          <w:szCs w:val="24"/>
        </w:rPr>
      </w:pPr>
    </w:p>
    <w:p w:rsidR="00F96E40" w:rsidRDefault="00F96E40" w:rsidP="00F96E40">
      <w:pPr>
        <w:pStyle w:val="ConsPlusNormal"/>
        <w:ind w:firstLine="540"/>
        <w:jc w:val="both"/>
        <w:rPr>
          <w:szCs w:val="24"/>
        </w:rPr>
      </w:pPr>
    </w:p>
    <w:p w:rsidR="00F96E40" w:rsidRDefault="00F96E40" w:rsidP="00F96E40">
      <w:pPr>
        <w:pStyle w:val="ConsPlusNormal"/>
        <w:ind w:firstLine="540"/>
        <w:jc w:val="both"/>
        <w:rPr>
          <w:szCs w:val="24"/>
        </w:rPr>
      </w:pPr>
    </w:p>
    <w:p w:rsidR="00F96E40" w:rsidRDefault="00F96E40" w:rsidP="00F96E40">
      <w:pPr>
        <w:pStyle w:val="ConsPlusNormal"/>
        <w:ind w:firstLine="540"/>
        <w:jc w:val="both"/>
        <w:rPr>
          <w:szCs w:val="24"/>
        </w:rPr>
      </w:pPr>
    </w:p>
    <w:p w:rsidR="00F96E40" w:rsidRDefault="00F96E40" w:rsidP="00F96E40">
      <w:pPr>
        <w:pStyle w:val="ConsPlusNormal"/>
        <w:ind w:firstLine="540"/>
        <w:jc w:val="both"/>
        <w:rPr>
          <w:szCs w:val="24"/>
        </w:rPr>
      </w:pPr>
    </w:p>
    <w:p w:rsidR="00F96E40" w:rsidRDefault="00F96E40" w:rsidP="00F96E40">
      <w:pPr>
        <w:pStyle w:val="ConsPlusNormal"/>
        <w:ind w:firstLine="540"/>
        <w:jc w:val="both"/>
        <w:rPr>
          <w:szCs w:val="24"/>
        </w:rPr>
      </w:pPr>
    </w:p>
    <w:p w:rsidR="00F96E40" w:rsidRDefault="00F96E40" w:rsidP="00F96E40">
      <w:pPr>
        <w:pStyle w:val="ConsPlusNormal"/>
        <w:ind w:firstLine="540"/>
        <w:jc w:val="both"/>
        <w:rPr>
          <w:szCs w:val="24"/>
        </w:rPr>
      </w:pPr>
    </w:p>
    <w:p w:rsidR="00F96E40" w:rsidRDefault="00F96E40" w:rsidP="00F96E40">
      <w:pPr>
        <w:pStyle w:val="ConsPlusNormal"/>
        <w:ind w:firstLine="540"/>
        <w:jc w:val="both"/>
        <w:rPr>
          <w:szCs w:val="24"/>
        </w:rPr>
      </w:pPr>
    </w:p>
    <w:p w:rsidR="00F96E40" w:rsidRDefault="00F96E40" w:rsidP="00F96E40">
      <w:pPr>
        <w:pStyle w:val="ConsPlusNormal"/>
        <w:ind w:firstLine="540"/>
        <w:jc w:val="both"/>
        <w:rPr>
          <w:szCs w:val="24"/>
        </w:rPr>
      </w:pPr>
    </w:p>
    <w:p w:rsidR="00F96E40" w:rsidRDefault="00F96E40" w:rsidP="00F96E40">
      <w:pPr>
        <w:pStyle w:val="ConsPlusNormal"/>
        <w:ind w:firstLine="540"/>
        <w:jc w:val="both"/>
        <w:rPr>
          <w:szCs w:val="24"/>
        </w:rPr>
      </w:pPr>
    </w:p>
    <w:p w:rsidR="00F96E40" w:rsidRDefault="00F96E40" w:rsidP="00F96E40">
      <w:pPr>
        <w:pStyle w:val="ConsPlusNormal"/>
        <w:ind w:firstLine="540"/>
        <w:jc w:val="both"/>
        <w:rPr>
          <w:szCs w:val="24"/>
        </w:rPr>
      </w:pPr>
    </w:p>
    <w:p w:rsidR="00F96E40" w:rsidRDefault="00F96E40" w:rsidP="00F96E40">
      <w:pPr>
        <w:pStyle w:val="ConsPlusNormal"/>
        <w:ind w:firstLine="540"/>
        <w:jc w:val="both"/>
        <w:rPr>
          <w:szCs w:val="24"/>
        </w:rPr>
      </w:pPr>
    </w:p>
    <w:p w:rsidR="00F96E40" w:rsidRDefault="00F96E40" w:rsidP="00F96E40">
      <w:pPr>
        <w:pStyle w:val="ConsPlusNormal"/>
        <w:jc w:val="both"/>
        <w:rPr>
          <w:szCs w:val="24"/>
        </w:rPr>
      </w:pPr>
    </w:p>
    <w:p w:rsidR="00B626AE" w:rsidRDefault="00B626AE">
      <w:bookmarkStart w:id="22" w:name="_GoBack"/>
      <w:bookmarkEnd w:id="22"/>
    </w:p>
    <w:sectPr w:rsidR="00B626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2743"/>
    <w:rsid w:val="00B626AE"/>
    <w:rsid w:val="00C12743"/>
    <w:rsid w:val="00F96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6E40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F96E40"/>
    <w:rPr>
      <w:color w:val="000080"/>
      <w:u w:val="single"/>
    </w:rPr>
  </w:style>
  <w:style w:type="paragraph" w:styleId="a4">
    <w:name w:val="Body Text"/>
    <w:basedOn w:val="a"/>
    <w:link w:val="a5"/>
    <w:semiHidden/>
    <w:unhideWhenUsed/>
    <w:rsid w:val="00F96E40"/>
    <w:pPr>
      <w:widowControl w:val="0"/>
      <w:suppressAutoHyphens/>
      <w:spacing w:after="120" w:line="240" w:lineRule="auto"/>
    </w:pPr>
    <w:rPr>
      <w:rFonts w:ascii="Arial" w:eastAsia="Lucida Sans Unicode" w:hAnsi="Arial" w:cs="Times New Roman"/>
      <w:kern w:val="2"/>
      <w:sz w:val="20"/>
      <w:szCs w:val="24"/>
    </w:rPr>
  </w:style>
  <w:style w:type="character" w:customStyle="1" w:styleId="a5">
    <w:name w:val="Основной текст Знак"/>
    <w:basedOn w:val="a0"/>
    <w:link w:val="a4"/>
    <w:semiHidden/>
    <w:rsid w:val="00F96E40"/>
    <w:rPr>
      <w:rFonts w:ascii="Arial" w:eastAsia="Lucida Sans Unicode" w:hAnsi="Arial" w:cs="Times New Roman"/>
      <w:kern w:val="2"/>
      <w:sz w:val="20"/>
      <w:szCs w:val="24"/>
    </w:rPr>
  </w:style>
  <w:style w:type="paragraph" w:customStyle="1" w:styleId="ConsPlusTitle">
    <w:name w:val="ConsPlusTitle"/>
    <w:rsid w:val="00F96E40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PlusNormal">
    <w:name w:val="ConsPlusNormal"/>
    <w:rsid w:val="00F96E40"/>
    <w:pPr>
      <w:widowControl w:val="0"/>
      <w:suppressAutoHyphens/>
      <w:autoSpaceDE w:val="0"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6E40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F96E40"/>
    <w:rPr>
      <w:color w:val="000080"/>
      <w:u w:val="single"/>
    </w:rPr>
  </w:style>
  <w:style w:type="paragraph" w:styleId="a4">
    <w:name w:val="Body Text"/>
    <w:basedOn w:val="a"/>
    <w:link w:val="a5"/>
    <w:semiHidden/>
    <w:unhideWhenUsed/>
    <w:rsid w:val="00F96E40"/>
    <w:pPr>
      <w:widowControl w:val="0"/>
      <w:suppressAutoHyphens/>
      <w:spacing w:after="120" w:line="240" w:lineRule="auto"/>
    </w:pPr>
    <w:rPr>
      <w:rFonts w:ascii="Arial" w:eastAsia="Lucida Sans Unicode" w:hAnsi="Arial" w:cs="Times New Roman"/>
      <w:kern w:val="2"/>
      <w:sz w:val="20"/>
      <w:szCs w:val="24"/>
    </w:rPr>
  </w:style>
  <w:style w:type="character" w:customStyle="1" w:styleId="a5">
    <w:name w:val="Основной текст Знак"/>
    <w:basedOn w:val="a0"/>
    <w:link w:val="a4"/>
    <w:semiHidden/>
    <w:rsid w:val="00F96E40"/>
    <w:rPr>
      <w:rFonts w:ascii="Arial" w:eastAsia="Lucida Sans Unicode" w:hAnsi="Arial" w:cs="Times New Roman"/>
      <w:kern w:val="2"/>
      <w:sz w:val="20"/>
      <w:szCs w:val="24"/>
    </w:rPr>
  </w:style>
  <w:style w:type="paragraph" w:customStyle="1" w:styleId="ConsPlusTitle">
    <w:name w:val="ConsPlusTitle"/>
    <w:rsid w:val="00F96E40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PlusNormal">
    <w:name w:val="ConsPlusNormal"/>
    <w:rsid w:val="00F96E40"/>
    <w:pPr>
      <w:widowControl w:val="0"/>
      <w:suppressAutoHyphens/>
      <w:autoSpaceDE w:val="0"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793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C5603C0478663D0BC1D52488144F06BA579AE52299F7D3D47B9B7415D36DB5A5aFc0P" TargetMode="External"/><Relationship Id="rId18" Type="http://schemas.openxmlformats.org/officeDocument/2006/relationships/hyperlink" Target="consultantplus://offline/ref=C5603C0478663D0BC1D53A8502235CB65199B22A91FEDD802EC42F4884a6c4P" TargetMode="External"/><Relationship Id="rId26" Type="http://schemas.openxmlformats.org/officeDocument/2006/relationships/hyperlink" Target="consultantplus://offline/ref=C5603C0478663D0BC1D53A8502235CB65199B2299AF9DD802EC42F488464BFF2B71C0F0CaCc0P" TargetMode="External"/><Relationship Id="rId39" Type="http://schemas.openxmlformats.org/officeDocument/2006/relationships/hyperlink" Target="consultantplus://offline/ref=C5603C0478663D0BC1D53A8502235CB65199B22A91FEDD802EC42F4884a6c4P" TargetMode="External"/><Relationship Id="rId21" Type="http://schemas.openxmlformats.org/officeDocument/2006/relationships/hyperlink" Target="consultantplus://offline/ref=C5603C0478663D0BC1D53A8502235CB65198BA299AF9DD802EC42F488464BFF2B71C0F0FCFFDa7c9P" TargetMode="External"/><Relationship Id="rId34" Type="http://schemas.openxmlformats.org/officeDocument/2006/relationships/hyperlink" Target="http://bobrishevo.rkursk.ru/files/284179.docx" TargetMode="External"/><Relationship Id="rId42" Type="http://schemas.openxmlformats.org/officeDocument/2006/relationships/hyperlink" Target="http://bobrishevo.rkursk.ru/files/284179.docx" TargetMode="External"/><Relationship Id="rId47" Type="http://schemas.openxmlformats.org/officeDocument/2006/relationships/hyperlink" Target="http://bobrishevo.rkursk.ru/files/284179.docx" TargetMode="External"/><Relationship Id="rId50" Type="http://schemas.openxmlformats.org/officeDocument/2006/relationships/hyperlink" Target="consultantplus://offline/ref=C5603C0478663D0BC1D53A8502235CB65199B2299AF9DD802EC42F488464BFF2B71C0F0CaCc0P" TargetMode="External"/><Relationship Id="rId55" Type="http://schemas.openxmlformats.org/officeDocument/2006/relationships/fontTable" Target="fontTable.xml"/><Relationship Id="rId7" Type="http://schemas.openxmlformats.org/officeDocument/2006/relationships/hyperlink" Target="consultantplus://offline/ref=C5603C0478663D0BC1D53A8502235CB65198BB269AF9DD802EC42F488464BFF2B71C0F0FC8FC7A94aBcCP" TargetMode="External"/><Relationship Id="rId12" Type="http://schemas.openxmlformats.org/officeDocument/2006/relationships/hyperlink" Target="consultantplus://offline/ref=C5603C0478663D0BC1D53A8502235CB65199B2299AF9DD802EC42F4884a6c4P" TargetMode="External"/><Relationship Id="rId17" Type="http://schemas.openxmlformats.org/officeDocument/2006/relationships/hyperlink" Target="consultantplus://offline/ref=C5603C0478663D0BC1D53A8502235CB65199B22A91FEDD802EC42F4884a6c4P" TargetMode="External"/><Relationship Id="rId25" Type="http://schemas.openxmlformats.org/officeDocument/2006/relationships/hyperlink" Target="http://bobrishevo.rkursk.ru/files/284179.docx" TargetMode="External"/><Relationship Id="rId33" Type="http://schemas.openxmlformats.org/officeDocument/2006/relationships/hyperlink" Target="http://bobrishevo.rkursk.ru/files/284179.docx" TargetMode="External"/><Relationship Id="rId38" Type="http://schemas.openxmlformats.org/officeDocument/2006/relationships/hyperlink" Target="consultantplus://offline/ref=C5603C0478663D0BC1D53A8502235CB65199B22A91FEDD802EC42F4884a6c4P" TargetMode="External"/><Relationship Id="rId46" Type="http://schemas.openxmlformats.org/officeDocument/2006/relationships/hyperlink" Target="http://bobrishevo.rkursk.ru/files/284179.docx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bobrishevo.rkursk.ru/files/284179.docx" TargetMode="External"/><Relationship Id="rId20" Type="http://schemas.openxmlformats.org/officeDocument/2006/relationships/hyperlink" Target="consultantplus://offline/ref=C5603C0478663D0BC1D53A8502235CB65199B2299AF9DD802EC42F488464BFF2B71C0F0DaCcBP" TargetMode="External"/><Relationship Id="rId29" Type="http://schemas.openxmlformats.org/officeDocument/2006/relationships/hyperlink" Target="http://bobrishevo.rkursk.ru/files/284179.docx" TargetMode="External"/><Relationship Id="rId41" Type="http://schemas.openxmlformats.org/officeDocument/2006/relationships/hyperlink" Target="http://bobrishevo.rkursk.ru/files/284179.docx" TargetMode="External"/><Relationship Id="rId54" Type="http://schemas.openxmlformats.org/officeDocument/2006/relationships/hyperlink" Target="http://bobrishevo.rkursk.ru/files/284179.docx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C5603C0478663D0BC1D53A8502235CB65198BA299CF7DD802EC42F488464BFF2B71C0F0FC8FC7890aBcBP" TargetMode="External"/><Relationship Id="rId11" Type="http://schemas.openxmlformats.org/officeDocument/2006/relationships/hyperlink" Target="consultantplus://offline/ref=C5603C0478663D0BC1D53A8502235CB65299BC2A93A98A827F9121a4cDP" TargetMode="External"/><Relationship Id="rId24" Type="http://schemas.openxmlformats.org/officeDocument/2006/relationships/hyperlink" Target="http://bobrishevo.rkursk.ru/files/284179.docx" TargetMode="External"/><Relationship Id="rId32" Type="http://schemas.openxmlformats.org/officeDocument/2006/relationships/hyperlink" Target="http://bobrishevo.rkursk.ru/files/284179.docx" TargetMode="External"/><Relationship Id="rId37" Type="http://schemas.openxmlformats.org/officeDocument/2006/relationships/hyperlink" Target="consultantplus://offline/ref=C5603C0478663D0BC1D53A8502235CB65199B32C9FFBDD802EC42F488464BFF2B71C0F0FC8FC7A92aBc2P" TargetMode="External"/><Relationship Id="rId40" Type="http://schemas.openxmlformats.org/officeDocument/2006/relationships/hyperlink" Target="http://bobrishevo.rkursk.ru/files/284179.docx" TargetMode="External"/><Relationship Id="rId45" Type="http://schemas.openxmlformats.org/officeDocument/2006/relationships/hyperlink" Target="http://bobrishevo.rkursk.ru/files/284179.docx" TargetMode="External"/><Relationship Id="rId53" Type="http://schemas.openxmlformats.org/officeDocument/2006/relationships/hyperlink" Target="http://bobrishevo.rkursk.ru/files/284179.docx" TargetMode="External"/><Relationship Id="rId5" Type="http://schemas.openxmlformats.org/officeDocument/2006/relationships/hyperlink" Target="consultantplus://offline/ref=C5603C0478663D0BC1D53A8502235CB65198BA299CF7DD802EC42F488464BFF2B71C0F0FC8FC7890aBcBP" TargetMode="External"/><Relationship Id="rId15" Type="http://schemas.openxmlformats.org/officeDocument/2006/relationships/hyperlink" Target="http://bobrishevo.rkursk.ru/files/284179.docx" TargetMode="External"/><Relationship Id="rId23" Type="http://schemas.openxmlformats.org/officeDocument/2006/relationships/hyperlink" Target="consultantplus://offline/ref=C5603C0478663D0BC1D53A8502235CB65199B2299AF9DD802EC42F488464BFF2B71C0F0CaCc0P" TargetMode="External"/><Relationship Id="rId28" Type="http://schemas.openxmlformats.org/officeDocument/2006/relationships/hyperlink" Target="http://bobrishevo.rkursk.ru/files/284179.docx" TargetMode="External"/><Relationship Id="rId36" Type="http://schemas.openxmlformats.org/officeDocument/2006/relationships/hyperlink" Target="consultantplus://offline/ref=C5603C0478663D0BC1D53A8502235CB65199B32C9FFBDD802EC42F488464BFF2B71C0F0FC8FC7A92aBc2P" TargetMode="External"/><Relationship Id="rId49" Type="http://schemas.openxmlformats.org/officeDocument/2006/relationships/hyperlink" Target="http://bobrishevo.rkursk.ru/files/284179.docx" TargetMode="External"/><Relationship Id="rId10" Type="http://schemas.openxmlformats.org/officeDocument/2006/relationships/hyperlink" Target="http://bobrishevo.rkursk.ru/files/284179.docx" TargetMode="External"/><Relationship Id="rId19" Type="http://schemas.openxmlformats.org/officeDocument/2006/relationships/hyperlink" Target="consultantplus://offline/ref=C5603C0478663D0BC1D53A8502235CB65199B32C9FFBDD802EC42F488464BFF2B71C0F0FC8FC7A92aBc2P" TargetMode="External"/><Relationship Id="rId31" Type="http://schemas.openxmlformats.org/officeDocument/2006/relationships/hyperlink" Target="http://bobrishevo.rkursk.ru/files/284179.docx" TargetMode="External"/><Relationship Id="rId44" Type="http://schemas.openxmlformats.org/officeDocument/2006/relationships/hyperlink" Target="http://bobrishevo.rkursk.ru/files/284179.docx" TargetMode="External"/><Relationship Id="rId52" Type="http://schemas.openxmlformats.org/officeDocument/2006/relationships/hyperlink" Target="http://bobrishevo.rkursk.ru/files/284179.doc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C5603C0478663D0BC1D52488144F06BA579AE52299F7D3D47B9B7415D36DB5A5F053564D8CF17B90BA027FaFc8P" TargetMode="External"/><Relationship Id="rId14" Type="http://schemas.openxmlformats.org/officeDocument/2006/relationships/hyperlink" Target="http://bobrishevo.rkursk.ru/files/284179.docx" TargetMode="External"/><Relationship Id="rId22" Type="http://schemas.openxmlformats.org/officeDocument/2006/relationships/hyperlink" Target="http://bobrishevo.rkursk.ru/files/284179.docx" TargetMode="External"/><Relationship Id="rId27" Type="http://schemas.openxmlformats.org/officeDocument/2006/relationships/hyperlink" Target="http://bobrishevo.rkursk.ru/files/284179.docx" TargetMode="External"/><Relationship Id="rId30" Type="http://schemas.openxmlformats.org/officeDocument/2006/relationships/hyperlink" Target="consultantplus://offline/ref=C5603C0478663D0BC1D52488144F06BA579AE5229CFADFD1749B7415D36DB5A5F053564D8CF17B90BA027DaFcFP" TargetMode="External"/><Relationship Id="rId35" Type="http://schemas.openxmlformats.org/officeDocument/2006/relationships/hyperlink" Target="http://bobrishevo.rkursk.ru/files/284179.docx" TargetMode="External"/><Relationship Id="rId43" Type="http://schemas.openxmlformats.org/officeDocument/2006/relationships/hyperlink" Target="http://bobrishevo.rkursk.ru/files/284179.docx" TargetMode="External"/><Relationship Id="rId48" Type="http://schemas.openxmlformats.org/officeDocument/2006/relationships/hyperlink" Target="http://bobrishevo.rkursk.ru/files/284179.docx" TargetMode="External"/><Relationship Id="rId56" Type="http://schemas.openxmlformats.org/officeDocument/2006/relationships/theme" Target="theme/theme1.xml"/><Relationship Id="rId8" Type="http://schemas.openxmlformats.org/officeDocument/2006/relationships/hyperlink" Target="consultantplus://offline/ref=C5603C0478663D0BC1D52488144F06BA579AE5229BF9DFDE7B9B7415D36DB5A5F053564D8CF17B90BA0B7AaFc6P" TargetMode="External"/><Relationship Id="rId51" Type="http://schemas.openxmlformats.org/officeDocument/2006/relationships/hyperlink" Target="http://bobrishevo.rkursk.ru/files/284179.docx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6095</Words>
  <Characters>34746</Characters>
  <Application>Microsoft Office Word</Application>
  <DocSecurity>0</DocSecurity>
  <Lines>289</Lines>
  <Paragraphs>81</Paragraphs>
  <ScaleCrop>false</ScaleCrop>
  <Company/>
  <LinksUpToDate>false</LinksUpToDate>
  <CharactersWithSpaces>40760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2019-11-25T18:22:00Z</dcterms:created>
  <dcterms:modified xsi:type="dcterms:W3CDTF">2019-11-25T18:22:00Z</dcterms:modified>
</cp:coreProperties>
</file>