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E2B" w:rsidRDefault="00343E2B" w:rsidP="00343E2B">
      <w:pPr>
        <w:pStyle w:val="p1"/>
        <w:spacing w:before="0" w:beforeAutospacing="0" w:after="0" w:afterAutospacing="0"/>
        <w:rPr>
          <w:b/>
          <w:sz w:val="32"/>
          <w:szCs w:val="32"/>
        </w:rPr>
      </w:pPr>
    </w:p>
    <w:p w:rsidR="00343E2B" w:rsidRDefault="00343E2B" w:rsidP="00343E2B">
      <w:pPr>
        <w:pStyle w:val="p2"/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rStyle w:val="s1"/>
          <w:b/>
          <w:sz w:val="32"/>
          <w:szCs w:val="32"/>
        </w:rPr>
        <w:t>СОБРАНИЕ ДЕПУТАТОВ</w:t>
      </w:r>
    </w:p>
    <w:p w:rsidR="00343E2B" w:rsidRDefault="00343E2B" w:rsidP="00343E2B">
      <w:pPr>
        <w:pStyle w:val="p2"/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rStyle w:val="s1"/>
          <w:b/>
          <w:sz w:val="32"/>
          <w:szCs w:val="32"/>
        </w:rPr>
        <w:t>САЗАНОВСКОГО СЕЛЬСОВЕТА</w:t>
      </w:r>
    </w:p>
    <w:p w:rsidR="00343E2B" w:rsidRDefault="00343E2B" w:rsidP="00343E2B">
      <w:pPr>
        <w:pStyle w:val="p2"/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rStyle w:val="s1"/>
          <w:b/>
          <w:sz w:val="32"/>
          <w:szCs w:val="32"/>
        </w:rPr>
        <w:t>ПРИСТЕНСКОГО РАЙОНА КУРСКОЙ ОБЛАСТИ</w:t>
      </w:r>
    </w:p>
    <w:p w:rsidR="00343E2B" w:rsidRDefault="00343E2B" w:rsidP="00343E2B">
      <w:pPr>
        <w:pStyle w:val="p4"/>
        <w:spacing w:before="0" w:beforeAutospacing="0" w:after="0" w:afterAutospacing="0"/>
        <w:jc w:val="center"/>
        <w:rPr>
          <w:rStyle w:val="s1"/>
        </w:rPr>
      </w:pPr>
    </w:p>
    <w:p w:rsidR="00343E2B" w:rsidRDefault="00343E2B" w:rsidP="00343E2B">
      <w:pPr>
        <w:pStyle w:val="p4"/>
        <w:spacing w:before="0" w:beforeAutospacing="0" w:after="0" w:afterAutospacing="0"/>
        <w:jc w:val="center"/>
      </w:pPr>
      <w:r>
        <w:rPr>
          <w:rStyle w:val="s1"/>
          <w:b/>
          <w:sz w:val="32"/>
          <w:szCs w:val="32"/>
        </w:rPr>
        <w:t>РЕШЕНИЕ</w:t>
      </w:r>
    </w:p>
    <w:p w:rsidR="00343E2B" w:rsidRDefault="00343E2B" w:rsidP="00343E2B">
      <w:pPr>
        <w:pStyle w:val="p5"/>
        <w:spacing w:before="0" w:beforeAutospacing="0" w:after="0" w:afterAutospacing="0"/>
        <w:jc w:val="center"/>
        <w:rPr>
          <w:rStyle w:val="s1"/>
        </w:rPr>
      </w:pPr>
    </w:p>
    <w:p w:rsidR="00343E2B" w:rsidRDefault="00730B6F" w:rsidP="00343E2B">
      <w:pPr>
        <w:pStyle w:val="p5"/>
        <w:spacing w:before="0" w:beforeAutospacing="0" w:after="0" w:afterAutospacing="0"/>
        <w:jc w:val="center"/>
        <w:rPr>
          <w:rStyle w:val="s1"/>
          <w:b/>
          <w:sz w:val="32"/>
          <w:szCs w:val="32"/>
        </w:rPr>
      </w:pPr>
      <w:r>
        <w:rPr>
          <w:rStyle w:val="s1"/>
          <w:b/>
          <w:sz w:val="32"/>
          <w:szCs w:val="32"/>
        </w:rPr>
        <w:t>от   24</w:t>
      </w:r>
      <w:r w:rsidR="001C5ECE">
        <w:rPr>
          <w:rStyle w:val="s1"/>
          <w:b/>
          <w:sz w:val="32"/>
          <w:szCs w:val="32"/>
        </w:rPr>
        <w:t xml:space="preserve"> февраля   2016 года  №05</w:t>
      </w:r>
    </w:p>
    <w:p w:rsidR="00343E2B" w:rsidRDefault="00343E2B" w:rsidP="00343E2B">
      <w:pPr>
        <w:pStyle w:val="p5"/>
        <w:spacing w:before="0" w:beforeAutospacing="0" w:after="0" w:afterAutospacing="0"/>
        <w:jc w:val="center"/>
      </w:pPr>
    </w:p>
    <w:p w:rsidR="00343E2B" w:rsidRDefault="00343E2B" w:rsidP="00343E2B">
      <w:pPr>
        <w:pStyle w:val="p6"/>
        <w:spacing w:before="0" w:beforeAutospacing="0" w:after="0" w:afterAutospacing="0"/>
        <w:jc w:val="center"/>
        <w:rPr>
          <w:rStyle w:val="s1"/>
        </w:rPr>
      </w:pPr>
      <w:r>
        <w:rPr>
          <w:rStyle w:val="s1"/>
          <w:b/>
          <w:sz w:val="32"/>
          <w:szCs w:val="32"/>
        </w:rPr>
        <w:t xml:space="preserve">«О проекте решения Собрания депутатов Сазановского сельсовета Пристенского района Курской области «О внесении изменений и дополнений в Устав муниципального образования «Сазановский сельсовет» </w:t>
      </w:r>
    </w:p>
    <w:p w:rsidR="00343E2B" w:rsidRDefault="00343E2B" w:rsidP="00343E2B">
      <w:pPr>
        <w:pStyle w:val="p6"/>
        <w:spacing w:before="0" w:beforeAutospacing="0" w:after="0" w:afterAutospacing="0"/>
        <w:jc w:val="center"/>
      </w:pPr>
      <w:r>
        <w:rPr>
          <w:rStyle w:val="s1"/>
          <w:b/>
          <w:sz w:val="32"/>
          <w:szCs w:val="32"/>
        </w:rPr>
        <w:t>Пристенского района Курской области»</w:t>
      </w:r>
    </w:p>
    <w:p w:rsidR="00343E2B" w:rsidRDefault="00343E2B" w:rsidP="00343E2B">
      <w:pPr>
        <w:pStyle w:val="p7"/>
      </w:pPr>
      <w:r>
        <w:t>В соответствии с частью 4 статьи 44 Федерального закона от 06.10.2003г. №131-Ф3 «Об общих принципах организации местного самоуправления в Российской Федерации» Собрание депутатов Сазановского сельсовета Пристенского района</w:t>
      </w:r>
    </w:p>
    <w:p w:rsidR="00343E2B" w:rsidRDefault="00343E2B" w:rsidP="00343E2B">
      <w:pPr>
        <w:pStyle w:val="p7"/>
      </w:pPr>
      <w:r>
        <w:t xml:space="preserve"> РЕШИЛО:</w:t>
      </w:r>
    </w:p>
    <w:p w:rsidR="00343E2B" w:rsidRDefault="00343E2B" w:rsidP="00343E2B">
      <w:pPr>
        <w:pStyle w:val="p8"/>
      </w:pPr>
      <w:r>
        <w:rPr>
          <w:rStyle w:val="s2"/>
        </w:rPr>
        <w:t>1.​ </w:t>
      </w:r>
      <w:r>
        <w:t>Внести проект решения Собрания депутатов Сазановского сельсовета Пристенского района «О внесении изменений и дополнений в Устав муниципального образования «Сазановский сельсовет» Пристенского района Курской области» на обсуждение граждан, проживающих на территории Сазановского сельсовета Пристенского района Курской области.</w:t>
      </w:r>
    </w:p>
    <w:p w:rsidR="00343E2B" w:rsidRDefault="00343E2B" w:rsidP="00343E2B">
      <w:pPr>
        <w:pStyle w:val="p9"/>
      </w:pPr>
      <w:r>
        <w:t>2. Обнародовать те</w:t>
      </w:r>
      <w:proofErr w:type="gramStart"/>
      <w:r>
        <w:t>кст пр</w:t>
      </w:r>
      <w:proofErr w:type="gramEnd"/>
      <w:r>
        <w:t>оекта решения Собрания депутатов Сазановского сельсовета Пристенского района «О внесении изменений и дополнений в Устав муниципального образования «Сазановский сельсовет» Пристенского района Курской области» на трёх информационных стендах, расположенных:</w:t>
      </w:r>
    </w:p>
    <w:p w:rsidR="00343E2B" w:rsidRDefault="00343E2B" w:rsidP="00343E2B">
      <w:pPr>
        <w:pStyle w:val="p9"/>
      </w:pPr>
      <w:r>
        <w:t>1-й – в здании администрации с. Сазановка;</w:t>
      </w:r>
    </w:p>
    <w:p w:rsidR="00343E2B" w:rsidRDefault="00343E2B" w:rsidP="00343E2B">
      <w:pPr>
        <w:pStyle w:val="p9"/>
      </w:pPr>
      <w:r>
        <w:t xml:space="preserve">2-й – в здании магазина </w:t>
      </w:r>
      <w:proofErr w:type="gramStart"/>
      <w:r>
        <w:t>с</w:t>
      </w:r>
      <w:proofErr w:type="gramEnd"/>
      <w:r>
        <w:t>. Ильинка;</w:t>
      </w:r>
    </w:p>
    <w:p w:rsidR="00343E2B" w:rsidRDefault="00343E2B" w:rsidP="00343E2B">
      <w:pPr>
        <w:pStyle w:val="p9"/>
      </w:pPr>
      <w:r>
        <w:t>3-й – в здании ма</w:t>
      </w:r>
      <w:r w:rsidR="00730B6F">
        <w:t xml:space="preserve">газина </w:t>
      </w:r>
      <w:proofErr w:type="gramStart"/>
      <w:r w:rsidR="00730B6F">
        <w:t>с</w:t>
      </w:r>
      <w:proofErr w:type="gramEnd"/>
      <w:r w:rsidR="00730B6F">
        <w:t xml:space="preserve">. </w:t>
      </w:r>
      <w:proofErr w:type="gramStart"/>
      <w:r w:rsidR="00730B6F">
        <w:t>Горка</w:t>
      </w:r>
      <w:proofErr w:type="gramEnd"/>
      <w:r w:rsidR="00730B6F">
        <w:t>, не позднее   24</w:t>
      </w:r>
      <w:r>
        <w:t xml:space="preserve"> февраля  2016 года для его обсуждения гражданами, проживающими на территории Сазановского сельсовета Пристенского района Курской области, и представления предложений по нему.</w:t>
      </w:r>
    </w:p>
    <w:p w:rsidR="00343E2B" w:rsidRDefault="00343E2B" w:rsidP="00343E2B">
      <w:pPr>
        <w:pStyle w:val="p11"/>
      </w:pPr>
      <w:r>
        <w:t>3. Обратиться к гражданам, проживающим на территории Сазановского сельсовета Пристенского района Курской области, с просьбой принять активное участие в обсуждении проекта решения Собрания депутатов Сазановского сельсовета Пристенского района «О внесении изменений и дополнений в Устав муниципального образования «Сазановский сельсовет» Пристенского района Курской области», внести предложения по совершенствованию данного проекта.</w:t>
      </w:r>
    </w:p>
    <w:p w:rsidR="00343E2B" w:rsidRDefault="00343E2B" w:rsidP="00343E2B">
      <w:pPr>
        <w:pStyle w:val="p12"/>
      </w:pPr>
      <w:r>
        <w:lastRenderedPageBreak/>
        <w:t>4. Утвердить прилагаемый состав комиссии по обсуждению проекта решения Собрания депутатов Сазановского сельсовета Пристенского района «О внесении изменений и дополнений в Устав муниципального образования «Сазановский сельсовет» Пристенского района Курской области», приему и учету предложений по нему (прилагается).</w:t>
      </w:r>
    </w:p>
    <w:p w:rsidR="00343E2B" w:rsidRDefault="00343E2B" w:rsidP="00343E2B">
      <w:pPr>
        <w:pStyle w:val="p13"/>
      </w:pPr>
      <w:r>
        <w:t>5. Поручить комиссии:</w:t>
      </w:r>
    </w:p>
    <w:p w:rsidR="00343E2B" w:rsidRDefault="00343E2B" w:rsidP="00343E2B">
      <w:pPr>
        <w:pStyle w:val="p12"/>
      </w:pPr>
      <w:r>
        <w:t>5.1. Обобщить и систематизировать предложения по проекту решения Собрания депутатов Сазановского сельсовета Пристенского района «О внесении изменений и дополнений в Устав муниципального образования «Сазановский сельсовет» Пристенского района Курской области»;</w:t>
      </w:r>
    </w:p>
    <w:p w:rsidR="00343E2B" w:rsidRDefault="00343E2B" w:rsidP="00343E2B">
      <w:pPr>
        <w:pStyle w:val="p14"/>
      </w:pPr>
      <w:r>
        <w:t>5.2. Обобщенные и систематизированные материалы предоставить Собранию депутатов Сазановского сельсовета Пристенского района.</w:t>
      </w:r>
    </w:p>
    <w:p w:rsidR="00343E2B" w:rsidRDefault="00343E2B" w:rsidP="00343E2B">
      <w:pPr>
        <w:pStyle w:val="p15"/>
      </w:pPr>
      <w:r>
        <w:t>6. Утвердить прилагаемые:</w:t>
      </w:r>
    </w:p>
    <w:p w:rsidR="00343E2B" w:rsidRDefault="00343E2B" w:rsidP="00343E2B">
      <w:pPr>
        <w:pStyle w:val="p16"/>
      </w:pPr>
      <w:r>
        <w:t>Порядок участия граждан в обсуждении проекта решения Собрания депутатов Сазановского сельсовета Пристенского района «О внесении изменений и дополнений в Устав муниципального образования «Сазановский сельсовет» Пристенского района Курской области»;</w:t>
      </w:r>
    </w:p>
    <w:p w:rsidR="00343E2B" w:rsidRDefault="00343E2B" w:rsidP="00343E2B">
      <w:pPr>
        <w:pStyle w:val="p17"/>
      </w:pPr>
      <w:r>
        <w:t>Порядок учета предложений по проекту решения Собрания депутатов Сазановского сельсовета Пристенского района «О внесении изменений и дополнений в Устав муниципального образования «Сазановский сельсовет» Пристенского района Курской области».</w:t>
      </w:r>
    </w:p>
    <w:p w:rsidR="00343E2B" w:rsidRDefault="00343E2B" w:rsidP="00343E2B">
      <w:pPr>
        <w:pStyle w:val="p18"/>
      </w:pPr>
      <w:r>
        <w:t>7. Обнародовать настоящее Решение на указанных в п. 2 инфор</w:t>
      </w:r>
      <w:r w:rsidR="00730B6F">
        <w:t>мационных стендах не позднее  24</w:t>
      </w:r>
      <w:r>
        <w:t xml:space="preserve"> февраля  2016 года.</w:t>
      </w:r>
    </w:p>
    <w:p w:rsidR="00343E2B" w:rsidRDefault="00343E2B" w:rsidP="00343E2B">
      <w:pPr>
        <w:pStyle w:val="p19"/>
      </w:pPr>
      <w:r>
        <w:t xml:space="preserve">8.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Главу Сазановского сельсовета Пристенского района А. Н. Берлизева.</w:t>
      </w:r>
    </w:p>
    <w:p w:rsidR="00343E2B" w:rsidRDefault="00343E2B" w:rsidP="00343E2B">
      <w:pPr>
        <w:pStyle w:val="p20"/>
        <w:spacing w:before="0" w:beforeAutospacing="0" w:after="0" w:afterAutospacing="0"/>
      </w:pPr>
    </w:p>
    <w:p w:rsidR="00343E2B" w:rsidRDefault="00343E2B" w:rsidP="00343E2B">
      <w:pPr>
        <w:pStyle w:val="p20"/>
        <w:spacing w:before="0" w:beforeAutospacing="0" w:after="0" w:afterAutospacing="0"/>
      </w:pPr>
      <w:r>
        <w:t>Глава Сазановского сельсовета</w:t>
      </w:r>
    </w:p>
    <w:p w:rsidR="00343E2B" w:rsidRDefault="00343E2B" w:rsidP="00343E2B">
      <w:pPr>
        <w:pStyle w:val="p21"/>
        <w:spacing w:before="0" w:beforeAutospacing="0" w:after="0" w:afterAutospacing="0"/>
      </w:pPr>
      <w:r>
        <w:t>Пристенского района</w:t>
      </w:r>
    </w:p>
    <w:p w:rsidR="00343E2B" w:rsidRDefault="00343E2B" w:rsidP="00343E2B">
      <w:pPr>
        <w:pStyle w:val="p21"/>
        <w:spacing w:before="0" w:beforeAutospacing="0" w:after="0" w:afterAutospacing="0"/>
      </w:pPr>
      <w:r>
        <w:t>Курской области                                                                      А. Н. Берлизев</w:t>
      </w:r>
    </w:p>
    <w:p w:rsidR="00343E2B" w:rsidRDefault="00343E2B" w:rsidP="00343E2B"/>
    <w:p w:rsidR="00591DD4" w:rsidRDefault="00591DD4"/>
    <w:sectPr w:rsidR="00591DD4" w:rsidSect="00667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43E2B"/>
    <w:rsid w:val="001C5ECE"/>
    <w:rsid w:val="00343E2B"/>
    <w:rsid w:val="00591DD4"/>
    <w:rsid w:val="00667C0C"/>
    <w:rsid w:val="00730B6F"/>
    <w:rsid w:val="00FF0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C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34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34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34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34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34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34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34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rsid w:val="0034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a"/>
    <w:rsid w:val="0034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34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a"/>
    <w:rsid w:val="0034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">
    <w:name w:val="p14"/>
    <w:basedOn w:val="a"/>
    <w:rsid w:val="0034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a"/>
    <w:rsid w:val="0034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a"/>
    <w:rsid w:val="0034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a"/>
    <w:rsid w:val="0034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">
    <w:name w:val="p18"/>
    <w:basedOn w:val="a"/>
    <w:rsid w:val="0034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">
    <w:name w:val="p19"/>
    <w:basedOn w:val="a"/>
    <w:rsid w:val="0034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0">
    <w:name w:val="p20"/>
    <w:basedOn w:val="a"/>
    <w:rsid w:val="0034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">
    <w:name w:val="p21"/>
    <w:basedOn w:val="a"/>
    <w:rsid w:val="0034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343E2B"/>
  </w:style>
  <w:style w:type="character" w:customStyle="1" w:styleId="s2">
    <w:name w:val="s2"/>
    <w:basedOn w:val="a0"/>
    <w:rsid w:val="00343E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2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531</Words>
  <Characters>3027</Characters>
  <Application>Microsoft Office Word</Application>
  <DocSecurity>0</DocSecurity>
  <Lines>25</Lines>
  <Paragraphs>7</Paragraphs>
  <ScaleCrop>false</ScaleCrop>
  <Company>Grizli777</Company>
  <LinksUpToDate>false</LinksUpToDate>
  <CharactersWithSpaces>3551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Сазановка-1</dc:creator>
  <cp:keywords/>
  <dc:description/>
  <cp:lastModifiedBy>Сазановка-1</cp:lastModifiedBy>
  <cp:revision>7</cp:revision>
  <dcterms:created xsi:type="dcterms:W3CDTF">2016-02-19T12:29:00Z</dcterms:created>
  <dcterms:modified xsi:type="dcterms:W3CDTF">2016-02-29T07:53:00Z</dcterms:modified>
</cp:coreProperties>
</file>