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04F" w:rsidRPr="00B32481" w:rsidRDefault="005A7785" w:rsidP="005A77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481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8976E1" w:rsidRDefault="005A7785" w:rsidP="005A77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481">
        <w:rPr>
          <w:rFonts w:ascii="Times New Roman" w:hAnsi="Times New Roman" w:cs="Times New Roman"/>
          <w:b/>
          <w:sz w:val="28"/>
          <w:szCs w:val="28"/>
        </w:rPr>
        <w:t>по результатам антикоррупционной экспертизы</w:t>
      </w:r>
    </w:p>
    <w:p w:rsidR="00D81C7A" w:rsidRDefault="00B560B3" w:rsidP="005A77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50B7">
        <w:rPr>
          <w:rFonts w:ascii="Times New Roman" w:hAnsi="Times New Roman" w:cs="Times New Roman"/>
          <w:b/>
          <w:sz w:val="28"/>
          <w:szCs w:val="28"/>
        </w:rPr>
        <w:t>от</w:t>
      </w:r>
      <w:r w:rsidR="00A13B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6394">
        <w:rPr>
          <w:rFonts w:ascii="Times New Roman" w:hAnsi="Times New Roman" w:cs="Times New Roman"/>
          <w:b/>
          <w:sz w:val="28"/>
          <w:szCs w:val="28"/>
        </w:rPr>
        <w:t>19.03</w:t>
      </w:r>
      <w:r w:rsidR="001403ED">
        <w:rPr>
          <w:rFonts w:ascii="Times New Roman" w:hAnsi="Times New Roman" w:cs="Times New Roman"/>
          <w:b/>
          <w:sz w:val="28"/>
          <w:szCs w:val="28"/>
        </w:rPr>
        <w:t>.2019</w:t>
      </w:r>
      <w:r w:rsidR="001954F3">
        <w:rPr>
          <w:rFonts w:ascii="Times New Roman" w:hAnsi="Times New Roman" w:cs="Times New Roman"/>
          <w:b/>
          <w:sz w:val="28"/>
          <w:szCs w:val="28"/>
        </w:rPr>
        <w:t>г.</w:t>
      </w:r>
    </w:p>
    <w:p w:rsidR="008976E1" w:rsidRPr="00C32CA1" w:rsidRDefault="008976E1" w:rsidP="005A77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6394" w:rsidRPr="00E66394" w:rsidRDefault="007626EC" w:rsidP="00E6639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32481">
        <w:rPr>
          <w:rFonts w:ascii="Times New Roman" w:hAnsi="Times New Roman" w:cs="Times New Roman"/>
          <w:b w:val="0"/>
          <w:sz w:val="28"/>
          <w:szCs w:val="28"/>
        </w:rPr>
        <w:t>пр</w:t>
      </w:r>
      <w:r w:rsidR="000A1D58">
        <w:rPr>
          <w:rFonts w:ascii="Times New Roman" w:hAnsi="Times New Roman" w:cs="Times New Roman"/>
          <w:b w:val="0"/>
          <w:sz w:val="28"/>
          <w:szCs w:val="28"/>
        </w:rPr>
        <w:t xml:space="preserve">оекты НПА </w:t>
      </w:r>
      <w:r w:rsidR="001954F3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Pr="00B32481">
        <w:rPr>
          <w:rFonts w:ascii="Times New Roman" w:hAnsi="Times New Roman" w:cs="Times New Roman"/>
          <w:b w:val="0"/>
          <w:sz w:val="28"/>
          <w:szCs w:val="28"/>
        </w:rPr>
        <w:t xml:space="preserve"> Бун</w:t>
      </w:r>
      <w:r w:rsidR="005A7785" w:rsidRPr="00B32481">
        <w:rPr>
          <w:rFonts w:ascii="Times New Roman" w:hAnsi="Times New Roman" w:cs="Times New Roman"/>
          <w:b w:val="0"/>
          <w:sz w:val="28"/>
          <w:szCs w:val="28"/>
        </w:rPr>
        <w:t>инского сельсовета Солнцевского района Курской области</w:t>
      </w:r>
      <w:r w:rsidR="001954F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154A2A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66394" w:rsidRPr="00526DBC" w:rsidRDefault="00E66394" w:rsidP="00E66394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1.</w:t>
      </w:r>
      <w:r w:rsidRPr="00526DBC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Об утверждения Положения о предоставлении гражданами, претендующими на замещение должностей муниципальной службы и муниципальными служащими сведений о доходах, расходах, об имуществе и обязательствах имущественного характера</w:t>
      </w:r>
      <w:r>
        <w:rPr>
          <w:snapToGrid w:val="0"/>
          <w:sz w:val="28"/>
          <w:szCs w:val="28"/>
          <w:lang w:eastAsia="ru-RU"/>
        </w:rPr>
        <w:t>.</w:t>
      </w:r>
    </w:p>
    <w:p w:rsidR="00E66394" w:rsidRPr="00E66394" w:rsidRDefault="00E66394" w:rsidP="00E6639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6394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E6639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6394">
        <w:rPr>
          <w:rFonts w:ascii="Times New Roman" w:hAnsi="Times New Roman" w:cs="Times New Roman"/>
          <w:sz w:val="28"/>
          <w:szCs w:val="28"/>
          <w:lang w:eastAsia="ru-RU"/>
        </w:rPr>
        <w:t>Об утверждении Перечня должностей муниципальной службы,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E66394" w:rsidRPr="00E66394" w:rsidRDefault="00E66394" w:rsidP="00E66394">
      <w:pPr>
        <w:jc w:val="both"/>
        <w:rPr>
          <w:rFonts w:ascii="Times New Roman" w:hAnsi="Times New Roman" w:cs="Times New Roman"/>
          <w:sz w:val="28"/>
          <w:szCs w:val="28"/>
        </w:rPr>
      </w:pPr>
      <w:r w:rsidRPr="00E66394">
        <w:rPr>
          <w:rFonts w:ascii="Times New Roman" w:hAnsi="Times New Roman" w:cs="Times New Roman"/>
          <w:sz w:val="28"/>
          <w:szCs w:val="28"/>
          <w:lang w:eastAsia="ru-RU"/>
        </w:rPr>
        <w:t xml:space="preserve">3.  </w:t>
      </w:r>
      <w:r w:rsidRPr="00E66394">
        <w:rPr>
          <w:rFonts w:ascii="Times New Roman" w:hAnsi="Times New Roman" w:cs="Times New Roman"/>
          <w:sz w:val="28"/>
          <w:szCs w:val="28"/>
        </w:rPr>
        <w:t>О внесении изменений в решение Собрания депутатов Бунинского сельсовета Солнцевского района Курской области от    08.04.2011 г.    № 16 «О принятии Положения о порядке оплаты  муниципальных служащих муниципальных службы  муниципального образования  «Бунинский сельсовет»  Солнцевского района Курской области .</w:t>
      </w:r>
    </w:p>
    <w:p w:rsidR="008976E1" w:rsidRDefault="008976E1" w:rsidP="00B560B3">
      <w:pPr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bookmarkStart w:id="0" w:name="_GoBack"/>
      <w:bookmarkEnd w:id="0"/>
    </w:p>
    <w:p w:rsidR="00C32CA1" w:rsidRPr="00B560B3" w:rsidRDefault="00C32CA1" w:rsidP="00B560B3">
      <w:pPr>
        <w:spacing w:after="0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32CA1">
        <w:rPr>
          <w:rFonts w:ascii="Times New Roman" w:hAnsi="Times New Roman" w:cs="Times New Roman"/>
          <w:i/>
          <w:sz w:val="26"/>
          <w:szCs w:val="26"/>
        </w:rPr>
        <w:t>Главой Толмачевой Г.В. ,в соответствии с пунктом 2 статьи 6 Федерального закона от 25 декабря 2008 года № 273-ФЗ «О противодействии коррупции», пунктом 2 части 1, пунктом 3 части 3 статьи 3 Федерального закона от 17 июля 2009 года № 172-ФЗ «Об антикоррупционной экспертизе нормативных правовых актов и проектов нормативных правовых актов», проведена антикоррупционная экспертиза проектов  постановлений  в целях выявления в нем положений, способствующих созданию условий для проявления коррупции.</w:t>
      </w:r>
    </w:p>
    <w:p w:rsidR="00B560B3" w:rsidRDefault="00C32CA1" w:rsidP="00B560B3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32CA1">
        <w:rPr>
          <w:rFonts w:ascii="Times New Roman" w:hAnsi="Times New Roman" w:cs="Times New Roman"/>
          <w:i/>
          <w:sz w:val="26"/>
          <w:szCs w:val="26"/>
        </w:rPr>
        <w:t>В ходе экспертной оценки положений, способствующих созданию условий для пр</w:t>
      </w:r>
      <w:r w:rsidR="00B560B3">
        <w:rPr>
          <w:rFonts w:ascii="Times New Roman" w:hAnsi="Times New Roman" w:cs="Times New Roman"/>
          <w:i/>
          <w:sz w:val="26"/>
          <w:szCs w:val="26"/>
        </w:rPr>
        <w:t>оявления коррупции, не выявлено.</w:t>
      </w:r>
    </w:p>
    <w:p w:rsidR="00B560B3" w:rsidRDefault="00B560B3" w:rsidP="00B560B3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B560B3" w:rsidRPr="00B560B3" w:rsidRDefault="00154A2A" w:rsidP="00B560B3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</w:t>
      </w:r>
      <w:r w:rsidR="00B32481">
        <w:rPr>
          <w:rFonts w:ascii="Times New Roman" w:eastAsia="Times New Roman" w:hAnsi="Times New Roman" w:cs="Times New Roman"/>
          <w:sz w:val="28"/>
          <w:szCs w:val="28"/>
          <w:lang w:eastAsia="ar-SA"/>
        </w:rPr>
        <w:t>Буни</w:t>
      </w:r>
      <w:r w:rsidR="00B560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нского сельсовета </w:t>
      </w:r>
    </w:p>
    <w:p w:rsidR="00D81C7A" w:rsidRPr="00B32481" w:rsidRDefault="00B560B3" w:rsidP="00B560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 w:rsidR="00154A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Солнцевского района </w:t>
      </w:r>
      <w:r w:rsidR="00D81C7A" w:rsidRPr="00B324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</w:t>
      </w:r>
      <w:r w:rsidR="00025EE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</w:t>
      </w:r>
      <w:r w:rsidR="00D81C7A" w:rsidRPr="00B324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</w:t>
      </w:r>
      <w:r w:rsidR="00A13B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="00D81C7A" w:rsidRPr="00B324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A1D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proofErr w:type="spellStart"/>
      <w:r w:rsidR="00154A2A">
        <w:rPr>
          <w:rFonts w:ascii="Times New Roman" w:eastAsia="Times New Roman" w:hAnsi="Times New Roman" w:cs="Times New Roman"/>
          <w:sz w:val="28"/>
          <w:szCs w:val="28"/>
          <w:lang w:eastAsia="ar-SA"/>
        </w:rPr>
        <w:t>Г.В.Толмачева</w:t>
      </w:r>
      <w:proofErr w:type="spellEnd"/>
      <w:r w:rsidR="00154A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sectPr w:rsidR="00D81C7A" w:rsidRPr="00B32481" w:rsidSect="00DF77F7">
      <w:pgSz w:w="12240" w:h="15840"/>
      <w:pgMar w:top="1134" w:right="1247" w:bottom="1134" w:left="153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B3F9C"/>
    <w:multiLevelType w:val="hybridMultilevel"/>
    <w:tmpl w:val="5B2646DC"/>
    <w:lvl w:ilvl="0" w:tplc="9046618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803412"/>
    <w:multiLevelType w:val="hybridMultilevel"/>
    <w:tmpl w:val="8D14D9A6"/>
    <w:lvl w:ilvl="0" w:tplc="EC900EA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85"/>
    <w:rsid w:val="00025EED"/>
    <w:rsid w:val="00056A5C"/>
    <w:rsid w:val="000A1D58"/>
    <w:rsid w:val="000E649F"/>
    <w:rsid w:val="001403ED"/>
    <w:rsid w:val="00154A2A"/>
    <w:rsid w:val="001954F3"/>
    <w:rsid w:val="00251183"/>
    <w:rsid w:val="0026537A"/>
    <w:rsid w:val="00270D0F"/>
    <w:rsid w:val="002733BF"/>
    <w:rsid w:val="002D59AF"/>
    <w:rsid w:val="002F2FA5"/>
    <w:rsid w:val="003E66CA"/>
    <w:rsid w:val="004C1D96"/>
    <w:rsid w:val="00536615"/>
    <w:rsid w:val="005A7785"/>
    <w:rsid w:val="00603D0B"/>
    <w:rsid w:val="00630B4F"/>
    <w:rsid w:val="0066300D"/>
    <w:rsid w:val="00670BBC"/>
    <w:rsid w:val="006750B7"/>
    <w:rsid w:val="006E1313"/>
    <w:rsid w:val="007626EC"/>
    <w:rsid w:val="007629ED"/>
    <w:rsid w:val="00776D2F"/>
    <w:rsid w:val="008047E4"/>
    <w:rsid w:val="008976E1"/>
    <w:rsid w:val="00A13B2B"/>
    <w:rsid w:val="00A2404F"/>
    <w:rsid w:val="00A267BC"/>
    <w:rsid w:val="00A333AE"/>
    <w:rsid w:val="00AF1B17"/>
    <w:rsid w:val="00B306AA"/>
    <w:rsid w:val="00B32481"/>
    <w:rsid w:val="00B4684B"/>
    <w:rsid w:val="00B560B3"/>
    <w:rsid w:val="00C32CA1"/>
    <w:rsid w:val="00C673BF"/>
    <w:rsid w:val="00D23675"/>
    <w:rsid w:val="00D81C7A"/>
    <w:rsid w:val="00DF77F7"/>
    <w:rsid w:val="00E02D1C"/>
    <w:rsid w:val="00E66394"/>
    <w:rsid w:val="00E97362"/>
    <w:rsid w:val="00F51426"/>
    <w:rsid w:val="00F76E97"/>
    <w:rsid w:val="00FB1158"/>
    <w:rsid w:val="00FB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46C144-22A3-49FE-9609-1F1A0BF1D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76D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0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0D0F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154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4A2A"/>
  </w:style>
  <w:style w:type="character" w:styleId="a6">
    <w:name w:val="Strong"/>
    <w:basedOn w:val="a0"/>
    <w:uiPriority w:val="22"/>
    <w:qFormat/>
    <w:rsid w:val="00154A2A"/>
    <w:rPr>
      <w:b/>
      <w:bCs/>
    </w:rPr>
  </w:style>
  <w:style w:type="paragraph" w:customStyle="1" w:styleId="a7">
    <w:name w:val="Базовый"/>
    <w:rsid w:val="0025118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styleId="a8">
    <w:name w:val="No Spacing"/>
    <w:uiPriority w:val="1"/>
    <w:qFormat/>
    <w:rsid w:val="00A13B2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9">
    <w:name w:val="List Paragraph"/>
    <w:basedOn w:val="a"/>
    <w:uiPriority w:val="34"/>
    <w:qFormat/>
    <w:rsid w:val="00A13B2B"/>
    <w:pPr>
      <w:ind w:left="720"/>
      <w:contextualSpacing/>
    </w:pPr>
  </w:style>
  <w:style w:type="paragraph" w:customStyle="1" w:styleId="ConsPlusNormal">
    <w:name w:val="ConsPlusNormal"/>
    <w:rsid w:val="007629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WW-Absatz-Standardschriftart">
    <w:name w:val="WW-Absatz-Standardschriftart"/>
    <w:rsid w:val="00B560B3"/>
  </w:style>
  <w:style w:type="paragraph" w:customStyle="1" w:styleId="ConsTitle">
    <w:name w:val="ConsTitle"/>
    <w:rsid w:val="00B560B3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2019-02-13T06:28:00Z</cp:lastPrinted>
  <dcterms:created xsi:type="dcterms:W3CDTF">2019-03-19T10:07:00Z</dcterms:created>
  <dcterms:modified xsi:type="dcterms:W3CDTF">2019-03-19T10:08:00Z</dcterms:modified>
</cp:coreProperties>
</file>