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89" w:rsidRPr="00BB2489" w:rsidRDefault="00BB2489" w:rsidP="00BB2489">
      <w:pPr>
        <w:shd w:val="clear" w:color="auto" w:fill="FFFFFF"/>
        <w:spacing w:after="75" w:line="312" w:lineRule="atLeast"/>
        <w:textAlignment w:val="baseline"/>
        <w:rPr>
          <w:rFonts w:ascii="Georgia" w:eastAsia="Times New Roman" w:hAnsi="Georgia" w:cs="Times New Roman"/>
          <w:color w:val="000000"/>
          <w:sz w:val="36"/>
          <w:szCs w:val="36"/>
        </w:rPr>
      </w:pPr>
      <w:r w:rsidRPr="00BB2489">
        <w:rPr>
          <w:rFonts w:ascii="Georgia" w:eastAsia="Times New Roman" w:hAnsi="Georgia" w:cs="Times New Roman"/>
          <w:color w:val="000000"/>
          <w:sz w:val="36"/>
          <w:szCs w:val="36"/>
        </w:rPr>
        <w:t xml:space="preserve">Как восстановить доступ к Единому порталу </w:t>
      </w:r>
      <w:proofErr w:type="spellStart"/>
      <w:r w:rsidRPr="00BB2489">
        <w:rPr>
          <w:rFonts w:ascii="Georgia" w:eastAsia="Times New Roman" w:hAnsi="Georgia" w:cs="Times New Roman"/>
          <w:color w:val="000000"/>
          <w:sz w:val="36"/>
          <w:szCs w:val="36"/>
        </w:rPr>
        <w:t>госуслуг</w:t>
      </w:r>
      <w:proofErr w:type="spellEnd"/>
    </w:p>
    <w:p w:rsidR="00BB2489" w:rsidRPr="00BB2489" w:rsidRDefault="00BB2489" w:rsidP="00BB2489">
      <w:pPr>
        <w:shd w:val="clear" w:color="auto" w:fill="FFFFFF"/>
        <w:spacing w:after="45" w:line="360" w:lineRule="atLeast"/>
        <w:jc w:val="right"/>
        <w:textAlignment w:val="baseline"/>
        <w:rPr>
          <w:rFonts w:ascii="Tahoma" w:eastAsia="Times New Roman" w:hAnsi="Tahoma" w:cs="Tahoma"/>
          <w:color w:val="333333"/>
          <w:sz w:val="24"/>
          <w:szCs w:val="24"/>
        </w:rPr>
      </w:pPr>
      <w:r w:rsidRPr="00BB2489">
        <w:rPr>
          <w:rFonts w:ascii="Tahoma" w:eastAsia="Times New Roman" w:hAnsi="Tahoma" w:cs="Tahoma"/>
          <w:color w:val="AAAAAA"/>
          <w:sz w:val="17"/>
          <w:szCs w:val="17"/>
          <w:bdr w:val="none" w:sz="0" w:space="0" w:color="auto" w:frame="1"/>
          <w:shd w:val="clear" w:color="auto" w:fill="FFFFFF"/>
        </w:rPr>
        <w:t>Нажмите CTRL+D для добавления страницы в закладки</w:t>
      </w:r>
      <w:r w:rsidRPr="00BB2489">
        <w:rPr>
          <w:rFonts w:ascii="Tahoma" w:eastAsia="Times New Roman" w:hAnsi="Tahoma" w:cs="Tahoma"/>
          <w:color w:val="333333"/>
          <w:sz w:val="24"/>
          <w:szCs w:val="24"/>
        </w:rPr>
        <w:t> </w:t>
      </w:r>
      <w:hyperlink r:id="rId4" w:tgtFrame="_blank" w:tooltip="Посмотреть версию для печати" w:history="1">
        <w:r w:rsidRPr="00BB2489">
          <w:rPr>
            <w:rFonts w:ascii="Tahoma" w:eastAsia="Times New Roman" w:hAnsi="Tahoma" w:cs="Tahoma"/>
            <w:color w:val="AAAAAA"/>
            <w:sz w:val="17"/>
          </w:rPr>
          <w:t>Версия для печати</w:t>
        </w:r>
      </w:hyperlink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>Для входа на Единый портал государственных услуг Вам необходимо</w:t>
      </w:r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>знать свой логин и пароль. В качестве логина может выступать:</w:t>
      </w:r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>- номер мобильного телефона;</w:t>
      </w:r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>- адрес электронной почты;</w:t>
      </w:r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>- СНИЛС.</w:t>
      </w:r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>Если Вы забыли пароль от Портала, то Вы можете восстановить доступ</w:t>
      </w:r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>к Порталу.</w:t>
      </w:r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 xml:space="preserve">Как восстановить доступ к Единому порталу </w:t>
      </w:r>
      <w:proofErr w:type="spellStart"/>
      <w:r w:rsidRPr="00BB2489">
        <w:rPr>
          <w:rFonts w:ascii="Tahoma" w:eastAsia="Times New Roman" w:hAnsi="Tahoma" w:cs="Tahoma"/>
          <w:color w:val="333333"/>
          <w:sz w:val="20"/>
          <w:szCs w:val="20"/>
        </w:rPr>
        <w:t>госуслуг</w:t>
      </w:r>
      <w:proofErr w:type="spellEnd"/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>- самостоятельно на портале.</w:t>
      </w:r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>- в МФЦ</w:t>
      </w:r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 xml:space="preserve">- в </w:t>
      </w:r>
      <w:proofErr w:type="spellStart"/>
      <w:r w:rsidRPr="00BB2489">
        <w:rPr>
          <w:rFonts w:ascii="Tahoma" w:eastAsia="Times New Roman" w:hAnsi="Tahoma" w:cs="Tahoma"/>
          <w:color w:val="333333"/>
          <w:sz w:val="20"/>
          <w:szCs w:val="20"/>
        </w:rPr>
        <w:t>Ростелеком</w:t>
      </w:r>
      <w:proofErr w:type="spellEnd"/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>В последних двух случаях необходимо лично явиться в специализированные центры обслуживания с документом, удостоверяющим личность, и СНИЛС.</w:t>
      </w:r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 xml:space="preserve">Рассмотрим способ самостоятельного восстановления доступа на портале </w:t>
      </w:r>
      <w:proofErr w:type="spellStart"/>
      <w:r w:rsidRPr="00BB2489">
        <w:rPr>
          <w:rFonts w:ascii="Tahoma" w:eastAsia="Times New Roman" w:hAnsi="Tahoma" w:cs="Tahoma"/>
          <w:color w:val="333333"/>
          <w:sz w:val="20"/>
          <w:szCs w:val="20"/>
        </w:rPr>
        <w:t>госуслуг</w:t>
      </w:r>
      <w:proofErr w:type="spellEnd"/>
      <w:r w:rsidRPr="00BB2489">
        <w:rPr>
          <w:rFonts w:ascii="Tahoma" w:eastAsia="Times New Roman" w:hAnsi="Tahoma" w:cs="Tahoma"/>
          <w:color w:val="333333"/>
          <w:sz w:val="20"/>
          <w:szCs w:val="20"/>
        </w:rPr>
        <w:t>.</w:t>
      </w:r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>Для этого необходимо:</w:t>
      </w:r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 xml:space="preserve">1. Открыть Портал </w:t>
      </w:r>
      <w:proofErr w:type="spellStart"/>
      <w:r w:rsidRPr="00BB2489">
        <w:rPr>
          <w:rFonts w:ascii="Tahoma" w:eastAsia="Times New Roman" w:hAnsi="Tahoma" w:cs="Tahoma"/>
          <w:color w:val="333333"/>
          <w:sz w:val="20"/>
          <w:szCs w:val="20"/>
        </w:rPr>
        <w:t>госуслуг</w:t>
      </w:r>
      <w:proofErr w:type="spellEnd"/>
      <w:r w:rsidRPr="00BB2489">
        <w:rPr>
          <w:rFonts w:ascii="Tahoma" w:eastAsia="Times New Roman" w:hAnsi="Tahoma" w:cs="Tahoma"/>
          <w:color w:val="333333"/>
          <w:sz w:val="20"/>
          <w:szCs w:val="20"/>
        </w:rPr>
        <w:t xml:space="preserve"> (</w:t>
      </w:r>
      <w:proofErr w:type="spellStart"/>
      <w:r w:rsidRPr="00BB2489">
        <w:rPr>
          <w:rFonts w:ascii="Tahoma" w:eastAsia="Times New Roman" w:hAnsi="Tahoma" w:cs="Tahoma"/>
          <w:color w:val="333333"/>
          <w:sz w:val="20"/>
          <w:szCs w:val="20"/>
        </w:rPr>
        <w:fldChar w:fldCharType="begin"/>
      </w:r>
      <w:r w:rsidRPr="00BB2489">
        <w:rPr>
          <w:rFonts w:ascii="Tahoma" w:eastAsia="Times New Roman" w:hAnsi="Tahoma" w:cs="Tahoma"/>
          <w:color w:val="333333"/>
          <w:sz w:val="20"/>
          <w:szCs w:val="20"/>
        </w:rPr>
        <w:instrText xml:space="preserve"> HYPERLINK "http://gosuslugi.ru/" </w:instrText>
      </w:r>
      <w:r w:rsidRPr="00BB2489">
        <w:rPr>
          <w:rFonts w:ascii="Tahoma" w:eastAsia="Times New Roman" w:hAnsi="Tahoma" w:cs="Tahoma"/>
          <w:color w:val="333333"/>
          <w:sz w:val="20"/>
          <w:szCs w:val="20"/>
        </w:rPr>
        <w:fldChar w:fldCharType="separate"/>
      </w:r>
      <w:r w:rsidRPr="00BB2489">
        <w:rPr>
          <w:rFonts w:ascii="Tahoma" w:eastAsia="Times New Roman" w:hAnsi="Tahoma" w:cs="Tahoma"/>
          <w:color w:val="0E0EDA"/>
          <w:sz w:val="20"/>
        </w:rPr>
        <w:t>gosuslugi.ru</w:t>
      </w:r>
      <w:proofErr w:type="spellEnd"/>
      <w:r w:rsidRPr="00BB2489">
        <w:rPr>
          <w:rFonts w:ascii="Tahoma" w:eastAsia="Times New Roman" w:hAnsi="Tahoma" w:cs="Tahoma"/>
          <w:color w:val="333333"/>
          <w:sz w:val="20"/>
          <w:szCs w:val="20"/>
        </w:rPr>
        <w:fldChar w:fldCharType="end"/>
      </w:r>
      <w:r w:rsidRPr="00BB2489">
        <w:rPr>
          <w:rFonts w:ascii="Tahoma" w:eastAsia="Times New Roman" w:hAnsi="Tahoma" w:cs="Tahoma"/>
          <w:color w:val="333333"/>
          <w:sz w:val="20"/>
          <w:szCs w:val="20"/>
        </w:rPr>
        <w:t>).</w:t>
      </w:r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>2. Нажать кнопку «Вход» в правом верхнем углу экрана.</w:t>
      </w:r>
    </w:p>
    <w:p w:rsidR="00BB2489" w:rsidRPr="00BB2489" w:rsidRDefault="00BB2489" w:rsidP="00BB2489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</w:rPr>
      </w:pPr>
      <w:r w:rsidRPr="00BB2489">
        <w:rPr>
          <w:rFonts w:ascii="Tahoma" w:eastAsia="Times New Roman" w:hAnsi="Tahoma" w:cs="Tahoma"/>
          <w:color w:val="333333"/>
          <w:sz w:val="20"/>
          <w:szCs w:val="20"/>
        </w:rPr>
        <w:t>3. В открывшемся окне перейти по ссылке «Восстановить пароль»</w:t>
      </w:r>
    </w:p>
    <w:p w:rsidR="00000000" w:rsidRDefault="00BB2489">
      <w:pPr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4. Далее Вам будет предложено выбрать способ восстановления пароля: с помощью электронной почты, с помощью мобильного телефона или с помощью СНИЛС. В окне указываем номер телефона или адрес электронной почты. Для восстановления пароля с помощью СНИЛС переходим по ссылке «Восстановить с помощью СНИЛС»</w:t>
      </w:r>
    </w:p>
    <w:p w:rsidR="00BB2489" w:rsidRDefault="00BB2489">
      <w:pPr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Если Вы выбрали способ восстановления пароля с помощью электронной почты, тона экране появится сообщение о том, что код восстановления отправлен на адрес электронной почты и на указанный адрес придет письмо </w:t>
      </w:r>
      <w:proofErr w:type="gramStart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с</w:t>
      </w:r>
      <w:proofErr w:type="gramEnd"/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ссылкой (рис.3), по которой следует перейти и в окне прописать новый пароль.</w:t>
      </w:r>
    </w:p>
    <w:p w:rsidR="00BB2489" w:rsidRDefault="00BB2489">
      <w:pPr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После этого Вам отобразится информация об успешном изменении пароля</w:t>
      </w:r>
    </w:p>
    <w:p w:rsidR="00BB2489" w:rsidRDefault="00BB2489">
      <w:pPr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Если Вы выбрали способ восстановления пароля с помощью мобильного телефона, то Вам на телефон придет sms-сообщение с кодом. После введения кода в открывшемся окне следует задать новый пароль и нажать кнопку «Сохранить данные»</w:t>
      </w:r>
    </w:p>
    <w:p w:rsidR="00BB2489" w:rsidRDefault="00BB2489" w:rsidP="00BB2489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После этого Вам отобразится информация об успешном изменении пароля.</w:t>
      </w:r>
    </w:p>
    <w:p w:rsidR="00BB2489" w:rsidRDefault="00BB2489" w:rsidP="00BB2489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Если Вы выбрали способ восстановления пароля с помощью СНИЛС, то Вам на адрес электронной почты (указанный в профиле) придет сообщение, содержащее ссылку. Перейдя по ссылке, Вам отобразится окно, в котором необходимо будет задать новый пароль и нажать кнопку «Сохранить данные».</w:t>
      </w:r>
    </w:p>
    <w:p w:rsidR="00BB2489" w:rsidRDefault="00BB2489" w:rsidP="00BB2489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После этого, Вам отобразится информация об успешном изменении</w:t>
      </w:r>
    </w:p>
    <w:p w:rsidR="00BB2489" w:rsidRDefault="00BB2489" w:rsidP="00BB2489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пароля.</w:t>
      </w:r>
    </w:p>
    <w:p w:rsidR="00BB2489" w:rsidRDefault="00BB2489" w:rsidP="00BB2489">
      <w:pPr>
        <w:pStyle w:val="a4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Если контактные данные не привязаны к учетной записи, то не получится самостоятельно восстановить пароль на портале, в этом случае следует обращаться в специализированные центры обслуживания клиентов (</w:t>
      </w:r>
      <w:proofErr w:type="spellStart"/>
      <w:r>
        <w:rPr>
          <w:rFonts w:ascii="Tahoma" w:hAnsi="Tahoma" w:cs="Tahoma"/>
          <w:color w:val="333333"/>
          <w:sz w:val="20"/>
          <w:szCs w:val="20"/>
        </w:rPr>
        <w:t>Ростелеком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t>, МФЦ).</w:t>
      </w:r>
    </w:p>
    <w:p w:rsidR="00BB2489" w:rsidRDefault="00BB2489"/>
    <w:sectPr w:rsidR="00BB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2489"/>
    <w:rsid w:val="00BB2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B2489"/>
  </w:style>
  <w:style w:type="character" w:styleId="a3">
    <w:name w:val="Hyperlink"/>
    <w:basedOn w:val="a0"/>
    <w:uiPriority w:val="99"/>
    <w:semiHidden/>
    <w:unhideWhenUsed/>
    <w:rsid w:val="00BB248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B2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1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3841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122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8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.rkursk.ru/index.php?id=1501&amp;mat_id=49141&amp;preview_mat=y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2193</Characters>
  <Application>Microsoft Office Word</Application>
  <DocSecurity>0</DocSecurity>
  <Lines>18</Lines>
  <Paragraphs>5</Paragraphs>
  <ScaleCrop>false</ScaleCrop>
  <Company>Microsoft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3</cp:revision>
  <dcterms:created xsi:type="dcterms:W3CDTF">2016-05-26T12:15:00Z</dcterms:created>
  <dcterms:modified xsi:type="dcterms:W3CDTF">2016-05-26T12:16:00Z</dcterms:modified>
</cp:coreProperties>
</file>